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81" w:rsidRPr="00D81DA3" w:rsidRDefault="007E7C81" w:rsidP="000572A1">
      <w:pPr>
        <w:spacing w:after="0" w:line="240" w:lineRule="auto"/>
        <w:ind w:firstLine="5245"/>
        <w:jc w:val="center"/>
        <w:rPr>
          <w:rFonts w:ascii="Times New Roman" w:hAnsi="Times New Roman" w:cs="Times New Roman"/>
          <w:sz w:val="28"/>
          <w:szCs w:val="28"/>
        </w:rPr>
      </w:pPr>
      <w:bookmarkStart w:id="0" w:name="_GoBack"/>
      <w:bookmarkStart w:id="1" w:name="sub1004461216"/>
      <w:bookmarkEnd w:id="0"/>
      <w:r w:rsidRPr="00D81DA3">
        <w:rPr>
          <w:rStyle w:val="s0"/>
          <w:sz w:val="28"/>
          <w:szCs w:val="28"/>
        </w:rPr>
        <w:t>Қазақстан Республикасы</w:t>
      </w:r>
    </w:p>
    <w:p w:rsidR="007E7C81" w:rsidRPr="00D81DA3" w:rsidRDefault="007E7C81" w:rsidP="000572A1">
      <w:pPr>
        <w:spacing w:after="0" w:line="240" w:lineRule="auto"/>
        <w:ind w:firstLine="5245"/>
        <w:jc w:val="center"/>
        <w:rPr>
          <w:rFonts w:ascii="Times New Roman" w:hAnsi="Times New Roman" w:cs="Times New Roman"/>
          <w:sz w:val="28"/>
          <w:szCs w:val="28"/>
        </w:rPr>
      </w:pPr>
      <w:r w:rsidRPr="00D81DA3">
        <w:rPr>
          <w:rStyle w:val="s0"/>
          <w:sz w:val="28"/>
          <w:szCs w:val="28"/>
        </w:rPr>
        <w:t xml:space="preserve">Қаржы </w:t>
      </w:r>
      <w:r>
        <w:rPr>
          <w:rStyle w:val="s0"/>
          <w:sz w:val="28"/>
          <w:szCs w:val="28"/>
        </w:rPr>
        <w:t>м</w:t>
      </w:r>
      <w:r w:rsidRPr="00D81DA3">
        <w:rPr>
          <w:rStyle w:val="s0"/>
          <w:sz w:val="28"/>
          <w:szCs w:val="28"/>
        </w:rPr>
        <w:t>инистрінің</w:t>
      </w:r>
    </w:p>
    <w:p w:rsidR="007E7C81" w:rsidRPr="00D81DA3" w:rsidRDefault="007E7C81" w:rsidP="000572A1">
      <w:pPr>
        <w:spacing w:after="0" w:line="240" w:lineRule="auto"/>
        <w:ind w:firstLine="5245"/>
        <w:rPr>
          <w:rStyle w:val="s0"/>
          <w:sz w:val="28"/>
          <w:szCs w:val="28"/>
        </w:rPr>
      </w:pPr>
      <w:r w:rsidRPr="00D81DA3">
        <w:rPr>
          <w:rStyle w:val="s0"/>
          <w:sz w:val="28"/>
          <w:szCs w:val="28"/>
        </w:rPr>
        <w:t>201</w:t>
      </w:r>
      <w:r>
        <w:rPr>
          <w:rStyle w:val="s0"/>
          <w:sz w:val="28"/>
          <w:szCs w:val="28"/>
        </w:rPr>
        <w:t>6</w:t>
      </w:r>
      <w:r w:rsidRPr="00D81DA3">
        <w:rPr>
          <w:rStyle w:val="s0"/>
          <w:sz w:val="28"/>
          <w:szCs w:val="28"/>
        </w:rPr>
        <w:t xml:space="preserve"> жылғы </w:t>
      </w:r>
      <w:r>
        <w:rPr>
          <w:rStyle w:val="s0"/>
          <w:sz w:val="28"/>
          <w:szCs w:val="28"/>
        </w:rPr>
        <w:t>«</w:t>
      </w:r>
      <w:r w:rsidR="00C1550A">
        <w:rPr>
          <w:rStyle w:val="s0"/>
          <w:sz w:val="28"/>
          <w:szCs w:val="28"/>
        </w:rPr>
        <w:t>21</w:t>
      </w:r>
      <w:r>
        <w:rPr>
          <w:rStyle w:val="s0"/>
          <w:sz w:val="28"/>
          <w:szCs w:val="28"/>
        </w:rPr>
        <w:t>»</w:t>
      </w:r>
      <w:r w:rsidR="00C16FB7">
        <w:rPr>
          <w:rStyle w:val="s0"/>
          <w:sz w:val="28"/>
          <w:szCs w:val="28"/>
          <w:lang w:val="kk-KZ"/>
        </w:rPr>
        <w:t xml:space="preserve"> </w:t>
      </w:r>
      <w:r w:rsidR="00C1550A">
        <w:rPr>
          <w:rStyle w:val="s0"/>
          <w:sz w:val="28"/>
          <w:szCs w:val="28"/>
          <w:lang w:val="kk-KZ"/>
        </w:rPr>
        <w:t>маусымдағы</w:t>
      </w:r>
      <w:r w:rsidR="00C16FB7">
        <w:rPr>
          <w:rStyle w:val="s0"/>
          <w:sz w:val="28"/>
          <w:szCs w:val="28"/>
        </w:rPr>
        <w:t xml:space="preserve"> </w:t>
      </w:r>
      <w:r w:rsidRPr="00E55813">
        <w:rPr>
          <w:rStyle w:val="s0"/>
          <w:color w:val="FFFFFF" w:themeColor="background1"/>
          <w:sz w:val="28"/>
          <w:szCs w:val="28"/>
        </w:rPr>
        <w:t>желтоқсандағы</w:t>
      </w:r>
      <w:r w:rsidR="00C16FB7">
        <w:rPr>
          <w:rStyle w:val="s0"/>
          <w:color w:val="FFFFFF" w:themeColor="background1"/>
          <w:sz w:val="28"/>
          <w:szCs w:val="28"/>
          <w:lang w:val="kk-KZ"/>
        </w:rPr>
        <w:t xml:space="preserve">                                                                 </w:t>
      </w:r>
      <w:r w:rsidRPr="00D81DA3">
        <w:rPr>
          <w:rStyle w:val="s0"/>
          <w:sz w:val="28"/>
          <w:szCs w:val="28"/>
        </w:rPr>
        <w:t>№</w:t>
      </w:r>
      <w:r w:rsidR="00C16FB7">
        <w:rPr>
          <w:rStyle w:val="s0"/>
          <w:sz w:val="28"/>
          <w:szCs w:val="28"/>
          <w:lang w:val="kk-KZ"/>
        </w:rPr>
        <w:t xml:space="preserve"> </w:t>
      </w:r>
      <w:r w:rsidR="00C1550A">
        <w:rPr>
          <w:rStyle w:val="s0"/>
          <w:sz w:val="28"/>
          <w:szCs w:val="28"/>
          <w:lang w:val="kk-KZ"/>
        </w:rPr>
        <w:t>324</w:t>
      </w:r>
      <w:r w:rsidR="00C16FB7">
        <w:rPr>
          <w:rStyle w:val="s0"/>
          <w:sz w:val="28"/>
          <w:szCs w:val="28"/>
          <w:lang w:val="kk-KZ"/>
        </w:rPr>
        <w:t xml:space="preserve"> </w:t>
      </w:r>
      <w:hyperlink r:id="rId8" w:history="1">
        <w:r w:rsidRPr="00D81DA3">
          <w:rPr>
            <w:rStyle w:val="s0"/>
            <w:sz w:val="28"/>
            <w:szCs w:val="28"/>
          </w:rPr>
          <w:t>бұйрығына</w:t>
        </w:r>
      </w:hyperlink>
    </w:p>
    <w:p w:rsidR="007E7C81" w:rsidRPr="00D81DA3" w:rsidRDefault="007E7C81" w:rsidP="000572A1">
      <w:pPr>
        <w:spacing w:after="0" w:line="240" w:lineRule="auto"/>
        <w:ind w:firstLine="5245"/>
        <w:jc w:val="center"/>
        <w:rPr>
          <w:rFonts w:ascii="Times New Roman" w:hAnsi="Times New Roman" w:cs="Times New Roman"/>
          <w:sz w:val="28"/>
          <w:szCs w:val="28"/>
        </w:rPr>
      </w:pPr>
      <w:r>
        <w:rPr>
          <w:rStyle w:val="s0"/>
          <w:sz w:val="28"/>
          <w:szCs w:val="28"/>
        </w:rPr>
        <w:t>1</w:t>
      </w:r>
      <w:r w:rsidRPr="00D81DA3">
        <w:rPr>
          <w:rStyle w:val="s0"/>
          <w:sz w:val="28"/>
          <w:szCs w:val="28"/>
        </w:rPr>
        <w:t>-қосымша</w:t>
      </w:r>
    </w:p>
    <w:p w:rsidR="007E7C81" w:rsidRDefault="007E7C81" w:rsidP="000572A1">
      <w:pPr>
        <w:spacing w:after="0" w:line="240" w:lineRule="auto"/>
        <w:ind w:firstLine="400"/>
        <w:jc w:val="right"/>
        <w:rPr>
          <w:rStyle w:val="s0"/>
          <w:sz w:val="28"/>
          <w:szCs w:val="28"/>
          <w:lang w:val="kk-KZ"/>
        </w:rPr>
      </w:pPr>
    </w:p>
    <w:p w:rsidR="00C172AE" w:rsidRPr="00C172AE" w:rsidRDefault="00C172AE" w:rsidP="000572A1">
      <w:pPr>
        <w:spacing w:after="0" w:line="240" w:lineRule="auto"/>
        <w:ind w:firstLine="400"/>
        <w:jc w:val="right"/>
        <w:rPr>
          <w:rStyle w:val="s0"/>
          <w:sz w:val="28"/>
          <w:szCs w:val="28"/>
          <w:lang w:val="kk-KZ"/>
        </w:rPr>
      </w:pPr>
    </w:p>
    <w:p w:rsidR="007E7C81" w:rsidRPr="00D81DA3" w:rsidRDefault="007E7C81" w:rsidP="000572A1">
      <w:pPr>
        <w:spacing w:after="0" w:line="240" w:lineRule="auto"/>
        <w:ind w:firstLine="5245"/>
        <w:jc w:val="center"/>
        <w:rPr>
          <w:rFonts w:ascii="Times New Roman" w:hAnsi="Times New Roman" w:cs="Times New Roman"/>
          <w:sz w:val="28"/>
          <w:szCs w:val="28"/>
        </w:rPr>
      </w:pPr>
      <w:r w:rsidRPr="00D81DA3">
        <w:rPr>
          <w:rStyle w:val="s0"/>
          <w:sz w:val="28"/>
          <w:szCs w:val="28"/>
        </w:rPr>
        <w:t>Қазақстан Республикасы</w:t>
      </w:r>
    </w:p>
    <w:p w:rsidR="007E7C81" w:rsidRPr="00D81DA3" w:rsidRDefault="007E7C81" w:rsidP="000572A1">
      <w:pPr>
        <w:spacing w:after="0" w:line="240" w:lineRule="auto"/>
        <w:ind w:firstLine="5245"/>
        <w:jc w:val="center"/>
        <w:rPr>
          <w:rFonts w:ascii="Times New Roman" w:hAnsi="Times New Roman" w:cs="Times New Roman"/>
          <w:sz w:val="28"/>
          <w:szCs w:val="28"/>
        </w:rPr>
      </w:pPr>
      <w:r w:rsidRPr="00D81DA3">
        <w:rPr>
          <w:rStyle w:val="s0"/>
          <w:sz w:val="28"/>
          <w:szCs w:val="28"/>
        </w:rPr>
        <w:t xml:space="preserve">Қаржы </w:t>
      </w:r>
      <w:r>
        <w:rPr>
          <w:rStyle w:val="s0"/>
          <w:sz w:val="28"/>
          <w:szCs w:val="28"/>
        </w:rPr>
        <w:t>м</w:t>
      </w:r>
      <w:r w:rsidRPr="00D81DA3">
        <w:rPr>
          <w:rStyle w:val="s0"/>
          <w:sz w:val="28"/>
          <w:szCs w:val="28"/>
        </w:rPr>
        <w:t>инистрінің</w:t>
      </w:r>
    </w:p>
    <w:p w:rsidR="007E7C81" w:rsidRPr="00D81DA3" w:rsidRDefault="007E7C81" w:rsidP="000572A1">
      <w:pPr>
        <w:spacing w:after="0" w:line="240" w:lineRule="auto"/>
        <w:ind w:firstLine="5245"/>
        <w:jc w:val="center"/>
        <w:rPr>
          <w:rFonts w:ascii="Times New Roman" w:hAnsi="Times New Roman" w:cs="Times New Roman"/>
          <w:sz w:val="28"/>
          <w:szCs w:val="28"/>
        </w:rPr>
      </w:pPr>
      <w:r w:rsidRPr="00D81DA3">
        <w:rPr>
          <w:rStyle w:val="s0"/>
          <w:sz w:val="28"/>
          <w:szCs w:val="28"/>
        </w:rPr>
        <w:t xml:space="preserve">2014 жылғы </w:t>
      </w:r>
      <w:r>
        <w:rPr>
          <w:rStyle w:val="s0"/>
          <w:sz w:val="28"/>
          <w:szCs w:val="28"/>
        </w:rPr>
        <w:t>«</w:t>
      </w:r>
      <w:r w:rsidRPr="00D81DA3">
        <w:rPr>
          <w:rStyle w:val="s0"/>
          <w:sz w:val="28"/>
          <w:szCs w:val="28"/>
        </w:rPr>
        <w:t>25</w:t>
      </w:r>
      <w:r>
        <w:rPr>
          <w:rStyle w:val="s0"/>
          <w:sz w:val="28"/>
          <w:szCs w:val="28"/>
        </w:rPr>
        <w:t>»</w:t>
      </w:r>
      <w:r w:rsidRPr="00D81DA3">
        <w:rPr>
          <w:rStyle w:val="s0"/>
          <w:sz w:val="28"/>
          <w:szCs w:val="28"/>
        </w:rPr>
        <w:t xml:space="preserve"> желтоқсандағы</w:t>
      </w:r>
    </w:p>
    <w:p w:rsidR="007E7C81" w:rsidRPr="00D81DA3" w:rsidRDefault="007E7C81" w:rsidP="000572A1">
      <w:pPr>
        <w:spacing w:after="0" w:line="240" w:lineRule="auto"/>
        <w:ind w:firstLine="5245"/>
        <w:jc w:val="center"/>
        <w:rPr>
          <w:rStyle w:val="s0"/>
          <w:sz w:val="28"/>
          <w:szCs w:val="28"/>
        </w:rPr>
      </w:pPr>
      <w:r w:rsidRPr="00D81DA3">
        <w:rPr>
          <w:rStyle w:val="s0"/>
          <w:sz w:val="28"/>
          <w:szCs w:val="28"/>
        </w:rPr>
        <w:t xml:space="preserve">№ 587 </w:t>
      </w:r>
      <w:bookmarkStart w:id="2" w:name="sub1004442966"/>
      <w:r w:rsidR="00FB119E" w:rsidRPr="00D81DA3">
        <w:rPr>
          <w:rStyle w:val="s0"/>
          <w:sz w:val="28"/>
          <w:szCs w:val="28"/>
        </w:rPr>
        <w:fldChar w:fldCharType="begin"/>
      </w:r>
      <w:r w:rsidRPr="00D81DA3">
        <w:rPr>
          <w:rStyle w:val="s0"/>
          <w:sz w:val="28"/>
          <w:szCs w:val="28"/>
        </w:rPr>
        <w:instrText xml:space="preserve"> HYPERLINK "jl:31664204.0%20" </w:instrText>
      </w:r>
      <w:r w:rsidR="00FB119E" w:rsidRPr="00D81DA3">
        <w:rPr>
          <w:rStyle w:val="s0"/>
          <w:sz w:val="28"/>
          <w:szCs w:val="28"/>
        </w:rPr>
        <w:fldChar w:fldCharType="separate"/>
      </w:r>
      <w:r w:rsidRPr="00D81DA3">
        <w:rPr>
          <w:rStyle w:val="s0"/>
          <w:sz w:val="28"/>
          <w:szCs w:val="28"/>
        </w:rPr>
        <w:t>бұйрығына</w:t>
      </w:r>
      <w:r w:rsidR="00FB119E" w:rsidRPr="00D81DA3">
        <w:rPr>
          <w:rStyle w:val="s0"/>
          <w:sz w:val="28"/>
          <w:szCs w:val="28"/>
        </w:rPr>
        <w:fldChar w:fldCharType="end"/>
      </w:r>
      <w:bookmarkEnd w:id="2"/>
    </w:p>
    <w:p w:rsidR="007E7C81" w:rsidRPr="00D81DA3" w:rsidRDefault="000572A1" w:rsidP="000572A1">
      <w:pPr>
        <w:spacing w:after="0" w:line="240" w:lineRule="auto"/>
        <w:ind w:firstLine="5245"/>
        <w:jc w:val="center"/>
        <w:rPr>
          <w:rFonts w:ascii="Times New Roman" w:hAnsi="Times New Roman" w:cs="Times New Roman"/>
          <w:sz w:val="28"/>
          <w:szCs w:val="28"/>
        </w:rPr>
      </w:pPr>
      <w:r>
        <w:rPr>
          <w:rStyle w:val="s0"/>
          <w:sz w:val="28"/>
          <w:szCs w:val="28"/>
        </w:rPr>
        <w:t>74</w:t>
      </w:r>
      <w:r w:rsidR="007E7C81" w:rsidRPr="00D81DA3">
        <w:rPr>
          <w:rStyle w:val="s0"/>
          <w:sz w:val="28"/>
          <w:szCs w:val="28"/>
        </w:rPr>
        <w:t>-қосымша</w:t>
      </w:r>
    </w:p>
    <w:p w:rsidR="007E7C81" w:rsidRPr="00D81DA3" w:rsidRDefault="007E7C81" w:rsidP="000572A1">
      <w:pPr>
        <w:spacing w:after="0" w:line="240" w:lineRule="auto"/>
        <w:ind w:firstLine="400"/>
        <w:jc w:val="both"/>
        <w:rPr>
          <w:rFonts w:ascii="Times New Roman" w:hAnsi="Times New Roman" w:cs="Times New Roman"/>
          <w:sz w:val="28"/>
          <w:szCs w:val="28"/>
        </w:rPr>
      </w:pPr>
      <w:r w:rsidRPr="00D81DA3">
        <w:rPr>
          <w:rStyle w:val="s0"/>
          <w:sz w:val="28"/>
          <w:szCs w:val="28"/>
        </w:rPr>
        <w:t> </w:t>
      </w:r>
    </w:p>
    <w:p w:rsidR="007E7C81" w:rsidRPr="00D81DA3" w:rsidRDefault="007E7C81" w:rsidP="000572A1">
      <w:pPr>
        <w:spacing w:after="0" w:line="240" w:lineRule="auto"/>
        <w:ind w:firstLine="400"/>
        <w:jc w:val="both"/>
        <w:rPr>
          <w:rFonts w:ascii="Times New Roman" w:hAnsi="Times New Roman" w:cs="Times New Roman"/>
          <w:sz w:val="28"/>
          <w:szCs w:val="28"/>
        </w:rPr>
      </w:pPr>
      <w:r w:rsidRPr="00D81DA3">
        <w:rPr>
          <w:rStyle w:val="s0"/>
          <w:sz w:val="28"/>
          <w:szCs w:val="28"/>
        </w:rPr>
        <w:t> </w:t>
      </w:r>
    </w:p>
    <w:p w:rsidR="007E7C81" w:rsidRDefault="007E7C81" w:rsidP="000572A1">
      <w:pPr>
        <w:spacing w:after="0" w:line="240" w:lineRule="auto"/>
        <w:jc w:val="center"/>
        <w:rPr>
          <w:rStyle w:val="S1a"/>
          <w:sz w:val="28"/>
          <w:szCs w:val="28"/>
        </w:rPr>
      </w:pPr>
      <w:r w:rsidRPr="00D81DA3">
        <w:rPr>
          <w:rStyle w:val="S1a"/>
          <w:sz w:val="28"/>
          <w:szCs w:val="28"/>
        </w:rPr>
        <w:t xml:space="preserve">Корпоративтік табыс салығы бойынша </w:t>
      </w:r>
    </w:p>
    <w:p w:rsidR="007E7C81" w:rsidRPr="00D81DA3" w:rsidRDefault="007E7C81" w:rsidP="000572A1">
      <w:pPr>
        <w:spacing w:after="0" w:line="240" w:lineRule="auto"/>
        <w:jc w:val="center"/>
        <w:rPr>
          <w:rFonts w:ascii="Times New Roman" w:hAnsi="Times New Roman" w:cs="Times New Roman"/>
          <w:sz w:val="28"/>
          <w:szCs w:val="28"/>
        </w:rPr>
      </w:pPr>
      <w:r w:rsidRPr="00D81DA3">
        <w:rPr>
          <w:rStyle w:val="S1a"/>
          <w:sz w:val="28"/>
          <w:szCs w:val="28"/>
        </w:rPr>
        <w:t>салық есептілігін (декларацияны) жасау</w:t>
      </w:r>
      <w:r>
        <w:rPr>
          <w:rStyle w:val="S1a"/>
          <w:sz w:val="28"/>
          <w:szCs w:val="28"/>
        </w:rPr>
        <w:t xml:space="preserve"> </w:t>
      </w:r>
      <w:r w:rsidRPr="00D81DA3">
        <w:rPr>
          <w:rStyle w:val="S1a"/>
          <w:sz w:val="28"/>
          <w:szCs w:val="28"/>
        </w:rPr>
        <w:t xml:space="preserve">қағидалары </w:t>
      </w:r>
    </w:p>
    <w:p w:rsidR="000572A1" w:rsidRDefault="007E7C81" w:rsidP="000572A1">
      <w:pPr>
        <w:spacing w:after="0" w:line="240" w:lineRule="auto"/>
        <w:jc w:val="center"/>
        <w:rPr>
          <w:rStyle w:val="S1a"/>
          <w:sz w:val="28"/>
          <w:szCs w:val="28"/>
        </w:rPr>
      </w:pPr>
      <w:r w:rsidRPr="00D81DA3">
        <w:rPr>
          <w:rStyle w:val="S1a"/>
          <w:sz w:val="28"/>
          <w:szCs w:val="28"/>
        </w:rPr>
        <w:t>(</w:t>
      </w:r>
      <w:hyperlink r:id="rId9" w:history="1">
        <w:r w:rsidRPr="00D81DA3">
          <w:rPr>
            <w:rStyle w:val="S1a"/>
            <w:sz w:val="28"/>
            <w:szCs w:val="28"/>
          </w:rPr>
          <w:t>100.00-нысан</w:t>
        </w:r>
      </w:hyperlink>
      <w:r w:rsidR="00145CCB" w:rsidRPr="00145CCB">
        <w:rPr>
          <w:rStyle w:val="S1a"/>
          <w:sz w:val="28"/>
          <w:szCs w:val="28"/>
        </w:rPr>
        <w:t>)</w:t>
      </w:r>
      <w:r w:rsidR="00345669" w:rsidRPr="00345669">
        <w:rPr>
          <w:rStyle w:val="S1a"/>
          <w:sz w:val="28"/>
          <w:szCs w:val="28"/>
        </w:rPr>
        <w:br/>
      </w:r>
    </w:p>
    <w:p w:rsidR="00345669" w:rsidRPr="00345669" w:rsidRDefault="00345669" w:rsidP="000572A1">
      <w:pPr>
        <w:spacing w:after="0" w:line="240" w:lineRule="auto"/>
        <w:jc w:val="center"/>
        <w:rPr>
          <w:rFonts w:ascii="Times New Roman" w:hAnsi="Times New Roman" w:cs="Times New Roman"/>
          <w:sz w:val="28"/>
          <w:szCs w:val="28"/>
        </w:rPr>
      </w:pPr>
      <w:r w:rsidRPr="00345669">
        <w:rPr>
          <w:rStyle w:val="S1a"/>
          <w:sz w:val="28"/>
          <w:szCs w:val="28"/>
        </w:rPr>
        <w:br/>
        <w:t>1. Жалпы ережелер</w:t>
      </w:r>
    </w:p>
    <w:p w:rsidR="00345669" w:rsidRPr="00345669" w:rsidRDefault="00345669" w:rsidP="000572A1">
      <w:pPr>
        <w:spacing w:after="0" w:line="240" w:lineRule="auto"/>
        <w:ind w:firstLine="400"/>
        <w:jc w:val="both"/>
        <w:rPr>
          <w:rFonts w:ascii="Times New Roman" w:hAnsi="Times New Roman" w:cs="Times New Roman"/>
          <w:sz w:val="28"/>
          <w:szCs w:val="28"/>
        </w:rPr>
      </w:pPr>
      <w:r w:rsidRPr="00345669">
        <w:rPr>
          <w:rStyle w:val="S00"/>
          <w:sz w:val="28"/>
          <w:szCs w:val="28"/>
        </w:rPr>
        <w:t> </w:t>
      </w:r>
    </w:p>
    <w:p w:rsidR="00345669" w:rsidRPr="0072197C" w:rsidRDefault="00345669" w:rsidP="0072197C">
      <w:pPr>
        <w:pStyle w:val="ad"/>
        <w:numPr>
          <w:ilvl w:val="0"/>
          <w:numId w:val="4"/>
        </w:numPr>
        <w:tabs>
          <w:tab w:val="left" w:pos="993"/>
        </w:tabs>
        <w:ind w:left="0" w:firstLine="709"/>
        <w:jc w:val="both"/>
        <w:rPr>
          <w:sz w:val="28"/>
          <w:szCs w:val="28"/>
        </w:rPr>
      </w:pPr>
      <w:r w:rsidRPr="0072197C">
        <w:rPr>
          <w:rStyle w:val="S00"/>
          <w:sz w:val="28"/>
          <w:szCs w:val="28"/>
        </w:rPr>
        <w:t xml:space="preserve">Осы Корпоративтік табыс салығы бойынша салық есептілігін (декларацияны) жасау қағидалары (100.00-нысан) (бұдан әрі - Қағидалар) «Салық және бюджетке төленетін басқа да міндетті төлемдер туралы» 2008 жылғы 10 желтоқсандағы Қазақстан Республикасының </w:t>
      </w:r>
      <w:bookmarkStart w:id="3" w:name="sub1001279670"/>
      <w:r w:rsidR="00FB119E" w:rsidRPr="0072197C">
        <w:rPr>
          <w:b/>
          <w:color w:val="000000" w:themeColor="text1"/>
          <w:sz w:val="28"/>
          <w:szCs w:val="28"/>
        </w:rPr>
        <w:fldChar w:fldCharType="begin"/>
      </w:r>
      <w:r w:rsidRPr="0072197C">
        <w:rPr>
          <w:b/>
          <w:color w:val="000000" w:themeColor="text1"/>
          <w:sz w:val="28"/>
          <w:szCs w:val="28"/>
        </w:rPr>
        <w:instrText xml:space="preserve"> HYPERLINK "jl:30366245.0%20" </w:instrText>
      </w:r>
      <w:r w:rsidR="00FB119E" w:rsidRPr="0072197C">
        <w:rPr>
          <w:b/>
          <w:color w:val="000000" w:themeColor="text1"/>
          <w:sz w:val="28"/>
          <w:szCs w:val="28"/>
        </w:rPr>
        <w:fldChar w:fldCharType="separate"/>
      </w:r>
      <w:r w:rsidRPr="0072197C">
        <w:rPr>
          <w:rStyle w:val="a3"/>
          <w:b w:val="0"/>
          <w:color w:val="000000" w:themeColor="text1"/>
          <w:sz w:val="28"/>
          <w:szCs w:val="28"/>
          <w:u w:val="none"/>
        </w:rPr>
        <w:t>Кодексіне</w:t>
      </w:r>
      <w:r w:rsidR="00FB119E" w:rsidRPr="0072197C">
        <w:rPr>
          <w:b/>
          <w:color w:val="000000" w:themeColor="text1"/>
          <w:sz w:val="28"/>
          <w:szCs w:val="28"/>
        </w:rPr>
        <w:fldChar w:fldCharType="end"/>
      </w:r>
      <w:r w:rsidRPr="0072197C">
        <w:rPr>
          <w:rStyle w:val="S00"/>
          <w:sz w:val="28"/>
          <w:szCs w:val="28"/>
        </w:rPr>
        <w:t xml:space="preserve"> (Салық кодексі) сәйкес әзірленген және корпоративтік табыс салығын есептеуге (бұдан әрі - КТС) арналған корпоративтік табыс салығы бойынша салық есептілігі нысанын (декларация) (бұдан әрі - декларация) жасау тәртібін айқындайды. </w:t>
      </w:r>
    </w:p>
    <w:p w:rsidR="00345669" w:rsidRPr="00345669" w:rsidRDefault="00345669" w:rsidP="0072197C">
      <w:pPr>
        <w:tabs>
          <w:tab w:val="left" w:pos="993"/>
        </w:tabs>
        <w:spacing w:after="0" w:line="240" w:lineRule="auto"/>
        <w:ind w:firstLine="709"/>
        <w:jc w:val="both"/>
        <w:rPr>
          <w:rFonts w:ascii="Times New Roman" w:hAnsi="Times New Roman" w:cs="Times New Roman"/>
          <w:sz w:val="28"/>
          <w:szCs w:val="28"/>
        </w:rPr>
      </w:pPr>
      <w:r w:rsidRPr="00345669">
        <w:rPr>
          <w:rStyle w:val="S00"/>
          <w:sz w:val="28"/>
          <w:szCs w:val="28"/>
        </w:rPr>
        <w:t>декларацияны: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мемлекеттік мекемелерді;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Салық кодексінің </w:t>
      </w:r>
      <w:bookmarkStart w:id="4" w:name="sub1001300392"/>
      <w:r w:rsidR="00FB119E" w:rsidRPr="007E7C81">
        <w:rPr>
          <w:rFonts w:ascii="Times New Roman" w:hAnsi="Times New Roman" w:cs="Times New Roman"/>
          <w:b/>
          <w:color w:val="000000" w:themeColor="text1"/>
          <w:sz w:val="28"/>
          <w:szCs w:val="28"/>
        </w:rPr>
        <w:fldChar w:fldCharType="begin"/>
      </w:r>
      <w:r w:rsidRPr="007E7C81">
        <w:rPr>
          <w:rFonts w:ascii="Times New Roman" w:hAnsi="Times New Roman" w:cs="Times New Roman"/>
          <w:b/>
          <w:color w:val="000000" w:themeColor="text1"/>
          <w:sz w:val="28"/>
          <w:szCs w:val="28"/>
        </w:rPr>
        <w:instrText xml:space="preserve"> HYPERLINK "jl:30366245.1340200%20" </w:instrText>
      </w:r>
      <w:r w:rsidR="00FB119E" w:rsidRPr="007E7C81">
        <w:rPr>
          <w:rFonts w:ascii="Times New Roman" w:hAnsi="Times New Roman" w:cs="Times New Roman"/>
          <w:b/>
          <w:color w:val="000000" w:themeColor="text1"/>
          <w:sz w:val="28"/>
          <w:szCs w:val="28"/>
        </w:rPr>
        <w:fldChar w:fldCharType="separate"/>
      </w:r>
      <w:r w:rsidRPr="007E7C81">
        <w:rPr>
          <w:rStyle w:val="a3"/>
          <w:b w:val="0"/>
          <w:color w:val="000000" w:themeColor="text1"/>
          <w:sz w:val="28"/>
          <w:szCs w:val="28"/>
          <w:u w:val="none"/>
        </w:rPr>
        <w:t>134-бабы 2-тармағында</w:t>
      </w:r>
      <w:r w:rsidR="00FB119E" w:rsidRPr="007E7C81">
        <w:rPr>
          <w:rFonts w:ascii="Times New Roman" w:hAnsi="Times New Roman" w:cs="Times New Roman"/>
          <w:b/>
          <w:color w:val="000000" w:themeColor="text1"/>
          <w:sz w:val="28"/>
          <w:szCs w:val="28"/>
        </w:rPr>
        <w:fldChar w:fldCharType="end"/>
      </w:r>
      <w:bookmarkEnd w:id="4"/>
      <w:r w:rsidRPr="00345669">
        <w:rPr>
          <w:rStyle w:val="S00"/>
          <w:sz w:val="28"/>
          <w:szCs w:val="28"/>
        </w:rPr>
        <w:t xml:space="preserve"> көрсетілген табыстар бойынша Салық кодексінің </w:t>
      </w:r>
      <w:bookmarkStart w:id="5" w:name="sub1001278332"/>
      <w:r w:rsidR="00FB119E" w:rsidRPr="007E7C81">
        <w:rPr>
          <w:rFonts w:ascii="Times New Roman" w:hAnsi="Times New Roman" w:cs="Times New Roman"/>
          <w:b/>
          <w:color w:val="000000" w:themeColor="text1"/>
          <w:sz w:val="28"/>
          <w:szCs w:val="28"/>
        </w:rPr>
        <w:fldChar w:fldCharType="begin"/>
      </w:r>
      <w:r w:rsidRPr="007E7C81">
        <w:rPr>
          <w:rFonts w:ascii="Times New Roman" w:hAnsi="Times New Roman" w:cs="Times New Roman"/>
          <w:b/>
          <w:color w:val="000000" w:themeColor="text1"/>
          <w:sz w:val="28"/>
          <w:szCs w:val="28"/>
        </w:rPr>
        <w:instrText xml:space="preserve"> HYPERLINK "jl:30366245.1340100%20" </w:instrText>
      </w:r>
      <w:r w:rsidR="00FB119E" w:rsidRPr="007E7C81">
        <w:rPr>
          <w:rFonts w:ascii="Times New Roman" w:hAnsi="Times New Roman" w:cs="Times New Roman"/>
          <w:b/>
          <w:color w:val="000000" w:themeColor="text1"/>
          <w:sz w:val="28"/>
          <w:szCs w:val="28"/>
        </w:rPr>
        <w:fldChar w:fldCharType="separate"/>
      </w:r>
      <w:r w:rsidRPr="007E7C81">
        <w:rPr>
          <w:rStyle w:val="a3"/>
          <w:b w:val="0"/>
          <w:color w:val="000000" w:themeColor="text1"/>
          <w:sz w:val="28"/>
          <w:szCs w:val="28"/>
          <w:u w:val="none"/>
        </w:rPr>
        <w:t>134-бабы 1-тармағының</w:t>
      </w:r>
      <w:r w:rsidR="00FB119E" w:rsidRPr="007E7C81">
        <w:rPr>
          <w:rFonts w:ascii="Times New Roman" w:hAnsi="Times New Roman" w:cs="Times New Roman"/>
          <w:b/>
          <w:color w:val="000000" w:themeColor="text1"/>
          <w:sz w:val="28"/>
          <w:szCs w:val="28"/>
        </w:rPr>
        <w:fldChar w:fldCharType="end"/>
      </w:r>
      <w:bookmarkEnd w:id="5"/>
      <w:r w:rsidRPr="00345669">
        <w:rPr>
          <w:rStyle w:val="S00"/>
          <w:sz w:val="28"/>
          <w:szCs w:val="28"/>
        </w:rPr>
        <w:t xml:space="preserve"> тиісті шарттарына сәйкес келетін коммерциялық емес ұйымдарды;</w:t>
      </w:r>
    </w:p>
    <w:p w:rsidR="0072197C" w:rsidRDefault="00345669" w:rsidP="00BB694C">
      <w:pPr>
        <w:spacing w:after="0" w:line="240" w:lineRule="auto"/>
        <w:ind w:firstLine="709"/>
        <w:jc w:val="both"/>
        <w:rPr>
          <w:rFonts w:ascii="Times New Roman" w:hAnsi="Times New Roman" w:cs="Times New Roman"/>
          <w:sz w:val="28"/>
          <w:szCs w:val="28"/>
          <w:lang w:val="kk-KZ"/>
        </w:rPr>
      </w:pPr>
      <w:bookmarkStart w:id="6" w:name="SUB11000"/>
      <w:bookmarkEnd w:id="6"/>
      <w:r w:rsidRPr="00345669">
        <w:rPr>
          <w:rStyle w:val="S00"/>
          <w:sz w:val="28"/>
          <w:szCs w:val="28"/>
        </w:rPr>
        <w:t xml:space="preserve">110.00 немесе 150.00-нысан бойынша декларация толтыратын жер қойнауын пайдаланушыларды қоспағанда, </w:t>
      </w:r>
      <w:r w:rsidR="00723C42" w:rsidRPr="00737CD1">
        <w:rPr>
          <w:rFonts w:ascii="Times New Roman" w:hAnsi="Times New Roman" w:cs="Times New Roman"/>
          <w:sz w:val="28"/>
          <w:szCs w:val="28"/>
          <w:lang w:val="kk-KZ"/>
        </w:rPr>
        <w:t>Салық кодексінің 17-2 тарауымен көзделген инвестициялық стратегиялық жоба шеңберінде жүзеге асырылатын қызметі бойынша мәліметтерді қоспағанда,</w:t>
      </w:r>
      <w:r w:rsidR="006E5B80">
        <w:rPr>
          <w:rFonts w:ascii="Times New Roman" w:hAnsi="Times New Roman" w:cs="Times New Roman"/>
          <w:sz w:val="28"/>
          <w:szCs w:val="28"/>
          <w:lang w:val="kk-KZ"/>
        </w:rPr>
        <w:t xml:space="preserve"> </w:t>
      </w:r>
      <w:r w:rsidRPr="00737CD1">
        <w:rPr>
          <w:rStyle w:val="S00"/>
          <w:sz w:val="28"/>
          <w:szCs w:val="28"/>
        </w:rPr>
        <w:t>тұрақты мекеме арқылы Қазақстан Республикасында қызметін жүзеге асыратын резидент</w:t>
      </w:r>
      <w:r w:rsidRPr="007E7C81">
        <w:rPr>
          <w:rStyle w:val="S00"/>
          <w:sz w:val="28"/>
          <w:szCs w:val="28"/>
        </w:rPr>
        <w:t xml:space="preserve"> заңды тұлғалар, резидент емес заңды тұлғалар жасайды</w:t>
      </w:r>
      <w:r w:rsidRPr="007E7C81">
        <w:rPr>
          <w:rStyle w:val="S00"/>
          <w:sz w:val="28"/>
          <w:szCs w:val="28"/>
          <w:lang w:val="kk-KZ"/>
        </w:rPr>
        <w:t>.</w:t>
      </w:r>
      <w:r w:rsidR="0072197C" w:rsidRPr="0072197C">
        <w:rPr>
          <w:rFonts w:ascii="Times New Roman" w:hAnsi="Times New Roman" w:cs="Times New Roman"/>
          <w:sz w:val="28"/>
          <w:szCs w:val="28"/>
          <w:lang w:val="kk-KZ"/>
        </w:rPr>
        <w:t xml:space="preserve"> </w:t>
      </w:r>
    </w:p>
    <w:p w:rsidR="007E7C81" w:rsidRDefault="00FC72F1" w:rsidP="0072197C">
      <w:pPr>
        <w:pStyle w:val="ad"/>
        <w:numPr>
          <w:ilvl w:val="0"/>
          <w:numId w:val="4"/>
        </w:numPr>
        <w:tabs>
          <w:tab w:val="left" w:pos="993"/>
        </w:tabs>
        <w:ind w:left="0" w:firstLine="709"/>
        <w:jc w:val="both"/>
        <w:rPr>
          <w:rStyle w:val="S00"/>
          <w:sz w:val="28"/>
          <w:szCs w:val="28"/>
          <w:lang w:val="kk-KZ"/>
        </w:rPr>
      </w:pPr>
      <w:r>
        <w:rPr>
          <w:sz w:val="28"/>
          <w:szCs w:val="28"/>
          <w:lang w:val="kk-KZ"/>
        </w:rPr>
        <w:t>Осы Қағида</w:t>
      </w:r>
      <w:r w:rsidR="007D3319">
        <w:rPr>
          <w:sz w:val="28"/>
          <w:szCs w:val="28"/>
          <w:lang w:val="kk-KZ"/>
        </w:rPr>
        <w:t>лар</w:t>
      </w:r>
      <w:r>
        <w:rPr>
          <w:sz w:val="28"/>
          <w:szCs w:val="28"/>
          <w:lang w:val="kk-KZ"/>
        </w:rPr>
        <w:t xml:space="preserve"> 2016 жылғы 1 қаңтардан бастап салық есептілігін табыс ету бойынша міндеттемелер</w:t>
      </w:r>
      <w:r>
        <w:rPr>
          <w:color w:val="1F497D"/>
          <w:sz w:val="28"/>
          <w:szCs w:val="28"/>
          <w:lang w:val="kk-KZ"/>
        </w:rPr>
        <w:t>г</w:t>
      </w:r>
      <w:r>
        <w:rPr>
          <w:sz w:val="28"/>
          <w:szCs w:val="28"/>
          <w:lang w:val="kk-KZ"/>
        </w:rPr>
        <w:t>е қолданылады</w:t>
      </w:r>
      <w:r w:rsidR="0072197C" w:rsidRPr="00EE5BB9">
        <w:rPr>
          <w:sz w:val="28"/>
          <w:szCs w:val="28"/>
          <w:lang w:val="kk-KZ"/>
        </w:rPr>
        <w:t>.</w:t>
      </w:r>
    </w:p>
    <w:p w:rsidR="00345669" w:rsidRPr="007E7C81" w:rsidRDefault="00345669" w:rsidP="00E7427C">
      <w:pPr>
        <w:pStyle w:val="ad"/>
        <w:numPr>
          <w:ilvl w:val="0"/>
          <w:numId w:val="4"/>
        </w:numPr>
        <w:tabs>
          <w:tab w:val="left" w:pos="993"/>
        </w:tabs>
        <w:ind w:left="0" w:firstLine="709"/>
        <w:jc w:val="both"/>
        <w:rPr>
          <w:sz w:val="28"/>
          <w:szCs w:val="28"/>
          <w:lang w:val="kk-KZ"/>
        </w:rPr>
      </w:pPr>
      <w:r w:rsidRPr="007E7C81">
        <w:rPr>
          <w:rStyle w:val="S00"/>
          <w:sz w:val="28"/>
          <w:szCs w:val="28"/>
          <w:lang w:val="kk-KZ"/>
        </w:rPr>
        <w:lastRenderedPageBreak/>
        <w:t>Декларация декларацияның өзінен (100.00-нысан) және салық міндеттемесін есептеу туралы ақпаратты егжей-тегжейлі көрсетуге арналған оған қосымшалардан (100.01-ден 100.07-ге дейінгі нысандар) тұрады.</w:t>
      </w:r>
    </w:p>
    <w:p w:rsidR="00345669" w:rsidRPr="007E7C81" w:rsidRDefault="00345669" w:rsidP="0012174C">
      <w:pPr>
        <w:pStyle w:val="ad"/>
        <w:numPr>
          <w:ilvl w:val="0"/>
          <w:numId w:val="4"/>
        </w:numPr>
        <w:tabs>
          <w:tab w:val="left" w:pos="993"/>
        </w:tabs>
        <w:ind w:left="0" w:firstLine="709"/>
        <w:jc w:val="both"/>
        <w:rPr>
          <w:sz w:val="28"/>
          <w:szCs w:val="28"/>
          <w:lang w:val="kk-KZ"/>
        </w:rPr>
      </w:pPr>
      <w:r w:rsidRPr="007E7C81">
        <w:rPr>
          <w:rStyle w:val="S00"/>
          <w:sz w:val="28"/>
          <w:szCs w:val="28"/>
          <w:lang w:val="kk-KZ"/>
        </w:rPr>
        <w:t xml:space="preserve">Декларацияны толтыру кезінде түзетуге, өшіруге және тазалауға жол берілмейді. </w:t>
      </w:r>
    </w:p>
    <w:p w:rsidR="00345669" w:rsidRPr="007E7C81" w:rsidRDefault="00345669" w:rsidP="0012174C">
      <w:pPr>
        <w:pStyle w:val="ad"/>
        <w:numPr>
          <w:ilvl w:val="0"/>
          <w:numId w:val="4"/>
        </w:numPr>
        <w:tabs>
          <w:tab w:val="left" w:pos="993"/>
        </w:tabs>
        <w:ind w:left="0" w:firstLine="709"/>
        <w:jc w:val="both"/>
        <w:rPr>
          <w:sz w:val="28"/>
          <w:szCs w:val="28"/>
          <w:lang w:val="kk-KZ"/>
        </w:rPr>
      </w:pPr>
      <w:r w:rsidRPr="007E7C81">
        <w:rPr>
          <w:rStyle w:val="S00"/>
          <w:sz w:val="28"/>
          <w:szCs w:val="28"/>
          <w:lang w:val="kk-KZ"/>
        </w:rPr>
        <w:t>Көрсеткіштер болмаған кезде декларацияның тиісті торкөздері толтырылмайды.</w:t>
      </w:r>
    </w:p>
    <w:p w:rsidR="00345669" w:rsidRPr="007E7C81" w:rsidRDefault="00345669" w:rsidP="0012174C">
      <w:pPr>
        <w:pStyle w:val="ad"/>
        <w:numPr>
          <w:ilvl w:val="0"/>
          <w:numId w:val="4"/>
        </w:numPr>
        <w:tabs>
          <w:tab w:val="left" w:pos="993"/>
        </w:tabs>
        <w:ind w:left="0" w:firstLine="709"/>
        <w:jc w:val="both"/>
        <w:rPr>
          <w:sz w:val="28"/>
          <w:szCs w:val="28"/>
          <w:lang w:val="kk-KZ"/>
        </w:rPr>
      </w:pPr>
      <w:r w:rsidRPr="007E7C81">
        <w:rPr>
          <w:rStyle w:val="S00"/>
          <w:sz w:val="28"/>
          <w:szCs w:val="28"/>
          <w:lang w:val="kk-KZ"/>
        </w:rPr>
        <w:t>Декларацияға қосымшалар тиісті көрсеткіштерді ашуды талап ететін декларациядағы жолдар толтырылған кезде толтырылады.</w:t>
      </w:r>
    </w:p>
    <w:p w:rsidR="00345669" w:rsidRPr="007E7C81" w:rsidRDefault="00345669" w:rsidP="0012174C">
      <w:pPr>
        <w:pStyle w:val="ad"/>
        <w:numPr>
          <w:ilvl w:val="0"/>
          <w:numId w:val="4"/>
        </w:numPr>
        <w:tabs>
          <w:tab w:val="left" w:pos="993"/>
        </w:tabs>
        <w:ind w:left="0" w:firstLine="709"/>
        <w:jc w:val="both"/>
        <w:rPr>
          <w:sz w:val="28"/>
          <w:szCs w:val="28"/>
          <w:lang w:val="kk-KZ"/>
        </w:rPr>
      </w:pPr>
      <w:r w:rsidRPr="007E7C81">
        <w:rPr>
          <w:rStyle w:val="S00"/>
          <w:sz w:val="28"/>
          <w:szCs w:val="28"/>
          <w:lang w:val="kk-KZ"/>
        </w:rPr>
        <w:t>Декларацияға қосымшалар оларда көрсетілуге тиіс деректер болмаған жағдайда жасалмайды.</w:t>
      </w:r>
    </w:p>
    <w:p w:rsidR="00345669" w:rsidRPr="007E7C81" w:rsidRDefault="00345669" w:rsidP="0012174C">
      <w:pPr>
        <w:pStyle w:val="ad"/>
        <w:numPr>
          <w:ilvl w:val="0"/>
          <w:numId w:val="4"/>
        </w:numPr>
        <w:tabs>
          <w:tab w:val="left" w:pos="993"/>
        </w:tabs>
        <w:ind w:left="0" w:firstLine="709"/>
        <w:jc w:val="both"/>
        <w:rPr>
          <w:sz w:val="28"/>
          <w:szCs w:val="28"/>
          <w:lang w:val="kk-KZ"/>
        </w:rPr>
      </w:pPr>
      <w:r w:rsidRPr="007E7C81">
        <w:rPr>
          <w:rStyle w:val="S00"/>
          <w:sz w:val="28"/>
          <w:szCs w:val="28"/>
          <w:lang w:val="kk-KZ"/>
        </w:rPr>
        <w:t>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p w:rsidR="00345669" w:rsidRPr="007E7C81" w:rsidRDefault="00345669" w:rsidP="0012174C">
      <w:pPr>
        <w:pStyle w:val="ad"/>
        <w:numPr>
          <w:ilvl w:val="0"/>
          <w:numId w:val="4"/>
        </w:numPr>
        <w:tabs>
          <w:tab w:val="left" w:pos="993"/>
        </w:tabs>
        <w:ind w:left="0" w:firstLine="709"/>
        <w:jc w:val="both"/>
        <w:rPr>
          <w:sz w:val="28"/>
          <w:szCs w:val="28"/>
          <w:lang w:val="kk-KZ"/>
        </w:rPr>
      </w:pPr>
      <w:r w:rsidRPr="007E7C81">
        <w:rPr>
          <w:rStyle w:val="S00"/>
          <w:sz w:val="28"/>
          <w:szCs w:val="28"/>
          <w:lang w:val="kk-KZ"/>
        </w:rPr>
        <w:t>Осы Қағидаларда мынадай арифметикалық таңбалар қолданылады: «+» - қосу; «-» - алу; «х» - көбейту; «/» - бөлу; «=» - тең.</w:t>
      </w:r>
    </w:p>
    <w:p w:rsidR="00345669" w:rsidRPr="007E7C81" w:rsidRDefault="00345669" w:rsidP="0012174C">
      <w:pPr>
        <w:pStyle w:val="ad"/>
        <w:numPr>
          <w:ilvl w:val="0"/>
          <w:numId w:val="4"/>
        </w:numPr>
        <w:tabs>
          <w:tab w:val="left" w:pos="993"/>
          <w:tab w:val="left" w:pos="1134"/>
        </w:tabs>
        <w:ind w:left="0" w:firstLine="709"/>
        <w:jc w:val="both"/>
        <w:rPr>
          <w:sz w:val="28"/>
          <w:szCs w:val="28"/>
          <w:lang w:val="kk-KZ"/>
        </w:rPr>
      </w:pPr>
      <w:r w:rsidRPr="007E7C81">
        <w:rPr>
          <w:rStyle w:val="S00"/>
          <w:sz w:val="28"/>
          <w:szCs w:val="28"/>
          <w:lang w:val="kk-KZ"/>
        </w:rPr>
        <w:t>Сомалардың теріс мәндері декларацияның тиісті жолының (бағанының) бірінші сол жақтағы торкөзінде «-» белгісімен белгіленеді.</w:t>
      </w:r>
    </w:p>
    <w:p w:rsidR="00345669" w:rsidRPr="007E7C81" w:rsidRDefault="00345669" w:rsidP="0012174C">
      <w:pPr>
        <w:pStyle w:val="ad"/>
        <w:numPr>
          <w:ilvl w:val="0"/>
          <w:numId w:val="4"/>
        </w:numPr>
        <w:tabs>
          <w:tab w:val="left" w:pos="993"/>
          <w:tab w:val="left" w:pos="1134"/>
        </w:tabs>
        <w:ind w:left="0" w:firstLine="709"/>
        <w:jc w:val="both"/>
        <w:rPr>
          <w:sz w:val="28"/>
          <w:szCs w:val="28"/>
          <w:lang w:val="kk-KZ"/>
        </w:rPr>
      </w:pPr>
      <w:r w:rsidRPr="007E7C81">
        <w:rPr>
          <w:rStyle w:val="S00"/>
          <w:sz w:val="28"/>
          <w:szCs w:val="28"/>
          <w:lang w:val="kk-KZ"/>
        </w:rPr>
        <w:t>Декларацияны жасау кезінде:</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xml:space="preserve">2) электронды жеткізгіште - Салық кодексінің </w:t>
      </w:r>
      <w:bookmarkStart w:id="7" w:name="sub1000932763"/>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lang w:val="kk-KZ"/>
        </w:rPr>
        <w:instrText xml:space="preserve"> HYPERLINK "jl:30366245.680000%20"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lang w:val="kk-KZ"/>
        </w:rPr>
        <w:t>68-бабына</w:t>
      </w:r>
      <w:r w:rsidR="00FB119E" w:rsidRPr="004C7813">
        <w:rPr>
          <w:rFonts w:ascii="Times New Roman" w:hAnsi="Times New Roman" w:cs="Times New Roman"/>
          <w:b/>
          <w:color w:val="000000" w:themeColor="text1"/>
          <w:sz w:val="28"/>
          <w:szCs w:val="28"/>
        </w:rPr>
        <w:fldChar w:fldCharType="end"/>
      </w:r>
      <w:bookmarkEnd w:id="7"/>
      <w:r w:rsidRPr="007E7C81">
        <w:rPr>
          <w:rStyle w:val="S00"/>
          <w:sz w:val="28"/>
          <w:szCs w:val="28"/>
          <w:lang w:val="kk-KZ"/>
        </w:rPr>
        <w:t xml:space="preserve"> сәйкес толтырылады.</w:t>
      </w:r>
    </w:p>
    <w:p w:rsidR="00345669" w:rsidRPr="007E7C81" w:rsidRDefault="00345669" w:rsidP="0012174C">
      <w:pPr>
        <w:pStyle w:val="ad"/>
        <w:numPr>
          <w:ilvl w:val="0"/>
          <w:numId w:val="4"/>
        </w:numPr>
        <w:tabs>
          <w:tab w:val="left" w:pos="993"/>
          <w:tab w:val="left" w:pos="1134"/>
        </w:tabs>
        <w:ind w:left="0" w:firstLine="709"/>
        <w:jc w:val="both"/>
        <w:rPr>
          <w:sz w:val="28"/>
          <w:szCs w:val="28"/>
          <w:lang w:val="kk-KZ"/>
        </w:rPr>
      </w:pPr>
      <w:r w:rsidRPr="007E7C81">
        <w:rPr>
          <w:rStyle w:val="S00"/>
          <w:sz w:val="28"/>
          <w:szCs w:val="28"/>
          <w:lang w:val="kk-KZ"/>
        </w:rPr>
        <w:t xml:space="preserve">Декларацияға Салық кодексінің </w:t>
      </w:r>
      <w:bookmarkStart w:id="8" w:name="sub1000932764"/>
      <w:r w:rsidR="00FB119E" w:rsidRPr="004C7813">
        <w:rPr>
          <w:b/>
          <w:color w:val="000000" w:themeColor="text1"/>
          <w:sz w:val="28"/>
          <w:szCs w:val="28"/>
        </w:rPr>
        <w:fldChar w:fldCharType="begin"/>
      </w:r>
      <w:r w:rsidRPr="004C7813">
        <w:rPr>
          <w:b/>
          <w:color w:val="000000" w:themeColor="text1"/>
          <w:sz w:val="28"/>
          <w:szCs w:val="28"/>
          <w:lang w:val="kk-KZ"/>
        </w:rPr>
        <w:instrText xml:space="preserve"> HYPERLINK "jl:30366245.610300%20" </w:instrText>
      </w:r>
      <w:r w:rsidR="00FB119E" w:rsidRPr="004C7813">
        <w:rPr>
          <w:b/>
          <w:color w:val="000000" w:themeColor="text1"/>
          <w:sz w:val="28"/>
          <w:szCs w:val="28"/>
        </w:rPr>
        <w:fldChar w:fldCharType="separate"/>
      </w:r>
      <w:r w:rsidRPr="004C7813">
        <w:rPr>
          <w:rStyle w:val="a3"/>
          <w:b w:val="0"/>
          <w:color w:val="000000" w:themeColor="text1"/>
          <w:sz w:val="28"/>
          <w:szCs w:val="28"/>
          <w:u w:val="none"/>
          <w:lang w:val="kk-KZ"/>
        </w:rPr>
        <w:t>61-бабы 3-тармағына</w:t>
      </w:r>
      <w:r w:rsidR="00FB119E" w:rsidRPr="004C7813">
        <w:rPr>
          <w:b/>
          <w:color w:val="000000" w:themeColor="text1"/>
          <w:sz w:val="28"/>
          <w:szCs w:val="28"/>
        </w:rPr>
        <w:fldChar w:fldCharType="end"/>
      </w:r>
      <w:bookmarkEnd w:id="8"/>
      <w:r w:rsidRPr="004C7813">
        <w:rPr>
          <w:rStyle w:val="S00"/>
          <w:b/>
          <w:color w:val="000000" w:themeColor="text1"/>
          <w:sz w:val="28"/>
          <w:szCs w:val="28"/>
          <w:lang w:val="kk-KZ"/>
        </w:rPr>
        <w:t xml:space="preserve"> с</w:t>
      </w:r>
      <w:r w:rsidRPr="007E7C81">
        <w:rPr>
          <w:rStyle w:val="S00"/>
          <w:sz w:val="28"/>
          <w:szCs w:val="28"/>
          <w:lang w:val="kk-KZ"/>
        </w:rPr>
        <w:t>әйкес салық төлеуші не болмаса оның өкілі қол қояды және өзінің атауымен Қазақстан Республикасының заңнамасында белгіленген мөрі бар болған жағдайда, салық төлеушінің не болмаса оның өкілінің мөрімен куәландырылады.</w:t>
      </w:r>
    </w:p>
    <w:p w:rsidR="00345669" w:rsidRPr="007E7C81" w:rsidRDefault="00345669" w:rsidP="0012174C">
      <w:pPr>
        <w:pStyle w:val="ad"/>
        <w:numPr>
          <w:ilvl w:val="0"/>
          <w:numId w:val="4"/>
        </w:numPr>
        <w:tabs>
          <w:tab w:val="left" w:pos="993"/>
          <w:tab w:val="left" w:pos="1134"/>
        </w:tabs>
        <w:ind w:left="0" w:firstLine="709"/>
        <w:jc w:val="both"/>
        <w:rPr>
          <w:sz w:val="28"/>
          <w:szCs w:val="28"/>
          <w:lang w:val="kk-KZ"/>
        </w:rPr>
      </w:pPr>
      <w:r w:rsidRPr="007E7C81">
        <w:rPr>
          <w:rStyle w:val="S00"/>
          <w:sz w:val="28"/>
          <w:szCs w:val="28"/>
          <w:lang w:val="kk-KZ"/>
        </w:rPr>
        <w:t>Декларацияны табыс ету кезінде:</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1) келу тәртібімен қағаз жеткізгіште - нысандар екі данада жасалады, бір данасы мемлекеттік кірістер органының белгісімен салық төлеушіге қайтарылады;</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xml:space="preserve">2) хабарламасы бар тапсырыс хатпен пошта арқылы қағаз жеткізгіште - салық төлеуші пошта немесе өзге байланыс ұйымының хабарламасын алады; </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3) электронды түрде - салық төлеуші (салық агенті) мемлекеттік кірістер органдарының салық есептілігін қабылдау жүйесінің салық есептілігін қабылданғаны немесе қабылданбағаны туралы хабарлама алады.</w:t>
      </w:r>
    </w:p>
    <w:p w:rsidR="00345669" w:rsidRPr="007E7C81" w:rsidRDefault="00345669" w:rsidP="0012174C">
      <w:pPr>
        <w:pStyle w:val="ad"/>
        <w:numPr>
          <w:ilvl w:val="0"/>
          <w:numId w:val="4"/>
        </w:numPr>
        <w:tabs>
          <w:tab w:val="left" w:pos="993"/>
          <w:tab w:val="left" w:pos="1134"/>
        </w:tabs>
        <w:ind w:left="0" w:firstLine="709"/>
        <w:jc w:val="both"/>
        <w:rPr>
          <w:sz w:val="28"/>
          <w:szCs w:val="28"/>
          <w:lang w:val="kk-KZ"/>
        </w:rPr>
      </w:pPr>
      <w:r w:rsidRPr="007E7C81">
        <w:rPr>
          <w:rStyle w:val="S00"/>
          <w:sz w:val="28"/>
          <w:szCs w:val="28"/>
          <w:lang w:val="kk-KZ"/>
        </w:rPr>
        <w:t>Декларацияға қосымшалардың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p w:rsidR="00345669" w:rsidRDefault="00345669" w:rsidP="00BB694C">
      <w:pPr>
        <w:spacing w:after="0" w:line="240" w:lineRule="auto"/>
        <w:ind w:firstLine="709"/>
        <w:jc w:val="both"/>
        <w:rPr>
          <w:rStyle w:val="S00"/>
          <w:sz w:val="28"/>
          <w:szCs w:val="28"/>
          <w:lang w:val="kk-KZ"/>
        </w:rPr>
      </w:pPr>
      <w:r w:rsidRPr="007E7C81">
        <w:rPr>
          <w:rStyle w:val="S00"/>
          <w:sz w:val="28"/>
          <w:szCs w:val="28"/>
          <w:lang w:val="kk-KZ"/>
        </w:rPr>
        <w:t>  </w:t>
      </w:r>
    </w:p>
    <w:p w:rsidR="000572A1" w:rsidRPr="007E7C81" w:rsidRDefault="000572A1" w:rsidP="00BB694C">
      <w:pPr>
        <w:spacing w:after="0" w:line="240" w:lineRule="auto"/>
        <w:ind w:firstLine="709"/>
        <w:jc w:val="both"/>
        <w:rPr>
          <w:rFonts w:ascii="Times New Roman" w:hAnsi="Times New Roman" w:cs="Times New Roman"/>
          <w:sz w:val="28"/>
          <w:szCs w:val="28"/>
          <w:lang w:val="kk-KZ"/>
        </w:rPr>
      </w:pPr>
    </w:p>
    <w:p w:rsidR="00345669" w:rsidRPr="007E7C81" w:rsidRDefault="00345669" w:rsidP="00BB694C">
      <w:pPr>
        <w:spacing w:after="0" w:line="240" w:lineRule="auto"/>
        <w:ind w:firstLine="709"/>
        <w:jc w:val="center"/>
        <w:rPr>
          <w:rFonts w:ascii="Times New Roman" w:hAnsi="Times New Roman" w:cs="Times New Roman"/>
          <w:sz w:val="28"/>
          <w:szCs w:val="28"/>
          <w:lang w:val="kk-KZ"/>
        </w:rPr>
      </w:pPr>
      <w:r w:rsidRPr="007E7C81">
        <w:rPr>
          <w:rStyle w:val="S1a"/>
          <w:sz w:val="28"/>
          <w:szCs w:val="28"/>
          <w:lang w:val="kk-KZ"/>
        </w:rPr>
        <w:t xml:space="preserve">2. Декларацияны жасау </w:t>
      </w:r>
    </w:p>
    <w:p w:rsidR="00345669" w:rsidRPr="007E7C81" w:rsidRDefault="00345669" w:rsidP="00BB694C">
      <w:pPr>
        <w:spacing w:after="0" w:line="240" w:lineRule="auto"/>
        <w:ind w:firstLine="709"/>
        <w:jc w:val="center"/>
        <w:rPr>
          <w:rFonts w:ascii="Times New Roman" w:hAnsi="Times New Roman" w:cs="Times New Roman"/>
          <w:sz w:val="28"/>
          <w:szCs w:val="28"/>
          <w:lang w:val="kk-KZ"/>
        </w:rPr>
      </w:pPr>
      <w:r w:rsidRPr="004C7813">
        <w:rPr>
          <w:rStyle w:val="S1a"/>
          <w:color w:val="000000" w:themeColor="text1"/>
          <w:sz w:val="28"/>
          <w:szCs w:val="28"/>
          <w:lang w:val="kk-KZ"/>
        </w:rPr>
        <w:lastRenderedPageBreak/>
        <w:t>(</w:t>
      </w:r>
      <w:hyperlink r:id="rId10" w:history="1">
        <w:r w:rsidRPr="004C7813">
          <w:rPr>
            <w:rStyle w:val="a3"/>
            <w:color w:val="000000" w:themeColor="text1"/>
            <w:sz w:val="28"/>
            <w:szCs w:val="28"/>
            <w:u w:val="none"/>
            <w:lang w:val="kk-KZ"/>
          </w:rPr>
          <w:t>100.00-нысан</w:t>
        </w:r>
      </w:hyperlink>
      <w:r w:rsidRPr="007E7C81">
        <w:rPr>
          <w:rStyle w:val="S1a"/>
          <w:sz w:val="28"/>
          <w:szCs w:val="28"/>
          <w:lang w:val="kk-KZ"/>
        </w:rPr>
        <w:t>)</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w:t>
      </w:r>
    </w:p>
    <w:p w:rsidR="00345669" w:rsidRPr="007E7C81" w:rsidRDefault="00345669" w:rsidP="00C01EF7">
      <w:pPr>
        <w:pStyle w:val="ad"/>
        <w:numPr>
          <w:ilvl w:val="0"/>
          <w:numId w:val="4"/>
        </w:numPr>
        <w:tabs>
          <w:tab w:val="left" w:pos="993"/>
          <w:tab w:val="left" w:pos="1134"/>
        </w:tabs>
        <w:ind w:left="0" w:firstLine="709"/>
        <w:jc w:val="both"/>
        <w:rPr>
          <w:sz w:val="28"/>
          <w:szCs w:val="28"/>
          <w:lang w:val="kk-KZ"/>
        </w:rPr>
      </w:pPr>
      <w:r w:rsidRPr="007E7C81">
        <w:rPr>
          <w:rStyle w:val="S00"/>
          <w:sz w:val="28"/>
          <w:szCs w:val="28"/>
          <w:lang w:val="kk-KZ"/>
        </w:rPr>
        <w:t>«Салық төлеуші туралы жалпы ақпарат» деген бөлімде салық төлеуші мынадай деректерді көрсетеді: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xml:space="preserve">1) БСН - салық төлеушінің бизнес-сәйкестендіру нөмірі; </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2) салық есептілігі тапсырылатын салық кезеңі (жыл) - декларация табыс етілетін есепті салық кезеңі (араб сандарымен көрсетіледі);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3) салық төлеушінің атауы.</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Құрылтай құжаттарына сәйкес заңды тұлғаның атауы көрсетіледі.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Салық міндеттемесін сенімгерлікпен басқарушы орындаған кезде жолда құрылтай құжаттарына сәйкес сенімгерлікпен басқарушы заңды тұлғаның атауы көрсетіледі;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4) декларация түрі: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xml:space="preserve">тиісті торкөздер декларацияны Салық кодексінің </w:t>
      </w:r>
      <w:bookmarkStart w:id="9" w:name="sub1000922561"/>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lang w:val="kk-KZ"/>
        </w:rPr>
        <w:instrText xml:space="preserve"> HYPERLINK "jl:30366245.630000%20"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lang w:val="kk-KZ"/>
        </w:rPr>
        <w:t>63-бабында</w:t>
      </w:r>
      <w:r w:rsidR="00FB119E" w:rsidRPr="004C7813">
        <w:rPr>
          <w:rFonts w:ascii="Times New Roman" w:hAnsi="Times New Roman" w:cs="Times New Roman"/>
          <w:b/>
          <w:color w:val="000000" w:themeColor="text1"/>
          <w:sz w:val="28"/>
          <w:szCs w:val="28"/>
        </w:rPr>
        <w:fldChar w:fldCharType="end"/>
      </w:r>
      <w:bookmarkEnd w:id="9"/>
      <w:r w:rsidRPr="007E7C81">
        <w:rPr>
          <w:rStyle w:val="S00"/>
          <w:sz w:val="28"/>
          <w:szCs w:val="28"/>
          <w:lang w:val="kk-KZ"/>
        </w:rPr>
        <w:t xml:space="preserve"> көрсетілген салық есептілігінің түрлеріне жатқызуды ескере отырып, белгіленеді;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5) хабарламаның нөмірі мен күні: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xml:space="preserve">жолдар Салық кодексінің </w:t>
      </w:r>
      <w:bookmarkStart w:id="10" w:name="sub1001051740"/>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lang w:val="kk-KZ"/>
        </w:rPr>
        <w:instrText xml:space="preserve"> HYPERLINK "jl:30366245.630304%20"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lang w:val="kk-KZ"/>
        </w:rPr>
        <w:t>63-бабы 3-тармағының 4) тармақшасында</w:t>
      </w:r>
      <w:r w:rsidR="00FB119E" w:rsidRPr="004C7813">
        <w:rPr>
          <w:rFonts w:ascii="Times New Roman" w:hAnsi="Times New Roman" w:cs="Times New Roman"/>
          <w:b/>
          <w:color w:val="000000" w:themeColor="text1"/>
          <w:sz w:val="28"/>
          <w:szCs w:val="28"/>
        </w:rPr>
        <w:fldChar w:fldCharType="end"/>
      </w:r>
      <w:bookmarkEnd w:id="10"/>
      <w:r w:rsidRPr="007E7C81">
        <w:rPr>
          <w:rStyle w:val="S00"/>
          <w:sz w:val="28"/>
          <w:szCs w:val="28"/>
          <w:lang w:val="kk-KZ"/>
        </w:rPr>
        <w:t xml:space="preserve"> көзделген декларация түрін табыс еткен жағдайда толтырылады;</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6) салық төлеушінің санаты:</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торкөз, егер салық төлеуші А немеме В жолда көрсетілген санаттардың біріне жататын жағдайда белгіленеді;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7) валюта коды:</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xml:space="preserve">осы Қағидалардың </w:t>
      </w:r>
      <w:bookmarkStart w:id="11" w:name="sub1004443944"/>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lang w:val="kk-KZ"/>
        </w:rPr>
        <w:instrText xml:space="preserve"> HYPERLINK "jl:31664868.3800%20"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lang w:val="kk-KZ"/>
        </w:rPr>
        <w:t>38-тармағына</w:t>
      </w:r>
      <w:r w:rsidR="00FB119E" w:rsidRPr="004C7813">
        <w:rPr>
          <w:rFonts w:ascii="Times New Roman" w:hAnsi="Times New Roman" w:cs="Times New Roman"/>
          <w:b/>
          <w:color w:val="000000" w:themeColor="text1"/>
          <w:sz w:val="28"/>
          <w:szCs w:val="28"/>
        </w:rPr>
        <w:fldChar w:fldCharType="end"/>
      </w:r>
      <w:r w:rsidRPr="004C7813">
        <w:rPr>
          <w:rStyle w:val="S00"/>
          <w:b/>
          <w:color w:val="000000" w:themeColor="text1"/>
          <w:sz w:val="28"/>
          <w:szCs w:val="28"/>
          <w:lang w:val="kk-KZ"/>
        </w:rPr>
        <w:t xml:space="preserve"> с</w:t>
      </w:r>
      <w:r w:rsidRPr="007E7C81">
        <w:rPr>
          <w:rStyle w:val="S00"/>
          <w:sz w:val="28"/>
          <w:szCs w:val="28"/>
          <w:lang w:val="kk-KZ"/>
        </w:rPr>
        <w:t xml:space="preserve">әйкес валюта коды көрсетіледі; </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8) қоса берілген қосымшалар:</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салық төлеуші декларацияға табыс еткен қосымшалардың нөмірі белгіленеді;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9) резиденттік белгісі:</w:t>
      </w:r>
    </w:p>
    <w:p w:rsidR="00345669" w:rsidRPr="007E7C81" w:rsidRDefault="00345669" w:rsidP="00BB694C">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А торкөзін Қазақстан Республикасының резидент салық төлеушісі белгілейді;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В торкөзін Қазақстан Республикасының резидент емес салық төлеушісі белгілейді;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 резиденттік елінің коды мен салықтық тіркеу нөмірі;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егер декларацияны Қазақстан Республикасының резидент емес салық төлеушісі жасаған жағдайда толтырылады, бұл ретте: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А жолда осы Қағидалардың </w:t>
      </w:r>
      <w:bookmarkStart w:id="12" w:name="sub1004443945"/>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"jl:31664868.3900%20"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39-тармағына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резидент еместің резиденттік елінің коды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В жолда резидент еместің резиденттік еліндегі салықтық тіркеу нөмірі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 Қазақстан Республикасы шегінен тыс жерлерде тұрақты мекемесінің бар-жоғы.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Торкөзді Қазақстан Республикасы шегінен тыс тұрақты мекемесі бар Қазақстан Республикасының резиденті толтырады.</w:t>
      </w:r>
    </w:p>
    <w:p w:rsidR="00345669" w:rsidRPr="008903D0" w:rsidRDefault="00345669" w:rsidP="008903D0">
      <w:pPr>
        <w:pStyle w:val="ad"/>
        <w:numPr>
          <w:ilvl w:val="0"/>
          <w:numId w:val="4"/>
        </w:numPr>
        <w:tabs>
          <w:tab w:val="left" w:pos="1134"/>
        </w:tabs>
        <w:ind w:left="0" w:firstLine="709"/>
        <w:jc w:val="both"/>
        <w:rPr>
          <w:sz w:val="28"/>
          <w:szCs w:val="28"/>
        </w:rPr>
      </w:pPr>
      <w:r w:rsidRPr="008903D0">
        <w:rPr>
          <w:rStyle w:val="S00"/>
          <w:sz w:val="28"/>
          <w:szCs w:val="28"/>
        </w:rPr>
        <w:t>«Жылдық жиынтық табыс» деген бөлімде: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 xml:space="preserve">1) 100.00.001 жолда Салық кодексінің </w:t>
      </w:r>
      <w:bookmarkStart w:id="13" w:name="sub1000966420"/>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"jl:30366245.860000%20"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86-бабына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айқындалатын, өткізуден түскен табыс сомасы, сондай-ақ, 2012 жылдың 1 қаңтарынан бастап жасалған, сақтандыру. қайта сақтандыру шарттары бойынша сақтандыру сыйлық ақысы түріндегі сақтандыру, қайта сақтандыру ұйымдарының табыс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2) 100.00.002 жолда Салық кодексінің </w:t>
      </w:r>
      <w:bookmarkStart w:id="14" w:name="sub1000923703"/>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"jl:30366245.870000%20"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87-бабына</w:t>
      </w:r>
      <w:r w:rsidR="00FB119E" w:rsidRPr="004C7813">
        <w:rPr>
          <w:rFonts w:ascii="Times New Roman" w:hAnsi="Times New Roman" w:cs="Times New Roman"/>
          <w:b/>
          <w:color w:val="000000" w:themeColor="text1"/>
          <w:sz w:val="28"/>
          <w:szCs w:val="28"/>
        </w:rPr>
        <w:fldChar w:fldCharType="end"/>
      </w:r>
      <w:bookmarkEnd w:id="14"/>
      <w:r w:rsidRPr="00345669">
        <w:rPr>
          <w:rStyle w:val="S00"/>
          <w:sz w:val="28"/>
          <w:szCs w:val="28"/>
        </w:rPr>
        <w:t xml:space="preserve"> сәйкес құн өсімінен түсетін табыс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3) 100.00.003 жолда Салық кодексінің </w:t>
      </w:r>
      <w:bookmarkStart w:id="15" w:name="sub1000925288"/>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"jl:30366245.900000%20"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90-бабына</w:t>
      </w:r>
      <w:r w:rsidR="00FB119E" w:rsidRPr="004C7813">
        <w:rPr>
          <w:rFonts w:ascii="Times New Roman" w:hAnsi="Times New Roman" w:cs="Times New Roman"/>
          <w:b/>
          <w:color w:val="000000" w:themeColor="text1"/>
          <w:sz w:val="28"/>
          <w:szCs w:val="28"/>
        </w:rPr>
        <w:fldChar w:fldCharType="end"/>
      </w:r>
      <w:bookmarkEnd w:id="15"/>
      <w:r w:rsidRPr="00345669">
        <w:rPr>
          <w:rStyle w:val="S00"/>
          <w:sz w:val="28"/>
          <w:szCs w:val="28"/>
        </w:rPr>
        <w:t xml:space="preserve"> сәйкес айқындалатын құрылған провизиялардың (резервтердің) мөлшерлерін азайтудан түсетін табыстың сомасы көрсетіледі. Бұл жол 100.00.003 I жолын да қамтиды: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100.00.003 I жолда Салық кодексінің </w:t>
      </w:r>
      <w:bookmarkStart w:id="16" w:name="sub1002033057"/>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"jl:30366245.900100%20"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90-бабы 1-тармағына</w:t>
      </w:r>
      <w:r w:rsidR="00FB119E" w:rsidRPr="004C7813">
        <w:rPr>
          <w:rFonts w:ascii="Times New Roman" w:hAnsi="Times New Roman" w:cs="Times New Roman"/>
          <w:b/>
          <w:color w:val="000000" w:themeColor="text1"/>
          <w:sz w:val="28"/>
          <w:szCs w:val="28"/>
        </w:rPr>
        <w:fldChar w:fldCharType="end"/>
      </w:r>
      <w:bookmarkEnd w:id="16"/>
      <w:r w:rsidRPr="00345669">
        <w:rPr>
          <w:rStyle w:val="S00"/>
          <w:sz w:val="28"/>
          <w:szCs w:val="28"/>
        </w:rPr>
        <w:t xml:space="preserve"> сәйкес айқындалатын провизиялардың (резервтердің) мөлшерлерін азайтудан түсетін табыстың сомасы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4) 100.00.004 жолда Салық кодексіне сәйкес жылдық жиынтық табысқа енгізілетін салық төлеушінің өзге де табыстары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5) 100.00.005 жолда жылдық жиынтық табыстың жалпы сомасы көрсетіледі. 100.00.001 + 100.00.002 + 100.00.003 + 100.00.004 ретінде айқындалады;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6) 100.00.006 жолда Салық кодексінің </w:t>
      </w:r>
      <w:bookmarkStart w:id="17" w:name="sub1001300551"/>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"jl:30366245.990100%20"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99-бабы 1-тармағына</w:t>
      </w:r>
      <w:r w:rsidR="00FB119E" w:rsidRPr="004C7813">
        <w:rPr>
          <w:rFonts w:ascii="Times New Roman" w:hAnsi="Times New Roman" w:cs="Times New Roman"/>
          <w:b/>
          <w:color w:val="000000" w:themeColor="text1"/>
          <w:sz w:val="28"/>
          <w:szCs w:val="28"/>
        </w:rPr>
        <w:fldChar w:fldCharType="end"/>
      </w:r>
      <w:r w:rsidRPr="004C7813">
        <w:rPr>
          <w:rStyle w:val="S00"/>
          <w:b/>
          <w:color w:val="000000" w:themeColor="text1"/>
          <w:sz w:val="28"/>
          <w:szCs w:val="28"/>
        </w:rPr>
        <w:t xml:space="preserve"> </w:t>
      </w:r>
      <w:r w:rsidRPr="00345669">
        <w:rPr>
          <w:rStyle w:val="S00"/>
          <w:sz w:val="28"/>
          <w:szCs w:val="28"/>
        </w:rPr>
        <w:t>сәйкес жүзеге асырылатын, жылдық жиынтық табысты түзетудің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7) 100.00.007 жолда Салық кодексінің </w:t>
      </w:r>
      <w:bookmarkStart w:id="18" w:name="sub1002181722"/>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"jl:30366245.990200%20"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99-бабы 2-тармағына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жүзеге асырылатын, жылдық жиынтық табысты түзетудің сомасы көрсетіледі. Бұл жолдың мәні теріс мәнге ие болуы мүмкін;</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8) 100.00.008 жолда 100.00.007 жолына ұлғайтылған (егер бұл жолдың мағынасы оң болған кезде) немесе 100.00.007 жолына азайтылған (егер бұл жолдың мағынасы теріс болған кезде) (100.00.005 - 100.00.006) + (-) 100.00.007), 100.00.005 және 100.00.006 жолдарының айырмашылығы ретінде айқындалып, түзету есепке ала отырып жылдық жиынтық табыс сомасы көрсетіледі.</w:t>
      </w:r>
    </w:p>
    <w:p w:rsidR="00345669" w:rsidRPr="00345669" w:rsidRDefault="00345669" w:rsidP="00A57D45">
      <w:pPr>
        <w:pStyle w:val="ad"/>
        <w:numPr>
          <w:ilvl w:val="0"/>
          <w:numId w:val="4"/>
        </w:numPr>
        <w:tabs>
          <w:tab w:val="left" w:pos="1134"/>
        </w:tabs>
        <w:ind w:left="0" w:firstLine="709"/>
        <w:jc w:val="both"/>
        <w:rPr>
          <w:sz w:val="28"/>
          <w:szCs w:val="28"/>
        </w:rPr>
      </w:pPr>
      <w:r w:rsidRPr="00345669">
        <w:rPr>
          <w:rStyle w:val="S00"/>
          <w:sz w:val="28"/>
          <w:szCs w:val="28"/>
        </w:rPr>
        <w:t>«Шегерімдер» деген бөлімде: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 100.00.009 жолда Салық кодексінің </w:t>
      </w:r>
      <w:bookmarkStart w:id="19" w:name="sub1000966488"/>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"jl:30366245.1000100%20"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100-бабы 1-тармағына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шегерімге жатқызылатын сатылған (жұмсалған) тауарлардың, сатып алынған және өтеусіз алынған жұмыстар, қызмет көрсетулердің құны көрсетіледі. 100.00.009 I - 100.00.009 II + 100.00.009 III + 100.00.009 IV + 100.00.009 V - 100.00.009 VI - 100.00.009 VII - 100.00.009 VIII - 100.00.009 IX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100.00.009 I жолда салық кезеңінің басына баланстық құны көрсетіледі. Аталған жол салық кезеңнің басына бухгалтерлік теңгерме бойынша айқындалған деректерге сәйкес толтырылады. Өзінің бастапқы декларациясын беретін салық төлеушіде салық кезеңінің басында тауарлық-материалдардық қордың (бұдан әрі - ТМҚ) болмауы мүмкін;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100.00.009 II жол салық кезеңінің соңына бухгалтерлік</w:t>
      </w:r>
      <w:r w:rsidR="006E5B80">
        <w:rPr>
          <w:rStyle w:val="S00"/>
          <w:sz w:val="28"/>
          <w:szCs w:val="28"/>
          <w:lang w:val="kk-KZ"/>
        </w:rPr>
        <w:t xml:space="preserve"> </w:t>
      </w:r>
      <w:r w:rsidRPr="00345669">
        <w:rPr>
          <w:rStyle w:val="S00"/>
          <w:sz w:val="28"/>
          <w:szCs w:val="28"/>
        </w:rPr>
        <w:t xml:space="preserve">теңгерме деректеріне сәйкес толтырылады. Салық кезеңінің ішінде салық төлеуші табыс </w:t>
      </w:r>
      <w:r w:rsidRPr="00345669">
        <w:rPr>
          <w:rStyle w:val="S00"/>
          <w:sz w:val="28"/>
          <w:szCs w:val="28"/>
        </w:rPr>
        <w:lastRenderedPageBreak/>
        <w:t>еткен тарату декларациясында 100.00.009 II жолы жою балансының негізінде толтырылады;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100.00.009 III жолда: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салық төлеуші салық кезеңінің барысында келіп түскен ТМҚ, оның ішінде сатып, тегін, бірігу жолымен қайта ұйымдастыруға байланысты алынған, жарғылық капиталға салым ретінде алынған, және де басқа да негіздемемен келіп түскен;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тарапты ұйымдар, жеке кәсіпкерлер, жеке нотариустар, адвокаттар, жеке тұлғалар орындаған жұмыстар мен көрсеткен қызметтердің құны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100.00.009 III А бастап 100.00.009 III H дейінгі жолдар мәндерінің қосындысымен айқындалады (100.00.009 III А + 100.00.009 III B + 100.00.009 III C + 100.00.009 III D + 100.00.009 III E +100.00.009 III F + 100.00.009 III G + 100.00.009 III H) жолдарының мәндерін қосумен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100.00.009 III А жолда салық төлеушінің есепті салық кезеңі ішінде сатып алған, өтеусіз алған ТМҚ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100.00.009 III B жолда қаржылық қызметтердің құны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100.00.009 III C жолда жарнамалық қызметтердің құны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100.00.009 III D жолда консультация қызметтердің құны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100.00.009 III Е жолда маркетинг қызметтердің құны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100.00.009 III F жолда дизайнерлік қызметтердің құны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100.00.009 III G жолда инжиниринг қызметтердің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100.00.009 III Н жолда есепті салық кезеңі ішінде сатып алған өзге де жұмыстар мен қызметтер құны көрсетіледі. Бұл жол декларацияның 100.00.010-нан 100.00.019 жолдар бойынша сатып алынған жұмыстар, қызметтер бойынша шығыстардың сомаларын қоспайды;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100.00.009 IV жолда: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қызметтік іссапарлар кезінде және Салық кодексінің </w:t>
      </w:r>
      <w:bookmarkStart w:id="20" w:name="sub1000955307"/>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"jl:30366245.1550304%20"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155-бабы 3-тармағының 4) тармақшасында</w:t>
      </w:r>
      <w:r w:rsidR="00FB119E" w:rsidRPr="004C7813">
        <w:rPr>
          <w:rFonts w:ascii="Times New Roman" w:hAnsi="Times New Roman" w:cs="Times New Roman"/>
          <w:b/>
          <w:color w:val="000000" w:themeColor="text1"/>
          <w:sz w:val="28"/>
          <w:szCs w:val="28"/>
        </w:rPr>
        <w:fldChar w:fldCharType="end"/>
      </w:r>
      <w:bookmarkEnd w:id="20"/>
      <w:r w:rsidRPr="00345669">
        <w:rPr>
          <w:rStyle w:val="S00"/>
          <w:sz w:val="28"/>
          <w:szCs w:val="28"/>
        </w:rPr>
        <w:t xml:space="preserve"> беліленген тәуліктік мөлшерінің асып кетуін білдіретін өтемақылар сомаларын;</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тіркелген активтердің, преференциялар объектілерінің, амортизацияға жатпайтын активтердің бастапқы құнына енгізетін қызметкерлердің шығыстарын;</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Салық кодексінің </w:t>
      </w:r>
      <w:bookmarkStart w:id="21" w:name="sub1000966579"/>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"jl:30366245.1220000%20"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122-бабында</w:t>
      </w:r>
      <w:r w:rsidR="00FB119E" w:rsidRPr="004C7813">
        <w:rPr>
          <w:rFonts w:ascii="Times New Roman" w:hAnsi="Times New Roman" w:cs="Times New Roman"/>
          <w:b/>
          <w:color w:val="000000" w:themeColor="text1"/>
          <w:sz w:val="28"/>
          <w:szCs w:val="28"/>
        </w:rPr>
        <w:fldChar w:fldCharType="end"/>
      </w:r>
      <w:bookmarkEnd w:id="21"/>
      <w:r w:rsidRPr="00345669">
        <w:rPr>
          <w:rStyle w:val="S00"/>
          <w:sz w:val="28"/>
          <w:szCs w:val="28"/>
        </w:rPr>
        <w:t xml:space="preserve"> сәйкес кейінгі шығыстар деп танылатын шегерімге жатқызылатын қызметкерлердің есептелген табыстарын қоспағанда, Салық кодексінің </w:t>
      </w:r>
      <w:bookmarkStart w:id="22" w:name="sub1001025657"/>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"jl:30366245.1100000%20"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110-бабында</w:t>
      </w:r>
      <w:r w:rsidR="00FB119E" w:rsidRPr="004C7813">
        <w:rPr>
          <w:rFonts w:ascii="Times New Roman" w:hAnsi="Times New Roman" w:cs="Times New Roman"/>
          <w:b/>
          <w:color w:val="000000" w:themeColor="text1"/>
          <w:sz w:val="28"/>
          <w:szCs w:val="28"/>
        </w:rPr>
        <w:fldChar w:fldCharType="end"/>
      </w:r>
      <w:bookmarkEnd w:id="22"/>
      <w:r w:rsidRPr="00345669">
        <w:rPr>
          <w:rStyle w:val="S00"/>
          <w:sz w:val="28"/>
          <w:szCs w:val="28"/>
        </w:rPr>
        <w:t xml:space="preserve"> сәйкес шегерімге жатқызылатын қызметкерлердің есептелген табыстары мен жеке тұлғаларға өзге де төлемдер бойынша шығыстардың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100.00.009 V жолда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100.00.009 VI жолда тіркелген активтер және жалға алынған негізгі құралдар бойынша кейінгі шығыстар болып танылған жүргізілетін жұмыстар мен қызметтердің нақты құны, ТМҚ өзіндік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100.00.009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100.00.009 V III жолда 100.00.009 VII жолы бойынша көрсетілетін құнды қоспағанда, Салық кодексінің </w:t>
      </w:r>
      <w:bookmarkStart w:id="23" w:name="sub1000966548"/>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"jl:30366245.1150000%20"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115-бабы 1) - 14) тармақшаларының</w:t>
      </w:r>
      <w:r w:rsidR="00FB119E" w:rsidRPr="004C7813">
        <w:rPr>
          <w:rFonts w:ascii="Times New Roman" w:hAnsi="Times New Roman" w:cs="Times New Roman"/>
          <w:b/>
          <w:color w:val="000000" w:themeColor="text1"/>
          <w:sz w:val="28"/>
          <w:szCs w:val="28"/>
        </w:rPr>
        <w:fldChar w:fldCharType="end"/>
      </w:r>
      <w:bookmarkEnd w:id="23"/>
      <w:r w:rsidRPr="004C7813">
        <w:rPr>
          <w:rStyle w:val="S00"/>
          <w:b/>
          <w:color w:val="000000" w:themeColor="text1"/>
          <w:sz w:val="28"/>
          <w:szCs w:val="28"/>
        </w:rPr>
        <w:t xml:space="preserve"> </w:t>
      </w:r>
      <w:r w:rsidRPr="00345669">
        <w:rPr>
          <w:rStyle w:val="S00"/>
          <w:sz w:val="28"/>
          <w:szCs w:val="28"/>
        </w:rPr>
        <w:t xml:space="preserve">негізінде шегерімдерге жатқызылмайтын жұмыстар мен қызметтердің құны, ТМҚ өзіндік құны, оның ішінде ТМҚ табиғи кемуі бойынша шығыстардың сомасы Салық кодексінің </w:t>
      </w:r>
      <w:bookmarkStart w:id="24" w:name="sub1000923710"/>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"jl:30366245.1001500%20"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100-бабы 15-тармағына</w:t>
      </w:r>
      <w:r w:rsidR="00FB119E" w:rsidRPr="004C7813">
        <w:rPr>
          <w:rFonts w:ascii="Times New Roman" w:hAnsi="Times New Roman" w:cs="Times New Roman"/>
          <w:b/>
          <w:color w:val="000000" w:themeColor="text1"/>
          <w:sz w:val="28"/>
          <w:szCs w:val="28"/>
        </w:rPr>
        <w:fldChar w:fldCharType="end"/>
      </w:r>
      <w:bookmarkEnd w:id="24"/>
      <w:r w:rsidRPr="004C7813">
        <w:rPr>
          <w:rStyle w:val="S00"/>
          <w:b/>
          <w:color w:val="000000" w:themeColor="text1"/>
          <w:sz w:val="28"/>
          <w:szCs w:val="28"/>
        </w:rPr>
        <w:t xml:space="preserve"> </w:t>
      </w:r>
      <w:r w:rsidRPr="00345669">
        <w:rPr>
          <w:rStyle w:val="S00"/>
          <w:sz w:val="28"/>
          <w:szCs w:val="28"/>
        </w:rPr>
        <w:t>сәйкес шегерімдерге жатқызуға жатпайтын шығыстардың сомасы көрсетіледі. Бұдан тыс, бұл жол бойынша декларацияның 100.00.010-нан 100.00.019 жолдар бойынша шегерімдерге жатқызылуы тиіс ТМҚ өзіндік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100.00.009 ІX жолда алдағы кезеңдердің шығыстары ретінде танылатын жұмыстар мен қызметтердің құны, ТМҚ өзіндік құны көрсетіледі және кейінгі салық кезеңдерінде шегерімдерге жатқызылуы тиіс;</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2) 100.00.010 жолда Салық кодексінің </w:t>
      </w:r>
      <w:bookmarkStart w:id="25" w:name="sub1000966485"/>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"jl:30366245.1000600%20"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100-бабы 6-тармағына</w:t>
      </w:r>
      <w:r w:rsidR="00FB119E" w:rsidRPr="004C7813">
        <w:rPr>
          <w:rFonts w:ascii="Times New Roman" w:hAnsi="Times New Roman" w:cs="Times New Roman"/>
          <w:b/>
          <w:color w:val="000000" w:themeColor="text1"/>
          <w:sz w:val="28"/>
          <w:szCs w:val="28"/>
        </w:rPr>
        <w:fldChar w:fldCharType="end"/>
      </w:r>
      <w:bookmarkEnd w:id="25"/>
      <w:r w:rsidRPr="00345669">
        <w:rPr>
          <w:rStyle w:val="S00"/>
          <w:sz w:val="28"/>
          <w:szCs w:val="28"/>
        </w:rPr>
        <w:t xml:space="preserve"> сәйкес шегерімге жатқызылатын тұрақсыздық айыптар (айыппұлдар, өсімпұлдар) бойынша шығыстардың жалпы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3) 100.00.011 жолда Салық кодексінің </w:t>
      </w:r>
      <w:bookmarkStart w:id="26" w:name="sub1000966490"/>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"jl:30366245.1001200%20"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100-бабы 12-тармағына</w:t>
      </w:r>
      <w:r w:rsidR="00FB119E" w:rsidRPr="004C7813">
        <w:rPr>
          <w:rFonts w:ascii="Times New Roman" w:hAnsi="Times New Roman" w:cs="Times New Roman"/>
          <w:b/>
          <w:color w:val="000000" w:themeColor="text1"/>
          <w:sz w:val="28"/>
          <w:szCs w:val="28"/>
        </w:rPr>
        <w:fldChar w:fldCharType="end"/>
      </w:r>
      <w:bookmarkEnd w:id="26"/>
      <w:r w:rsidRPr="00345669">
        <w:rPr>
          <w:rStyle w:val="S00"/>
          <w:sz w:val="28"/>
          <w:szCs w:val="28"/>
        </w:rPr>
        <w:t xml:space="preserve"> сәйкес шегерімге жатқызылатын қосылған құн салығының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4) 100.00.012 жолда Салық кодексінің </w:t>
      </w:r>
      <w:bookmarkStart w:id="27" w:name="sub1002181727"/>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"jl:30366245.10014010%20"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100-бабы 14-1-тармағына</w:t>
      </w:r>
      <w:r w:rsidR="00FB119E" w:rsidRPr="004C7813">
        <w:rPr>
          <w:rFonts w:ascii="Times New Roman" w:hAnsi="Times New Roman" w:cs="Times New Roman"/>
          <w:b/>
          <w:color w:val="000000" w:themeColor="text1"/>
          <w:sz w:val="28"/>
          <w:szCs w:val="28"/>
        </w:rPr>
        <w:fldChar w:fldCharType="end"/>
      </w:r>
      <w:bookmarkEnd w:id="27"/>
      <w:r w:rsidRPr="004C7813">
        <w:rPr>
          <w:rStyle w:val="S00"/>
          <w:b/>
          <w:color w:val="000000" w:themeColor="text1"/>
          <w:sz w:val="28"/>
          <w:szCs w:val="28"/>
        </w:rPr>
        <w:t xml:space="preserve"> </w:t>
      </w:r>
      <w:r w:rsidRPr="004C7813">
        <w:rPr>
          <w:rStyle w:val="S00"/>
          <w:color w:val="000000" w:themeColor="text1"/>
          <w:sz w:val="28"/>
          <w:szCs w:val="28"/>
        </w:rPr>
        <w:t>сә</w:t>
      </w:r>
      <w:r w:rsidRPr="00345669">
        <w:rPr>
          <w:rStyle w:val="S00"/>
          <w:sz w:val="28"/>
          <w:szCs w:val="28"/>
        </w:rPr>
        <w:t>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5) 100.00.013 жолда Салық кодексінің </w:t>
      </w:r>
      <w:bookmarkStart w:id="28" w:name="sub1000955499"/>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"jl:30366245.1030000%20"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103-бабына</w:t>
      </w:r>
      <w:r w:rsidR="00FB119E" w:rsidRPr="004C7813">
        <w:rPr>
          <w:rFonts w:ascii="Times New Roman" w:hAnsi="Times New Roman" w:cs="Times New Roman"/>
          <w:b/>
          <w:color w:val="000000" w:themeColor="text1"/>
          <w:sz w:val="28"/>
          <w:szCs w:val="28"/>
        </w:rPr>
        <w:fldChar w:fldCharType="end"/>
      </w:r>
      <w:bookmarkEnd w:id="28"/>
      <w:r w:rsidRPr="004C7813">
        <w:rPr>
          <w:rStyle w:val="S00"/>
          <w:b/>
          <w:color w:val="000000" w:themeColor="text1"/>
          <w:sz w:val="28"/>
          <w:szCs w:val="28"/>
        </w:rPr>
        <w:t xml:space="preserve"> </w:t>
      </w:r>
      <w:r w:rsidRPr="00345669">
        <w:rPr>
          <w:rStyle w:val="S00"/>
          <w:sz w:val="28"/>
          <w:szCs w:val="28"/>
        </w:rPr>
        <w:t xml:space="preserve">сәйкес айқындалған сыйақылар бойынша шегерім сомасы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6) 100.00.014 жолда Салық кодексінің </w:t>
      </w:r>
      <w:bookmarkStart w:id="29" w:name="sub1000966495"/>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"jl:30366245.1020000%20"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102-бабына</w:t>
      </w:r>
      <w:r w:rsidR="00FB119E" w:rsidRPr="004C7813">
        <w:rPr>
          <w:rFonts w:ascii="Times New Roman" w:hAnsi="Times New Roman" w:cs="Times New Roman"/>
          <w:b/>
          <w:color w:val="000000" w:themeColor="text1"/>
          <w:sz w:val="28"/>
          <w:szCs w:val="28"/>
        </w:rPr>
        <w:fldChar w:fldCharType="end"/>
      </w:r>
      <w:bookmarkEnd w:id="29"/>
      <w:r w:rsidRPr="00345669">
        <w:rPr>
          <w:rStyle w:val="S00"/>
          <w:sz w:val="28"/>
          <w:szCs w:val="28"/>
        </w:rPr>
        <w:t xml:space="preserve"> сәйкес айқындалған өкілдік шығыстардың шегерім сомасы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7) 100.00.015 жолда Салық кодексінің </w:t>
      </w:r>
      <w:bookmarkStart w:id="30" w:name="sub1000966498"/>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"jl:30366245.1050000%20"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105-бабына</w:t>
      </w:r>
      <w:r w:rsidR="00FB119E" w:rsidRPr="004C7813">
        <w:rPr>
          <w:rFonts w:ascii="Times New Roman" w:hAnsi="Times New Roman" w:cs="Times New Roman"/>
          <w:b/>
          <w:color w:val="000000" w:themeColor="text1"/>
          <w:sz w:val="28"/>
          <w:szCs w:val="28"/>
        </w:rPr>
        <w:fldChar w:fldCharType="end"/>
      </w:r>
      <w:bookmarkEnd w:id="30"/>
      <w:r w:rsidRPr="00345669">
        <w:rPr>
          <w:rStyle w:val="S00"/>
          <w:sz w:val="28"/>
          <w:szCs w:val="28"/>
        </w:rPr>
        <w:t xml:space="preserve"> сәйкес айқындалған күмәнді талаптар бойынша шегерім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8) 100.00.016 жолда Салық кодексінің </w:t>
      </w:r>
      <w:bookmarkStart w:id="31" w:name="sub1000925472"/>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"jl:30366245.1140000%20"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114-бабына</w:t>
      </w:r>
      <w:r w:rsidR="00FB119E" w:rsidRPr="004C7813">
        <w:rPr>
          <w:rFonts w:ascii="Times New Roman" w:hAnsi="Times New Roman" w:cs="Times New Roman"/>
          <w:b/>
          <w:color w:val="000000" w:themeColor="text1"/>
          <w:sz w:val="28"/>
          <w:szCs w:val="28"/>
        </w:rPr>
        <w:fldChar w:fldCharType="end"/>
      </w:r>
      <w:bookmarkEnd w:id="31"/>
      <w:r w:rsidRPr="00345669">
        <w:rPr>
          <w:rStyle w:val="S00"/>
          <w:sz w:val="28"/>
          <w:szCs w:val="28"/>
        </w:rPr>
        <w:t xml:space="preserve"> сәйкес айқындалған салық және бюджетке төленетін басқа да міндетті төлемдер бойынша шегерім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9) 100.00.017 жолда Салық кодексінің </w:t>
      </w:r>
      <w:bookmarkStart w:id="32" w:name="sub1000922556"/>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"jl:30366245.1160000%20"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116 - 122-баптарына</w:t>
      </w:r>
      <w:r w:rsidR="00FB119E" w:rsidRPr="004C7813">
        <w:rPr>
          <w:rFonts w:ascii="Times New Roman" w:hAnsi="Times New Roman" w:cs="Times New Roman"/>
          <w:b/>
          <w:color w:val="000000" w:themeColor="text1"/>
          <w:sz w:val="28"/>
          <w:szCs w:val="28"/>
        </w:rPr>
        <w:fldChar w:fldCharType="end"/>
      </w:r>
      <w:r w:rsidRPr="004C7813">
        <w:rPr>
          <w:rStyle w:val="S00"/>
          <w:b/>
          <w:color w:val="000000" w:themeColor="text1"/>
          <w:sz w:val="28"/>
          <w:szCs w:val="28"/>
        </w:rPr>
        <w:t xml:space="preserve"> </w:t>
      </w:r>
      <w:r w:rsidRPr="00345669">
        <w:rPr>
          <w:rStyle w:val="S00"/>
          <w:sz w:val="28"/>
          <w:szCs w:val="28"/>
        </w:rPr>
        <w:t>сәйкес айқындалған тіркелген активтер мен негізгі құралдар бойынша шегерім сомасы көрсетіледі. Бұл жолға 100.02.011 және 100.02.012 жолдарының сомасы көшіріледі.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 100.00.018 жолда: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Салық кодексінің </w:t>
      </w:r>
      <w:bookmarkStart w:id="33" w:name="sub1000922555"/>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"jl:30366245.1230000%20"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123-125-баптарына</w:t>
      </w:r>
      <w:r w:rsidR="00FB119E" w:rsidRPr="004C7813">
        <w:rPr>
          <w:rFonts w:ascii="Times New Roman" w:hAnsi="Times New Roman" w:cs="Times New Roman"/>
          <w:b/>
          <w:color w:val="000000" w:themeColor="text1"/>
          <w:sz w:val="28"/>
          <w:szCs w:val="28"/>
        </w:rPr>
        <w:fldChar w:fldCharType="end"/>
      </w:r>
      <w:bookmarkEnd w:id="33"/>
      <w:r w:rsidRPr="00345669">
        <w:rPr>
          <w:rStyle w:val="S00"/>
          <w:sz w:val="28"/>
          <w:szCs w:val="28"/>
        </w:rPr>
        <w:t xml:space="preserve"> сәйкес айқындалған;</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тіркелген активтердің инвестициялық жобасы шеңберінде пайдалануға енгізілген құнының бір бөлігі түрінде «</w:t>
      </w:r>
      <w:r w:rsidR="00206505">
        <w:rPr>
          <w:rStyle w:val="S00"/>
          <w:sz w:val="28"/>
          <w:szCs w:val="28"/>
          <w:lang w:val="kk-KZ"/>
        </w:rPr>
        <w:t xml:space="preserve">Қазақстан Республикасының кәсіпкерлік кодексі» </w:t>
      </w:r>
      <w:r w:rsidR="000C0BCC" w:rsidRPr="00206505">
        <w:rPr>
          <w:rStyle w:val="S00"/>
          <w:sz w:val="28"/>
          <w:szCs w:val="28"/>
        </w:rPr>
        <w:t>2015 жылғы 29 қазандағы</w:t>
      </w:r>
      <w:r w:rsidR="000C0BCC">
        <w:t xml:space="preserve"> </w:t>
      </w:r>
      <w:r w:rsidRPr="00345669">
        <w:rPr>
          <w:rStyle w:val="S00"/>
          <w:sz w:val="28"/>
          <w:szCs w:val="28"/>
        </w:rPr>
        <w:t xml:space="preserve">Қазақстан Республикасының </w:t>
      </w:r>
      <w:bookmarkStart w:id="34" w:name="sub1000222205"/>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"jl:51035552.0%20" </w:instrText>
      </w:r>
      <w:r w:rsidR="00FB119E" w:rsidRPr="004C7813">
        <w:rPr>
          <w:rFonts w:ascii="Times New Roman" w:hAnsi="Times New Roman" w:cs="Times New Roman"/>
          <w:b/>
          <w:color w:val="000000" w:themeColor="text1"/>
          <w:sz w:val="28"/>
          <w:szCs w:val="28"/>
        </w:rPr>
        <w:fldChar w:fldCharType="separate"/>
      </w:r>
      <w:r w:rsidR="00206505">
        <w:rPr>
          <w:rStyle w:val="a3"/>
          <w:b w:val="0"/>
          <w:color w:val="000000" w:themeColor="text1"/>
          <w:sz w:val="28"/>
          <w:szCs w:val="28"/>
          <w:u w:val="none"/>
          <w:lang w:val="kk-KZ"/>
        </w:rPr>
        <w:t>Кодексіне</w:t>
      </w:r>
      <w:r w:rsidR="00FB119E" w:rsidRPr="004C7813">
        <w:rPr>
          <w:rFonts w:ascii="Times New Roman" w:hAnsi="Times New Roman" w:cs="Times New Roman"/>
          <w:b/>
          <w:color w:val="000000" w:themeColor="text1"/>
          <w:sz w:val="28"/>
          <w:szCs w:val="28"/>
        </w:rPr>
        <w:fldChar w:fldCharType="end"/>
      </w:r>
      <w:bookmarkEnd w:id="34"/>
      <w:r w:rsidR="00206505">
        <w:rPr>
          <w:rFonts w:ascii="Times New Roman" w:hAnsi="Times New Roman" w:cs="Times New Roman"/>
          <w:b/>
          <w:color w:val="000000" w:themeColor="text1"/>
          <w:sz w:val="28"/>
          <w:szCs w:val="28"/>
          <w:lang w:val="kk-KZ"/>
        </w:rPr>
        <w:t xml:space="preserve"> </w:t>
      </w:r>
      <w:r w:rsidRPr="00345669">
        <w:rPr>
          <w:rStyle w:val="S00"/>
          <w:sz w:val="28"/>
          <w:szCs w:val="28"/>
        </w:rPr>
        <w:t xml:space="preserve">сәйкес 2009 жылдың 1 қаңтарына дейін инвестициялар бойынша мемлекеттік уәкілетті органмен инвестициялық жасасқан келісімшарттар бойынша </w:t>
      </w:r>
      <w:r w:rsidRPr="00345669">
        <w:rPr>
          <w:rStyle w:val="S00"/>
          <w:sz w:val="28"/>
          <w:szCs w:val="28"/>
        </w:rPr>
        <w:lastRenderedPageBreak/>
        <w:t>инвестициялық салық преференциялары бойынша шегерімдердің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11) 100.00.019 жолда Салық кодексінің </w:t>
      </w:r>
      <w:bookmarkStart w:id="35" w:name="sub1000921990"/>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"jl:30366245.1060000%20"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106-бабына</w:t>
      </w:r>
      <w:r w:rsidR="00FB119E" w:rsidRPr="004C7813">
        <w:rPr>
          <w:rFonts w:ascii="Times New Roman" w:hAnsi="Times New Roman" w:cs="Times New Roman"/>
          <w:b/>
          <w:color w:val="000000" w:themeColor="text1"/>
          <w:sz w:val="28"/>
          <w:szCs w:val="28"/>
        </w:rPr>
        <w:fldChar w:fldCharType="end"/>
      </w:r>
      <w:bookmarkEnd w:id="35"/>
      <w:r w:rsidRPr="00345669">
        <w:rPr>
          <w:rStyle w:val="S00"/>
          <w:sz w:val="28"/>
          <w:szCs w:val="28"/>
        </w:rPr>
        <w:t xml:space="preserve"> сәйкес шегерімге жатқызылатын шығыстар сомасы көрсетіледі. Бұл жол 100.00.019 I жолын да қамтиды: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100.00.019 I жолда Салық кодексінің </w:t>
      </w:r>
      <w:bookmarkStart w:id="36" w:name="sub1001300583"/>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"jl:30366245.1060100%20"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106-бабы 1-тармағына</w:t>
      </w:r>
      <w:r w:rsidR="00FB119E" w:rsidRPr="004C7813">
        <w:rPr>
          <w:rFonts w:ascii="Times New Roman" w:hAnsi="Times New Roman" w:cs="Times New Roman"/>
          <w:b/>
          <w:color w:val="000000" w:themeColor="text1"/>
          <w:sz w:val="28"/>
          <w:szCs w:val="28"/>
        </w:rPr>
        <w:fldChar w:fldCharType="end"/>
      </w:r>
      <w:bookmarkEnd w:id="36"/>
      <w:r w:rsidRPr="004C7813">
        <w:rPr>
          <w:rStyle w:val="S00"/>
          <w:b/>
          <w:color w:val="000000" w:themeColor="text1"/>
          <w:sz w:val="28"/>
          <w:szCs w:val="28"/>
        </w:rPr>
        <w:t xml:space="preserve"> </w:t>
      </w:r>
      <w:r w:rsidRPr="00345669">
        <w:rPr>
          <w:rStyle w:val="S00"/>
          <w:sz w:val="28"/>
          <w:szCs w:val="28"/>
        </w:rPr>
        <w:t>сәйкес айқындалатын шегерім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 100.00.020 жолда Салық кодексіне сәйкес шегерімге жатқызылатын өзге де шығыстар сомасы көрсетіледі. Бұл жол бойынша мынадай шегерімдер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Салық кодексінің </w:t>
      </w:r>
      <w:bookmarkStart w:id="37" w:name="sub1000923708"/>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"jl:30366245.1010000%20"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101-бабына</w:t>
      </w:r>
      <w:r w:rsidR="00FB119E" w:rsidRPr="004C7813">
        <w:rPr>
          <w:rFonts w:ascii="Times New Roman" w:hAnsi="Times New Roman" w:cs="Times New Roman"/>
          <w:b/>
          <w:color w:val="000000" w:themeColor="text1"/>
          <w:sz w:val="28"/>
          <w:szCs w:val="28"/>
        </w:rPr>
        <w:fldChar w:fldCharType="end"/>
      </w:r>
      <w:bookmarkEnd w:id="37"/>
      <w:r w:rsidRPr="00345669">
        <w:rPr>
          <w:rStyle w:val="S00"/>
          <w:sz w:val="28"/>
          <w:szCs w:val="28"/>
        </w:rPr>
        <w:t xml:space="preserve"> сәйкес қызметтік іссапарлар кезінде өтемақылар;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Салық кодексінің </w:t>
      </w:r>
      <w:bookmarkStart w:id="38" w:name="sub1000966496"/>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"jl:30366245.1040000%20"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104-бабына</w:t>
      </w:r>
      <w:r w:rsidR="00FB119E" w:rsidRPr="004C7813">
        <w:rPr>
          <w:rFonts w:ascii="Times New Roman" w:hAnsi="Times New Roman" w:cs="Times New Roman"/>
          <w:b/>
          <w:color w:val="000000" w:themeColor="text1"/>
          <w:sz w:val="28"/>
          <w:szCs w:val="28"/>
        </w:rPr>
        <w:fldChar w:fldCharType="end"/>
      </w:r>
      <w:bookmarkEnd w:id="38"/>
      <w:r w:rsidRPr="004C7813">
        <w:rPr>
          <w:rStyle w:val="S00"/>
          <w:b/>
          <w:color w:val="000000" w:themeColor="text1"/>
          <w:sz w:val="28"/>
          <w:szCs w:val="28"/>
        </w:rPr>
        <w:t xml:space="preserve"> с</w:t>
      </w:r>
      <w:r w:rsidRPr="00345669">
        <w:rPr>
          <w:rStyle w:val="S00"/>
          <w:sz w:val="28"/>
          <w:szCs w:val="28"/>
        </w:rPr>
        <w:t>әйкес шегерімге жатқызылатын төленген күмәнді талаптар;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Салық кодексінің </w:t>
      </w:r>
      <w:bookmarkStart w:id="39" w:name="sub1000966500"/>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"jl:30366245.1070000%20"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107</w:t>
      </w:r>
      <w:r w:rsidR="00FB119E" w:rsidRPr="004C7813">
        <w:rPr>
          <w:rFonts w:ascii="Times New Roman" w:hAnsi="Times New Roman" w:cs="Times New Roman"/>
          <w:b/>
          <w:color w:val="000000" w:themeColor="text1"/>
          <w:sz w:val="28"/>
          <w:szCs w:val="28"/>
        </w:rPr>
        <w:fldChar w:fldCharType="end"/>
      </w:r>
      <w:bookmarkEnd w:id="39"/>
      <w:r w:rsidRPr="004C7813">
        <w:rPr>
          <w:rStyle w:val="S00"/>
          <w:b/>
          <w:color w:val="000000" w:themeColor="text1"/>
          <w:sz w:val="28"/>
          <w:szCs w:val="28"/>
        </w:rPr>
        <w:t xml:space="preserve">, </w:t>
      </w:r>
      <w:bookmarkStart w:id="40" w:name="sub1000953091"/>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"jl:30366245.1110000%20"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111</w:t>
      </w:r>
      <w:r w:rsidR="00FB119E" w:rsidRPr="004C7813">
        <w:rPr>
          <w:rFonts w:ascii="Times New Roman" w:hAnsi="Times New Roman" w:cs="Times New Roman"/>
          <w:b/>
          <w:color w:val="000000" w:themeColor="text1"/>
          <w:sz w:val="28"/>
          <w:szCs w:val="28"/>
        </w:rPr>
        <w:fldChar w:fldCharType="end"/>
      </w:r>
      <w:bookmarkEnd w:id="40"/>
      <w:r w:rsidRPr="004C7813">
        <w:rPr>
          <w:rStyle w:val="S00"/>
          <w:b/>
          <w:color w:val="000000" w:themeColor="text1"/>
          <w:sz w:val="28"/>
          <w:szCs w:val="28"/>
        </w:rPr>
        <w:t xml:space="preserve">, </w:t>
      </w:r>
      <w:bookmarkStart w:id="41" w:name="sub1000953092"/>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"jl:30366245.1120000%20"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112-баптарына</w:t>
      </w:r>
      <w:r w:rsidR="00FB119E" w:rsidRPr="004C7813">
        <w:rPr>
          <w:rFonts w:ascii="Times New Roman" w:hAnsi="Times New Roman" w:cs="Times New Roman"/>
          <w:b/>
          <w:color w:val="000000" w:themeColor="text1"/>
          <w:sz w:val="28"/>
          <w:szCs w:val="28"/>
        </w:rPr>
        <w:fldChar w:fldCharType="end"/>
      </w:r>
      <w:bookmarkEnd w:id="41"/>
      <w:r w:rsidRPr="00345669">
        <w:rPr>
          <w:rStyle w:val="S00"/>
          <w:sz w:val="28"/>
          <w:szCs w:val="28"/>
        </w:rPr>
        <w:t xml:space="preserve"> сәйкес шегерімге жатқызылатын жер қойнауын пайдаланушылардың шығыстары;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Салық кодексінің </w:t>
      </w:r>
      <w:bookmarkStart w:id="42" w:name="sub1000966504"/>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"jl:30366245.1090000%20"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109-бабына</w:t>
      </w:r>
      <w:r w:rsidR="00FB119E" w:rsidRPr="004C7813">
        <w:rPr>
          <w:rFonts w:ascii="Times New Roman" w:hAnsi="Times New Roman" w:cs="Times New Roman"/>
          <w:b/>
          <w:color w:val="000000" w:themeColor="text1"/>
          <w:sz w:val="28"/>
          <w:szCs w:val="28"/>
        </w:rPr>
        <w:fldChar w:fldCharType="end"/>
      </w:r>
      <w:bookmarkEnd w:id="42"/>
      <w:r w:rsidRPr="00345669">
        <w:rPr>
          <w:rStyle w:val="S00"/>
          <w:sz w:val="28"/>
          <w:szCs w:val="28"/>
        </w:rPr>
        <w:t xml:space="preserve"> сәйкес шегерімге жатқызылатын кепілдік беру жүйелеріне қатысушылардың жарналары;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Салық кодексінің </w:t>
      </w:r>
      <w:bookmarkStart w:id="43" w:name="sub1000966513"/>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"jl:30366245.1130000%20"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113-бабына</w:t>
      </w:r>
      <w:r w:rsidR="00FB119E" w:rsidRPr="004C7813">
        <w:rPr>
          <w:rFonts w:ascii="Times New Roman" w:hAnsi="Times New Roman" w:cs="Times New Roman"/>
          <w:b/>
          <w:color w:val="000000" w:themeColor="text1"/>
          <w:sz w:val="28"/>
          <w:szCs w:val="28"/>
        </w:rPr>
        <w:fldChar w:fldCharType="end"/>
      </w:r>
      <w:bookmarkEnd w:id="43"/>
      <w:r w:rsidRPr="00345669">
        <w:rPr>
          <w:rStyle w:val="S00"/>
          <w:sz w:val="28"/>
          <w:szCs w:val="28"/>
        </w:rPr>
        <w:t xml:space="preserve"> сәйкес шегерімге жатқызылатын теріс бағамдық айырма сомасының оң бағамдық айырма сомасынан асып кетуі;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100.03 нысанының 3G жолда көрсетілген резидент емес заңды тұлғаның басқару және әкімшілік шығыстары;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2012 жылдың 1 қаңтарынан бастап жасалған сақтандыру, қайта сақтандыру шарттары бойынша сақтандыру төлемдері және комиссиялық сыйақысы;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Салық кодексіне сәйкес салық төлеушінің шегерімге жатқызылатын және де 100.00.009 - 100.00.019 жолдарында көрсетілмеген басқа да шығыстары;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 100.00.021 жолда шегерімге жатқызылуы тиіс қорытынды сома көрсетіледі. Бұл жолға 100.00.021 І жолы немесе 100.00.021 ІІ немесе 100.00.021 ІІІ жол көшіріледі. Егер 100.00.021 ІІ жол толтырылса, 100.00.021 ІІ жолдың мәні көшіріледі. Егер 11 жол белгіленгенсе, 100.00.021 ІІІ жолдың мәні көшіріледі. Басқа жағдайларда 100.00.021 І жол көшіріледі: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100.00.021 І жолда шегерімге жатқызылатын шығыстардың 100.00.009-ден 100.00.020-ке дейінгі жолдардың сомасы ретінде айқындалатын шегерімдердің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Салық салудан босатылатын табыстар, және салық салуға жататын табыстар бойынша бөлек есептеуді жүргізетін коммерциялық емес ұйымдардың декларация толтыру кезінде 100.00.009-дан 100.00.020-ға дейінгі жолдарында:</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шығындарды шегерімге жатқызу бара-бар әдісін қолданған жағдайда - коммерциялық емес ұйым бойынша жалпы шығындардың соммасы;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шығындарды шегерімге жатқызу бөлек әдісін қолданған жағдайда - жалпыға бірдей белгіленген тәртіпте салық салынуы тиіс табыстар бойынша шығындар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 xml:space="preserve">100.00.021 ІІ жолда бір мезгілде 130.00-нысан бойынша корпоративтік табыс салығы бойынша декларацияны және 100.00-нысан бойынша корпоративтік табыс салығы бойынша декларацияны табыс ететін және есепке алудың барабар әдісін қолданатын коммерциялық емес ұйымдардың Салық кодексінің </w:t>
      </w:r>
      <w:bookmarkStart w:id="44" w:name="sub1000923637"/>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"jl:30366245.1340000%20"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134-бабына</w:t>
      </w:r>
      <w:r w:rsidR="00FB119E" w:rsidRPr="004C7813">
        <w:rPr>
          <w:rFonts w:ascii="Times New Roman" w:hAnsi="Times New Roman" w:cs="Times New Roman"/>
          <w:b/>
          <w:color w:val="000000" w:themeColor="text1"/>
          <w:sz w:val="28"/>
          <w:szCs w:val="28"/>
        </w:rPr>
        <w:fldChar w:fldCharType="end"/>
      </w:r>
      <w:bookmarkEnd w:id="44"/>
      <w:r w:rsidRPr="00345669">
        <w:rPr>
          <w:rStyle w:val="S00"/>
          <w:sz w:val="28"/>
          <w:szCs w:val="28"/>
        </w:rPr>
        <w:t xml:space="preserve"> сәйкес шегерімге жатқызылатын шығыстарының сомасы көрсетіледі. Бұл жолға 130.00.029 жолы көшіріледі;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100.00.021 ІІІ жолда Қазақстан Республикасының шегінен тыс тұрақты мекеме(лері)сі бар резиденттер шегерімге жатқызуы тиіс шығыстардың сомасы көрсетіледі. 100.00.021 I және 100.05-нысанның I бағанының айырмашылығы ретінде айқындалады.</w:t>
      </w:r>
    </w:p>
    <w:p w:rsidR="00345669" w:rsidRPr="00C73C9D" w:rsidRDefault="00345669" w:rsidP="00C73C9D">
      <w:pPr>
        <w:pStyle w:val="ad"/>
        <w:numPr>
          <w:ilvl w:val="0"/>
          <w:numId w:val="4"/>
        </w:numPr>
        <w:tabs>
          <w:tab w:val="left" w:pos="1134"/>
        </w:tabs>
        <w:ind w:left="0" w:firstLine="709"/>
        <w:jc w:val="both"/>
        <w:rPr>
          <w:sz w:val="28"/>
          <w:szCs w:val="28"/>
        </w:rPr>
      </w:pPr>
      <w:r w:rsidRPr="00C73C9D">
        <w:rPr>
          <w:rStyle w:val="S00"/>
          <w:sz w:val="28"/>
          <w:szCs w:val="28"/>
        </w:rPr>
        <w:t>«Салық кодексіне сәйкес табыстар мен шегерімдерді түзету» деген бөлімде: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100.00.022 жолда Салық кодексінің </w:t>
      </w:r>
      <w:bookmarkStart w:id="45" w:name="sub1000922552"/>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"jl:30366245.1310000%20"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131</w:t>
      </w:r>
      <w:r w:rsidR="00FB119E" w:rsidRPr="004C7813">
        <w:rPr>
          <w:rFonts w:ascii="Times New Roman" w:hAnsi="Times New Roman" w:cs="Times New Roman"/>
          <w:b/>
          <w:color w:val="000000" w:themeColor="text1"/>
          <w:sz w:val="28"/>
          <w:szCs w:val="28"/>
        </w:rPr>
        <w:fldChar w:fldCharType="end"/>
      </w:r>
      <w:r w:rsidRPr="004C7813">
        <w:rPr>
          <w:rStyle w:val="S00"/>
          <w:b/>
          <w:color w:val="000000" w:themeColor="text1"/>
          <w:sz w:val="28"/>
          <w:szCs w:val="28"/>
        </w:rPr>
        <w:t xml:space="preserve">, </w:t>
      </w:r>
      <w:bookmarkStart w:id="46" w:name="sub1000923698"/>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"jl:30366245.1320000%20"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132-баптарына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айқындалатын, табыстар мен шегерімдерді түзетудің жалпы сомасы көрсетіледі. 100.00.022 I және 100.00.022 II (100.00.022 I - 100.00.022 II жолдарының сомасының айырмашылығы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100.00.022 І жолда Салық кодексінің </w:t>
      </w:r>
      <w:hyperlink r:id="rId11" w:history="1">
        <w:r w:rsidRPr="004C7813">
          <w:rPr>
            <w:rStyle w:val="a3"/>
            <w:b w:val="0"/>
            <w:color w:val="000000" w:themeColor="text1"/>
            <w:sz w:val="28"/>
            <w:szCs w:val="28"/>
            <w:u w:val="none"/>
          </w:rPr>
          <w:t>131, 132-баптарына</w:t>
        </w:r>
      </w:hyperlink>
      <w:r w:rsidRPr="00345669">
        <w:rPr>
          <w:rStyle w:val="S00"/>
          <w:sz w:val="28"/>
          <w:szCs w:val="28"/>
        </w:rPr>
        <w:t xml:space="preserve"> сәйкес жүргізілетін табыстарды түзетудің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100.00.022 ІІ жолда Салық кодексінің </w:t>
      </w:r>
      <w:hyperlink r:id="rId12" w:history="1">
        <w:r w:rsidRPr="004C7813">
          <w:rPr>
            <w:rStyle w:val="a3"/>
            <w:b w:val="0"/>
            <w:color w:val="000000" w:themeColor="text1"/>
            <w:sz w:val="28"/>
            <w:szCs w:val="28"/>
            <w:u w:val="none"/>
          </w:rPr>
          <w:t>131, 132-баптарына</w:t>
        </w:r>
      </w:hyperlink>
      <w:r w:rsidRPr="00345669">
        <w:rPr>
          <w:rStyle w:val="S00"/>
          <w:sz w:val="28"/>
          <w:szCs w:val="28"/>
        </w:rPr>
        <w:t xml:space="preserve"> сәйкес жүргізілетін шегерімдерді түзетудің сомасы көрсетіледі.</w:t>
      </w:r>
    </w:p>
    <w:p w:rsidR="00345669" w:rsidRPr="00345669" w:rsidRDefault="00345669" w:rsidP="00C73C9D">
      <w:pPr>
        <w:pStyle w:val="ad"/>
        <w:numPr>
          <w:ilvl w:val="0"/>
          <w:numId w:val="4"/>
        </w:numPr>
        <w:tabs>
          <w:tab w:val="left" w:pos="1134"/>
        </w:tabs>
        <w:ind w:left="0" w:firstLine="709"/>
        <w:jc w:val="both"/>
        <w:rPr>
          <w:sz w:val="28"/>
          <w:szCs w:val="28"/>
        </w:rPr>
      </w:pPr>
      <w:r w:rsidRPr="00345669">
        <w:rPr>
          <w:rStyle w:val="S00"/>
          <w:sz w:val="28"/>
          <w:szCs w:val="28"/>
        </w:rPr>
        <w:t xml:space="preserve">«Трансферттік баға белгілеу туралы» 2008 жылғы 5 шілдедегі Қазақстан Республикасының </w:t>
      </w:r>
      <w:bookmarkStart w:id="47" w:name="sub1000894623"/>
      <w:r w:rsidR="00FB119E" w:rsidRPr="00A14E91">
        <w:rPr>
          <w:b/>
          <w:color w:val="000000" w:themeColor="text1"/>
          <w:sz w:val="28"/>
          <w:szCs w:val="28"/>
        </w:rPr>
        <w:fldChar w:fldCharType="begin"/>
      </w:r>
      <w:r w:rsidRPr="00A14E91">
        <w:rPr>
          <w:b/>
          <w:color w:val="000000" w:themeColor="text1"/>
          <w:sz w:val="28"/>
          <w:szCs w:val="28"/>
        </w:rPr>
        <w:instrText xml:space="preserve"> HYPERLINK "jl:30194122.0%20" </w:instrText>
      </w:r>
      <w:r w:rsidR="00FB119E" w:rsidRPr="00A14E91">
        <w:rPr>
          <w:b/>
          <w:color w:val="000000" w:themeColor="text1"/>
          <w:sz w:val="28"/>
          <w:szCs w:val="28"/>
        </w:rPr>
        <w:fldChar w:fldCharType="separate"/>
      </w:r>
      <w:r w:rsidRPr="00A14E91">
        <w:rPr>
          <w:rStyle w:val="a3"/>
          <w:b w:val="0"/>
          <w:color w:val="000000" w:themeColor="text1"/>
          <w:sz w:val="28"/>
          <w:szCs w:val="28"/>
          <w:u w:val="none"/>
        </w:rPr>
        <w:t>Заңына</w:t>
      </w:r>
      <w:r w:rsidR="00FB119E" w:rsidRPr="00A14E91">
        <w:rPr>
          <w:b/>
          <w:color w:val="000000" w:themeColor="text1"/>
          <w:sz w:val="28"/>
          <w:szCs w:val="28"/>
        </w:rPr>
        <w:fldChar w:fldCharType="end"/>
      </w:r>
      <w:r w:rsidRPr="00345669">
        <w:rPr>
          <w:rStyle w:val="S00"/>
          <w:sz w:val="28"/>
          <w:szCs w:val="28"/>
        </w:rPr>
        <w:t xml:space="preserve"> (бұдан әрі - Трансферттік баға белгілеу туралы Заң) сәйкес табыстар мен шегерімдерді түзету» деген бөлімде: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100.00.023 жолда Трансферттік баға белгілеу туралы</w:t>
      </w:r>
      <w:r w:rsidR="004C7813">
        <w:rPr>
          <w:rStyle w:val="S00"/>
          <w:sz w:val="28"/>
          <w:szCs w:val="28"/>
        </w:rPr>
        <w:t xml:space="preserve"> </w:t>
      </w:r>
      <w:hyperlink r:id="rId13" w:history="1">
        <w:r w:rsidRPr="004C7813">
          <w:rPr>
            <w:rStyle w:val="a3"/>
            <w:b w:val="0"/>
            <w:color w:val="000000" w:themeColor="text1"/>
            <w:sz w:val="28"/>
            <w:szCs w:val="28"/>
            <w:u w:val="none"/>
          </w:rPr>
          <w:t>Заңға</w:t>
        </w:r>
      </w:hyperlink>
      <w:r w:rsidRPr="00345669">
        <w:rPr>
          <w:rStyle w:val="S00"/>
          <w:sz w:val="28"/>
          <w:szCs w:val="28"/>
        </w:rPr>
        <w:t xml:space="preserve"> сәйкес табыстарды түзетудің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100.00.024 жолда Трансферттік баға белгілеу туралы</w:t>
      </w:r>
      <w:r w:rsidR="004C7813">
        <w:rPr>
          <w:rStyle w:val="S00"/>
          <w:sz w:val="28"/>
          <w:szCs w:val="28"/>
        </w:rPr>
        <w:t xml:space="preserve"> </w:t>
      </w:r>
      <w:hyperlink r:id="rId14" w:history="1">
        <w:r w:rsidRPr="004C7813">
          <w:rPr>
            <w:rStyle w:val="a3"/>
            <w:b w:val="0"/>
            <w:color w:val="000000" w:themeColor="text1"/>
            <w:sz w:val="28"/>
            <w:szCs w:val="28"/>
            <w:u w:val="none"/>
          </w:rPr>
          <w:t>Заңға</w:t>
        </w:r>
      </w:hyperlink>
      <w:r w:rsidRPr="00345669">
        <w:rPr>
          <w:rStyle w:val="S00"/>
          <w:sz w:val="28"/>
          <w:szCs w:val="28"/>
        </w:rPr>
        <w:t xml:space="preserve"> сәйкес айқындалатын, шегерімдерді түзетудің сомасы көрсетіледі.</w:t>
      </w:r>
    </w:p>
    <w:p w:rsidR="00345669" w:rsidRPr="00345669" w:rsidRDefault="00345669" w:rsidP="00C73C9D">
      <w:pPr>
        <w:pStyle w:val="ad"/>
        <w:numPr>
          <w:ilvl w:val="0"/>
          <w:numId w:val="4"/>
        </w:numPr>
        <w:tabs>
          <w:tab w:val="left" w:pos="1134"/>
        </w:tabs>
        <w:ind w:left="0" w:firstLine="709"/>
        <w:jc w:val="both"/>
        <w:rPr>
          <w:sz w:val="28"/>
          <w:szCs w:val="28"/>
        </w:rPr>
      </w:pPr>
      <w:r w:rsidRPr="00345669">
        <w:rPr>
          <w:rStyle w:val="S00"/>
          <w:sz w:val="28"/>
          <w:szCs w:val="28"/>
        </w:rPr>
        <w:t>«Салық салынатын табысты есептеу» деген бөлімде: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 100.00.025 жолда салық салынатын табыс (залал) сомасы көрсетіледі. 100.00.008 - 100.00.021 + 100.00.022 + 100.00.023 - 100.00.024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 100.00.026 жолда резидент төлеушінің Қазақстан Республикасынан тыс көздерден алған табыстарының сомасы көрсетіледі. 100.00.026 жол анықтамалық сипатқа ие. Бұл жол өзіне 100.00.026</w:t>
      </w:r>
      <w:r w:rsidR="00A14E91">
        <w:rPr>
          <w:rStyle w:val="S00"/>
          <w:sz w:val="28"/>
          <w:szCs w:val="28"/>
        </w:rPr>
        <w:t xml:space="preserve"> </w:t>
      </w:r>
      <w:r w:rsidRPr="00345669">
        <w:rPr>
          <w:rStyle w:val="S00"/>
          <w:sz w:val="28"/>
          <w:szCs w:val="28"/>
        </w:rPr>
        <w:t>І жолын да қамтиды: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100.00.026 І жолда Салық кодексінің </w:t>
      </w:r>
      <w:bookmarkStart w:id="48" w:name="sub1000932346"/>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"jl:30366245.2240000%20"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224-бабына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айқындалатын салық салуда жеңілдігі бар елде алған табыс көрсетіледі. Бұл жолға 100.05-нысаны G бағанының қорытынды мәні көшіріледі;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3) 100.00.027 жолда Салық кодексінің </w:t>
      </w:r>
      <w:bookmarkStart w:id="49" w:name="sub1000966528"/>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"jl:30366245.20500%20"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2-бабы 5-тармағына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халықаралық шарттарға сәйкес салық салудан босатылуы тиіс табыс сомасы көрсетіледі. Бұл жолға 100.04-нысан Е бағанының қорытынды мәні көшіріледі;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4) 100.00.028 жолда халықаралық салық салу ерекшелігі есепке ала отырып, салық салынатын табыс (залал) сомасы көрсетіледі. Бұл ретте 100.00.026 I жолда көрсетілген сома салық салынатын табысқа қосуға жатады, </w:t>
      </w:r>
      <w:r w:rsidRPr="00345669">
        <w:rPr>
          <w:rStyle w:val="S00"/>
          <w:sz w:val="28"/>
          <w:szCs w:val="28"/>
        </w:rPr>
        <w:lastRenderedPageBreak/>
        <w:t>салық салынатын табыстың болмаған жағдайда, Қазақстан Республикасы резидентiнiң залалын азайтады. 100.00.028 жолы 100.00.027 (100.00.025 + 100.00.026 I - 100.00.027) жолын алып тастаумен, 100.00.025 және 100.00.026 I жолдарының сомасы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5) 100.00.029 жолда Салық кодексінің </w:t>
      </w:r>
      <w:bookmarkStart w:id="50" w:name="sub1001300609"/>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"jl:30366245.1370100%20"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137-бабы 1-тармағына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көшірілуі тиіс залал көрсетіледі. Егер 100.00.028 жолының теріс мәні болса, 100.00.029 жолы 100.00.028 жолының және 100.02.008 І, жолының модулінің сомасы ретінде айқындалады. Егер 100.00.028 жолының оң мәні болса, 100.00.029 жолына 100.02.008 I жолы көшіріледі;</w:t>
      </w:r>
    </w:p>
    <w:p w:rsidR="000105AC" w:rsidRDefault="00345669" w:rsidP="00BB694C">
      <w:pPr>
        <w:spacing w:after="0" w:line="240" w:lineRule="auto"/>
        <w:ind w:firstLine="709"/>
        <w:jc w:val="both"/>
        <w:rPr>
          <w:rStyle w:val="S00"/>
          <w:sz w:val="28"/>
          <w:szCs w:val="28"/>
        </w:rPr>
      </w:pPr>
      <w:r w:rsidRPr="00345669">
        <w:rPr>
          <w:rStyle w:val="S00"/>
          <w:sz w:val="28"/>
          <w:szCs w:val="28"/>
        </w:rPr>
        <w:t xml:space="preserve">6) </w:t>
      </w:r>
      <w:r w:rsidRPr="00075667">
        <w:rPr>
          <w:rStyle w:val="S00"/>
          <w:sz w:val="28"/>
          <w:szCs w:val="28"/>
        </w:rPr>
        <w:t xml:space="preserve">100.00.030 жолда Салық кодексінің </w:t>
      </w:r>
      <w:bookmarkStart w:id="51" w:name="sub1000922553"/>
      <w:r w:rsidR="00FB119E" w:rsidRPr="00075667">
        <w:rPr>
          <w:rFonts w:ascii="Times New Roman" w:hAnsi="Times New Roman" w:cs="Times New Roman"/>
          <w:b/>
          <w:color w:val="000000" w:themeColor="text1"/>
          <w:sz w:val="28"/>
          <w:szCs w:val="28"/>
        </w:rPr>
        <w:fldChar w:fldCharType="begin"/>
      </w:r>
      <w:r w:rsidRPr="00075667">
        <w:rPr>
          <w:rFonts w:ascii="Times New Roman" w:hAnsi="Times New Roman" w:cs="Times New Roman"/>
          <w:b/>
          <w:color w:val="000000" w:themeColor="text1"/>
          <w:sz w:val="28"/>
          <w:szCs w:val="28"/>
        </w:rPr>
        <w:instrText xml:space="preserve"> HYPERLINK "jl:30366245.1330000%20" </w:instrText>
      </w:r>
      <w:r w:rsidR="00FB119E" w:rsidRPr="00075667">
        <w:rPr>
          <w:rFonts w:ascii="Times New Roman" w:hAnsi="Times New Roman" w:cs="Times New Roman"/>
          <w:b/>
          <w:color w:val="000000" w:themeColor="text1"/>
          <w:sz w:val="28"/>
          <w:szCs w:val="28"/>
        </w:rPr>
        <w:fldChar w:fldCharType="separate"/>
      </w:r>
      <w:r w:rsidRPr="00075667">
        <w:rPr>
          <w:rStyle w:val="a3"/>
          <w:b w:val="0"/>
          <w:color w:val="000000" w:themeColor="text1"/>
          <w:sz w:val="28"/>
          <w:szCs w:val="28"/>
          <w:u w:val="none"/>
        </w:rPr>
        <w:t>133-бабына</w:t>
      </w:r>
      <w:r w:rsidR="00FB119E" w:rsidRPr="00075667">
        <w:rPr>
          <w:rFonts w:ascii="Times New Roman" w:hAnsi="Times New Roman" w:cs="Times New Roman"/>
          <w:b/>
          <w:color w:val="000000" w:themeColor="text1"/>
          <w:sz w:val="28"/>
          <w:szCs w:val="28"/>
        </w:rPr>
        <w:fldChar w:fldCharType="end"/>
      </w:r>
      <w:r w:rsidRPr="00075667">
        <w:rPr>
          <w:rStyle w:val="S00"/>
          <w:sz w:val="28"/>
          <w:szCs w:val="28"/>
        </w:rPr>
        <w:t xml:space="preserve"> сәйкес салық салу табысын кеміту сомасы көрсетіледі. </w:t>
      </w:r>
      <w:r w:rsidR="000105AC" w:rsidRPr="00A90CEE">
        <w:rPr>
          <w:rStyle w:val="S00"/>
          <w:sz w:val="28"/>
          <w:szCs w:val="28"/>
        </w:rPr>
        <w:t>100.00.030 жол</w:t>
      </w:r>
      <w:r w:rsidR="00075667" w:rsidRPr="00A90CEE">
        <w:rPr>
          <w:rStyle w:val="S00"/>
          <w:sz w:val="28"/>
          <w:szCs w:val="28"/>
        </w:rPr>
        <w:t>ы</w:t>
      </w:r>
      <w:r w:rsidR="000105AC" w:rsidRPr="00075667">
        <w:rPr>
          <w:rStyle w:val="S00"/>
          <w:sz w:val="28"/>
          <w:szCs w:val="28"/>
        </w:rPr>
        <w:t xml:space="preserve"> 100.00.030 I және 100.00.030 II жолдарын өзіне қосады.</w:t>
      </w:r>
    </w:p>
    <w:p w:rsidR="00345669" w:rsidRPr="00737CD1"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100.00.030 І жолда Салық кодексінің </w:t>
      </w:r>
      <w:bookmarkStart w:id="52" w:name="sub1003814218"/>
      <w:r w:rsidR="00FB119E" w:rsidRPr="004C7813">
        <w:rPr>
          <w:rFonts w:ascii="Times New Roman" w:hAnsi="Times New Roman" w:cs="Times New Roman"/>
          <w:color w:val="000000" w:themeColor="text1"/>
          <w:sz w:val="28"/>
          <w:szCs w:val="28"/>
          <w:highlight w:val="yellow"/>
        </w:rPr>
        <w:fldChar w:fldCharType="begin"/>
      </w:r>
      <w:r w:rsidR="00723C42" w:rsidRPr="004C7813">
        <w:rPr>
          <w:rFonts w:ascii="Times New Roman" w:hAnsi="Times New Roman" w:cs="Times New Roman"/>
          <w:color w:val="000000" w:themeColor="text1"/>
          <w:sz w:val="28"/>
          <w:szCs w:val="28"/>
          <w:highlight w:val="yellow"/>
        </w:rPr>
        <w:instrText xml:space="preserve"> HYPERLINK "jl:30366245.1330101%20" </w:instrText>
      </w:r>
      <w:r w:rsidR="00FB119E" w:rsidRPr="004C7813">
        <w:rPr>
          <w:rFonts w:ascii="Times New Roman" w:hAnsi="Times New Roman" w:cs="Times New Roman"/>
          <w:color w:val="000000" w:themeColor="text1"/>
          <w:sz w:val="28"/>
          <w:szCs w:val="28"/>
          <w:highlight w:val="yellow"/>
        </w:rPr>
        <w:fldChar w:fldCharType="separate"/>
      </w:r>
      <w:r w:rsidR="00723C42" w:rsidRPr="00193AF8">
        <w:rPr>
          <w:rStyle w:val="a3"/>
          <w:b w:val="0"/>
          <w:color w:val="000000" w:themeColor="text1"/>
          <w:sz w:val="28"/>
          <w:szCs w:val="28"/>
          <w:u w:val="none"/>
        </w:rPr>
        <w:t>133-бабы 1-тармағының</w:t>
      </w:r>
      <w:r w:rsidR="00723C42" w:rsidRPr="004C7813">
        <w:rPr>
          <w:rStyle w:val="a3"/>
          <w:color w:val="000000" w:themeColor="text1"/>
          <w:sz w:val="28"/>
          <w:szCs w:val="28"/>
          <w:u w:val="none"/>
        </w:rPr>
        <w:t xml:space="preserve"> </w:t>
      </w:r>
      <w:r w:rsidR="00FB119E" w:rsidRPr="004C7813">
        <w:rPr>
          <w:rFonts w:ascii="Times New Roman" w:hAnsi="Times New Roman" w:cs="Times New Roman"/>
          <w:color w:val="000000" w:themeColor="text1"/>
          <w:sz w:val="28"/>
          <w:szCs w:val="28"/>
          <w:highlight w:val="yellow"/>
        </w:rPr>
        <w:fldChar w:fldCharType="end"/>
      </w:r>
      <w:r w:rsidR="00723C42" w:rsidRPr="00737CD1">
        <w:rPr>
          <w:rFonts w:ascii="Times New Roman" w:hAnsi="Times New Roman" w:cs="Times New Roman"/>
          <w:sz w:val="28"/>
          <w:szCs w:val="28"/>
          <w:lang w:val="kk-KZ"/>
        </w:rPr>
        <w:t>1), 1-1) тармақшаларына</w:t>
      </w:r>
      <w:r w:rsidRPr="00737CD1">
        <w:rPr>
          <w:rStyle w:val="S00"/>
          <w:sz w:val="28"/>
          <w:szCs w:val="28"/>
        </w:rPr>
        <w:t xml:space="preserve"> сәйкес салық төлеуші салық салу табысын кемітуге құқылы шығыстар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737CD1">
        <w:rPr>
          <w:rStyle w:val="S00"/>
          <w:sz w:val="28"/>
          <w:szCs w:val="28"/>
        </w:rPr>
        <w:t xml:space="preserve">100.00.030 ІІ жолда Салық кодексінің </w:t>
      </w:r>
      <w:hyperlink r:id="rId15" w:history="1">
        <w:r w:rsidRPr="00737CD1">
          <w:rPr>
            <w:rStyle w:val="a3"/>
            <w:b w:val="0"/>
            <w:color w:val="000000" w:themeColor="text1"/>
            <w:sz w:val="28"/>
            <w:szCs w:val="28"/>
            <w:u w:val="none"/>
          </w:rPr>
          <w:t>133-бабы 1-тармағының 3) тармақшасына</w:t>
        </w:r>
      </w:hyperlink>
      <w:bookmarkEnd w:id="52"/>
      <w:r w:rsidRPr="00737CD1">
        <w:rPr>
          <w:rStyle w:val="S00"/>
          <w:sz w:val="28"/>
          <w:szCs w:val="28"/>
        </w:rPr>
        <w:t xml:space="preserve"> сәйкес салық төлеуші салық салу табысын кемітуге</w:t>
      </w:r>
      <w:r w:rsidRPr="00345669">
        <w:rPr>
          <w:rStyle w:val="S00"/>
          <w:sz w:val="28"/>
          <w:szCs w:val="28"/>
        </w:rPr>
        <w:t xml:space="preserve"> құқылы шығыстар көрсетіледі</w:t>
      </w:r>
      <w:r w:rsidR="00781CC0">
        <w:rPr>
          <w:rStyle w:val="S00"/>
          <w:sz w:val="28"/>
          <w:szCs w:val="28"/>
        </w:rPr>
        <w:t>;</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7) 100.00.031 жолда Салық кодексінің </w:t>
      </w:r>
      <w:hyperlink r:id="rId16" w:history="1">
        <w:r w:rsidRPr="004C7813">
          <w:rPr>
            <w:rStyle w:val="a3"/>
            <w:b w:val="0"/>
            <w:color w:val="000000" w:themeColor="text1"/>
            <w:sz w:val="28"/>
            <w:szCs w:val="28"/>
            <w:u w:val="none"/>
          </w:rPr>
          <w:t>133-бабына</w:t>
        </w:r>
      </w:hyperlink>
      <w:r w:rsidRPr="00345669">
        <w:rPr>
          <w:rStyle w:val="S00"/>
          <w:sz w:val="28"/>
          <w:szCs w:val="28"/>
        </w:rPr>
        <w:t xml:space="preserve"> сәйкес жүргізілетін азайту ескерілген салық салынатын табыс көрсетіледі. 100.00.028 және 100.00.030 жолдарының айырмашылығы ретінде анықталады (100.00.030 - 100.00.028). Егер 100.00.030 жолы 100.00.028 жолынан артық болса, 100.00.031 жолда нөл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8) 100.00.032 жолда алдыңғы салық кезеңдерінен көшірілген залалдар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9) 100.00.033 жолда көшірілген залалдар қосылған салық салынатын табыс көрсетіледі. Егер 100.00.031 жолда оң мән көрсетілген жағдайда толтырылады. 100.00.031 және 100.00.032 жолдары сомасының айырмашылығы ретінде айқындалады (100.00.031 - 100.00.032). Егер 100.00.032 жолы 100.00.031 жолынан артық болса, 100.00.033 жолда нөл көрсетіледі.</w:t>
      </w:r>
    </w:p>
    <w:p w:rsidR="00345669" w:rsidRPr="00C73C9D" w:rsidRDefault="00345669" w:rsidP="00C73C9D">
      <w:pPr>
        <w:pStyle w:val="ad"/>
        <w:numPr>
          <w:ilvl w:val="0"/>
          <w:numId w:val="4"/>
        </w:numPr>
        <w:tabs>
          <w:tab w:val="left" w:pos="1134"/>
        </w:tabs>
        <w:ind w:left="0" w:firstLine="709"/>
        <w:jc w:val="both"/>
        <w:rPr>
          <w:sz w:val="28"/>
          <w:szCs w:val="28"/>
        </w:rPr>
      </w:pPr>
      <w:r w:rsidRPr="00C73C9D">
        <w:rPr>
          <w:rStyle w:val="S00"/>
          <w:sz w:val="28"/>
          <w:szCs w:val="28"/>
        </w:rPr>
        <w:t>«Салық міндеттемесінің есебі» деген бөлімде: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 100.00.034 жолда Салық кодексінің </w:t>
      </w:r>
      <w:bookmarkStart w:id="53" w:name="sub1000925269"/>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"jl:30366245.1470000%20"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147-бабына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КТС ставкасы пайызда көрсетіледі. Егер салық төлеуші 20 және 10 пайыз ставкаларын бір мезгілде қолданатын болса, 100.00.034 жол толтырылмайды;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 100.00.035 жолда салық салынатын табыстың КТС сомасы көрсетіледі. 100.00.033 және 100.00.034 (100.00.033 х 100.00.034) жолдарының туындысы ретінде айқындалады. Егер салық төлеуші 20 және 10 пайыз ставкаларын бір мезгілде қолданатын болса, 100.00.035 жолда бөлек салық есебі деректерінің негізінде анықталған КТС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3) 100.00.036 жолда Салық кодексінің </w:t>
      </w:r>
      <w:bookmarkStart w:id="54" w:name="sub1001278320"/>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"jl:30366245.1390100%20"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139-бабы 1-тармағына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есептелген корпоративтік табыс салығының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100.00.035, 100.00.036 I, 100.00.036 II, 100.00.036 III, 100.00.036</w:t>
      </w:r>
      <w:r w:rsidR="00A14E91">
        <w:rPr>
          <w:rStyle w:val="S00"/>
          <w:sz w:val="28"/>
          <w:szCs w:val="28"/>
        </w:rPr>
        <w:t xml:space="preserve"> </w:t>
      </w:r>
      <w:r w:rsidRPr="00345669">
        <w:rPr>
          <w:rStyle w:val="S00"/>
          <w:sz w:val="28"/>
          <w:szCs w:val="28"/>
        </w:rPr>
        <w:t xml:space="preserve">IV, 100.00.036 V (100.00.035 - 100.00.036 I - 100.00.036 II - 100.00.036 III - </w:t>
      </w:r>
      <w:r w:rsidRPr="00345669">
        <w:rPr>
          <w:rStyle w:val="S00"/>
          <w:sz w:val="28"/>
          <w:szCs w:val="28"/>
        </w:rPr>
        <w:lastRenderedPageBreak/>
        <w:t>100.00.036 IV - 100.00.036 V) жолдарының айырмашылығы ретінде айқындалады. Егер алынған айырма нөлден төмен болса, онда 100.00.036 жолда нөл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100.00.036 I жолда Салық кодексінің </w:t>
      </w:r>
      <w:bookmarkStart w:id="55" w:name="sub1000966538"/>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"jl:30366245.2230000%20"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223-бабына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Бұл жолға 100.05-нысаны К бағанының қорытынды мәні көшіріледі;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100.00.036 II жолда Салық кодексінің </w:t>
      </w:r>
      <w:bookmarkStart w:id="56" w:name="sub1000966535"/>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"jl:30366245.1390200%20"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139-бабы 2-тармағына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100.00.036 III жолда алдыңғы салық кезеңдерінде сыйақы түріндегі табыстан төлем көзінен ұсталған және Салық кодексінің </w:t>
      </w:r>
      <w:bookmarkStart w:id="57" w:name="sub1000966537"/>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"jl:30366245.1390300%20"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139-бабы 3-тармағына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көшірілген корпоративтік табыс салығының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100.00.036 IV жолда бюджетке төленуі тиіс корпоративтік табыс салығының сомасына кемітілетін, Салық кодексінің </w:t>
      </w:r>
      <w:hyperlink r:id="rId17" w:history="1">
        <w:r w:rsidRPr="004C7813">
          <w:rPr>
            <w:rStyle w:val="a3"/>
            <w:b w:val="0"/>
            <w:color w:val="000000" w:themeColor="text1"/>
            <w:sz w:val="28"/>
            <w:szCs w:val="28"/>
            <w:u w:val="none"/>
          </w:rPr>
          <w:t>139-бабы 2-тармағына</w:t>
        </w:r>
      </w:hyperlink>
      <w:r w:rsidRPr="00345669">
        <w:rPr>
          <w:rStyle w:val="S00"/>
          <w:sz w:val="28"/>
          <w:szCs w:val="28"/>
        </w:rPr>
        <w:t xml:space="preserve"> сәйкес сыйақы түріндегі табыстан салық кезеңінде төлем көзінен ұсталған корпоративтік табыс салығының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100.00.036 V жолда Салық кодексінің </w:t>
      </w:r>
      <w:bookmarkStart w:id="58" w:name="sub1001231240"/>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"jl:30366245.2000000%20"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200-бабына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табыстың төлем көзінен ұсталған корпоративтік табыс салығының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4) 100.00.037 жолда салық міндеттемесінің мөлшерін азайтуды есепке ала отырып, салық кезеңі үшін есептелген корпоративтік табыс салығының сомасы көрсетіледі. 100.00.036 - 100.00.037 I ретінде айқындалады.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100.00.037 І жолда Қазақстан Республикасының </w:t>
      </w:r>
      <w:hyperlink r:id="rId18" w:history="1">
        <w:r w:rsidRPr="004C7813">
          <w:rPr>
            <w:rStyle w:val="a3"/>
            <w:b w:val="0"/>
            <w:color w:val="000000" w:themeColor="text1"/>
            <w:sz w:val="28"/>
            <w:szCs w:val="28"/>
            <w:u w:val="none"/>
          </w:rPr>
          <w:t>салық заңнамасына</w:t>
        </w:r>
      </w:hyperlink>
      <w:r w:rsidRPr="00345669">
        <w:rPr>
          <w:rStyle w:val="S00"/>
          <w:sz w:val="28"/>
          <w:szCs w:val="28"/>
        </w:rPr>
        <w:t xml:space="preserve"> сәйкес салық кезеңі үшін есептелген корпоративтік табыс салығының азайту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5) 100.00.038 жолда Салық кодексінің </w:t>
      </w:r>
      <w:bookmarkStart w:id="59" w:name="sub1001300627"/>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"jl:30366245.1990100%20"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199-бабы 1-тармағына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Қазақстан Республикасындағы тұрақты мекеме арқылы қызметінен түскен резидент емес заңды тұлғаның таза табысы көрсетіледі. 100.00.033 және 100.00.035 (100.00.033 - 100.00.035) жолдарының айырмашылығы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6) 100.00.039 жолда таза табысқа корпоративтік табыс салығының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100.00.039 І жолда Салық кодексінің </w:t>
      </w:r>
      <w:hyperlink r:id="rId19" w:history="1">
        <w:r w:rsidRPr="004C7813">
          <w:rPr>
            <w:rStyle w:val="a3"/>
            <w:b w:val="0"/>
            <w:color w:val="000000" w:themeColor="text1"/>
            <w:sz w:val="28"/>
            <w:szCs w:val="28"/>
            <w:u w:val="none"/>
          </w:rPr>
          <w:t>139-бабы 2 және 3-тармақтарына</w:t>
        </w:r>
      </w:hyperlink>
      <w:r w:rsidRPr="00345669">
        <w:rPr>
          <w:rStyle w:val="S00"/>
          <w:sz w:val="28"/>
          <w:szCs w:val="28"/>
        </w:rPr>
        <w:t xml:space="preserve"> және Салық кодексінің </w:t>
      </w:r>
      <w:hyperlink r:id="rId20" w:history="1">
        <w:r w:rsidRPr="004C7813">
          <w:rPr>
            <w:rStyle w:val="a3"/>
            <w:b w:val="0"/>
            <w:color w:val="000000" w:themeColor="text1"/>
            <w:sz w:val="28"/>
            <w:szCs w:val="28"/>
            <w:u w:val="none"/>
          </w:rPr>
          <w:t>223-бабына</w:t>
        </w:r>
      </w:hyperlink>
      <w:r w:rsidRPr="00345669">
        <w:rPr>
          <w:rStyle w:val="S00"/>
          <w:sz w:val="28"/>
          <w:szCs w:val="28"/>
        </w:rPr>
        <w:t xml:space="preserve"> сәйкес корпоративтiк табыс салығының есебiне жатқызу жүзеге асырылатын сомасын қоспағанда, Салық кодексінің </w:t>
      </w:r>
      <w:hyperlink r:id="rId21" w:history="1">
        <w:r w:rsidRPr="004C7813">
          <w:rPr>
            <w:rStyle w:val="a3"/>
            <w:b w:val="0"/>
            <w:color w:val="000000" w:themeColor="text1"/>
            <w:sz w:val="28"/>
            <w:szCs w:val="28"/>
            <w:u w:val="none"/>
          </w:rPr>
          <w:t>199-бабы 1-тармағына</w:t>
        </w:r>
      </w:hyperlink>
      <w:r w:rsidRPr="004C7813">
        <w:rPr>
          <w:rStyle w:val="S00"/>
          <w:b/>
          <w:color w:val="000000" w:themeColor="text1"/>
          <w:sz w:val="28"/>
          <w:szCs w:val="28"/>
        </w:rPr>
        <w:t xml:space="preserve"> </w:t>
      </w:r>
      <w:r w:rsidRPr="00345669">
        <w:rPr>
          <w:rStyle w:val="S00"/>
          <w:sz w:val="28"/>
          <w:szCs w:val="28"/>
        </w:rPr>
        <w:t xml:space="preserve">сәйкес 15 пайыздық ставка бойынша есептелген таза табысқа корпоративтік табыс салығының сомасы көрсетіледі (100.00.038 х 15%). Бұл ретте Салық кодексінің </w:t>
      </w:r>
      <w:bookmarkStart w:id="60" w:name="sub1000922529"/>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"jl:30366245.1980000%20"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198-бабы 1-1-тармағында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көзделген шартарды сақтаған жағдайда, Қазақстан Республикасында қызметін тұрақты </w:t>
      </w:r>
      <w:r w:rsidRPr="00345669">
        <w:rPr>
          <w:rStyle w:val="S00"/>
          <w:sz w:val="28"/>
          <w:szCs w:val="28"/>
        </w:rPr>
        <w:lastRenderedPageBreak/>
        <w:t>мекеме арқылы жүзеге асыратын резидент емес заңды тұлға таза табысқа есептелген корпоративтік табыс салығының сомасын 100 пайызға кемітеді;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100.00.039 ІІ жолда халықаралық шартта көзделген ставка бойынша Салық кодексінің </w:t>
      </w:r>
      <w:bookmarkStart w:id="61" w:name="sub1001426554"/>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"jl:30366245.2140000%20"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214-бабына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100.00.039 ІІІ жол егер 100.00.039 ІІ жолы толтырылған жағдайда толтырылады. Бұл жолға осы Қағидалардың </w:t>
      </w:r>
      <w:hyperlink r:id="rId22" w:history="1">
        <w:r w:rsidRPr="004C7813">
          <w:rPr>
            <w:rStyle w:val="a3"/>
            <w:b w:val="0"/>
            <w:color w:val="000000" w:themeColor="text1"/>
            <w:sz w:val="28"/>
            <w:szCs w:val="28"/>
            <w:u w:val="none"/>
          </w:rPr>
          <w:t>38-тармағына</w:t>
        </w:r>
      </w:hyperlink>
      <w:r w:rsidRPr="00345669">
        <w:rPr>
          <w:rStyle w:val="S00"/>
          <w:sz w:val="28"/>
          <w:szCs w:val="28"/>
        </w:rPr>
        <w:t xml:space="preserve"> сәйкес Қазақстан Республикасы халықаралық шарт жасасқан елдің коды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100.00.039 ІV жол егер 100.00.039 ІІ жолы толтырылған жағдайда толтырылады. Бұл жолға аталған халықаралық шарттың атауы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100.00.039 V жолда Салық кодексінің </w:t>
      </w:r>
      <w:hyperlink r:id="rId23" w:history="1">
        <w:r w:rsidRPr="004C7813">
          <w:rPr>
            <w:rStyle w:val="a3"/>
            <w:b w:val="0"/>
            <w:color w:val="000000" w:themeColor="text1"/>
            <w:sz w:val="28"/>
            <w:szCs w:val="28"/>
            <w:u w:val="none"/>
          </w:rPr>
          <w:t>198-бабы 1-1-тармағына</w:t>
        </w:r>
      </w:hyperlink>
      <w:r w:rsidRPr="00345669">
        <w:rPr>
          <w:rStyle w:val="S00"/>
          <w:sz w:val="28"/>
          <w:szCs w:val="28"/>
        </w:rPr>
        <w:t xml:space="preserve"> сәйкес салық кезеңі үшін таза табысқа есептелген корпоративтік табыс салығының сомасының кемітілуі көрсетіледі. 100.00.038 x 15 пайыз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7) 100.00.040 жолда есептелген корпоративтік табыс салығының жиынтық сомасы көрсетіледі. 100.00.037 + 100.00.039 I + 100.00.039 II жолдарының сомасы ретінде айқындалады.</w:t>
      </w:r>
    </w:p>
    <w:p w:rsidR="00345669" w:rsidRPr="00C73C9D" w:rsidRDefault="00345669" w:rsidP="00C73C9D">
      <w:pPr>
        <w:pStyle w:val="ad"/>
        <w:numPr>
          <w:ilvl w:val="0"/>
          <w:numId w:val="4"/>
        </w:numPr>
        <w:tabs>
          <w:tab w:val="left" w:pos="1134"/>
        </w:tabs>
        <w:ind w:left="0" w:firstLine="709"/>
        <w:jc w:val="both"/>
        <w:rPr>
          <w:sz w:val="28"/>
          <w:szCs w:val="28"/>
        </w:rPr>
      </w:pPr>
      <w:r w:rsidRPr="00C73C9D">
        <w:rPr>
          <w:rStyle w:val="S00"/>
          <w:sz w:val="28"/>
          <w:szCs w:val="28"/>
        </w:rPr>
        <w:t xml:space="preserve">Салық кодексiнiң </w:t>
      </w:r>
      <w:bookmarkStart w:id="62" w:name="sub1000923290"/>
      <w:r w:rsidR="00FB119E" w:rsidRPr="00C73C9D">
        <w:rPr>
          <w:b/>
          <w:color w:val="000000" w:themeColor="text1"/>
          <w:sz w:val="28"/>
          <w:szCs w:val="28"/>
        </w:rPr>
        <w:fldChar w:fldCharType="begin"/>
      </w:r>
      <w:r w:rsidRPr="00C73C9D">
        <w:rPr>
          <w:b/>
          <w:color w:val="000000" w:themeColor="text1"/>
          <w:sz w:val="28"/>
          <w:szCs w:val="28"/>
        </w:rPr>
        <w:instrText xml:space="preserve"> HYPERLINK "jl:30366245.4480000%20" </w:instrText>
      </w:r>
      <w:r w:rsidR="00FB119E" w:rsidRPr="00C73C9D">
        <w:rPr>
          <w:b/>
          <w:color w:val="000000" w:themeColor="text1"/>
          <w:sz w:val="28"/>
          <w:szCs w:val="28"/>
        </w:rPr>
        <w:fldChar w:fldCharType="separate"/>
      </w:r>
      <w:r w:rsidRPr="00C73C9D">
        <w:rPr>
          <w:rStyle w:val="a3"/>
          <w:b w:val="0"/>
          <w:color w:val="000000" w:themeColor="text1"/>
          <w:sz w:val="28"/>
          <w:szCs w:val="28"/>
          <w:u w:val="none"/>
        </w:rPr>
        <w:t>448 - 452-баптарына</w:t>
      </w:r>
      <w:r w:rsidR="00FB119E" w:rsidRPr="00C73C9D">
        <w:rPr>
          <w:b/>
          <w:color w:val="000000" w:themeColor="text1"/>
          <w:sz w:val="28"/>
          <w:szCs w:val="28"/>
        </w:rPr>
        <w:fldChar w:fldCharType="end"/>
      </w:r>
      <w:r w:rsidRPr="00C73C9D">
        <w:rPr>
          <w:rStyle w:val="S00"/>
          <w:sz w:val="28"/>
          <w:szCs w:val="28"/>
        </w:rPr>
        <w:t xml:space="preserve"> сәйкес салық салудың жалпыға белгіленген тәртібін және арнайы салық режимін бiр мезгілде қолданатын салық төлеушiлер, сондай-ақ корпоративтік табыс салығының 10 және 20 пайыздық ставкаларын бiр мезгілде қолданатын салық төлеушiлер жалпы бөлек салық есебі деректерiнiң негiзiнде қызметтің барлық түрлері бойынша декларацияны (100.00-нысан) және оған қосымшаларды (100.06-нысаннан басқа 100.01 - 100.07-нысандар) толтырады және егер мұндай формулалар мәнін қолдану осы декларацияда көрсетуге жататын мәндерін бұрмалауға әкеп соғатын болса, онда декларацияда (100.00-нысан) көзделген формуланы қолданбайды.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100.06.001 жолы бойынша мәндері қосылады және жиынтық сомасы 100.00.005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100.06.001 I жолы бойынша мәндері қосылады және жиынтық сомасы 100.00.001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100.06.002 жолы бойынша мәндері қосылады және жиынтық сомасы 100.00.006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100.06.003 жолы бойынша мәндері қосылады және жиынтық сомасы 100.00.007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100.06.004 жолы бойынша мәндері қосылады және жиынтық сомасы 100.00.008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100.06.005 жолы бойынша мәндері қосылады және жиынтық сомасы 100.00.021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100.06.005 I жолы бойынша мәндері қосылады және жиынтық сомасы 100.00.009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100.06-нысанның барлық қосымшаларының 100.06.005 II жолы бойынша мәндері қосылады және жиынтық сомасы 100.00.017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100.06.006 жолы бойынша мәндері қосылады және жиынтық сомасы 100.00.022 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100.06.007 жолы бойынша мәндері қосылады және жиынтық сомасы 100.00.022 II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100.06.008 жолы бойынша мәндері қосылады және жиынтық сомасы 100.00.023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100.06.009 жолы бойынша мәндері қосылады және жиынтық сомасы 100.00.024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100.06.010 жолы бойынша мәндер 100.00.025 жолына көшірілмейді, бұл ретте, 100.06-нысанды толтырған жағдайда, 100-нысанның 100.00.025 жолы толтырылмайды.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100.06.011 жолы бойынша мәндері қосылады және жиынтық сомасы 100.00.026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100.06.011 I жолы бойынша мәндері қосылады және жиынтық сомасы 100.00.026 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100.06.012 жолы бойынша мәндері қосылады және жиынтық сомасы 100.00.027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100.06.013 жолы бойынша мәндер 100.00.028 жолына көшірілмейді, бұл ретте, 100.06-нысанды толтырған жағдайда, 100-нысанның 100.00.028 жолы толтырылмайды.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100.06.014 жолы бойынша мәндері қосылады және жиынтық сомасы 100.00.029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100.06.015 жолы бойынша мәндері қосылады және жиынтық сомасы 100.00.030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100.06.016 жолы бойынша мәндері қосылады және жиынтық сомасы 100.00.031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100.06.017 жолы бойынша мәндері қосылады және жиынтық сомасы 100.00.032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100.06.018 жолы бойынша мәндері қосылады және жиынтық сомасы 100.00.033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100.06.020 жолы бойынша мәндері қосылады және жиынтық сомасы 100.00.035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100.06.021 жолы бойынша мәндері қосылады және жиынтық сомасы 100.00.036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100.06.021 I жолы бойынша мәндері қосылады және жиынтық сомасы 100.00.036 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100.06.021 II жолы бойынша мәндері қосылады және жиынтық сомасы 100.00.036 II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100.006-нысанның барлық қосымшаларының 100.006.021 III жолы бойынша мәндері қосылады және жиынтық сомасы 100.00.036 III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100.06-нысанның барлық қосымшаларының 100.06.021 IV жолы бойынша мәндері қосылады және жиынтық сомасы 100.00.036 IV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100.06.021 V жолы бойынша мәндері қосылады және жиынтық сомасы 100.00.036 V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100.06.022 жолы бойынша мәндері қосылады және жиынтық сомасы 100.00.037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100.06.022 I жолы бойынша мәндері қосылады және жиынтық сомасы 100.00.037 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100.006-нысанның барлық қосымшаларының 100.06.023 жолы бойынша мәндері қосылады және жиынтық сомасы 100.00.038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100.06.024 I жолы бойынша мәндері қосылады және жиынтық сомасы 100.00.039 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100.06.024 II жолы бойынша мәндері қосылады және жиынтық сомасы 100.00.039 II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100.06.024 V жолы бойынша мәндері қосылады және жиынтық сомасы 100.00.039 V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100.06-нысанның барлық қосымшаларының 100.06.025 жолы бойынша мәндері қосылады және жиынтық сомасы 100.00.040 жолда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Бұл ретте 100.06 нысанда қайталанатын 100.00-нысанның басқа жолдары, қызметтің барлық түрлері бойынша салық төлеуші жалпы толтыруы тиіс.</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Салық кодексiнiң </w:t>
      </w:r>
      <w:bookmarkStart w:id="63" w:name="sub1000921988"/>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"jl:30366245.580000%20"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58-бабына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салық және бюджетке төленетін басқа да міндетті төлемдер сомасын есептеу, төлеу немесе ұстау, сондай</w:t>
      </w:r>
      <w:r w:rsidR="006E5B80">
        <w:rPr>
          <w:rStyle w:val="S00"/>
          <w:sz w:val="28"/>
          <w:szCs w:val="28"/>
          <w:lang w:val="kk-KZ"/>
        </w:rPr>
        <w:t>-</w:t>
      </w:r>
      <w:r w:rsidRPr="00345669">
        <w:rPr>
          <w:rStyle w:val="S00"/>
          <w:sz w:val="28"/>
          <w:szCs w:val="28"/>
        </w:rPr>
        <w:t xml:space="preserve">ақ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үшін салықтық нысандарды жасау және табыс ету жөніндегі салық міндеттемесі жүктелген жағдайда, және салық салу объектілері және салық салуға байланысты объектілер бойынша салық есебін бөлек жүргізуді жүзеге асыратын, өз қызметін және қызметін мүлікті сенімгерлікпен басқару шарты шеңберінде жүзеге асыратын сенімгерлікпен басқарушы </w:t>
      </w:r>
      <w:r w:rsidR="006E5B80">
        <w:rPr>
          <w:rStyle w:val="S00"/>
          <w:sz w:val="28"/>
          <w:szCs w:val="28"/>
        </w:rPr>
        <w:t>–</w:t>
      </w:r>
      <w:r w:rsidRPr="00345669">
        <w:rPr>
          <w:rStyle w:val="S00"/>
          <w:sz w:val="28"/>
          <w:szCs w:val="28"/>
        </w:rPr>
        <w:t xml:space="preserve"> салық</w:t>
      </w:r>
      <w:r w:rsidR="006E5B80">
        <w:rPr>
          <w:rStyle w:val="S00"/>
          <w:sz w:val="28"/>
          <w:szCs w:val="28"/>
          <w:lang w:val="kk-KZ"/>
        </w:rPr>
        <w:t xml:space="preserve"> </w:t>
      </w:r>
      <w:r w:rsidR="003756E4" w:rsidRPr="003756E4">
        <w:rPr>
          <w:rFonts w:ascii="Times New Roman" w:hAnsi="Times New Roman" w:cs="Times New Roman"/>
          <w:color w:val="000000"/>
          <w:sz w:val="28"/>
          <w:szCs w:val="28"/>
        </w:rPr>
        <w:t>төлеушi декларацияны (100.00-нысан), бөлек</w:t>
      </w:r>
      <w:r w:rsidR="006E5B80">
        <w:rPr>
          <w:rFonts w:ascii="Times New Roman" w:hAnsi="Times New Roman" w:cs="Times New Roman"/>
          <w:color w:val="000000"/>
          <w:sz w:val="28"/>
          <w:szCs w:val="28"/>
          <w:lang w:val="kk-KZ"/>
        </w:rPr>
        <w:t xml:space="preserve"> </w:t>
      </w:r>
      <w:r w:rsidRPr="00345669">
        <w:rPr>
          <w:rStyle w:val="S00"/>
          <w:sz w:val="28"/>
          <w:szCs w:val="28"/>
        </w:rPr>
        <w:t xml:space="preserve">салық есебі деректерiнiң негiзiнде және егер осындай формулаларды қолдану осы декларацияда көрсетуге жататын мәндерін бұрмалауға әкеп соғатын болса, декларацияда (100.00-нысан) көзделген формулалар мәнін қолданбайды. </w:t>
      </w:r>
    </w:p>
    <w:p w:rsidR="00345669" w:rsidRPr="00C60FDE" w:rsidRDefault="00345669" w:rsidP="00C60FDE">
      <w:pPr>
        <w:pStyle w:val="ad"/>
        <w:numPr>
          <w:ilvl w:val="0"/>
          <w:numId w:val="4"/>
        </w:numPr>
        <w:tabs>
          <w:tab w:val="left" w:pos="1134"/>
        </w:tabs>
        <w:ind w:left="0" w:firstLine="709"/>
        <w:jc w:val="both"/>
        <w:rPr>
          <w:sz w:val="28"/>
          <w:szCs w:val="28"/>
        </w:rPr>
      </w:pPr>
      <w:r w:rsidRPr="00C60FDE">
        <w:rPr>
          <w:rStyle w:val="S00"/>
          <w:sz w:val="28"/>
          <w:szCs w:val="28"/>
        </w:rPr>
        <w:t>«Салық төлеушiнiң жауапкершiлiгi» деген бөлімде: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 «Басшының Т.А.Ә.» жолда құрылтай құжаттарына сәйкес басшының тегі, аты, әкесінің аты (ол болған кезде)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 декларацияның тапсырған күні.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Декларацияның мемлекеттік кірістер органына тапсырған күні көрсетіледі</w:t>
      </w:r>
      <w:r w:rsidR="00781CC0">
        <w:rPr>
          <w:rStyle w:val="S00"/>
          <w:sz w:val="28"/>
          <w:szCs w:val="28"/>
        </w:rPr>
        <w:t>;</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3) мемлекеттік кірістер органының коды.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Салық төлеушінің тіркеу орны бойынша мемлекеттік кірістер органының коды көрсетіледі</w:t>
      </w:r>
      <w:r w:rsidR="00781CC0">
        <w:rPr>
          <w:rStyle w:val="S00"/>
          <w:sz w:val="28"/>
          <w:szCs w:val="28"/>
        </w:rPr>
        <w:t>;</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4) «Декларацияны қабылдаған лауазымды адамның Т.А.Ә.» жолда декларацияны қабылдаған мемлекеттік кірістер органы қызметкерінің тегі, аты, әкесінің аты (ол болған кезде)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5) декларацияның қабылданған күні.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Салық кодексінің </w:t>
      </w:r>
      <w:bookmarkStart w:id="64" w:name="sub1000925263"/>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"jl:30366245.5840200%20"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584-бабы 2-тармағына</w:t>
      </w:r>
      <w:r w:rsidR="00FB119E" w:rsidRPr="004C7813">
        <w:rPr>
          <w:rFonts w:ascii="Times New Roman" w:hAnsi="Times New Roman" w:cs="Times New Roman"/>
          <w:b/>
          <w:color w:val="000000" w:themeColor="text1"/>
          <w:sz w:val="28"/>
          <w:szCs w:val="28"/>
        </w:rPr>
        <w:fldChar w:fldCharType="end"/>
      </w:r>
      <w:bookmarkEnd w:id="64"/>
      <w:r w:rsidRPr="00345669">
        <w:rPr>
          <w:rStyle w:val="S00"/>
          <w:sz w:val="28"/>
          <w:szCs w:val="28"/>
        </w:rPr>
        <w:t xml:space="preserve"> сәйкес декларацияның табыс етілген күні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6) құжаттың кіріс нөмірі.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Мемлекеттік кірістер органы берген декларацияның тіркеу нөмірі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7) пошта штемпелінің күні.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Пошта немесе өзге байланыс ұйымы қойған пошта штемпелінің күні көрсетіледі.</w:t>
      </w:r>
    </w:p>
    <w:p w:rsidR="00345669" w:rsidRDefault="00345669" w:rsidP="00BB694C">
      <w:pPr>
        <w:spacing w:after="0" w:line="240" w:lineRule="auto"/>
        <w:ind w:firstLine="709"/>
        <w:jc w:val="both"/>
        <w:rPr>
          <w:rStyle w:val="S00"/>
          <w:sz w:val="28"/>
          <w:szCs w:val="28"/>
        </w:rPr>
      </w:pPr>
      <w:r w:rsidRPr="00345669">
        <w:rPr>
          <w:rStyle w:val="S00"/>
          <w:sz w:val="28"/>
          <w:szCs w:val="28"/>
        </w:rPr>
        <w:t> </w:t>
      </w:r>
    </w:p>
    <w:p w:rsidR="00781CC0" w:rsidRPr="00345669" w:rsidRDefault="00781CC0" w:rsidP="00BB694C">
      <w:pPr>
        <w:spacing w:after="0" w:line="240" w:lineRule="auto"/>
        <w:ind w:firstLine="709"/>
        <w:jc w:val="both"/>
        <w:rPr>
          <w:rFonts w:ascii="Times New Roman" w:hAnsi="Times New Roman" w:cs="Times New Roman"/>
          <w:sz w:val="28"/>
          <w:szCs w:val="28"/>
        </w:rPr>
      </w:pPr>
    </w:p>
    <w:p w:rsidR="00345669" w:rsidRPr="00345669" w:rsidRDefault="00345669" w:rsidP="00BB694C">
      <w:pPr>
        <w:spacing w:after="0" w:line="240" w:lineRule="auto"/>
        <w:ind w:firstLine="709"/>
        <w:jc w:val="center"/>
        <w:rPr>
          <w:rFonts w:ascii="Times New Roman" w:hAnsi="Times New Roman" w:cs="Times New Roman"/>
          <w:sz w:val="28"/>
          <w:szCs w:val="28"/>
        </w:rPr>
      </w:pPr>
      <w:r w:rsidRPr="00345669">
        <w:rPr>
          <w:rStyle w:val="S1a"/>
          <w:sz w:val="28"/>
          <w:szCs w:val="28"/>
        </w:rPr>
        <w:t>3</w:t>
      </w:r>
      <w:r w:rsidRPr="004C7813">
        <w:rPr>
          <w:rStyle w:val="S1a"/>
          <w:color w:val="000000" w:themeColor="text1"/>
          <w:sz w:val="28"/>
          <w:szCs w:val="28"/>
        </w:rPr>
        <w:t xml:space="preserve">. </w:t>
      </w:r>
      <w:hyperlink r:id="rId24" w:history="1">
        <w:r w:rsidRPr="004C7813">
          <w:rPr>
            <w:rStyle w:val="a3"/>
            <w:color w:val="000000" w:themeColor="text1"/>
            <w:sz w:val="28"/>
            <w:szCs w:val="28"/>
            <w:u w:val="none"/>
          </w:rPr>
          <w:t>100.01-нысанын</w:t>
        </w:r>
      </w:hyperlink>
      <w:r w:rsidRPr="00345669">
        <w:rPr>
          <w:rStyle w:val="S1a"/>
          <w:sz w:val="28"/>
          <w:szCs w:val="28"/>
        </w:rPr>
        <w:t xml:space="preserve"> жасау - Сатылған тауарлар, орындалған жұмыстар, көрсетілген қызметтер бойынша</w:t>
      </w:r>
      <w:r w:rsidR="00875869">
        <w:rPr>
          <w:rStyle w:val="S1a"/>
          <w:sz w:val="28"/>
          <w:szCs w:val="28"/>
          <w:lang w:val="kk-KZ"/>
        </w:rPr>
        <w:t xml:space="preserve"> </w:t>
      </w:r>
      <w:r w:rsidRPr="00345669">
        <w:rPr>
          <w:rStyle w:val="S1a"/>
          <w:sz w:val="28"/>
          <w:szCs w:val="28"/>
        </w:rPr>
        <w:t>ҚҚС төлеушi болып табылмайтын салық төлеушiлердiң шығыстары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w:t>
      </w:r>
    </w:p>
    <w:p w:rsidR="00345669" w:rsidRPr="00345669" w:rsidRDefault="00345669" w:rsidP="00B11775">
      <w:pPr>
        <w:pStyle w:val="ad"/>
        <w:numPr>
          <w:ilvl w:val="0"/>
          <w:numId w:val="4"/>
        </w:numPr>
        <w:tabs>
          <w:tab w:val="left" w:pos="1134"/>
        </w:tabs>
        <w:ind w:left="0" w:firstLine="709"/>
        <w:jc w:val="both"/>
        <w:rPr>
          <w:sz w:val="28"/>
          <w:szCs w:val="28"/>
        </w:rPr>
      </w:pPr>
      <w:r w:rsidRPr="00345669">
        <w:rPr>
          <w:rStyle w:val="S00"/>
          <w:sz w:val="28"/>
          <w:szCs w:val="28"/>
        </w:rPr>
        <w:t>Бұл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p>
    <w:p w:rsidR="00345669" w:rsidRPr="00345669" w:rsidRDefault="00345669" w:rsidP="00B11775">
      <w:pPr>
        <w:pStyle w:val="ad"/>
        <w:numPr>
          <w:ilvl w:val="0"/>
          <w:numId w:val="4"/>
        </w:numPr>
        <w:tabs>
          <w:tab w:val="left" w:pos="1134"/>
        </w:tabs>
        <w:ind w:left="0" w:firstLine="709"/>
        <w:jc w:val="both"/>
        <w:rPr>
          <w:sz w:val="28"/>
          <w:szCs w:val="28"/>
        </w:rPr>
      </w:pPr>
      <w:r w:rsidRPr="00345669">
        <w:rPr>
          <w:rStyle w:val="S00"/>
          <w:sz w:val="28"/>
          <w:szCs w:val="28"/>
        </w:rPr>
        <w:t>«Шығыстар» бөлімінде: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 А бағанында жолдың реттік нөмірі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 B бағанында қосылған құн салығын төлеуші болып табылмайтын салық төлеуші контрагенттің бизнес-сәйкестендіру (жеке сәйкестендіру) нөмірі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3) C бағанында осы Қағидалардың </w:t>
      </w:r>
      <w:hyperlink r:id="rId25" w:history="1">
        <w:r w:rsidRPr="004C7813">
          <w:rPr>
            <w:rStyle w:val="a3"/>
            <w:b w:val="0"/>
            <w:color w:val="000000" w:themeColor="text1"/>
            <w:sz w:val="28"/>
            <w:szCs w:val="28"/>
            <w:u w:val="none"/>
          </w:rPr>
          <w:t>39-тармағына</w:t>
        </w:r>
      </w:hyperlink>
      <w:r w:rsidRPr="00345669">
        <w:rPr>
          <w:rStyle w:val="S00"/>
          <w:sz w:val="28"/>
          <w:szCs w:val="28"/>
        </w:rPr>
        <w:t xml:space="preserve"> сәйкес резидент емес контрагенттің резиденттік елінің коды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4) D бағанында резидент емес контрагенттің резиденттік еліндегі салықтық тіркеу нөмірі көрсетіледі. Баған С бағанында резиденттік елінің коды көрсетілген кезде толтырылады;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5) E бағанында шығыс түрлерінің коды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1 - қаржы қызметтері;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2 - жарнамалық қызметтер;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3 - консультациялық қызметтер;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4 - маркетингтік қызметтер;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5 - дизайнерлік қызметтер;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6 - инжинирингтік қызметтер;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7 - өзгелері;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6) F бағанында сатып алынған тауарлар (жұмыстар, қызметтер) бойынша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 xml:space="preserve">7) G бағанында қызмет түрлерінің белгісі көрсетіледі. </w:t>
      </w:r>
    </w:p>
    <w:p w:rsidR="00345669" w:rsidRDefault="00345669" w:rsidP="00BB694C">
      <w:pPr>
        <w:spacing w:after="0" w:line="240" w:lineRule="auto"/>
        <w:ind w:firstLine="709"/>
        <w:jc w:val="both"/>
        <w:rPr>
          <w:rStyle w:val="S00"/>
          <w:sz w:val="28"/>
          <w:szCs w:val="28"/>
        </w:rPr>
      </w:pPr>
      <w:r w:rsidRPr="00345669">
        <w:rPr>
          <w:rStyle w:val="S00"/>
          <w:sz w:val="28"/>
          <w:szCs w:val="28"/>
        </w:rPr>
        <w:t xml:space="preserve">Бұл ретте, «1» - егер шығыстар (залалдар) тек салық салудың жалпыға белгіленген тәртіпте іске асатын қызметтi жүзеге асыру мақсаттарында ғана шеккенде; «2» - егер шығыстар (залалдар) тек салық салудың шығыстар (залалдар) Салық кодексінің </w:t>
      </w:r>
      <w:hyperlink r:id="rId26" w:history="1">
        <w:r w:rsidRPr="004C7813">
          <w:rPr>
            <w:rStyle w:val="a3"/>
            <w:b w:val="0"/>
            <w:color w:val="000000" w:themeColor="text1"/>
            <w:sz w:val="28"/>
            <w:szCs w:val="28"/>
            <w:u w:val="none"/>
          </w:rPr>
          <w:t>448 - 452-баптарына</w:t>
        </w:r>
      </w:hyperlink>
      <w:r w:rsidRPr="00345669">
        <w:rPr>
          <w:rStyle w:val="S00"/>
          <w:sz w:val="28"/>
          <w:szCs w:val="28"/>
        </w:rPr>
        <w:t xml:space="preserve"> сәйкес арнайы салық режимi шеңберiнде іске асатын қызметтi жүзеге асыру мақсаттарында ғана шеккенде; «3» - егер шығыстар (залалдар) тек салық салудың шығыстар (залалдар) Салық кодексінің </w:t>
      </w:r>
      <w:hyperlink r:id="rId27" w:history="1">
        <w:r w:rsidRPr="004C7813">
          <w:rPr>
            <w:rStyle w:val="a3"/>
            <w:b w:val="0"/>
            <w:color w:val="000000" w:themeColor="text1"/>
            <w:sz w:val="28"/>
            <w:szCs w:val="28"/>
            <w:u w:val="none"/>
          </w:rPr>
          <w:t>448 - 452-баптарына</w:t>
        </w:r>
      </w:hyperlink>
      <w:r w:rsidRPr="00345669">
        <w:rPr>
          <w:rStyle w:val="S00"/>
          <w:sz w:val="28"/>
          <w:szCs w:val="28"/>
        </w:rPr>
        <w:t xml:space="preserve"> сәйкес салық салудың жалпыға белгіленген тәртіпте және арнайы салық режимi шеңберiнде іске асатын қызметтi жүзеге асыру мақсаттарында ғана шеккенде; «4» - егер шығыстар (залалдар) шегермедерге жатпайды.</w:t>
      </w:r>
    </w:p>
    <w:p w:rsidR="0084636D" w:rsidRDefault="0084636D" w:rsidP="00BB694C">
      <w:pPr>
        <w:spacing w:after="0" w:line="240" w:lineRule="auto"/>
        <w:ind w:firstLine="709"/>
        <w:jc w:val="both"/>
        <w:rPr>
          <w:rStyle w:val="S00"/>
          <w:sz w:val="28"/>
          <w:szCs w:val="28"/>
        </w:rPr>
      </w:pPr>
    </w:p>
    <w:p w:rsidR="0084636D" w:rsidRPr="00345669" w:rsidRDefault="0084636D" w:rsidP="00BB694C">
      <w:pPr>
        <w:spacing w:after="0" w:line="240" w:lineRule="auto"/>
        <w:ind w:firstLine="709"/>
        <w:jc w:val="both"/>
        <w:rPr>
          <w:rFonts w:ascii="Times New Roman" w:hAnsi="Times New Roman" w:cs="Times New Roman"/>
          <w:sz w:val="28"/>
          <w:szCs w:val="28"/>
        </w:rPr>
      </w:pPr>
    </w:p>
    <w:p w:rsidR="00345669" w:rsidRPr="00345669" w:rsidRDefault="00345669" w:rsidP="00BB694C">
      <w:pPr>
        <w:spacing w:after="0" w:line="240" w:lineRule="auto"/>
        <w:ind w:firstLine="709"/>
        <w:jc w:val="center"/>
        <w:rPr>
          <w:rFonts w:ascii="Times New Roman" w:hAnsi="Times New Roman" w:cs="Times New Roman"/>
          <w:sz w:val="28"/>
          <w:szCs w:val="28"/>
        </w:rPr>
      </w:pPr>
      <w:r w:rsidRPr="00345669">
        <w:rPr>
          <w:rStyle w:val="S1a"/>
          <w:sz w:val="28"/>
          <w:szCs w:val="28"/>
        </w:rPr>
        <w:t xml:space="preserve">4. </w:t>
      </w:r>
      <w:hyperlink r:id="rId28" w:history="1">
        <w:r w:rsidRPr="004C7813">
          <w:rPr>
            <w:rStyle w:val="a3"/>
            <w:color w:val="000000" w:themeColor="text1"/>
            <w:sz w:val="28"/>
            <w:szCs w:val="28"/>
            <w:u w:val="none"/>
          </w:rPr>
          <w:t>100.02 -нысанын</w:t>
        </w:r>
      </w:hyperlink>
      <w:r w:rsidRPr="00345669">
        <w:rPr>
          <w:rStyle w:val="S1a"/>
          <w:sz w:val="28"/>
          <w:szCs w:val="28"/>
        </w:rPr>
        <w:t xml:space="preserve"> жасау - Тіркелген активтер бойынша шегерімдер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w:t>
      </w:r>
    </w:p>
    <w:p w:rsidR="00345669" w:rsidRPr="00B11775" w:rsidRDefault="00345669" w:rsidP="00B11775">
      <w:pPr>
        <w:pStyle w:val="ad"/>
        <w:numPr>
          <w:ilvl w:val="0"/>
          <w:numId w:val="4"/>
        </w:numPr>
        <w:tabs>
          <w:tab w:val="left" w:pos="1134"/>
        </w:tabs>
        <w:ind w:left="0" w:firstLine="709"/>
        <w:jc w:val="both"/>
        <w:rPr>
          <w:sz w:val="28"/>
          <w:szCs w:val="28"/>
        </w:rPr>
      </w:pPr>
      <w:r w:rsidRPr="00B11775">
        <w:rPr>
          <w:rStyle w:val="S00"/>
          <w:sz w:val="28"/>
          <w:szCs w:val="28"/>
        </w:rPr>
        <w:t xml:space="preserve">Бұл нысан Салық кодексінің </w:t>
      </w:r>
      <w:hyperlink r:id="rId29" w:history="1">
        <w:r w:rsidRPr="00B11775">
          <w:rPr>
            <w:rStyle w:val="a3"/>
            <w:b w:val="0"/>
            <w:color w:val="000000" w:themeColor="text1"/>
            <w:sz w:val="28"/>
            <w:szCs w:val="28"/>
            <w:u w:val="none"/>
          </w:rPr>
          <w:t>116 - 122-баптарына</w:t>
        </w:r>
      </w:hyperlink>
      <w:r w:rsidRPr="00B11775">
        <w:rPr>
          <w:rStyle w:val="S00"/>
          <w:sz w:val="28"/>
          <w:szCs w:val="28"/>
        </w:rPr>
        <w:t xml:space="preserve"> сәйкес тіркелген активтер бойынша шегерімдерді айқындауға, сондай-ақ Салық кодексінің </w:t>
      </w:r>
      <w:hyperlink r:id="rId30" w:history="1">
        <w:r w:rsidRPr="00B11775">
          <w:rPr>
            <w:rStyle w:val="a3"/>
            <w:b w:val="0"/>
            <w:color w:val="000000" w:themeColor="text1"/>
            <w:sz w:val="28"/>
            <w:szCs w:val="28"/>
            <w:u w:val="none"/>
          </w:rPr>
          <w:t>137-бабы 1-тармағына</w:t>
        </w:r>
      </w:hyperlink>
      <w:r w:rsidRPr="00B11775">
        <w:rPr>
          <w:rStyle w:val="S00"/>
          <w:sz w:val="28"/>
          <w:szCs w:val="28"/>
        </w:rPr>
        <w:t xml:space="preserve"> сәйкес кейінгі салық кезеңдеріне көшірілетін 1-топтың тіркелген активтерін шығарудан залалды айқындауға арналған.</w:t>
      </w:r>
    </w:p>
    <w:p w:rsidR="00345669" w:rsidRPr="00345669" w:rsidRDefault="00345669" w:rsidP="00B11775">
      <w:pPr>
        <w:pStyle w:val="ad"/>
        <w:numPr>
          <w:ilvl w:val="0"/>
          <w:numId w:val="4"/>
        </w:numPr>
        <w:tabs>
          <w:tab w:val="left" w:pos="1134"/>
        </w:tabs>
        <w:ind w:left="0" w:firstLine="709"/>
        <w:jc w:val="both"/>
        <w:rPr>
          <w:sz w:val="28"/>
          <w:szCs w:val="28"/>
        </w:rPr>
      </w:pPr>
      <w:r w:rsidRPr="00345669">
        <w:rPr>
          <w:rStyle w:val="S00"/>
          <w:sz w:val="28"/>
          <w:szCs w:val="28"/>
        </w:rPr>
        <w:t>«Тіркелген активтер бойынша шегерімдер» деген бөлімде: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 100.02.001 жолда салық кезеңнің басына топтардың құндық теңгерімінің жалпы сомасы көрсетіледі. 100.02.001 І-ден 100.02.001 ІV-ке дейінгі жолдардың сомасы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100.02.001 І жолда Салық кодексінің </w:t>
      </w:r>
      <w:bookmarkStart w:id="65" w:name="sub1001301235"/>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"jl:30366245.1170700%20"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117-бабы 7-тармағына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айқындалатын салық кезеңнің басына І топ тіркелген активтерінің кіші топтары бойынша құндық теңгерімінің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100.02.001 ІІ жолда Салық кодексінің </w:t>
      </w:r>
      <w:hyperlink r:id="rId31" w:history="1">
        <w:r w:rsidRPr="004C7813">
          <w:rPr>
            <w:rStyle w:val="a3"/>
            <w:b w:val="0"/>
            <w:color w:val="000000" w:themeColor="text1"/>
            <w:sz w:val="28"/>
            <w:szCs w:val="28"/>
            <w:u w:val="none"/>
          </w:rPr>
          <w:t>117-бабы 7-тармағына</w:t>
        </w:r>
      </w:hyperlink>
      <w:r w:rsidRPr="00345669">
        <w:rPr>
          <w:rStyle w:val="S00"/>
          <w:sz w:val="28"/>
          <w:szCs w:val="28"/>
        </w:rPr>
        <w:t xml:space="preserve"> сәйкес айқындалатын салық кезеңнің басына ІI топтың тіркелген активтерінің құндық теңгерімінің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100.02.001 ІІІ жолда Салық кодексінің </w:t>
      </w:r>
      <w:hyperlink r:id="rId32" w:history="1">
        <w:r w:rsidRPr="004C7813">
          <w:rPr>
            <w:rStyle w:val="a3"/>
            <w:b w:val="0"/>
            <w:color w:val="000000" w:themeColor="text1"/>
            <w:sz w:val="28"/>
            <w:szCs w:val="28"/>
            <w:u w:val="none"/>
          </w:rPr>
          <w:t>117-бабы 7-тармағына</w:t>
        </w:r>
      </w:hyperlink>
      <w:r w:rsidRPr="00345669">
        <w:rPr>
          <w:rStyle w:val="S00"/>
          <w:sz w:val="28"/>
          <w:szCs w:val="28"/>
        </w:rPr>
        <w:t xml:space="preserve"> сәйкес айқындалатын салық кезеңнің басына ІII топтың тіркелген активтерінің құндық теңгерімінің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100.02.001 ІV жолда Салық кодексінің </w:t>
      </w:r>
      <w:hyperlink r:id="rId33" w:history="1">
        <w:r w:rsidRPr="004C7813">
          <w:rPr>
            <w:rStyle w:val="a3"/>
            <w:b w:val="0"/>
            <w:color w:val="000000" w:themeColor="text1"/>
            <w:sz w:val="28"/>
            <w:szCs w:val="28"/>
            <w:u w:val="none"/>
          </w:rPr>
          <w:t>117-бабы 7-тармағына</w:t>
        </w:r>
      </w:hyperlink>
      <w:bookmarkEnd w:id="65"/>
      <w:r w:rsidRPr="00345669">
        <w:rPr>
          <w:rStyle w:val="S00"/>
          <w:sz w:val="28"/>
          <w:szCs w:val="28"/>
        </w:rPr>
        <w:t xml:space="preserve"> сәйкес айқындалатын салық кезеңнің басына ІV топтың тіркелген активтерінің құндық теңгерімінің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2) 100.02.002 жолда салық кезеңінде келіп түскен Салық кодексінің </w:t>
      </w:r>
      <w:bookmarkStart w:id="66" w:name="sub1000966573"/>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"jl:30366245.1180000%20"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118-бабына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айқындалатын тіркелген активтердің құны көрсетіледі. 100.02.002 І-ден 100.02.002 ІV-ке дейінгі жолдардың сомасы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100.02.002 І жолда Салық кодексінің </w:t>
      </w:r>
      <w:hyperlink r:id="rId34" w:history="1">
        <w:r w:rsidRPr="004C7813">
          <w:rPr>
            <w:rStyle w:val="a3"/>
            <w:b w:val="0"/>
            <w:color w:val="000000" w:themeColor="text1"/>
            <w:sz w:val="28"/>
            <w:szCs w:val="28"/>
            <w:u w:val="none"/>
          </w:rPr>
          <w:t>118-бабына</w:t>
        </w:r>
      </w:hyperlink>
      <w:r w:rsidRPr="00345669">
        <w:rPr>
          <w:rStyle w:val="S00"/>
          <w:sz w:val="28"/>
          <w:szCs w:val="28"/>
        </w:rPr>
        <w:t xml:space="preserve"> сәйкес айқындалатын келіп түскен І топтың тіркелген активтерінің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100.02.002 ІІ жолда Салық кодексінің </w:t>
      </w:r>
      <w:hyperlink r:id="rId35" w:history="1">
        <w:r w:rsidRPr="004C7813">
          <w:rPr>
            <w:rStyle w:val="a3"/>
            <w:b w:val="0"/>
            <w:color w:val="000000" w:themeColor="text1"/>
            <w:sz w:val="28"/>
            <w:szCs w:val="28"/>
            <w:u w:val="none"/>
          </w:rPr>
          <w:t>118-бабына</w:t>
        </w:r>
      </w:hyperlink>
      <w:r w:rsidRPr="00345669">
        <w:rPr>
          <w:rStyle w:val="S00"/>
          <w:sz w:val="28"/>
          <w:szCs w:val="28"/>
        </w:rPr>
        <w:t xml:space="preserve"> сәйкес айқындалатын келіп түскен ІІ топтың тіркелген активтерінің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 xml:space="preserve">100.02.002 ІІІ жолда Салық кодексінің </w:t>
      </w:r>
      <w:hyperlink r:id="rId36" w:history="1">
        <w:r w:rsidRPr="004C7813">
          <w:rPr>
            <w:rStyle w:val="a3"/>
            <w:b w:val="0"/>
            <w:color w:val="000000" w:themeColor="text1"/>
            <w:sz w:val="28"/>
            <w:szCs w:val="28"/>
            <w:u w:val="none"/>
          </w:rPr>
          <w:t>118-бабына</w:t>
        </w:r>
      </w:hyperlink>
      <w:r w:rsidRPr="00345669">
        <w:rPr>
          <w:rStyle w:val="S00"/>
          <w:sz w:val="28"/>
          <w:szCs w:val="28"/>
        </w:rPr>
        <w:t xml:space="preserve"> сәйкес айқындалатын келіп түскен ІІІ топтың тіркелген активтерінің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100.02.002 ІV жолда Салық кодексінің </w:t>
      </w:r>
      <w:hyperlink r:id="rId37" w:history="1">
        <w:r w:rsidRPr="004C7813">
          <w:rPr>
            <w:rStyle w:val="a3"/>
            <w:b w:val="0"/>
            <w:color w:val="000000" w:themeColor="text1"/>
            <w:sz w:val="28"/>
            <w:szCs w:val="28"/>
            <w:u w:val="none"/>
          </w:rPr>
          <w:t>118-бабына</w:t>
        </w:r>
      </w:hyperlink>
      <w:bookmarkEnd w:id="66"/>
      <w:r w:rsidRPr="00345669">
        <w:rPr>
          <w:rStyle w:val="S00"/>
          <w:sz w:val="28"/>
          <w:szCs w:val="28"/>
        </w:rPr>
        <w:t xml:space="preserve"> сәйкес айқындалатын скеліп түскен ІV топтың тіркелген активтерінің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3) 100.02.003 жолда Салық кодексінің </w:t>
      </w:r>
      <w:bookmarkStart w:id="67" w:name="sub1000966574"/>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"jl:30366245.1190000%20"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119-бабына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шығарылған тіркелген активтердің құны көрсетіледі. 100.02.003 І-ден 100.02.003 ІV-ке дейінгі жолдардың сомасы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100.02.003 І жолда Салық кодексінің </w:t>
      </w:r>
      <w:hyperlink r:id="rId38" w:history="1">
        <w:r w:rsidRPr="004C7813">
          <w:rPr>
            <w:rStyle w:val="a3"/>
            <w:b w:val="0"/>
            <w:color w:val="000000" w:themeColor="text1"/>
            <w:sz w:val="28"/>
            <w:szCs w:val="28"/>
            <w:u w:val="none"/>
          </w:rPr>
          <w:t>119-бабына</w:t>
        </w:r>
      </w:hyperlink>
      <w:r w:rsidRPr="00345669">
        <w:rPr>
          <w:rStyle w:val="S00"/>
          <w:sz w:val="28"/>
          <w:szCs w:val="28"/>
        </w:rPr>
        <w:t xml:space="preserve"> сәйкес айқындалатын І топтың шығарылған тіркелген активтерінің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100.02.003 ІІ жолда Салық кодексінің </w:t>
      </w:r>
      <w:hyperlink r:id="rId39" w:history="1">
        <w:r w:rsidRPr="004C7813">
          <w:rPr>
            <w:rStyle w:val="a3"/>
            <w:b w:val="0"/>
            <w:color w:val="000000" w:themeColor="text1"/>
            <w:sz w:val="28"/>
            <w:szCs w:val="28"/>
            <w:u w:val="none"/>
          </w:rPr>
          <w:t>119-бабына</w:t>
        </w:r>
      </w:hyperlink>
      <w:r w:rsidRPr="00345669">
        <w:rPr>
          <w:rStyle w:val="S00"/>
          <w:sz w:val="28"/>
          <w:szCs w:val="28"/>
        </w:rPr>
        <w:t xml:space="preserve"> сәйкес айқындалатын ІІ топтың шығарылған тіркелген активтерінің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100.02.003 ІІІ жолда Салық кодексінің </w:t>
      </w:r>
      <w:hyperlink r:id="rId40" w:history="1">
        <w:r w:rsidRPr="004C7813">
          <w:rPr>
            <w:rStyle w:val="a3"/>
            <w:b w:val="0"/>
            <w:color w:val="000000" w:themeColor="text1"/>
            <w:sz w:val="28"/>
            <w:szCs w:val="28"/>
            <w:u w:val="none"/>
          </w:rPr>
          <w:t>119-бабына</w:t>
        </w:r>
      </w:hyperlink>
      <w:r w:rsidRPr="00345669">
        <w:rPr>
          <w:rStyle w:val="S00"/>
          <w:sz w:val="28"/>
          <w:szCs w:val="28"/>
        </w:rPr>
        <w:t xml:space="preserve"> сәйкес айқындалатын ІІІ топтың шығарылған тіркелген активтерінің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100.02.003 ІV жолда Салық кодексінің </w:t>
      </w:r>
      <w:hyperlink r:id="rId41" w:history="1">
        <w:r w:rsidRPr="004C7813">
          <w:rPr>
            <w:rStyle w:val="a3"/>
            <w:b w:val="0"/>
            <w:color w:val="000000" w:themeColor="text1"/>
            <w:sz w:val="28"/>
            <w:szCs w:val="28"/>
            <w:u w:val="none"/>
          </w:rPr>
          <w:t>119-бабына</w:t>
        </w:r>
      </w:hyperlink>
      <w:bookmarkEnd w:id="67"/>
      <w:r w:rsidRPr="00345669">
        <w:rPr>
          <w:rStyle w:val="S00"/>
          <w:sz w:val="28"/>
          <w:szCs w:val="28"/>
        </w:rPr>
        <w:t xml:space="preserve"> сәйкес айқындалатын ІV топтың шығарылған тіркелген активтерінің құны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4) 100.02.004 жолда Салық кодексінің </w:t>
      </w:r>
      <w:bookmarkStart w:id="68" w:name="sub1000966580"/>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"jl:30366245.1220300%20"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122-бабы 3-тармағына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топтардың (кіші топтардың) құндық теңгерімін ұлғайтуға жатқызылатын кейінгі шығыстар көрсетіледі. 100.02.004 І-ден 100.02.004 ІV-ке дейінгі жолдардың сомасы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100.02.004 І жолда Салық кодексінің </w:t>
      </w:r>
      <w:hyperlink r:id="rId42" w:history="1">
        <w:r w:rsidRPr="004C7813">
          <w:rPr>
            <w:rStyle w:val="a3"/>
            <w:b w:val="0"/>
            <w:color w:val="000000" w:themeColor="text1"/>
            <w:sz w:val="28"/>
            <w:szCs w:val="28"/>
            <w:u w:val="none"/>
          </w:rPr>
          <w:t>122-бабы 3-тармағына</w:t>
        </w:r>
      </w:hyperlink>
      <w:r w:rsidRPr="00345669">
        <w:rPr>
          <w:rStyle w:val="S00"/>
          <w:sz w:val="28"/>
          <w:szCs w:val="28"/>
        </w:rPr>
        <w:t xml:space="preserve"> сәйкес кіші топтардың құндық теңгерімін ұлғайтуға жатқызылатын І топтың тіркелген активтері бойынша кейінгі шығыстар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100.02.004 ІІ жолда Салық кодексінің </w:t>
      </w:r>
      <w:hyperlink r:id="rId43" w:history="1">
        <w:r w:rsidRPr="004C7813">
          <w:rPr>
            <w:rStyle w:val="a3"/>
            <w:b w:val="0"/>
            <w:color w:val="000000" w:themeColor="text1"/>
            <w:sz w:val="28"/>
            <w:szCs w:val="28"/>
            <w:u w:val="none"/>
          </w:rPr>
          <w:t>122-бабы 3-тармағына</w:t>
        </w:r>
      </w:hyperlink>
      <w:r w:rsidRPr="00345669">
        <w:rPr>
          <w:rStyle w:val="S00"/>
          <w:sz w:val="28"/>
          <w:szCs w:val="28"/>
        </w:rPr>
        <w:t xml:space="preserve"> сәйкес топтардың құндық теңгерімін ұлғайтуға жатқызылатын ІI топтың тіркелген активтері бойынша кейінгі шығыстар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100.02.004 ІІІ жолда Салық кодексінің </w:t>
      </w:r>
      <w:hyperlink r:id="rId44" w:history="1">
        <w:r w:rsidRPr="004C7813">
          <w:rPr>
            <w:rStyle w:val="a3"/>
            <w:b w:val="0"/>
            <w:color w:val="000000" w:themeColor="text1"/>
            <w:sz w:val="28"/>
            <w:szCs w:val="28"/>
            <w:u w:val="none"/>
          </w:rPr>
          <w:t>122-бабы 3-тармағына</w:t>
        </w:r>
      </w:hyperlink>
      <w:r w:rsidRPr="00345669">
        <w:rPr>
          <w:rStyle w:val="S00"/>
          <w:sz w:val="28"/>
          <w:szCs w:val="28"/>
        </w:rPr>
        <w:t xml:space="preserve"> сәйкес топтардың құндық теңгерімін ұлғайтуға жатқызылатын ІII топтың тіркелген активтері бойынша кейінгі шығыстар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100.02.004 ІV жолда Салық кодексінің </w:t>
      </w:r>
      <w:hyperlink r:id="rId45" w:history="1">
        <w:r w:rsidRPr="004C7813">
          <w:rPr>
            <w:rStyle w:val="a3"/>
            <w:b w:val="0"/>
            <w:color w:val="000000" w:themeColor="text1"/>
            <w:sz w:val="28"/>
            <w:szCs w:val="28"/>
            <w:u w:val="none"/>
          </w:rPr>
          <w:t>122-бабы 3-тармағына</w:t>
        </w:r>
      </w:hyperlink>
      <w:bookmarkEnd w:id="68"/>
      <w:r w:rsidRPr="00345669">
        <w:rPr>
          <w:rStyle w:val="S00"/>
          <w:sz w:val="28"/>
          <w:szCs w:val="28"/>
        </w:rPr>
        <w:t xml:space="preserve"> сәйкес топтардың құндық теңгерімін ұлғайтуға жатқызылатын ІV топтың тіркелген активтері бойынша кейінгі шығыстар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5) 100.02.005 жолда салық кезеңнің аяғына топтардың құндық теңгерімнің жалпы сомасы көрсетіледі. 100.03.005 І-ден 100.03.005 ІV-ке дейінгі жолдардың сомасы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100.02.005 І жолда Салық кодексінің </w:t>
      </w:r>
      <w:bookmarkStart w:id="69" w:name="sub1001087214"/>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"jl:30366245.1170800%20"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117-бабы 8-тармағына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айқындалатын салық кезеңнің аяғына І топ тіркелген активтерінің кіші топтары бойынша құндық теңгерімнің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100.02.005 ІІ жолда Салық кодексінің </w:t>
      </w:r>
      <w:hyperlink r:id="rId46" w:history="1">
        <w:r w:rsidRPr="004C7813">
          <w:rPr>
            <w:rStyle w:val="a3"/>
            <w:b w:val="0"/>
            <w:color w:val="000000" w:themeColor="text1"/>
            <w:sz w:val="28"/>
            <w:szCs w:val="28"/>
            <w:u w:val="none"/>
          </w:rPr>
          <w:t>117-бабы 8-тармағына</w:t>
        </w:r>
      </w:hyperlink>
      <w:r w:rsidRPr="00345669">
        <w:rPr>
          <w:rStyle w:val="S00"/>
          <w:sz w:val="28"/>
          <w:szCs w:val="28"/>
        </w:rPr>
        <w:t xml:space="preserve"> сәйкес айқындалатын салық кезеңнің аяғына ІI топтың тіркелген активтерінің құндық теңгерімнің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100.02.005 ІІІ жолда Салық кодексінің </w:t>
      </w:r>
      <w:hyperlink r:id="rId47" w:history="1">
        <w:r w:rsidRPr="004C7813">
          <w:rPr>
            <w:rStyle w:val="a3"/>
            <w:b w:val="0"/>
            <w:color w:val="000000" w:themeColor="text1"/>
            <w:sz w:val="28"/>
            <w:szCs w:val="28"/>
            <w:u w:val="none"/>
          </w:rPr>
          <w:t>117-бабы 8-тармағына</w:t>
        </w:r>
      </w:hyperlink>
      <w:r w:rsidRPr="004C7813">
        <w:rPr>
          <w:rStyle w:val="S00"/>
          <w:b/>
          <w:color w:val="000000" w:themeColor="text1"/>
          <w:sz w:val="28"/>
          <w:szCs w:val="28"/>
        </w:rPr>
        <w:t xml:space="preserve"> </w:t>
      </w:r>
      <w:r w:rsidRPr="00345669">
        <w:rPr>
          <w:rStyle w:val="S00"/>
          <w:sz w:val="28"/>
          <w:szCs w:val="28"/>
        </w:rPr>
        <w:t>сәйкес айқындалатын салық кезеңнің аяғына ІII топтың тіркелген активтерінің құндық теңгерімінің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 xml:space="preserve">100.02.005 ІV жолда Салық кодексінің </w:t>
      </w:r>
      <w:hyperlink r:id="rId48" w:history="1">
        <w:r w:rsidRPr="004C7813">
          <w:rPr>
            <w:rStyle w:val="a3"/>
            <w:b w:val="0"/>
            <w:color w:val="000000" w:themeColor="text1"/>
            <w:sz w:val="28"/>
            <w:szCs w:val="28"/>
            <w:u w:val="none"/>
          </w:rPr>
          <w:t>117-бабы 8-тармағына</w:t>
        </w:r>
      </w:hyperlink>
      <w:bookmarkEnd w:id="69"/>
      <w:r w:rsidRPr="00345669">
        <w:rPr>
          <w:rStyle w:val="S00"/>
          <w:sz w:val="28"/>
          <w:szCs w:val="28"/>
        </w:rPr>
        <w:t xml:space="preserve"> сәйкес айқындалатын салық кезеңнің аяғына ІV топтың тіркелген активтерінің құндық теңгерімінің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6) 100.02.006 жолда Салық кодексінің </w:t>
      </w:r>
      <w:bookmarkStart w:id="70" w:name="sub1000966575"/>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"jl:30366245.1200200%20"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120-бабы 2, 2-1-тармақтарына</w:t>
      </w:r>
      <w:r w:rsidR="00FB119E" w:rsidRPr="004C7813">
        <w:rPr>
          <w:rFonts w:ascii="Times New Roman" w:hAnsi="Times New Roman" w:cs="Times New Roman"/>
          <w:b/>
          <w:color w:val="000000" w:themeColor="text1"/>
          <w:sz w:val="28"/>
          <w:szCs w:val="28"/>
        </w:rPr>
        <w:fldChar w:fldCharType="end"/>
      </w:r>
      <w:bookmarkEnd w:id="70"/>
      <w:r w:rsidRPr="00345669">
        <w:rPr>
          <w:rStyle w:val="S00"/>
          <w:sz w:val="28"/>
          <w:szCs w:val="28"/>
        </w:rPr>
        <w:t xml:space="preserve"> сәйкес салық кезеңінің қорытындысы бойынша есептелген тіркелген активтер бойынша амортизациялық аударымдар көрсетіледі. 100.02.006 І-ден 100.02.006 ІV-ке дейінгі жолдардың сомасы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100.02.006 І жолда Салық кодексінің </w:t>
      </w:r>
      <w:bookmarkStart w:id="71" w:name="sub1001301241"/>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"jl:30366245.1220200%20"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120-бабы 2, 2-1-тармақтарына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есептелінген І топтың тіркелген активтері бойынша амортизациялық аударымдар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100.02.006 ІІ жолда Салық кодексінің 120-бабы 2, 2-1-тармақтарына сәйкес есептелінген ІІ топтың тіркелген активтері бойынша амортизациялық аударымдар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100.02.006 ІІІ жолда Салық кодексінің 120-бабы 2, 2-1-тармақтарына сәйкес есептелінген ІІІ топтың тіркелген активтері бойынша амортизациялық аударымдар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100.02.006 ІV жолда Салық кодексінің 120-бабы 2, 2-1-тармақтарына сәйкес есептелінген ІV топтың тіркелген активтері бойынша амортизациялық аударымдар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7) 100.02.007 жолда Салық кодексінің 120-бабы 6-тармағына сәйкес амортизацияның екі нормасы бойынша есептелген амортизациялық аударымдардың сомасы көрсетіледі. 100.02.007 І-ден 100.02.007 ІV-ке дейінгі жолдардың сомасы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100.02.007 І жолда Салық кодексінің </w:t>
      </w:r>
      <w:bookmarkStart w:id="72" w:name="sub1000966584"/>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"jl:30366245.1200600%20"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120-бабы 6-тармағына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І топтың тіркелген активтері бойынша амортизацияның екі нормасы бойынша есептелген амортизациялық аударымдардың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100.02.007 ІІ жолда Салық кодексінің </w:t>
      </w:r>
      <w:hyperlink r:id="rId49" w:history="1">
        <w:r w:rsidRPr="004C7813">
          <w:rPr>
            <w:rStyle w:val="a3"/>
            <w:b w:val="0"/>
            <w:color w:val="000000" w:themeColor="text1"/>
            <w:sz w:val="28"/>
            <w:szCs w:val="28"/>
            <w:u w:val="none"/>
          </w:rPr>
          <w:t>120-бабы 6-тармағына</w:t>
        </w:r>
      </w:hyperlink>
      <w:r w:rsidRPr="00345669">
        <w:rPr>
          <w:rStyle w:val="S00"/>
          <w:sz w:val="28"/>
          <w:szCs w:val="28"/>
        </w:rPr>
        <w:t xml:space="preserve"> сәйкес ІІ топтың тіркелген активтері бойынша амортизацияның екі нормасы бойынша есептелген амортизациялық аударымдардың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100.02.007 ІIІ жолда ІIІ топтың тіркелген активтері бойынша Салық кодексінің </w:t>
      </w:r>
      <w:hyperlink r:id="rId50" w:history="1">
        <w:r w:rsidRPr="004C7813">
          <w:rPr>
            <w:rStyle w:val="a3"/>
            <w:b w:val="0"/>
            <w:color w:val="000000" w:themeColor="text1"/>
            <w:sz w:val="28"/>
            <w:szCs w:val="28"/>
            <w:u w:val="none"/>
          </w:rPr>
          <w:t>120-бабы 6-тармағына</w:t>
        </w:r>
      </w:hyperlink>
      <w:r w:rsidRPr="00345669">
        <w:rPr>
          <w:rStyle w:val="S00"/>
          <w:sz w:val="28"/>
          <w:szCs w:val="28"/>
        </w:rPr>
        <w:t xml:space="preserve"> сәйкес амортизацияның екі нормасы бойынша есептелген амортизациялық аударымдардың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100.02.007 ІV жолда Салық кодексінің </w:t>
      </w:r>
      <w:hyperlink r:id="rId51" w:history="1">
        <w:r w:rsidRPr="004C7813">
          <w:rPr>
            <w:rStyle w:val="a3"/>
            <w:b w:val="0"/>
            <w:color w:val="000000" w:themeColor="text1"/>
            <w:sz w:val="28"/>
            <w:szCs w:val="28"/>
            <w:u w:val="none"/>
          </w:rPr>
          <w:t>120-бабы 6-тармағына</w:t>
        </w:r>
      </w:hyperlink>
      <w:bookmarkEnd w:id="72"/>
      <w:r w:rsidRPr="00345669">
        <w:rPr>
          <w:rStyle w:val="S00"/>
          <w:sz w:val="28"/>
          <w:szCs w:val="28"/>
        </w:rPr>
        <w:t xml:space="preserve"> сәйкес ІV топтың тіркелген активтері бойынша амортизацияның екі нормасы бойынша есептелген амортизациялық аударымдардың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8) 100.02.008 жолда Салық кодексінің </w:t>
      </w:r>
      <w:bookmarkStart w:id="73" w:name="sub1001301239"/>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"jl:30366245.1210300%20"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121-бабы 3-тармағын</w:t>
      </w:r>
      <w:r w:rsidR="00FB119E" w:rsidRPr="004C7813">
        <w:rPr>
          <w:rFonts w:ascii="Times New Roman" w:hAnsi="Times New Roman" w:cs="Times New Roman"/>
          <w:b/>
          <w:color w:val="000000" w:themeColor="text1"/>
          <w:sz w:val="28"/>
          <w:szCs w:val="28"/>
        </w:rPr>
        <w:fldChar w:fldCharType="end"/>
      </w:r>
      <w:r w:rsidRPr="004C7813">
        <w:rPr>
          <w:rStyle w:val="S00"/>
          <w:b/>
          <w:color w:val="000000" w:themeColor="text1"/>
          <w:sz w:val="28"/>
          <w:szCs w:val="28"/>
        </w:rPr>
        <w:t xml:space="preserve"> </w:t>
      </w:r>
      <w:r w:rsidRPr="00345669">
        <w:rPr>
          <w:rStyle w:val="S00"/>
          <w:sz w:val="28"/>
          <w:szCs w:val="28"/>
        </w:rPr>
        <w:t xml:space="preserve">ескере, Салық кодексінің </w:t>
      </w:r>
      <w:bookmarkStart w:id="74" w:name="sub1001301238"/>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"jl:30366245.1210100%20"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121-бабы 1 және 2-тармақтарына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шегерімге жатқызылатын (ІІ, ІІІ, ІV топтары) немесе залал деп танылатын (І тобы) барлық тіркелген активтерді шығару кезіндегі топтардың (кіші топтардың) құндық теңгерімі көрсетіледі. 100.02.008 І-ден 100.02.008 ІV-ке дейінгі жолдардың сомасы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100.02.008 І жолда Салық кодексінің </w:t>
      </w:r>
      <w:hyperlink r:id="rId52" w:history="1">
        <w:r w:rsidRPr="004C7813">
          <w:rPr>
            <w:rStyle w:val="a3"/>
            <w:b w:val="0"/>
            <w:color w:val="000000" w:themeColor="text1"/>
            <w:sz w:val="28"/>
            <w:szCs w:val="28"/>
            <w:u w:val="none"/>
          </w:rPr>
          <w:t>121-бабы 3-тармағын</w:t>
        </w:r>
      </w:hyperlink>
      <w:r w:rsidRPr="00345669">
        <w:rPr>
          <w:rStyle w:val="S00"/>
          <w:sz w:val="28"/>
          <w:szCs w:val="28"/>
        </w:rPr>
        <w:t xml:space="preserve"> ескере отырып, Салық кодексінің </w:t>
      </w:r>
      <w:hyperlink r:id="rId53" w:history="1">
        <w:r w:rsidRPr="004C7813">
          <w:rPr>
            <w:rStyle w:val="a3"/>
            <w:b w:val="0"/>
            <w:color w:val="000000" w:themeColor="text1"/>
            <w:sz w:val="28"/>
            <w:szCs w:val="28"/>
            <w:u w:val="none"/>
          </w:rPr>
          <w:t>121-бабы 1-тармағына</w:t>
        </w:r>
      </w:hyperlink>
      <w:bookmarkEnd w:id="74"/>
      <w:r w:rsidRPr="00345669">
        <w:rPr>
          <w:rStyle w:val="S00"/>
          <w:sz w:val="28"/>
          <w:szCs w:val="28"/>
        </w:rPr>
        <w:t xml:space="preserve"> сәйкес залал деп танылатын І </w:t>
      </w:r>
      <w:r w:rsidRPr="00345669">
        <w:rPr>
          <w:rStyle w:val="S00"/>
          <w:sz w:val="28"/>
          <w:szCs w:val="28"/>
        </w:rPr>
        <w:lastRenderedPageBreak/>
        <w:t>топтың шығарылған тіркелген активтерінің (өтеусіз бергенді қоспағанда) кіші топтарының құндық теңгерімі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100.02.008 ІІ жолда Салық кодексінің </w:t>
      </w:r>
      <w:hyperlink r:id="rId54" w:history="1">
        <w:r w:rsidRPr="004C7813">
          <w:rPr>
            <w:rStyle w:val="a3"/>
            <w:b w:val="0"/>
            <w:color w:val="000000" w:themeColor="text1"/>
            <w:sz w:val="28"/>
            <w:szCs w:val="28"/>
            <w:u w:val="none"/>
          </w:rPr>
          <w:t>121-бабы 3-тармағын</w:t>
        </w:r>
      </w:hyperlink>
      <w:bookmarkEnd w:id="73"/>
      <w:r w:rsidRPr="00345669">
        <w:rPr>
          <w:rStyle w:val="S00"/>
          <w:sz w:val="28"/>
          <w:szCs w:val="28"/>
        </w:rPr>
        <w:t xml:space="preserve"> ескере отырып, Салық кодексінің </w:t>
      </w:r>
      <w:bookmarkStart w:id="75" w:name="sub1001025636"/>
      <w:r w:rsidR="00FB119E"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rPr>
        <w:instrText xml:space="preserve"> HYPERLINK "jl:30366245.1210200%20" </w:instrText>
      </w:r>
      <w:r w:rsidR="00FB119E" w:rsidRPr="004C7813">
        <w:rPr>
          <w:rFonts w:ascii="Times New Roman" w:hAnsi="Times New Roman" w:cs="Times New Roman"/>
          <w:b/>
          <w:color w:val="000000" w:themeColor="text1"/>
          <w:sz w:val="28"/>
          <w:szCs w:val="28"/>
        </w:rPr>
        <w:fldChar w:fldCharType="separate"/>
      </w:r>
      <w:r w:rsidRPr="004C7813">
        <w:rPr>
          <w:rStyle w:val="a3"/>
          <w:b w:val="0"/>
          <w:color w:val="000000" w:themeColor="text1"/>
          <w:sz w:val="28"/>
          <w:szCs w:val="28"/>
          <w:u w:val="none"/>
        </w:rPr>
        <w:t>121-бабы 2-тармағына</w:t>
      </w:r>
      <w:r w:rsidR="00FB119E" w:rsidRPr="004C7813">
        <w:rPr>
          <w:rFonts w:ascii="Times New Roman" w:hAnsi="Times New Roman" w:cs="Times New Roman"/>
          <w:b/>
          <w:color w:val="000000" w:themeColor="text1"/>
          <w:sz w:val="28"/>
          <w:szCs w:val="28"/>
        </w:rPr>
        <w:fldChar w:fldCharType="end"/>
      </w:r>
      <w:r w:rsidRPr="00345669">
        <w:rPr>
          <w:rStyle w:val="S00"/>
          <w:sz w:val="28"/>
          <w:szCs w:val="28"/>
        </w:rPr>
        <w:t xml:space="preserve"> сәйкес шегерімге жатқызылатын топтардың барлық тіркелген активтерінің шығарылуы (өтеусіз бергенді қоспағанда) кезіндегі ІІ топтың құндық теңгерімі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100.02.008 ІІІ жолда Салық кодексінің 121-бабы 3-тармағын ескере отырып, Салық кодексінің </w:t>
      </w:r>
      <w:hyperlink r:id="rId55" w:history="1">
        <w:r w:rsidRPr="004C7813">
          <w:rPr>
            <w:rStyle w:val="a3"/>
            <w:b w:val="0"/>
            <w:color w:val="000000" w:themeColor="text1"/>
            <w:sz w:val="28"/>
            <w:szCs w:val="28"/>
            <w:u w:val="none"/>
          </w:rPr>
          <w:t>121-бабы 2-тармағына</w:t>
        </w:r>
      </w:hyperlink>
      <w:r w:rsidRPr="00345669">
        <w:rPr>
          <w:rStyle w:val="S00"/>
          <w:sz w:val="28"/>
          <w:szCs w:val="28"/>
        </w:rPr>
        <w:t xml:space="preserve"> сәйкес шегерімге жатқызылатын топтардың барлық тіркелген активтерінің шығарылуы (өтеусіз бергенді қоспағанда) кезіндегі ІІІ топтың құндық теңгерімі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100.02.008 ІV жолда Салық кодексінің 121-бабы 3-тармағын ескере отырып, Салық кодексінің </w:t>
      </w:r>
      <w:hyperlink r:id="rId56" w:history="1">
        <w:r w:rsidRPr="004C7813">
          <w:rPr>
            <w:rStyle w:val="a3"/>
            <w:b w:val="0"/>
            <w:color w:val="000000" w:themeColor="text1"/>
            <w:sz w:val="28"/>
            <w:szCs w:val="28"/>
            <w:u w:val="none"/>
          </w:rPr>
          <w:t>121-бабы 2-тармағына</w:t>
        </w:r>
      </w:hyperlink>
      <w:bookmarkEnd w:id="75"/>
      <w:r w:rsidRPr="00345669">
        <w:rPr>
          <w:rStyle w:val="S00"/>
          <w:sz w:val="28"/>
          <w:szCs w:val="28"/>
        </w:rPr>
        <w:t xml:space="preserve"> сәйкес шегерімге жатқызылатын топтардың барлық тіркелген активтерінің шығарылуы (өтеусіз бергенді қоспағанда) кезіндегі ІV топтың құндық теңгерімі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9) 100.02.009 жолда Салық кодексінің </w:t>
      </w:r>
      <w:bookmarkStart w:id="76" w:name="sub1000966578"/>
      <w:r w:rsidR="00FB119E" w:rsidRPr="009A290D">
        <w:rPr>
          <w:rFonts w:ascii="Times New Roman" w:hAnsi="Times New Roman" w:cs="Times New Roman"/>
          <w:b/>
          <w:color w:val="000000" w:themeColor="text1"/>
          <w:sz w:val="28"/>
          <w:szCs w:val="28"/>
        </w:rPr>
        <w:fldChar w:fldCharType="begin"/>
      </w:r>
      <w:r w:rsidRPr="009A290D">
        <w:rPr>
          <w:rFonts w:ascii="Times New Roman" w:hAnsi="Times New Roman" w:cs="Times New Roman"/>
          <w:b/>
          <w:color w:val="000000" w:themeColor="text1"/>
          <w:sz w:val="28"/>
          <w:szCs w:val="28"/>
        </w:rPr>
        <w:instrText xml:space="preserve"> HYPERLINK "jl:30366245.1210400%20" </w:instrText>
      </w:r>
      <w:r w:rsidR="00FB119E" w:rsidRPr="009A290D">
        <w:rPr>
          <w:rFonts w:ascii="Times New Roman" w:hAnsi="Times New Roman" w:cs="Times New Roman"/>
          <w:b/>
          <w:color w:val="000000" w:themeColor="text1"/>
          <w:sz w:val="28"/>
          <w:szCs w:val="28"/>
        </w:rPr>
        <w:fldChar w:fldCharType="separate"/>
      </w:r>
      <w:r w:rsidRPr="009A290D">
        <w:rPr>
          <w:rStyle w:val="a3"/>
          <w:b w:val="0"/>
          <w:color w:val="000000" w:themeColor="text1"/>
          <w:sz w:val="28"/>
          <w:szCs w:val="28"/>
          <w:u w:val="none"/>
        </w:rPr>
        <w:t>121-бабы 4-тармағына</w:t>
      </w:r>
      <w:r w:rsidR="00FB119E" w:rsidRPr="009A290D">
        <w:rPr>
          <w:rFonts w:ascii="Times New Roman" w:hAnsi="Times New Roman" w:cs="Times New Roman"/>
          <w:b/>
          <w:color w:val="000000" w:themeColor="text1"/>
          <w:sz w:val="28"/>
          <w:szCs w:val="28"/>
        </w:rPr>
        <w:fldChar w:fldCharType="end"/>
      </w:r>
      <w:r w:rsidRPr="00345669">
        <w:rPr>
          <w:rStyle w:val="S00"/>
          <w:sz w:val="28"/>
          <w:szCs w:val="28"/>
        </w:rPr>
        <w:t xml:space="preserve"> сәйкес шегерімге жатқызылатын І топтың тіркелген активтері бойынша республикалық бюджет туралы заңнамасында белгіленген және салық кезеңінің соңғы күніне дейін күші бар </w:t>
      </w:r>
      <w:bookmarkStart w:id="77" w:name="sub1000000358"/>
      <w:r w:rsidR="00FB119E" w:rsidRPr="009A290D">
        <w:rPr>
          <w:rFonts w:ascii="Times New Roman" w:hAnsi="Times New Roman" w:cs="Times New Roman"/>
          <w:b/>
          <w:color w:val="000000" w:themeColor="text1"/>
          <w:sz w:val="28"/>
          <w:szCs w:val="28"/>
        </w:rPr>
        <w:fldChar w:fldCharType="begin"/>
      </w:r>
      <w:r w:rsidRPr="009A290D">
        <w:rPr>
          <w:rFonts w:ascii="Times New Roman" w:hAnsi="Times New Roman" w:cs="Times New Roman"/>
          <w:b/>
          <w:color w:val="000000" w:themeColor="text1"/>
          <w:sz w:val="28"/>
          <w:szCs w:val="28"/>
        </w:rPr>
        <w:instrText xml:space="preserve"> HYPERLINK "jl:1026672.0%20" </w:instrText>
      </w:r>
      <w:r w:rsidR="00FB119E" w:rsidRPr="009A290D">
        <w:rPr>
          <w:rFonts w:ascii="Times New Roman" w:hAnsi="Times New Roman" w:cs="Times New Roman"/>
          <w:b/>
          <w:color w:val="000000" w:themeColor="text1"/>
          <w:sz w:val="28"/>
          <w:szCs w:val="28"/>
        </w:rPr>
        <w:fldChar w:fldCharType="separate"/>
      </w:r>
      <w:r w:rsidRPr="009A290D">
        <w:rPr>
          <w:rStyle w:val="a3"/>
          <w:b w:val="0"/>
          <w:color w:val="000000" w:themeColor="text1"/>
          <w:sz w:val="28"/>
          <w:szCs w:val="28"/>
          <w:u w:val="none"/>
        </w:rPr>
        <w:t>айлық есептік көрсеткіштің</w:t>
      </w:r>
      <w:r w:rsidR="00FB119E" w:rsidRPr="009A290D">
        <w:rPr>
          <w:rFonts w:ascii="Times New Roman" w:hAnsi="Times New Roman" w:cs="Times New Roman"/>
          <w:b/>
          <w:color w:val="000000" w:themeColor="text1"/>
          <w:sz w:val="28"/>
          <w:szCs w:val="28"/>
        </w:rPr>
        <w:fldChar w:fldCharType="end"/>
      </w:r>
      <w:bookmarkEnd w:id="77"/>
      <w:r w:rsidRPr="00345669">
        <w:rPr>
          <w:rStyle w:val="S00"/>
          <w:sz w:val="28"/>
          <w:szCs w:val="28"/>
        </w:rPr>
        <w:t xml:space="preserve"> 300-еселенген мөлшерден кем соманы құрайтын салық кезеңінің соңына топтың (кіші топтың) құндық теңгерімі көрсетіледі. 100.02.009 І-ден 100.02.009 ІV-ке дейінгі жолдардың сомасы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100.02.009 І жолда Салық кодексінің </w:t>
      </w:r>
      <w:hyperlink r:id="rId57" w:history="1">
        <w:r w:rsidRPr="009A290D">
          <w:rPr>
            <w:rStyle w:val="a3"/>
            <w:b w:val="0"/>
            <w:color w:val="000000" w:themeColor="text1"/>
            <w:sz w:val="28"/>
            <w:szCs w:val="28"/>
            <w:u w:val="none"/>
          </w:rPr>
          <w:t>121-бабы 4-тармағына</w:t>
        </w:r>
      </w:hyperlink>
      <w:r w:rsidRPr="00345669">
        <w:rPr>
          <w:rStyle w:val="S00"/>
          <w:sz w:val="28"/>
          <w:szCs w:val="28"/>
        </w:rPr>
        <w:t xml:space="preserve"> сәйкес шегерімге жатқызылатын 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100.02.009 ІІ жолда Салық кодексінің </w:t>
      </w:r>
      <w:hyperlink r:id="rId58" w:history="1">
        <w:r w:rsidRPr="009A290D">
          <w:rPr>
            <w:rStyle w:val="a3"/>
            <w:b w:val="0"/>
            <w:color w:val="000000" w:themeColor="text1"/>
            <w:sz w:val="28"/>
            <w:szCs w:val="28"/>
            <w:u w:val="none"/>
          </w:rPr>
          <w:t>121-бабы 4-тармағына</w:t>
        </w:r>
      </w:hyperlink>
      <w:r w:rsidRPr="00345669">
        <w:rPr>
          <w:rStyle w:val="S00"/>
          <w:sz w:val="28"/>
          <w:szCs w:val="28"/>
        </w:rPr>
        <w:t xml:space="preserve"> сәйкес шегерімге жатқызылатын ІІ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100.02.009 ІІІ жолда Салық кодексінің </w:t>
      </w:r>
      <w:hyperlink r:id="rId59" w:history="1">
        <w:r w:rsidRPr="009A290D">
          <w:rPr>
            <w:rStyle w:val="a3"/>
            <w:b w:val="0"/>
            <w:color w:val="000000" w:themeColor="text1"/>
            <w:sz w:val="28"/>
            <w:szCs w:val="28"/>
            <w:u w:val="none"/>
          </w:rPr>
          <w:t>121-бабы 4-тармағына</w:t>
        </w:r>
      </w:hyperlink>
      <w:r w:rsidRPr="00345669">
        <w:rPr>
          <w:rStyle w:val="S00"/>
          <w:sz w:val="28"/>
          <w:szCs w:val="28"/>
        </w:rPr>
        <w:t xml:space="preserve"> сәйкес шегерімге жатқызылатын ІІІ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300-еселенген мөлшерден кем соманы құрайтын салық кезеңінің соңына кіші топтың құндық теңгерімі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100.02.009 ІV жолда Салық кодексінің </w:t>
      </w:r>
      <w:hyperlink r:id="rId60" w:history="1">
        <w:r w:rsidRPr="009A290D">
          <w:rPr>
            <w:rStyle w:val="a3"/>
            <w:b w:val="0"/>
            <w:color w:val="000000" w:themeColor="text1"/>
            <w:sz w:val="28"/>
            <w:szCs w:val="28"/>
            <w:u w:val="none"/>
          </w:rPr>
          <w:t>121-бабы 4-тармағына</w:t>
        </w:r>
      </w:hyperlink>
      <w:bookmarkEnd w:id="76"/>
      <w:r w:rsidRPr="00345669">
        <w:rPr>
          <w:rStyle w:val="S00"/>
          <w:sz w:val="28"/>
          <w:szCs w:val="28"/>
        </w:rPr>
        <w:t xml:space="preserve"> сәйкес шегерімге жатқызылатын ІV топтың тіркелген активтері бойынша республикалық бюджет туралы Заңнамасында белгіленген және салық кезеңінің соңғы күніне дейін күші бар айлық есептік көрсеткіштің 300-</w:t>
      </w:r>
      <w:r w:rsidRPr="00345669">
        <w:rPr>
          <w:rStyle w:val="S00"/>
          <w:sz w:val="28"/>
          <w:szCs w:val="28"/>
        </w:rPr>
        <w:lastRenderedPageBreak/>
        <w:t>еселенген мөлшерден кем соманы құрайтын салық кезеңінің соңына кіші топтың құндық теңгерімі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 100.02.010 жолда Салық кодексінің </w:t>
      </w:r>
      <w:hyperlink r:id="rId61" w:history="1">
        <w:r w:rsidRPr="009A290D">
          <w:rPr>
            <w:rStyle w:val="a3"/>
            <w:b w:val="0"/>
            <w:color w:val="000000" w:themeColor="text1"/>
            <w:sz w:val="28"/>
            <w:szCs w:val="28"/>
            <w:u w:val="none"/>
          </w:rPr>
          <w:t>122-бабы 2-тармағына</w:t>
        </w:r>
      </w:hyperlink>
      <w:r w:rsidRPr="009A290D">
        <w:rPr>
          <w:rStyle w:val="S00"/>
          <w:b/>
          <w:color w:val="000000" w:themeColor="text1"/>
          <w:sz w:val="28"/>
          <w:szCs w:val="28"/>
        </w:rPr>
        <w:t xml:space="preserve"> </w:t>
      </w:r>
      <w:r w:rsidRPr="00345669">
        <w:rPr>
          <w:rStyle w:val="S00"/>
          <w:sz w:val="28"/>
          <w:szCs w:val="28"/>
        </w:rPr>
        <w:t>сәйкес шегерімге жатқызылатын кейінгі шығыстар көрсетіледі. 100.02.010 І-ден 100.02.010 ІV-ке дейінгі жолдардың сомасы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100.02.010 І жолда Салық кодексінің </w:t>
      </w:r>
      <w:hyperlink r:id="rId62" w:history="1">
        <w:r w:rsidRPr="009A290D">
          <w:rPr>
            <w:rStyle w:val="a3"/>
            <w:b w:val="0"/>
            <w:color w:val="000000" w:themeColor="text1"/>
            <w:sz w:val="28"/>
            <w:szCs w:val="28"/>
            <w:u w:val="none"/>
          </w:rPr>
          <w:t>122-бабы 2-тармағына</w:t>
        </w:r>
      </w:hyperlink>
      <w:r w:rsidRPr="00345669">
        <w:rPr>
          <w:rStyle w:val="S00"/>
          <w:sz w:val="28"/>
          <w:szCs w:val="28"/>
        </w:rPr>
        <w:t xml:space="preserve"> сәйкес шегерімге жатқызылатын І топтың тіркелген активтері бойынша кейінгі шығыстар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100.02.010 ІІ жолда Салық кодексінің </w:t>
      </w:r>
      <w:hyperlink r:id="rId63" w:history="1">
        <w:r w:rsidRPr="009A290D">
          <w:rPr>
            <w:rStyle w:val="a3"/>
            <w:b w:val="0"/>
            <w:color w:val="000000" w:themeColor="text1"/>
            <w:sz w:val="28"/>
            <w:szCs w:val="28"/>
            <w:u w:val="none"/>
          </w:rPr>
          <w:t>122-бабы 2-тармағына</w:t>
        </w:r>
      </w:hyperlink>
      <w:bookmarkEnd w:id="71"/>
      <w:r w:rsidRPr="00345669">
        <w:rPr>
          <w:rStyle w:val="S00"/>
          <w:sz w:val="28"/>
          <w:szCs w:val="28"/>
        </w:rPr>
        <w:t xml:space="preserve"> сәйкес шегерімге жатқызылатын ІІ топтың тіркелген активтері бойынша жұмсалатын кейінгі шығыстар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100.02.010 ІІІ жолда Салық кодексінің 122-бабы 2-тармағына сәйкес шегерімге жатқызылатын ІІІ топтың тіркелген активтері бойынша кейінгі шығыстар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100.02.010 ІV жолда Салық кодексінің 122-бабы 2-тармағына сәйкес шегерімге жатқызылатын ІV топтың тіркелген активтері бойынша кейінгі шығыстар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 100.02.011 жолда тіркелген активтер бойынша салық кезеңінің шегерімдерінің жалпы сомасы көрсетіледі. 100.02.011 І-ден 100.02.011 ІV-ке дейінгі жолдардың сомасы ретінде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100.02.011 І жолда І топтың тіркелген активтері бойынша шегерімдер көрсетіледі. 100.02.006 І, 100.02.007 І, 100.02.009 І, 100.02.010 І жолдарының сомасы ретінде айқындалады (100.02.006 I + 100.02.007 I + 100.02.009 I + 100.02.010 I);</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100.02.011 ІІ жолда ІІ топтың тіркелген активтері бойынша шегерімдер көрсетіледі. 100.02.006 ІІ, 100.02.007 ІІ, 100.02.008 ІІ, 100.02.009 ІІ, 100.02.010 ІІ жолдарының сомасы ретінде айқындалады (100.02.006 II + 100.02.007 II + 100.02.008 II + 100.02.009 II + 100.02.010 II);</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100.02.011 IІІ жолда ІIІ-топтың тіркелген активтері бойынша шегерімдер көрсетіледі. 100.02.006 ІIІ, 100.02.007 IІІ, 100.02.008 ІIІ, 100.02.009 IIІ, 100.02.010 IІІ жолдарының сомасы ретінде айқындалады (100.02.006 III + 100.02.007 III + 100.02.008 III + 100.02.009 III + 100.02.010 III);</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100.02.011 ІV жолда ІV-топтың тіркелген активтері бойынша шегерімдер көрсетіледі. 100.02.006 ІV, 100.02.007 ІV, 100.02.008 ІV, 100.02.009 ІV, 100.02.010 ІV жолдарының сомасы ретінде айқындалады (100.02.006 IV + 100.02.007 IV + 100.02.008 IV + 100.02.009 IV + 100.02.010 IV);</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12) 100.02.012 жолда Салық кодексінің </w:t>
      </w:r>
      <w:bookmarkStart w:id="78" w:name="sub1000966583"/>
      <w:r w:rsidR="00FB119E" w:rsidRPr="009A290D">
        <w:rPr>
          <w:rFonts w:ascii="Times New Roman" w:hAnsi="Times New Roman" w:cs="Times New Roman"/>
          <w:b/>
          <w:color w:val="000000" w:themeColor="text1"/>
          <w:sz w:val="28"/>
          <w:szCs w:val="28"/>
        </w:rPr>
        <w:fldChar w:fldCharType="begin"/>
      </w:r>
      <w:r w:rsidRPr="009A290D">
        <w:rPr>
          <w:rFonts w:ascii="Times New Roman" w:hAnsi="Times New Roman" w:cs="Times New Roman"/>
          <w:b/>
          <w:color w:val="000000" w:themeColor="text1"/>
          <w:sz w:val="28"/>
          <w:szCs w:val="28"/>
        </w:rPr>
        <w:instrText xml:space="preserve"> HYPERLINK "jl:30366245.1220400%20" </w:instrText>
      </w:r>
      <w:r w:rsidR="00FB119E" w:rsidRPr="009A290D">
        <w:rPr>
          <w:rFonts w:ascii="Times New Roman" w:hAnsi="Times New Roman" w:cs="Times New Roman"/>
          <w:b/>
          <w:color w:val="000000" w:themeColor="text1"/>
          <w:sz w:val="28"/>
          <w:szCs w:val="28"/>
        </w:rPr>
        <w:fldChar w:fldCharType="separate"/>
      </w:r>
      <w:r w:rsidRPr="009A290D">
        <w:rPr>
          <w:rStyle w:val="a3"/>
          <w:b w:val="0"/>
          <w:color w:val="000000" w:themeColor="text1"/>
          <w:sz w:val="28"/>
          <w:szCs w:val="28"/>
          <w:u w:val="none"/>
        </w:rPr>
        <w:t>122-бабы 4-тармағына</w:t>
      </w:r>
      <w:r w:rsidR="00FB119E" w:rsidRPr="009A290D">
        <w:rPr>
          <w:rFonts w:ascii="Times New Roman" w:hAnsi="Times New Roman" w:cs="Times New Roman"/>
          <w:b/>
          <w:color w:val="000000" w:themeColor="text1"/>
          <w:sz w:val="28"/>
          <w:szCs w:val="28"/>
        </w:rPr>
        <w:fldChar w:fldCharType="end"/>
      </w:r>
      <w:bookmarkEnd w:id="78"/>
      <w:r w:rsidRPr="00345669">
        <w:rPr>
          <w:rStyle w:val="S00"/>
          <w:sz w:val="28"/>
          <w:szCs w:val="28"/>
        </w:rPr>
        <w:t xml:space="preserve"> сәйкес шегерімге жатқызылатын, жалға алушы жалға алынған негізгі құралдарға қатысты жүргізген кейінгі шығыстарының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100.02.008 І жолы 100.02.029 жолын айқындау кезінде ескеріледі.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100.02.011 және 100.02.012 жолдарының сомасы 100.00.017 жолына көшіріледі.</w:t>
      </w:r>
    </w:p>
    <w:p w:rsidR="00345669" w:rsidRDefault="00345669" w:rsidP="00BB694C">
      <w:pPr>
        <w:spacing w:after="0" w:line="240" w:lineRule="auto"/>
        <w:ind w:firstLine="709"/>
        <w:jc w:val="both"/>
        <w:rPr>
          <w:rStyle w:val="S00"/>
          <w:sz w:val="28"/>
          <w:szCs w:val="28"/>
        </w:rPr>
      </w:pPr>
      <w:r w:rsidRPr="00345669">
        <w:rPr>
          <w:rStyle w:val="S00"/>
          <w:sz w:val="28"/>
          <w:szCs w:val="28"/>
        </w:rPr>
        <w:t> </w:t>
      </w:r>
    </w:p>
    <w:p w:rsidR="0084636D" w:rsidRPr="00345669" w:rsidRDefault="0084636D" w:rsidP="00BB694C">
      <w:pPr>
        <w:spacing w:after="0" w:line="240" w:lineRule="auto"/>
        <w:ind w:firstLine="709"/>
        <w:jc w:val="both"/>
        <w:rPr>
          <w:rFonts w:ascii="Times New Roman" w:hAnsi="Times New Roman" w:cs="Times New Roman"/>
          <w:sz w:val="28"/>
          <w:szCs w:val="28"/>
        </w:rPr>
      </w:pPr>
    </w:p>
    <w:p w:rsidR="00345669" w:rsidRPr="00345669" w:rsidRDefault="00345669" w:rsidP="00BB694C">
      <w:pPr>
        <w:spacing w:after="0" w:line="240" w:lineRule="auto"/>
        <w:ind w:firstLine="709"/>
        <w:jc w:val="center"/>
        <w:rPr>
          <w:rFonts w:ascii="Times New Roman" w:hAnsi="Times New Roman" w:cs="Times New Roman"/>
          <w:sz w:val="28"/>
          <w:szCs w:val="28"/>
        </w:rPr>
      </w:pPr>
      <w:r w:rsidRPr="00345669">
        <w:rPr>
          <w:rStyle w:val="S1a"/>
          <w:sz w:val="28"/>
          <w:szCs w:val="28"/>
        </w:rPr>
        <w:t xml:space="preserve">5. </w:t>
      </w:r>
      <w:hyperlink r:id="rId64" w:history="1">
        <w:r w:rsidRPr="009A290D">
          <w:rPr>
            <w:rStyle w:val="a3"/>
            <w:color w:val="000000" w:themeColor="text1"/>
            <w:sz w:val="28"/>
            <w:szCs w:val="28"/>
            <w:u w:val="none"/>
          </w:rPr>
          <w:t>100.03-нысанын</w:t>
        </w:r>
      </w:hyperlink>
      <w:r w:rsidRPr="00345669">
        <w:rPr>
          <w:rStyle w:val="S1a"/>
          <w:sz w:val="28"/>
          <w:szCs w:val="28"/>
        </w:rPr>
        <w:t xml:space="preserve"> жасау - Резидент еместің басқарушылық және жалпы әкімшілік шығыстары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w:t>
      </w:r>
    </w:p>
    <w:p w:rsidR="00345669" w:rsidRPr="00B97DC8" w:rsidRDefault="00345669" w:rsidP="00B97DC8">
      <w:pPr>
        <w:pStyle w:val="ad"/>
        <w:numPr>
          <w:ilvl w:val="0"/>
          <w:numId w:val="4"/>
        </w:numPr>
        <w:tabs>
          <w:tab w:val="left" w:pos="1134"/>
        </w:tabs>
        <w:ind w:left="0" w:firstLine="709"/>
        <w:jc w:val="both"/>
        <w:rPr>
          <w:sz w:val="28"/>
          <w:szCs w:val="28"/>
        </w:rPr>
      </w:pPr>
      <w:r w:rsidRPr="00B97DC8">
        <w:rPr>
          <w:rStyle w:val="S00"/>
          <w:sz w:val="28"/>
          <w:szCs w:val="28"/>
        </w:rPr>
        <w:t xml:space="preserve">Бұл нысан Салық кодексінің </w:t>
      </w:r>
      <w:bookmarkStart w:id="79" w:name="sub1000955410"/>
      <w:r w:rsidR="00FB119E" w:rsidRPr="00B97DC8">
        <w:rPr>
          <w:b/>
          <w:color w:val="000000" w:themeColor="text1"/>
          <w:sz w:val="28"/>
          <w:szCs w:val="28"/>
        </w:rPr>
        <w:fldChar w:fldCharType="begin"/>
      </w:r>
      <w:r w:rsidRPr="00B97DC8">
        <w:rPr>
          <w:b/>
          <w:color w:val="000000" w:themeColor="text1"/>
          <w:sz w:val="28"/>
          <w:szCs w:val="28"/>
        </w:rPr>
        <w:instrText xml:space="preserve"> HYPERLINK "jl:30366245.2080000%20" </w:instrText>
      </w:r>
      <w:r w:rsidR="00FB119E" w:rsidRPr="00B97DC8">
        <w:rPr>
          <w:b/>
          <w:color w:val="000000" w:themeColor="text1"/>
          <w:sz w:val="28"/>
          <w:szCs w:val="28"/>
        </w:rPr>
        <w:fldChar w:fldCharType="separate"/>
      </w:r>
      <w:r w:rsidRPr="00B97DC8">
        <w:rPr>
          <w:rStyle w:val="a3"/>
          <w:b w:val="0"/>
          <w:color w:val="000000" w:themeColor="text1"/>
          <w:sz w:val="28"/>
          <w:szCs w:val="28"/>
          <w:u w:val="none"/>
        </w:rPr>
        <w:t>208 - 211-баптарына</w:t>
      </w:r>
      <w:r w:rsidR="00FB119E" w:rsidRPr="00B97DC8">
        <w:rPr>
          <w:b/>
          <w:color w:val="000000" w:themeColor="text1"/>
          <w:sz w:val="28"/>
          <w:szCs w:val="28"/>
        </w:rPr>
        <w:fldChar w:fldCharType="end"/>
      </w:r>
      <w:r w:rsidRPr="00B97DC8">
        <w:rPr>
          <w:rStyle w:val="S00"/>
          <w:sz w:val="28"/>
          <w:szCs w:val="28"/>
        </w:rPr>
        <w:t xml:space="preserve"> сәйкес шегерімге жатқызылатын басқару және жалпы әкімшілік шығыстар сомасын айқындауға арналған және Қазақстан Республикасымен жасасқан қосарланған салық салуды болдырмау және табыстарға немесе мүлікке (капиталға) салық салудан жалтарудың алдын алу туралы халықаралық шарттың (бұдан әрі - халықаралық шарт) ережелерін қолдануға құқығы бар, қызметін Қазақстан Республикасында тұрақты мекеме арқылы жүзеге асыратын резидент емес толтырады.</w:t>
      </w:r>
    </w:p>
    <w:p w:rsidR="00345669" w:rsidRPr="00345669" w:rsidRDefault="00345669" w:rsidP="00B97DC8">
      <w:pPr>
        <w:pStyle w:val="ad"/>
        <w:numPr>
          <w:ilvl w:val="0"/>
          <w:numId w:val="4"/>
        </w:numPr>
        <w:tabs>
          <w:tab w:val="left" w:pos="1134"/>
        </w:tabs>
        <w:ind w:left="0" w:firstLine="709"/>
        <w:jc w:val="both"/>
        <w:rPr>
          <w:sz w:val="28"/>
          <w:szCs w:val="28"/>
        </w:rPr>
      </w:pPr>
      <w:r w:rsidRPr="00345669">
        <w:rPr>
          <w:rStyle w:val="S00"/>
          <w:sz w:val="28"/>
          <w:szCs w:val="28"/>
        </w:rPr>
        <w:t>«Қосымша ақпарат» деген бөлімде: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 шығыстарды шегерімге жатқызудың қолданылатын әдісі. Салық кодексінің </w:t>
      </w:r>
      <w:hyperlink r:id="rId65" w:history="1">
        <w:r w:rsidRPr="009A290D">
          <w:rPr>
            <w:rStyle w:val="a3"/>
            <w:b w:val="0"/>
            <w:color w:val="000000" w:themeColor="text1"/>
            <w:sz w:val="28"/>
            <w:szCs w:val="28"/>
            <w:u w:val="none"/>
          </w:rPr>
          <w:t>208-бабына</w:t>
        </w:r>
      </w:hyperlink>
      <w:bookmarkEnd w:id="79"/>
      <w:r w:rsidRPr="00345669">
        <w:rPr>
          <w:rStyle w:val="S00"/>
          <w:sz w:val="28"/>
          <w:szCs w:val="28"/>
        </w:rPr>
        <w:t xml:space="preserve"> сәйкес шығыстарды шегерімге жатқызу кезінде қолданылатын әдіс белгіленеді: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А торкөзі егер барабар бөлу әдісі қолданылса, белгіленеді;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В торкөзі егер тікелей бөлу әдісі қолданылады;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 барабар бөлу әдісін қолдану кезінде есептік көрсеткішті есептеу тәсілі. Қолданылатын есептік көрсеткішті есептеу тәсілі белгіленеді: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А торкөзі егер Салық кодексінің </w:t>
      </w:r>
      <w:bookmarkStart w:id="80" w:name="sub1004443947"/>
      <w:r w:rsidR="00FB119E" w:rsidRPr="009A290D">
        <w:rPr>
          <w:rFonts w:ascii="Times New Roman" w:hAnsi="Times New Roman" w:cs="Times New Roman"/>
          <w:b/>
          <w:color w:val="000000" w:themeColor="text1"/>
          <w:sz w:val="28"/>
          <w:szCs w:val="28"/>
        </w:rPr>
        <w:fldChar w:fldCharType="begin"/>
      </w:r>
      <w:r w:rsidRPr="009A290D">
        <w:rPr>
          <w:rFonts w:ascii="Times New Roman" w:hAnsi="Times New Roman" w:cs="Times New Roman"/>
          <w:b/>
          <w:color w:val="000000" w:themeColor="text1"/>
          <w:sz w:val="28"/>
          <w:szCs w:val="28"/>
        </w:rPr>
        <w:instrText xml:space="preserve"> HYPERLINK "jl:30366245.2090201%20" </w:instrText>
      </w:r>
      <w:r w:rsidR="00FB119E" w:rsidRPr="009A290D">
        <w:rPr>
          <w:rFonts w:ascii="Times New Roman" w:hAnsi="Times New Roman" w:cs="Times New Roman"/>
          <w:b/>
          <w:color w:val="000000" w:themeColor="text1"/>
          <w:sz w:val="28"/>
          <w:szCs w:val="28"/>
        </w:rPr>
        <w:fldChar w:fldCharType="separate"/>
      </w:r>
      <w:r w:rsidRPr="009A290D">
        <w:rPr>
          <w:rStyle w:val="a3"/>
          <w:b w:val="0"/>
          <w:color w:val="000000" w:themeColor="text1"/>
          <w:sz w:val="28"/>
          <w:szCs w:val="28"/>
          <w:u w:val="none"/>
        </w:rPr>
        <w:t>209-бабы 2-тармағының 1) тармақшасына</w:t>
      </w:r>
      <w:r w:rsidR="00FB119E" w:rsidRPr="009A290D">
        <w:rPr>
          <w:rFonts w:ascii="Times New Roman" w:hAnsi="Times New Roman" w:cs="Times New Roman"/>
          <w:b/>
          <w:color w:val="000000" w:themeColor="text1"/>
          <w:sz w:val="28"/>
          <w:szCs w:val="28"/>
        </w:rPr>
        <w:fldChar w:fldCharType="end"/>
      </w:r>
      <w:r w:rsidRPr="00345669">
        <w:rPr>
          <w:rStyle w:val="S00"/>
          <w:sz w:val="28"/>
          <w:szCs w:val="28"/>
        </w:rPr>
        <w:t xml:space="preserve"> сәйкес айқындалған есептік көрсеткішті есептеу тәсілі қолданылса, белгіленеді;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В торкөзі егер Салық кодексінің </w:t>
      </w:r>
      <w:hyperlink r:id="rId66" w:history="1">
        <w:r w:rsidRPr="009A290D">
          <w:rPr>
            <w:rStyle w:val="a3"/>
            <w:b w:val="0"/>
            <w:color w:val="000000" w:themeColor="text1"/>
            <w:sz w:val="28"/>
            <w:szCs w:val="28"/>
            <w:u w:val="none"/>
          </w:rPr>
          <w:t>209-бабы 2-тармағының 2) тармақшасына</w:t>
        </w:r>
      </w:hyperlink>
      <w:bookmarkEnd w:id="80"/>
      <w:r w:rsidRPr="00345669">
        <w:rPr>
          <w:rStyle w:val="S00"/>
          <w:sz w:val="28"/>
          <w:szCs w:val="28"/>
        </w:rPr>
        <w:t xml:space="preserve"> сәйкес айқындалған есептік көрсеткішті есептеу тәсілі қолданылса, белгіленеді;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3) халықаралық шарт жасасқан резиденттік елінің коды. Қазақстан Республикасы қолданылатын халықаралық шарт жасасқан осы Қағидалардың </w:t>
      </w:r>
      <w:hyperlink r:id="rId67" w:history="1">
        <w:r w:rsidRPr="009A290D">
          <w:rPr>
            <w:rStyle w:val="a3"/>
            <w:b w:val="0"/>
            <w:color w:val="000000" w:themeColor="text1"/>
            <w:sz w:val="28"/>
            <w:szCs w:val="28"/>
            <w:u w:val="none"/>
          </w:rPr>
          <w:t>38-тармағына</w:t>
        </w:r>
      </w:hyperlink>
      <w:r w:rsidRPr="00345669">
        <w:rPr>
          <w:rStyle w:val="S00"/>
          <w:sz w:val="28"/>
          <w:szCs w:val="28"/>
        </w:rPr>
        <w:t xml:space="preserve"> сәйкес резиденттік елінің коды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4) салық кезеңі. Халықаралық шарт жасасқан елдегі салық кезеңінің басталу және аяқталу күні белгіленеді;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5) салық кезеңінің түзету коэффициент(-тер)і (бұдан әрі - СКТК). Салық кодексінің </w:t>
      </w:r>
      <w:bookmarkStart w:id="81" w:name="sub1000966597"/>
      <w:r w:rsidR="00FB119E" w:rsidRPr="009A290D">
        <w:rPr>
          <w:rFonts w:ascii="Times New Roman" w:hAnsi="Times New Roman" w:cs="Times New Roman"/>
          <w:b/>
          <w:color w:val="000000" w:themeColor="text1"/>
          <w:sz w:val="28"/>
          <w:szCs w:val="28"/>
        </w:rPr>
        <w:fldChar w:fldCharType="begin"/>
      </w:r>
      <w:r w:rsidRPr="009A290D">
        <w:rPr>
          <w:rFonts w:ascii="Times New Roman" w:hAnsi="Times New Roman" w:cs="Times New Roman"/>
          <w:b/>
          <w:color w:val="000000" w:themeColor="text1"/>
          <w:sz w:val="28"/>
          <w:szCs w:val="28"/>
        </w:rPr>
        <w:instrText xml:space="preserve"> HYPERLINK "jl:30366245.2100000%20" </w:instrText>
      </w:r>
      <w:r w:rsidR="00FB119E" w:rsidRPr="009A290D">
        <w:rPr>
          <w:rFonts w:ascii="Times New Roman" w:hAnsi="Times New Roman" w:cs="Times New Roman"/>
          <w:b/>
          <w:color w:val="000000" w:themeColor="text1"/>
          <w:sz w:val="28"/>
          <w:szCs w:val="28"/>
        </w:rPr>
        <w:fldChar w:fldCharType="separate"/>
      </w:r>
      <w:r w:rsidRPr="009A290D">
        <w:rPr>
          <w:rStyle w:val="a3"/>
          <w:b w:val="0"/>
          <w:color w:val="000000" w:themeColor="text1"/>
          <w:sz w:val="28"/>
          <w:szCs w:val="28"/>
          <w:u w:val="none"/>
        </w:rPr>
        <w:t>210-бабына</w:t>
      </w:r>
      <w:r w:rsidR="00FB119E" w:rsidRPr="009A290D">
        <w:rPr>
          <w:rFonts w:ascii="Times New Roman" w:hAnsi="Times New Roman" w:cs="Times New Roman"/>
          <w:b/>
          <w:color w:val="000000" w:themeColor="text1"/>
          <w:sz w:val="28"/>
          <w:szCs w:val="28"/>
        </w:rPr>
        <w:fldChar w:fldCharType="end"/>
      </w:r>
      <w:bookmarkEnd w:id="81"/>
      <w:r w:rsidRPr="00345669">
        <w:rPr>
          <w:rStyle w:val="S00"/>
          <w:sz w:val="28"/>
          <w:szCs w:val="28"/>
        </w:rPr>
        <w:t xml:space="preserve"> сәйкес қолданылған жағдайда К (К1 және К2) түзету коэффициент(тер)інің мөлшері белгіленеді.</w:t>
      </w:r>
    </w:p>
    <w:p w:rsidR="00345669" w:rsidRPr="00345669" w:rsidRDefault="00345669" w:rsidP="00B97DC8">
      <w:pPr>
        <w:pStyle w:val="ad"/>
        <w:numPr>
          <w:ilvl w:val="0"/>
          <w:numId w:val="4"/>
        </w:numPr>
        <w:tabs>
          <w:tab w:val="left" w:pos="1134"/>
        </w:tabs>
        <w:ind w:left="0" w:firstLine="709"/>
        <w:jc w:val="both"/>
        <w:rPr>
          <w:sz w:val="28"/>
          <w:szCs w:val="28"/>
        </w:rPr>
      </w:pPr>
      <w:r w:rsidRPr="00345669">
        <w:rPr>
          <w:rStyle w:val="S00"/>
          <w:sz w:val="28"/>
          <w:szCs w:val="28"/>
        </w:rPr>
        <w:t>«Шығыстар» деген бөлімде: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 А бағанында жолдың реттік нөмірі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 В бағанында тиісті көрсеткіштер айқындалған;</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3) С бағанында резидент емес салық төлеуші және Қазақстан Республикасында орналасқан тұрақты мекеме алған (алуы тиіс) жылдық жиынтық табыс сомасы көрсетіледі. СКТК пайдаланылған жағдайда оны есепке ала отырып;</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4) D бағанында резидент емес заңды тұлғаның және Қазақстан Республикасында орналасқан тұрақты мекеменің негізгі құралдарының </w:t>
      </w:r>
      <w:r w:rsidRPr="00345669">
        <w:rPr>
          <w:rStyle w:val="S00"/>
          <w:sz w:val="28"/>
          <w:szCs w:val="28"/>
        </w:rPr>
        <w:lastRenderedPageBreak/>
        <w:t>бастапқы (ағымдағы) құнының сомасы көрсетіледі. СКТК пайдаланылған жағдайда оны есепке ала отырып;</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5) Е бағанында резидент емес салық төлеушінің және Қазақстан Республикасында орналасқан тұрақты мекеменің қызметкерлеріне еңбекақы төлеу бойынша шығыстардың сомасы көрсетіледі. СКТК пайдаланылған жағдайда оны есепке ала отырып;</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4С жолда немесе 4С, 4D, 4Е жолдарының сомасының 3-ке қатынасы ((4С + 4D + 4Е)/3) ретінде айқындалатын резидент еместің салыстырмалы көрсеткіштеріне қатынасын білдіреді. Есептік көрсеткіштерді айқындау кезінде мыңдық үлестер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7) G бағанында резидент еместің басқарушылық және жалпы әкімшілік, оның ішінде Қазақстан Республикасында орналасқан тұрақты мекеме қызметі шығыстарының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8) Н бағанында G бағанында көрсетілген шығыстар есепке ала отырып, салық төлеуші шығысының жалпы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3G бағанының мәні 100.00.020 жолына қосылады.</w:t>
      </w:r>
    </w:p>
    <w:p w:rsidR="00345669" w:rsidRDefault="00345669" w:rsidP="00BB694C">
      <w:pPr>
        <w:spacing w:after="0" w:line="240" w:lineRule="auto"/>
        <w:ind w:firstLine="709"/>
        <w:jc w:val="both"/>
        <w:rPr>
          <w:rStyle w:val="S00"/>
          <w:sz w:val="28"/>
          <w:szCs w:val="28"/>
        </w:rPr>
      </w:pPr>
      <w:r w:rsidRPr="00345669">
        <w:rPr>
          <w:rStyle w:val="S00"/>
          <w:sz w:val="28"/>
          <w:szCs w:val="28"/>
        </w:rPr>
        <w:t>  </w:t>
      </w:r>
    </w:p>
    <w:p w:rsidR="0084636D" w:rsidRPr="00345669" w:rsidRDefault="0084636D" w:rsidP="00BB694C">
      <w:pPr>
        <w:spacing w:after="0" w:line="240" w:lineRule="auto"/>
        <w:ind w:firstLine="709"/>
        <w:jc w:val="both"/>
        <w:rPr>
          <w:rFonts w:ascii="Times New Roman" w:hAnsi="Times New Roman" w:cs="Times New Roman"/>
          <w:sz w:val="28"/>
          <w:szCs w:val="28"/>
        </w:rPr>
      </w:pPr>
    </w:p>
    <w:p w:rsidR="00345669" w:rsidRPr="00345669" w:rsidRDefault="00345669" w:rsidP="00BB694C">
      <w:pPr>
        <w:spacing w:after="0" w:line="240" w:lineRule="auto"/>
        <w:ind w:firstLine="709"/>
        <w:jc w:val="center"/>
        <w:rPr>
          <w:rFonts w:ascii="Times New Roman" w:hAnsi="Times New Roman" w:cs="Times New Roman"/>
          <w:sz w:val="28"/>
          <w:szCs w:val="28"/>
        </w:rPr>
      </w:pPr>
      <w:r w:rsidRPr="00345669">
        <w:rPr>
          <w:rStyle w:val="S1a"/>
          <w:sz w:val="28"/>
          <w:szCs w:val="28"/>
        </w:rPr>
        <w:t xml:space="preserve">6. </w:t>
      </w:r>
      <w:hyperlink r:id="rId68" w:history="1">
        <w:r w:rsidRPr="009A290D">
          <w:rPr>
            <w:rStyle w:val="a3"/>
            <w:color w:val="000000" w:themeColor="text1"/>
            <w:sz w:val="28"/>
            <w:szCs w:val="28"/>
            <w:u w:val="none"/>
          </w:rPr>
          <w:t>100.04-нысанын</w:t>
        </w:r>
      </w:hyperlink>
      <w:r w:rsidRPr="009A290D">
        <w:rPr>
          <w:rStyle w:val="S1a"/>
          <w:color w:val="000000" w:themeColor="text1"/>
          <w:sz w:val="28"/>
          <w:szCs w:val="28"/>
        </w:rPr>
        <w:t xml:space="preserve"> </w:t>
      </w:r>
      <w:r w:rsidRPr="00345669">
        <w:rPr>
          <w:rStyle w:val="S1a"/>
          <w:sz w:val="28"/>
          <w:szCs w:val="28"/>
        </w:rPr>
        <w:t xml:space="preserve">жасау - Халықаралық шарттарға сәйкес салық салудан босатылуы тиіс табыс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w:t>
      </w:r>
    </w:p>
    <w:p w:rsidR="00345669" w:rsidRPr="000D0612" w:rsidRDefault="00345669" w:rsidP="000D0612">
      <w:pPr>
        <w:pStyle w:val="ad"/>
        <w:numPr>
          <w:ilvl w:val="0"/>
          <w:numId w:val="4"/>
        </w:numPr>
        <w:tabs>
          <w:tab w:val="left" w:pos="1134"/>
        </w:tabs>
        <w:ind w:left="0" w:firstLine="709"/>
        <w:jc w:val="both"/>
        <w:rPr>
          <w:sz w:val="28"/>
          <w:szCs w:val="28"/>
        </w:rPr>
      </w:pPr>
      <w:r w:rsidRPr="000D0612">
        <w:rPr>
          <w:rStyle w:val="S00"/>
          <w:sz w:val="28"/>
          <w:szCs w:val="28"/>
        </w:rPr>
        <w:t xml:space="preserve">Бұл нысан Қазақстан Республикасы жасаған халықаралық шарттарға сәйкес салық салудан босатылуы тиіс табысты айқындауға арналған. Салық кодексінің </w:t>
      </w:r>
      <w:hyperlink r:id="rId69" w:history="1">
        <w:r w:rsidRPr="000D0612">
          <w:rPr>
            <w:rStyle w:val="a3"/>
            <w:b w:val="0"/>
            <w:color w:val="000000" w:themeColor="text1"/>
            <w:sz w:val="28"/>
            <w:szCs w:val="28"/>
            <w:u w:val="none"/>
          </w:rPr>
          <w:t>2-бабы 5-тармағына</w:t>
        </w:r>
      </w:hyperlink>
      <w:r w:rsidRPr="000D0612">
        <w:rPr>
          <w:rStyle w:val="S00"/>
          <w:sz w:val="28"/>
          <w:szCs w:val="28"/>
        </w:rPr>
        <w:t xml:space="preserve"> сәйкес егер Қазақстан Республикасы ратификациялаған халықаралық шартта Салық кодекстегіден өзгеше ережелер белгіленсе, онда халықаралық шарттың ережелері қолданылады.</w:t>
      </w:r>
    </w:p>
    <w:p w:rsidR="00345669" w:rsidRPr="00345669" w:rsidRDefault="00345669" w:rsidP="000D0612">
      <w:pPr>
        <w:pStyle w:val="ad"/>
        <w:numPr>
          <w:ilvl w:val="0"/>
          <w:numId w:val="4"/>
        </w:numPr>
        <w:tabs>
          <w:tab w:val="left" w:pos="1134"/>
        </w:tabs>
        <w:ind w:left="0" w:firstLine="709"/>
        <w:jc w:val="both"/>
        <w:rPr>
          <w:sz w:val="28"/>
          <w:szCs w:val="28"/>
        </w:rPr>
      </w:pPr>
      <w:r w:rsidRPr="00345669">
        <w:rPr>
          <w:rStyle w:val="S00"/>
          <w:sz w:val="28"/>
          <w:szCs w:val="28"/>
        </w:rPr>
        <w:t>«Көрсеткіштер» деген бөлімде: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 А бағанында жолдың реттік нөмірі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2) В бағанында оған сәйкес табысқа қатысты </w:t>
      </w:r>
      <w:hyperlink r:id="rId70" w:history="1">
        <w:r w:rsidRPr="009A290D">
          <w:rPr>
            <w:rStyle w:val="a3"/>
            <w:b w:val="0"/>
            <w:color w:val="000000" w:themeColor="text1"/>
            <w:sz w:val="28"/>
            <w:szCs w:val="28"/>
            <w:u w:val="none"/>
          </w:rPr>
          <w:t>Салық кодексінде</w:t>
        </w:r>
      </w:hyperlink>
      <w:bookmarkEnd w:id="3"/>
      <w:r w:rsidRPr="00345669">
        <w:rPr>
          <w:rStyle w:val="S00"/>
          <w:sz w:val="28"/>
          <w:szCs w:val="28"/>
        </w:rPr>
        <w:t xml:space="preserve"> белгіленген тәртіптен ерекше салық салу тәртібі белгіленген осы Қағидалардың </w:t>
      </w:r>
      <w:bookmarkStart w:id="82" w:name="sub1004443948"/>
      <w:r w:rsidR="00FB119E" w:rsidRPr="009A290D">
        <w:rPr>
          <w:rFonts w:ascii="Times New Roman" w:hAnsi="Times New Roman" w:cs="Times New Roman"/>
          <w:b/>
          <w:color w:val="000000" w:themeColor="text1"/>
          <w:sz w:val="28"/>
          <w:szCs w:val="28"/>
        </w:rPr>
        <w:fldChar w:fldCharType="begin"/>
      </w:r>
      <w:r w:rsidRPr="009A290D">
        <w:rPr>
          <w:rFonts w:ascii="Times New Roman" w:hAnsi="Times New Roman" w:cs="Times New Roman"/>
          <w:b/>
          <w:color w:val="000000" w:themeColor="text1"/>
          <w:sz w:val="28"/>
          <w:szCs w:val="28"/>
        </w:rPr>
        <w:instrText xml:space="preserve"> HYPERLINK "jl:31664868.4000%20" </w:instrText>
      </w:r>
      <w:r w:rsidR="00FB119E" w:rsidRPr="009A290D">
        <w:rPr>
          <w:rFonts w:ascii="Times New Roman" w:hAnsi="Times New Roman" w:cs="Times New Roman"/>
          <w:b/>
          <w:color w:val="000000" w:themeColor="text1"/>
          <w:sz w:val="28"/>
          <w:szCs w:val="28"/>
        </w:rPr>
        <w:fldChar w:fldCharType="separate"/>
      </w:r>
      <w:r w:rsidRPr="009A290D">
        <w:rPr>
          <w:rStyle w:val="a3"/>
          <w:b w:val="0"/>
          <w:color w:val="000000" w:themeColor="text1"/>
          <w:sz w:val="28"/>
          <w:szCs w:val="28"/>
          <w:u w:val="none"/>
        </w:rPr>
        <w:t>40-тармағына</w:t>
      </w:r>
      <w:r w:rsidR="00FB119E" w:rsidRPr="009A290D">
        <w:rPr>
          <w:rFonts w:ascii="Times New Roman" w:hAnsi="Times New Roman" w:cs="Times New Roman"/>
          <w:b/>
          <w:color w:val="000000" w:themeColor="text1"/>
          <w:sz w:val="28"/>
          <w:szCs w:val="28"/>
        </w:rPr>
        <w:fldChar w:fldCharType="end"/>
      </w:r>
      <w:bookmarkEnd w:id="82"/>
      <w:r w:rsidRPr="00345669">
        <w:rPr>
          <w:rStyle w:val="S00"/>
          <w:sz w:val="28"/>
          <w:szCs w:val="28"/>
        </w:rPr>
        <w:t xml:space="preserve"> сәйкес халықаралық шарт түрінің коды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3) С бағанында халықаралық шарттың атауы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4) D бағанында осы Қағидалардың </w:t>
      </w:r>
      <w:hyperlink r:id="rId71" w:history="1">
        <w:r w:rsidRPr="009A290D">
          <w:rPr>
            <w:rStyle w:val="a3"/>
            <w:b w:val="0"/>
            <w:color w:val="000000" w:themeColor="text1"/>
            <w:sz w:val="28"/>
            <w:szCs w:val="28"/>
            <w:u w:val="none"/>
          </w:rPr>
          <w:t>39-тармағына</w:t>
        </w:r>
      </w:hyperlink>
      <w:r w:rsidRPr="00345669">
        <w:rPr>
          <w:rStyle w:val="S00"/>
          <w:sz w:val="28"/>
          <w:szCs w:val="28"/>
        </w:rPr>
        <w:t xml:space="preserve"> сәйкес халықаралық шарт жасалған елдің коды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5) Е бағанында халықаралық шарт ережелеріне сәйкес салық салудан босатылуы тиіс табыс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100.05-нысанының Е бағанының жиынтық мәні 100.00.026 жолына көшіріледі.</w:t>
      </w:r>
    </w:p>
    <w:p w:rsidR="00345669" w:rsidRDefault="00345669" w:rsidP="00BB694C">
      <w:pPr>
        <w:spacing w:after="0" w:line="240" w:lineRule="auto"/>
        <w:ind w:firstLine="709"/>
        <w:jc w:val="both"/>
        <w:rPr>
          <w:rStyle w:val="S00"/>
          <w:sz w:val="28"/>
          <w:szCs w:val="28"/>
        </w:rPr>
      </w:pPr>
      <w:r w:rsidRPr="00345669">
        <w:rPr>
          <w:rStyle w:val="S00"/>
          <w:sz w:val="28"/>
          <w:szCs w:val="28"/>
        </w:rPr>
        <w:lastRenderedPageBreak/>
        <w:t> </w:t>
      </w:r>
    </w:p>
    <w:p w:rsidR="0084636D" w:rsidRPr="00345669" w:rsidRDefault="0084636D" w:rsidP="00BB694C">
      <w:pPr>
        <w:spacing w:after="0" w:line="240" w:lineRule="auto"/>
        <w:ind w:firstLine="709"/>
        <w:jc w:val="both"/>
        <w:rPr>
          <w:rFonts w:ascii="Times New Roman" w:hAnsi="Times New Roman" w:cs="Times New Roman"/>
          <w:sz w:val="28"/>
          <w:szCs w:val="28"/>
        </w:rPr>
      </w:pPr>
    </w:p>
    <w:p w:rsidR="00345669" w:rsidRPr="00345669" w:rsidRDefault="00345669" w:rsidP="00875869">
      <w:pPr>
        <w:spacing w:after="0" w:line="240" w:lineRule="auto"/>
        <w:ind w:firstLine="709"/>
        <w:jc w:val="center"/>
        <w:rPr>
          <w:rFonts w:ascii="Times New Roman" w:hAnsi="Times New Roman" w:cs="Times New Roman"/>
          <w:sz w:val="28"/>
          <w:szCs w:val="28"/>
        </w:rPr>
      </w:pPr>
      <w:r w:rsidRPr="00345669">
        <w:rPr>
          <w:rStyle w:val="S1a"/>
          <w:sz w:val="28"/>
          <w:szCs w:val="28"/>
        </w:rPr>
        <w:t xml:space="preserve">7. </w:t>
      </w:r>
      <w:hyperlink r:id="rId72" w:history="1">
        <w:r w:rsidRPr="009A290D">
          <w:rPr>
            <w:rStyle w:val="a3"/>
            <w:color w:val="000000" w:themeColor="text1"/>
            <w:sz w:val="28"/>
            <w:szCs w:val="28"/>
            <w:u w:val="none"/>
          </w:rPr>
          <w:t>100.05-нысанын</w:t>
        </w:r>
      </w:hyperlink>
      <w:r w:rsidRPr="00345669">
        <w:rPr>
          <w:rStyle w:val="S1a"/>
          <w:sz w:val="28"/>
          <w:szCs w:val="28"/>
        </w:rPr>
        <w:t xml:space="preserve"> жасау - Шетел көздерінен табыстар, салық салуда жеңілдігі бар елдерде тіркелген немесе орналасқан компаниялардың пайдасы немесе пайда бөлігінің сомалары. Төленген шетел салығы мен есепке жатқызу сомасы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w:t>
      </w:r>
    </w:p>
    <w:p w:rsidR="00345669" w:rsidRPr="00345669" w:rsidRDefault="00345669" w:rsidP="000D0612">
      <w:pPr>
        <w:pStyle w:val="ad"/>
        <w:numPr>
          <w:ilvl w:val="0"/>
          <w:numId w:val="4"/>
        </w:numPr>
        <w:tabs>
          <w:tab w:val="left" w:pos="1134"/>
        </w:tabs>
        <w:ind w:left="0" w:firstLine="709"/>
        <w:jc w:val="both"/>
        <w:rPr>
          <w:sz w:val="28"/>
          <w:szCs w:val="28"/>
        </w:rPr>
      </w:pPr>
      <w:r w:rsidRPr="00345669">
        <w:rPr>
          <w:rStyle w:val="S00"/>
          <w:sz w:val="28"/>
          <w:szCs w:val="28"/>
        </w:rPr>
        <w:t xml:space="preserve">Бұл нысан шетел көздерінен табыстарды, салық салуда жеңілдігі бар елдерде тіркелген немесе орналасқан компаниялардың пайдасы немесе пайда бөлігінің сомаларын, сондай-ақ төленген шетел салығы мен есепке жатқызу сомасын айқындауға арналған, Салық кодексінің </w:t>
      </w:r>
      <w:bookmarkStart w:id="83" w:name="sub1000922527"/>
      <w:r w:rsidR="00FB119E" w:rsidRPr="00CB055D">
        <w:rPr>
          <w:b/>
          <w:color w:val="000000" w:themeColor="text1"/>
          <w:sz w:val="28"/>
          <w:szCs w:val="28"/>
        </w:rPr>
        <w:fldChar w:fldCharType="begin"/>
      </w:r>
      <w:r w:rsidRPr="00CB055D">
        <w:rPr>
          <w:b/>
          <w:color w:val="000000" w:themeColor="text1"/>
          <w:sz w:val="28"/>
          <w:szCs w:val="28"/>
        </w:rPr>
        <w:instrText xml:space="preserve"> HYPERLINK "jl:30366245.1880000%20" </w:instrText>
      </w:r>
      <w:r w:rsidR="00FB119E" w:rsidRPr="00CB055D">
        <w:rPr>
          <w:b/>
          <w:color w:val="000000" w:themeColor="text1"/>
          <w:sz w:val="28"/>
          <w:szCs w:val="28"/>
        </w:rPr>
        <w:fldChar w:fldCharType="separate"/>
      </w:r>
      <w:r w:rsidRPr="00CB055D">
        <w:rPr>
          <w:rStyle w:val="a3"/>
          <w:b w:val="0"/>
          <w:color w:val="000000" w:themeColor="text1"/>
          <w:sz w:val="28"/>
          <w:szCs w:val="28"/>
          <w:u w:val="none"/>
        </w:rPr>
        <w:t>7-бөлімінде</w:t>
      </w:r>
      <w:r w:rsidR="00FB119E" w:rsidRPr="00CB055D">
        <w:rPr>
          <w:b/>
          <w:color w:val="000000" w:themeColor="text1"/>
          <w:sz w:val="28"/>
          <w:szCs w:val="28"/>
        </w:rPr>
        <w:fldChar w:fldCharType="end"/>
      </w:r>
      <w:bookmarkEnd w:id="83"/>
      <w:r w:rsidRPr="00345669">
        <w:rPr>
          <w:rStyle w:val="S00"/>
          <w:sz w:val="28"/>
          <w:szCs w:val="28"/>
        </w:rPr>
        <w:t xml:space="preserve"> айқындалған халықаралық салық салу ерекшеліктеріне сәйкес.</w:t>
      </w:r>
    </w:p>
    <w:p w:rsidR="00345669" w:rsidRPr="00345669" w:rsidRDefault="00345669" w:rsidP="000D0612">
      <w:pPr>
        <w:pStyle w:val="ad"/>
        <w:numPr>
          <w:ilvl w:val="0"/>
          <w:numId w:val="4"/>
        </w:numPr>
        <w:tabs>
          <w:tab w:val="left" w:pos="1134"/>
        </w:tabs>
        <w:ind w:left="0" w:firstLine="709"/>
        <w:jc w:val="both"/>
        <w:rPr>
          <w:sz w:val="28"/>
          <w:szCs w:val="28"/>
        </w:rPr>
      </w:pPr>
      <w:r w:rsidRPr="00345669">
        <w:rPr>
          <w:rStyle w:val="S00"/>
          <w:sz w:val="28"/>
          <w:szCs w:val="28"/>
        </w:rPr>
        <w:t>«Көрсеткіштер» деген бөлімде: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 А бағанында жолдың реттік нөмірі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2) В бағанында осы Қағидалардың </w:t>
      </w:r>
      <w:hyperlink r:id="rId73" w:history="1">
        <w:r w:rsidRPr="00CB055D">
          <w:rPr>
            <w:rStyle w:val="a3"/>
            <w:b w:val="0"/>
            <w:color w:val="000000" w:themeColor="text1"/>
            <w:sz w:val="28"/>
            <w:szCs w:val="28"/>
            <w:u w:val="none"/>
          </w:rPr>
          <w:t>39-тармағына</w:t>
        </w:r>
      </w:hyperlink>
      <w:bookmarkEnd w:id="12"/>
      <w:r w:rsidRPr="00CB055D">
        <w:rPr>
          <w:rStyle w:val="S00"/>
          <w:b/>
          <w:color w:val="000000" w:themeColor="text1"/>
          <w:sz w:val="28"/>
          <w:szCs w:val="28"/>
        </w:rPr>
        <w:t xml:space="preserve"> </w:t>
      </w:r>
      <w:r w:rsidRPr="00345669">
        <w:rPr>
          <w:rStyle w:val="S00"/>
          <w:sz w:val="28"/>
          <w:szCs w:val="28"/>
        </w:rPr>
        <w:t xml:space="preserve">сәйкес елдің коды көрсетіледі. Осы бағанда резидент еместің резиденттік елінің коды (тұрақты мекемеге байланысты емес қызмет көрсетуден табыс алу жағдайында), немесе табыс көзі болып табылатын елдің коды (тұрақты мекеме арқылы қызмет көрсетуден табыс алу жағдайында), өзге жағдайларда салық салуда жеңілдігі бар мемлекетте тіркелген резидент еместің резиденттік елінің коды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3) С бағанында шетел мемлекетіндегі тұрақты мекеменің (тұрақты мекеме арқылы қызмет көрсетуден табыс алу жағдайында), немесе табыс төлейтін резидент еместің (тұрақты мекемеге байланысты емес қызмет көрсетуден табыс алу жағдайында), өзге жағдайларда салық салуда жеңілдігі бар мемлекетте тіркелген резидент еместің салықтық тіркеу нөмірі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4) D бағанында осы Қағидалардың </w:t>
      </w:r>
      <w:bookmarkStart w:id="84" w:name="sub1004443950"/>
      <w:r w:rsidR="00FB119E" w:rsidRPr="00CB055D">
        <w:rPr>
          <w:rFonts w:ascii="Times New Roman" w:hAnsi="Times New Roman" w:cs="Times New Roman"/>
          <w:b/>
          <w:color w:val="000000" w:themeColor="text1"/>
          <w:sz w:val="28"/>
          <w:szCs w:val="28"/>
        </w:rPr>
        <w:fldChar w:fldCharType="begin"/>
      </w:r>
      <w:r w:rsidRPr="00CB055D">
        <w:rPr>
          <w:rFonts w:ascii="Times New Roman" w:hAnsi="Times New Roman" w:cs="Times New Roman"/>
          <w:b/>
          <w:color w:val="000000" w:themeColor="text1"/>
          <w:sz w:val="28"/>
          <w:szCs w:val="28"/>
        </w:rPr>
        <w:instrText xml:space="preserve"> HYPERLINK "jl:31664868.3700%20" </w:instrText>
      </w:r>
      <w:r w:rsidR="00FB119E" w:rsidRPr="00CB055D">
        <w:rPr>
          <w:rFonts w:ascii="Times New Roman" w:hAnsi="Times New Roman" w:cs="Times New Roman"/>
          <w:b/>
          <w:color w:val="000000" w:themeColor="text1"/>
          <w:sz w:val="28"/>
          <w:szCs w:val="28"/>
        </w:rPr>
        <w:fldChar w:fldCharType="separate"/>
      </w:r>
      <w:r w:rsidRPr="00CB055D">
        <w:rPr>
          <w:rStyle w:val="a3"/>
          <w:b w:val="0"/>
          <w:color w:val="000000" w:themeColor="text1"/>
          <w:sz w:val="28"/>
          <w:szCs w:val="28"/>
          <w:u w:val="none"/>
        </w:rPr>
        <w:t>37-тармағы 2) тармақшасына</w:t>
      </w:r>
      <w:r w:rsidR="00FB119E" w:rsidRPr="00CB055D">
        <w:rPr>
          <w:rFonts w:ascii="Times New Roman" w:hAnsi="Times New Roman" w:cs="Times New Roman"/>
          <w:b/>
          <w:color w:val="000000" w:themeColor="text1"/>
          <w:sz w:val="28"/>
          <w:szCs w:val="28"/>
        </w:rPr>
        <w:fldChar w:fldCharType="end"/>
      </w:r>
      <w:bookmarkEnd w:id="84"/>
      <w:r w:rsidRPr="00345669">
        <w:rPr>
          <w:rStyle w:val="S00"/>
          <w:sz w:val="28"/>
          <w:szCs w:val="28"/>
        </w:rPr>
        <w:t xml:space="preserve"> сәйкес резидент салық төлеуші тұрақты мекемеге байланысты емес шетел көздерінен алған табыс түрінің коды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5) Е бағанында осы Қағидалардың </w:t>
      </w:r>
      <w:hyperlink r:id="rId74" w:history="1">
        <w:r w:rsidRPr="00CB055D">
          <w:rPr>
            <w:rStyle w:val="a3"/>
            <w:b w:val="0"/>
            <w:color w:val="000000" w:themeColor="text1"/>
            <w:sz w:val="28"/>
            <w:szCs w:val="28"/>
            <w:u w:val="none"/>
          </w:rPr>
          <w:t>38-тармағына</w:t>
        </w:r>
      </w:hyperlink>
      <w:r w:rsidRPr="00345669">
        <w:rPr>
          <w:rStyle w:val="S00"/>
          <w:sz w:val="28"/>
          <w:szCs w:val="28"/>
        </w:rPr>
        <w:t xml:space="preserve"> сәйкес табыс алу валютасының коды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6) F бағанында резидент салық төлеушінің салық салуда жеңілдігі бар мемлекетте тіркелген резидент еместің жарғылық капиталындағы немесе дауыс беретін акцияларының қатысу үлесі, өзге жағдайларда табысты төлейтін резидент еместің жарғылық капиталындағы қатысу үлесі көрсетіледі, пайыз түрінде;</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7) G бағанында резидент салық төлеушіге тиесілі, салық салуда жеңілдігі бар мемлекетте тіркелген резидент емес заңды тұлғаның қайта есептеу жүргізілген күнге айырбастау валютасының нарықтық бағамы бойынша ұлттық валютада қайта есептелген пайданың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8) Н бағанында резидент салық төлеушінің тұрақты мекемеге байланысты емес шетел мемлекетіндегі көздерден есепке жазылған табыстарының сомасы шетел валютасында көрсетіледі;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9) І бағанында резидент салық төлеушінің Қазақстан Республикасының шегінен тыс тұрақты мекемелермен шегерімге жатқызылатын басқарушылық және жалпы әкімшілік шығыстардың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 J бағанында Қазақстан Республикасының заңнамасы бойынша есептелген шетелдегі тұрақты мекеме арқылы қызметтен түскен салық салынатын табыс сомасы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11) K бағанында Салық кодексінің </w:t>
      </w:r>
      <w:hyperlink r:id="rId75" w:history="1">
        <w:r w:rsidRPr="00CB055D">
          <w:rPr>
            <w:rStyle w:val="a3"/>
            <w:b w:val="0"/>
            <w:color w:val="000000" w:themeColor="text1"/>
            <w:sz w:val="28"/>
            <w:szCs w:val="28"/>
            <w:u w:val="none"/>
          </w:rPr>
          <w:t>223-бабына</w:t>
        </w:r>
      </w:hyperlink>
      <w:r w:rsidRPr="00345669">
        <w:rPr>
          <w:rStyle w:val="S00"/>
          <w:sz w:val="28"/>
          <w:szCs w:val="28"/>
        </w:rPr>
        <w:t xml:space="preserve"> сәйкес Қазақстан Республикасында корпоративті табыс салығын төлеу кезінде есепке жатқызылуға тиісті шетел мемлекетіндегі көздерден алынатын табыстарға салынатын табыс салығының сомалары көрсетіледі.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А-дан G-ге дейінгі бағандар Салық кодексінің </w:t>
      </w:r>
      <w:hyperlink r:id="rId76" w:history="1">
        <w:r w:rsidRPr="00CB055D">
          <w:rPr>
            <w:rStyle w:val="a3"/>
            <w:b w:val="0"/>
            <w:color w:val="000000" w:themeColor="text1"/>
            <w:sz w:val="28"/>
            <w:szCs w:val="28"/>
            <w:u w:val="none"/>
          </w:rPr>
          <w:t>224-бабына</w:t>
        </w:r>
      </w:hyperlink>
      <w:r w:rsidRPr="00345669">
        <w:rPr>
          <w:rStyle w:val="S00"/>
          <w:sz w:val="28"/>
          <w:szCs w:val="28"/>
        </w:rPr>
        <w:t xml:space="preserve"> сәйкес толтырылады. А-дан E-ге дейінгі, H-тан J-ге дейінгі бағандары Салық кодексінің </w:t>
      </w:r>
      <w:bookmarkStart w:id="85" w:name="sub1000922532"/>
      <w:r w:rsidR="00FB119E" w:rsidRPr="00CB055D">
        <w:rPr>
          <w:rFonts w:ascii="Times New Roman" w:hAnsi="Times New Roman" w:cs="Times New Roman"/>
          <w:b/>
          <w:color w:val="000000" w:themeColor="text1"/>
          <w:sz w:val="28"/>
          <w:szCs w:val="28"/>
        </w:rPr>
        <w:fldChar w:fldCharType="begin"/>
      </w:r>
      <w:r w:rsidRPr="00CB055D">
        <w:rPr>
          <w:rFonts w:ascii="Times New Roman" w:hAnsi="Times New Roman" w:cs="Times New Roman"/>
          <w:b/>
          <w:color w:val="000000" w:themeColor="text1"/>
          <w:sz w:val="28"/>
          <w:szCs w:val="28"/>
        </w:rPr>
        <w:instrText xml:space="preserve"> HYPERLINK "jl:30366245.2210000%20" </w:instrText>
      </w:r>
      <w:r w:rsidR="00FB119E" w:rsidRPr="00CB055D">
        <w:rPr>
          <w:rFonts w:ascii="Times New Roman" w:hAnsi="Times New Roman" w:cs="Times New Roman"/>
          <w:b/>
          <w:color w:val="000000" w:themeColor="text1"/>
          <w:sz w:val="28"/>
          <w:szCs w:val="28"/>
        </w:rPr>
        <w:fldChar w:fldCharType="separate"/>
      </w:r>
      <w:r w:rsidRPr="00CB055D">
        <w:rPr>
          <w:rStyle w:val="a3"/>
          <w:b w:val="0"/>
          <w:color w:val="000000" w:themeColor="text1"/>
          <w:sz w:val="28"/>
          <w:szCs w:val="28"/>
          <w:u w:val="none"/>
        </w:rPr>
        <w:t>221</w:t>
      </w:r>
      <w:r w:rsidR="00FB119E" w:rsidRPr="00CB055D">
        <w:rPr>
          <w:rFonts w:ascii="Times New Roman" w:hAnsi="Times New Roman" w:cs="Times New Roman"/>
          <w:b/>
          <w:color w:val="000000" w:themeColor="text1"/>
          <w:sz w:val="28"/>
          <w:szCs w:val="28"/>
        </w:rPr>
        <w:fldChar w:fldCharType="end"/>
      </w:r>
      <w:bookmarkEnd w:id="85"/>
      <w:r w:rsidRPr="00CB055D">
        <w:rPr>
          <w:rStyle w:val="S00"/>
          <w:b/>
          <w:color w:val="000000" w:themeColor="text1"/>
          <w:sz w:val="28"/>
          <w:szCs w:val="28"/>
        </w:rPr>
        <w:t xml:space="preserve">, </w:t>
      </w:r>
      <w:bookmarkStart w:id="86" w:name="sub1000966588"/>
      <w:r w:rsidR="00FB119E" w:rsidRPr="00CB055D">
        <w:rPr>
          <w:rFonts w:ascii="Times New Roman" w:hAnsi="Times New Roman" w:cs="Times New Roman"/>
          <w:b/>
          <w:color w:val="000000" w:themeColor="text1"/>
          <w:sz w:val="28"/>
          <w:szCs w:val="28"/>
        </w:rPr>
        <w:fldChar w:fldCharType="begin"/>
      </w:r>
      <w:r w:rsidRPr="00CB055D">
        <w:rPr>
          <w:rFonts w:ascii="Times New Roman" w:hAnsi="Times New Roman" w:cs="Times New Roman"/>
          <w:b/>
          <w:color w:val="000000" w:themeColor="text1"/>
          <w:sz w:val="28"/>
          <w:szCs w:val="28"/>
        </w:rPr>
        <w:instrText xml:space="preserve"> HYPERLINK "jl:30366245.2220000%20" </w:instrText>
      </w:r>
      <w:r w:rsidR="00FB119E" w:rsidRPr="00CB055D">
        <w:rPr>
          <w:rFonts w:ascii="Times New Roman" w:hAnsi="Times New Roman" w:cs="Times New Roman"/>
          <w:b/>
          <w:color w:val="000000" w:themeColor="text1"/>
          <w:sz w:val="28"/>
          <w:szCs w:val="28"/>
        </w:rPr>
        <w:fldChar w:fldCharType="separate"/>
      </w:r>
      <w:r w:rsidRPr="00CB055D">
        <w:rPr>
          <w:rStyle w:val="a3"/>
          <w:b w:val="0"/>
          <w:color w:val="000000" w:themeColor="text1"/>
          <w:sz w:val="28"/>
          <w:szCs w:val="28"/>
          <w:u w:val="none"/>
        </w:rPr>
        <w:t>222-баптарына</w:t>
      </w:r>
      <w:r w:rsidR="00FB119E" w:rsidRPr="00CB055D">
        <w:rPr>
          <w:rFonts w:ascii="Times New Roman" w:hAnsi="Times New Roman" w:cs="Times New Roman"/>
          <w:b/>
          <w:color w:val="000000" w:themeColor="text1"/>
          <w:sz w:val="28"/>
          <w:szCs w:val="28"/>
        </w:rPr>
        <w:fldChar w:fldCharType="end"/>
      </w:r>
      <w:bookmarkEnd w:id="86"/>
      <w:r w:rsidRPr="00345669">
        <w:rPr>
          <w:rStyle w:val="S00"/>
          <w:sz w:val="28"/>
          <w:szCs w:val="28"/>
        </w:rPr>
        <w:t xml:space="preserve"> сәйкес толтырылады. А-дан E, H, J, K F-ке дейінгі бағандар Салық кодексінің </w:t>
      </w:r>
      <w:hyperlink r:id="rId77" w:history="1">
        <w:r w:rsidRPr="00CB055D">
          <w:rPr>
            <w:rStyle w:val="a3"/>
            <w:b w:val="0"/>
            <w:color w:val="000000" w:themeColor="text1"/>
            <w:sz w:val="28"/>
            <w:szCs w:val="28"/>
            <w:u w:val="none"/>
          </w:rPr>
          <w:t>223-бабына</w:t>
        </w:r>
      </w:hyperlink>
      <w:r w:rsidRPr="00345669">
        <w:rPr>
          <w:rStyle w:val="S00"/>
          <w:sz w:val="28"/>
          <w:szCs w:val="28"/>
        </w:rPr>
        <w:t xml:space="preserve"> сәйкес толтырылады.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G бағанының жиынтық мәні 100.00.026 І жолына көшіріледі.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K бағанының жиынтық мәні 100.00.036 I жолына көшіріледі.</w:t>
      </w:r>
    </w:p>
    <w:p w:rsidR="00345669" w:rsidRDefault="00345669" w:rsidP="00BB694C">
      <w:pPr>
        <w:spacing w:after="0" w:line="240" w:lineRule="auto"/>
        <w:ind w:firstLine="709"/>
        <w:jc w:val="both"/>
        <w:rPr>
          <w:rStyle w:val="S00"/>
          <w:sz w:val="28"/>
          <w:szCs w:val="28"/>
        </w:rPr>
      </w:pPr>
      <w:r w:rsidRPr="00345669">
        <w:rPr>
          <w:rStyle w:val="S00"/>
          <w:sz w:val="28"/>
          <w:szCs w:val="28"/>
        </w:rPr>
        <w:t> </w:t>
      </w:r>
    </w:p>
    <w:p w:rsidR="0084636D" w:rsidRPr="00345669" w:rsidRDefault="0084636D" w:rsidP="00BB694C">
      <w:pPr>
        <w:spacing w:after="0" w:line="240" w:lineRule="auto"/>
        <w:ind w:firstLine="709"/>
        <w:jc w:val="both"/>
        <w:rPr>
          <w:rFonts w:ascii="Times New Roman" w:hAnsi="Times New Roman" w:cs="Times New Roman"/>
          <w:sz w:val="28"/>
          <w:szCs w:val="28"/>
        </w:rPr>
      </w:pP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w:t>
      </w:r>
      <w:r w:rsidRPr="00345669">
        <w:rPr>
          <w:rStyle w:val="S1a"/>
          <w:sz w:val="28"/>
          <w:szCs w:val="28"/>
        </w:rPr>
        <w:t xml:space="preserve">8. </w:t>
      </w:r>
      <w:hyperlink r:id="rId78" w:history="1">
        <w:r w:rsidRPr="00CB055D">
          <w:rPr>
            <w:rStyle w:val="a3"/>
            <w:color w:val="000000" w:themeColor="text1"/>
            <w:sz w:val="28"/>
            <w:szCs w:val="28"/>
            <w:u w:val="none"/>
          </w:rPr>
          <w:t>100.06-нысанын</w:t>
        </w:r>
      </w:hyperlink>
      <w:r w:rsidRPr="00345669">
        <w:rPr>
          <w:rStyle w:val="S1a"/>
          <w:sz w:val="28"/>
          <w:szCs w:val="28"/>
        </w:rPr>
        <w:t xml:space="preserve"> жасау - Бөлек есепке алуды жүргізуді көздейтін қызмет түрлері бойынша корпоративтік табыс салығын есептеу</w:t>
      </w:r>
    </w:p>
    <w:p w:rsidR="00345669" w:rsidRPr="00345669" w:rsidRDefault="00345669" w:rsidP="00BB694C">
      <w:pPr>
        <w:spacing w:after="0" w:line="240" w:lineRule="auto"/>
        <w:ind w:firstLine="709"/>
        <w:jc w:val="center"/>
        <w:rPr>
          <w:rFonts w:ascii="Times New Roman" w:hAnsi="Times New Roman" w:cs="Times New Roman"/>
          <w:sz w:val="28"/>
          <w:szCs w:val="28"/>
        </w:rPr>
      </w:pPr>
      <w:r w:rsidRPr="00345669">
        <w:rPr>
          <w:rStyle w:val="S1a"/>
          <w:sz w:val="28"/>
          <w:szCs w:val="28"/>
        </w:rPr>
        <w:t xml:space="preserve"> жөніндегі салық салу объектілері және (немесе) салық салуға байланысты объектілер туралы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w:t>
      </w:r>
    </w:p>
    <w:p w:rsidR="00345669" w:rsidRPr="00345669" w:rsidRDefault="00345669" w:rsidP="002A05F6">
      <w:pPr>
        <w:pStyle w:val="ad"/>
        <w:numPr>
          <w:ilvl w:val="0"/>
          <w:numId w:val="4"/>
        </w:numPr>
        <w:tabs>
          <w:tab w:val="left" w:pos="1134"/>
        </w:tabs>
        <w:ind w:left="0" w:firstLine="709"/>
        <w:jc w:val="both"/>
        <w:rPr>
          <w:sz w:val="28"/>
          <w:szCs w:val="28"/>
        </w:rPr>
      </w:pPr>
      <w:r w:rsidRPr="00345669">
        <w:rPr>
          <w:rStyle w:val="S00"/>
          <w:sz w:val="28"/>
          <w:szCs w:val="28"/>
        </w:rPr>
        <w:t xml:space="preserve">Бұл нысан Салық кодексінің </w:t>
      </w:r>
      <w:hyperlink r:id="rId79" w:history="1">
        <w:r w:rsidRPr="00CB055D">
          <w:rPr>
            <w:rStyle w:val="a3"/>
            <w:b w:val="0"/>
            <w:color w:val="000000" w:themeColor="text1"/>
            <w:sz w:val="28"/>
            <w:szCs w:val="28"/>
            <w:u w:val="none"/>
          </w:rPr>
          <w:t>58-бабына</w:t>
        </w:r>
      </w:hyperlink>
      <w:bookmarkEnd w:id="63"/>
      <w:r w:rsidRPr="00345669">
        <w:rPr>
          <w:rStyle w:val="S00"/>
          <w:sz w:val="28"/>
          <w:szCs w:val="28"/>
        </w:rPr>
        <w:t xml:space="preserve"> және (немесе) </w:t>
      </w:r>
      <w:bookmarkStart w:id="87" w:name="sub1001300622"/>
      <w:r w:rsidR="00FB119E" w:rsidRPr="00CB055D">
        <w:rPr>
          <w:b/>
          <w:color w:val="000000" w:themeColor="text1"/>
          <w:sz w:val="28"/>
          <w:szCs w:val="28"/>
        </w:rPr>
        <w:fldChar w:fldCharType="begin"/>
      </w:r>
      <w:r w:rsidRPr="00CB055D">
        <w:rPr>
          <w:b/>
          <w:color w:val="000000" w:themeColor="text1"/>
          <w:sz w:val="28"/>
          <w:szCs w:val="28"/>
        </w:rPr>
        <w:instrText xml:space="preserve"> HYPERLINK "jl:30366245.4480400%20" </w:instrText>
      </w:r>
      <w:r w:rsidR="00FB119E" w:rsidRPr="00CB055D">
        <w:rPr>
          <w:b/>
          <w:color w:val="000000" w:themeColor="text1"/>
          <w:sz w:val="28"/>
          <w:szCs w:val="28"/>
        </w:rPr>
        <w:fldChar w:fldCharType="separate"/>
      </w:r>
      <w:r w:rsidRPr="00CB055D">
        <w:rPr>
          <w:rStyle w:val="a3"/>
          <w:b w:val="0"/>
          <w:color w:val="000000" w:themeColor="text1"/>
          <w:sz w:val="28"/>
          <w:szCs w:val="28"/>
          <w:u w:val="none"/>
        </w:rPr>
        <w:t>448-бабының 4-тармағына</w:t>
      </w:r>
      <w:r w:rsidR="00FB119E" w:rsidRPr="00CB055D">
        <w:rPr>
          <w:b/>
          <w:color w:val="000000" w:themeColor="text1"/>
          <w:sz w:val="28"/>
          <w:szCs w:val="28"/>
        </w:rPr>
        <w:fldChar w:fldCharType="end"/>
      </w:r>
      <w:bookmarkEnd w:id="87"/>
      <w:r w:rsidRPr="00345669">
        <w:rPr>
          <w:rStyle w:val="S00"/>
          <w:sz w:val="28"/>
          <w:szCs w:val="28"/>
        </w:rPr>
        <w:t xml:space="preserve"> сәйкес оған қатысты бөлек есепке алу жүргізуді көздейтін қызмет түрлері бойынша корпоративтік табыс салығын есептеу жөніндегі салық салу объектілері және (немесе) салық салуға байланысты объектілер туралы мәліметті көрсетуге арналған.</w:t>
      </w:r>
    </w:p>
    <w:p w:rsidR="00345669" w:rsidRDefault="00345669" w:rsidP="00BB694C">
      <w:pPr>
        <w:spacing w:after="0" w:line="240" w:lineRule="auto"/>
        <w:ind w:firstLine="709"/>
        <w:jc w:val="both"/>
        <w:rPr>
          <w:rStyle w:val="S00"/>
          <w:sz w:val="28"/>
          <w:szCs w:val="28"/>
        </w:rPr>
      </w:pPr>
      <w:r w:rsidRPr="00345669">
        <w:rPr>
          <w:rStyle w:val="S00"/>
          <w:sz w:val="28"/>
          <w:szCs w:val="28"/>
        </w:rPr>
        <w:t xml:space="preserve">Бұл нысанды қызмет түрлерінің әрбір белгісі бойынша жеке-жеке жүзеге асырылады. Мысалы, Салық кодексінің </w:t>
      </w:r>
      <w:hyperlink r:id="rId80" w:history="1">
        <w:r w:rsidRPr="00CB055D">
          <w:rPr>
            <w:rStyle w:val="a3"/>
            <w:b w:val="0"/>
            <w:color w:val="000000" w:themeColor="text1"/>
            <w:sz w:val="28"/>
            <w:szCs w:val="28"/>
            <w:u w:val="none"/>
          </w:rPr>
          <w:t>448 - 452-баптарына</w:t>
        </w:r>
      </w:hyperlink>
      <w:r w:rsidRPr="00CB055D">
        <w:rPr>
          <w:rStyle w:val="S00"/>
          <w:b/>
          <w:color w:val="000000" w:themeColor="text1"/>
          <w:sz w:val="28"/>
          <w:szCs w:val="28"/>
        </w:rPr>
        <w:t xml:space="preserve"> </w:t>
      </w:r>
      <w:r w:rsidRPr="00345669">
        <w:rPr>
          <w:rStyle w:val="S00"/>
          <w:sz w:val="28"/>
          <w:szCs w:val="28"/>
        </w:rPr>
        <w:t>көзделген арнайы салық режимі шеңберінде қызметін жүзеге асыратын және салық салуды салық жалпыға бірдей белгіленген тәртіпте жүргізетін салық төлеуші 100.06-нысанды екі данада жасайды.</w:t>
      </w:r>
    </w:p>
    <w:p w:rsidR="009A290D" w:rsidRDefault="00723C42" w:rsidP="00BB694C">
      <w:pPr>
        <w:spacing w:after="0" w:line="240" w:lineRule="auto"/>
        <w:ind w:firstLine="709"/>
        <w:jc w:val="both"/>
        <w:rPr>
          <w:rStyle w:val="s0"/>
          <w:sz w:val="28"/>
          <w:szCs w:val="28"/>
        </w:rPr>
      </w:pPr>
      <w:r w:rsidRPr="00723C42">
        <w:rPr>
          <w:rStyle w:val="s0"/>
          <w:sz w:val="28"/>
          <w:szCs w:val="28"/>
          <w:lang w:val="kk-KZ"/>
        </w:rPr>
        <w:t>Аталған нысанды толтыру</w:t>
      </w:r>
      <w:r w:rsidRPr="00723C42">
        <w:rPr>
          <w:rStyle w:val="s0"/>
          <w:sz w:val="28"/>
          <w:szCs w:val="28"/>
        </w:rPr>
        <w:t>:</w:t>
      </w:r>
    </w:p>
    <w:p w:rsidR="009A290D" w:rsidRDefault="00723C42" w:rsidP="00BB694C">
      <w:pPr>
        <w:pStyle w:val="ad"/>
        <w:ind w:left="0" w:firstLine="709"/>
        <w:jc w:val="both"/>
        <w:rPr>
          <w:rStyle w:val="s0"/>
          <w:sz w:val="28"/>
          <w:szCs w:val="28"/>
        </w:rPr>
      </w:pPr>
      <w:r w:rsidRPr="00723C42">
        <w:rPr>
          <w:rStyle w:val="s0"/>
          <w:sz w:val="28"/>
          <w:szCs w:val="28"/>
          <w:lang w:val="kk-KZ"/>
        </w:rPr>
        <w:t>1) қызмет түрлерінің әрбір белгісі бойынша бөлек</w:t>
      </w:r>
      <w:r w:rsidRPr="00723C42">
        <w:rPr>
          <w:rStyle w:val="s0"/>
          <w:sz w:val="28"/>
          <w:szCs w:val="28"/>
        </w:rPr>
        <w:t xml:space="preserve">; </w:t>
      </w:r>
    </w:p>
    <w:p w:rsidR="005217CE" w:rsidRDefault="00723C42" w:rsidP="00BB694C">
      <w:pPr>
        <w:spacing w:after="0" w:line="240" w:lineRule="auto"/>
        <w:ind w:firstLine="709"/>
        <w:jc w:val="both"/>
        <w:rPr>
          <w:rStyle w:val="s0"/>
          <w:rFonts w:eastAsia="Times New Roman"/>
          <w:sz w:val="28"/>
          <w:szCs w:val="28"/>
          <w:lang w:eastAsia="ru-RU"/>
        </w:rPr>
      </w:pPr>
      <w:r w:rsidRPr="00737CD1">
        <w:rPr>
          <w:rFonts w:ascii="Times New Roman" w:eastAsia="Times New Roman" w:hAnsi="Times New Roman" w:cs="Times New Roman"/>
          <w:sz w:val="28"/>
          <w:szCs w:val="28"/>
          <w:lang w:val="kk-KZ" w:eastAsia="ru-RU"/>
        </w:rPr>
        <w:t xml:space="preserve">2) оған сәйкес сенімгерлікпен басқарушыға корпоративтік табыс салығын есептеу, төлеу және ол бойынша салық есептілігін табыс ету міндеттемесі жүктелген сенімгерлікпен басқару шарты бойынша қызмет жүзеге асырылған жағдайда </w:t>
      </w:r>
      <w:r w:rsidRPr="00737CD1">
        <w:rPr>
          <w:rFonts w:ascii="Times New Roman" w:eastAsia="Times New Roman" w:hAnsi="Times New Roman" w:cs="Times New Roman"/>
          <w:sz w:val="28"/>
          <w:szCs w:val="28"/>
          <w:lang w:eastAsia="ru-RU"/>
        </w:rPr>
        <w:t xml:space="preserve">– </w:t>
      </w:r>
      <w:r w:rsidRPr="00737CD1">
        <w:rPr>
          <w:rFonts w:ascii="Times New Roman" w:eastAsia="Times New Roman" w:hAnsi="Times New Roman" w:cs="Times New Roman"/>
          <w:sz w:val="28"/>
          <w:szCs w:val="28"/>
          <w:lang w:val="kk-KZ" w:eastAsia="ru-RU"/>
        </w:rPr>
        <w:t>сенімгерлікпен басқару шарты бойынша сенімгерлікпен басқарушының салық міндеттемесі мен сенімгерлікпен басқару шарты бойынша сенімгерлікпен басқару құрылтайшысының салық міндеттемесі бойынша бөлек жүзеге асырылады</w:t>
      </w:r>
      <w:r w:rsidR="001E47F9">
        <w:rPr>
          <w:rStyle w:val="s0"/>
          <w:rFonts w:eastAsia="Times New Roman"/>
          <w:sz w:val="28"/>
          <w:szCs w:val="28"/>
          <w:lang w:eastAsia="ru-RU"/>
        </w:rPr>
        <w:t xml:space="preserve">. </w:t>
      </w:r>
    </w:p>
    <w:p w:rsidR="005377AA" w:rsidRDefault="00723C42" w:rsidP="00BB694C">
      <w:pPr>
        <w:spacing w:after="0" w:line="240" w:lineRule="auto"/>
        <w:ind w:firstLine="709"/>
        <w:jc w:val="both"/>
        <w:rPr>
          <w:rStyle w:val="S00"/>
          <w:sz w:val="28"/>
          <w:szCs w:val="28"/>
          <w:lang w:val="kk-KZ"/>
        </w:rPr>
      </w:pPr>
      <w:r w:rsidRPr="00737CD1">
        <w:rPr>
          <w:rStyle w:val="S00"/>
          <w:sz w:val="28"/>
          <w:szCs w:val="28"/>
        </w:rPr>
        <w:lastRenderedPageBreak/>
        <w:t>Бұл ретте салық төлеуші 100.06-нысанды кем дегенде екі данасын және 100.0</w:t>
      </w:r>
      <w:r w:rsidRPr="00737CD1">
        <w:rPr>
          <w:rStyle w:val="S00"/>
          <w:sz w:val="28"/>
          <w:szCs w:val="28"/>
          <w:lang w:val="kk-KZ"/>
        </w:rPr>
        <w:t>6</w:t>
      </w:r>
      <w:r w:rsidRPr="00723C42">
        <w:rPr>
          <w:rStyle w:val="S00"/>
          <w:sz w:val="28"/>
          <w:szCs w:val="28"/>
        </w:rPr>
        <w:t>-нысанның көп дегенде төрт данасын толтырады</w:t>
      </w:r>
      <w:r w:rsidR="00345669" w:rsidRPr="00345669">
        <w:rPr>
          <w:rStyle w:val="S00"/>
          <w:sz w:val="28"/>
          <w:szCs w:val="28"/>
        </w:rPr>
        <w:t>.</w:t>
      </w:r>
    </w:p>
    <w:p w:rsidR="00345669" w:rsidRPr="00D1543D"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3 жолда қатысты бөлек есепке алу жүргізуді көздейтін қызметі түрлерінің тиісті торкөзі белгіленеді:</w:t>
      </w:r>
    </w:p>
    <w:p w:rsidR="00345669" w:rsidRPr="00D1543D"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1-белгі - Салық кодексінің </w:t>
      </w:r>
      <w:bookmarkStart w:id="88" w:name="sub1001279750"/>
      <w:r w:rsidR="00FB119E" w:rsidRPr="00CB055D">
        <w:rPr>
          <w:rFonts w:ascii="Times New Roman" w:hAnsi="Times New Roman" w:cs="Times New Roman"/>
          <w:b/>
          <w:color w:val="000000" w:themeColor="text1"/>
          <w:sz w:val="28"/>
          <w:szCs w:val="28"/>
        </w:rPr>
        <w:fldChar w:fldCharType="begin"/>
      </w:r>
      <w:r w:rsidRPr="00CB055D">
        <w:rPr>
          <w:rFonts w:ascii="Times New Roman" w:hAnsi="Times New Roman" w:cs="Times New Roman"/>
          <w:b/>
          <w:color w:val="000000" w:themeColor="text1"/>
          <w:sz w:val="28"/>
          <w:szCs w:val="28"/>
          <w:lang w:val="kk-KZ"/>
        </w:rPr>
        <w:instrText xml:space="preserve"> HYPERLINK "jl:30366245.1470100%20" </w:instrText>
      </w:r>
      <w:r w:rsidR="00FB119E" w:rsidRPr="00CB055D">
        <w:rPr>
          <w:rFonts w:ascii="Times New Roman" w:hAnsi="Times New Roman" w:cs="Times New Roman"/>
          <w:b/>
          <w:color w:val="000000" w:themeColor="text1"/>
          <w:sz w:val="28"/>
          <w:szCs w:val="28"/>
        </w:rPr>
        <w:fldChar w:fldCharType="separate"/>
      </w:r>
      <w:r w:rsidRPr="00CB055D">
        <w:rPr>
          <w:rStyle w:val="a3"/>
          <w:b w:val="0"/>
          <w:color w:val="000000" w:themeColor="text1"/>
          <w:sz w:val="28"/>
          <w:szCs w:val="28"/>
          <w:u w:val="none"/>
          <w:lang w:val="kk-KZ"/>
        </w:rPr>
        <w:t>147-бабы 1-тармағында</w:t>
      </w:r>
      <w:r w:rsidR="00FB119E" w:rsidRPr="00CB055D">
        <w:rPr>
          <w:rFonts w:ascii="Times New Roman" w:hAnsi="Times New Roman" w:cs="Times New Roman"/>
          <w:b/>
          <w:color w:val="000000" w:themeColor="text1"/>
          <w:sz w:val="28"/>
          <w:szCs w:val="28"/>
        </w:rPr>
        <w:fldChar w:fldCharType="end"/>
      </w:r>
      <w:r w:rsidRPr="00723C42">
        <w:rPr>
          <w:rStyle w:val="S00"/>
          <w:sz w:val="28"/>
          <w:szCs w:val="28"/>
          <w:lang w:val="kk-KZ"/>
        </w:rPr>
        <w:t xml:space="preserve"> көзделген ставка бойынша корпоративтік табыс салығын есептеумен Салық кодексінің </w:t>
      </w:r>
      <w:hyperlink r:id="rId81" w:history="1">
        <w:r w:rsidRPr="00CB055D">
          <w:rPr>
            <w:rStyle w:val="a3"/>
            <w:b w:val="0"/>
            <w:color w:val="000000" w:themeColor="text1"/>
            <w:sz w:val="28"/>
            <w:szCs w:val="28"/>
            <w:u w:val="none"/>
            <w:lang w:val="kk-KZ"/>
          </w:rPr>
          <w:t>448 - 452-баптарына</w:t>
        </w:r>
      </w:hyperlink>
      <w:r w:rsidRPr="00723C42">
        <w:rPr>
          <w:rStyle w:val="S00"/>
          <w:sz w:val="28"/>
          <w:szCs w:val="28"/>
          <w:lang w:val="kk-KZ"/>
        </w:rPr>
        <w:t xml:space="preserve"> көзделген арнайы салық режимі таралатын қызмет түрлері;</w:t>
      </w:r>
    </w:p>
    <w:p w:rsidR="00345669" w:rsidRPr="00D1543D"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2-белгі - Салық кодексінің </w:t>
      </w:r>
      <w:bookmarkStart w:id="89" w:name="sub1000953403"/>
      <w:r w:rsidR="00FB119E" w:rsidRPr="00CB055D">
        <w:rPr>
          <w:rFonts w:ascii="Times New Roman" w:hAnsi="Times New Roman" w:cs="Times New Roman"/>
          <w:b/>
          <w:color w:val="000000" w:themeColor="text1"/>
          <w:sz w:val="28"/>
          <w:szCs w:val="28"/>
        </w:rPr>
        <w:fldChar w:fldCharType="begin"/>
      </w:r>
      <w:r w:rsidRPr="00CB055D">
        <w:rPr>
          <w:rFonts w:ascii="Times New Roman" w:hAnsi="Times New Roman" w:cs="Times New Roman"/>
          <w:b/>
          <w:color w:val="000000" w:themeColor="text1"/>
          <w:sz w:val="28"/>
          <w:szCs w:val="28"/>
          <w:lang w:val="kk-KZ"/>
        </w:rPr>
        <w:instrText xml:space="preserve"> HYPERLINK "jl:30366245.1470200%20" </w:instrText>
      </w:r>
      <w:r w:rsidR="00FB119E" w:rsidRPr="00CB055D">
        <w:rPr>
          <w:rFonts w:ascii="Times New Roman" w:hAnsi="Times New Roman" w:cs="Times New Roman"/>
          <w:b/>
          <w:color w:val="000000" w:themeColor="text1"/>
          <w:sz w:val="28"/>
          <w:szCs w:val="28"/>
        </w:rPr>
        <w:fldChar w:fldCharType="separate"/>
      </w:r>
      <w:r w:rsidRPr="00CB055D">
        <w:rPr>
          <w:rStyle w:val="a3"/>
          <w:b w:val="0"/>
          <w:color w:val="000000" w:themeColor="text1"/>
          <w:sz w:val="28"/>
          <w:szCs w:val="28"/>
          <w:u w:val="none"/>
          <w:lang w:val="kk-KZ"/>
        </w:rPr>
        <w:t>147-бабы 2-тармағында</w:t>
      </w:r>
      <w:r w:rsidR="00FB119E" w:rsidRPr="00CB055D">
        <w:rPr>
          <w:rFonts w:ascii="Times New Roman" w:hAnsi="Times New Roman" w:cs="Times New Roman"/>
          <w:b/>
          <w:color w:val="000000" w:themeColor="text1"/>
          <w:sz w:val="28"/>
          <w:szCs w:val="28"/>
        </w:rPr>
        <w:fldChar w:fldCharType="end"/>
      </w:r>
      <w:r w:rsidRPr="00723C42">
        <w:rPr>
          <w:rStyle w:val="S00"/>
          <w:sz w:val="28"/>
          <w:szCs w:val="28"/>
          <w:lang w:val="kk-KZ"/>
        </w:rPr>
        <w:t xml:space="preserve"> көзделген ставка бойынша корпоративтік табыс салығын есептеумен Салық кодексінің </w:t>
      </w:r>
      <w:hyperlink r:id="rId82" w:history="1">
        <w:r w:rsidRPr="005B2E56">
          <w:rPr>
            <w:rStyle w:val="a3"/>
            <w:b w:val="0"/>
            <w:color w:val="000000" w:themeColor="text1"/>
            <w:sz w:val="28"/>
            <w:szCs w:val="28"/>
            <w:u w:val="none"/>
            <w:lang w:val="kk-KZ"/>
          </w:rPr>
          <w:t>448 - 452-баптарына</w:t>
        </w:r>
      </w:hyperlink>
      <w:r w:rsidRPr="00723C42">
        <w:rPr>
          <w:rStyle w:val="S00"/>
          <w:sz w:val="28"/>
          <w:szCs w:val="28"/>
          <w:lang w:val="kk-KZ"/>
        </w:rPr>
        <w:t xml:space="preserve"> көзделген арнайы салық режимі таралатын қызмет түрлері;</w:t>
      </w:r>
    </w:p>
    <w:p w:rsidR="00345669" w:rsidRPr="00D1543D"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3-белгі - Салық кодексінің </w:t>
      </w:r>
      <w:hyperlink r:id="rId83" w:history="1">
        <w:r w:rsidRPr="005B2E56">
          <w:rPr>
            <w:rStyle w:val="a3"/>
            <w:b w:val="0"/>
            <w:color w:val="000000" w:themeColor="text1"/>
            <w:sz w:val="28"/>
            <w:szCs w:val="28"/>
            <w:u w:val="none"/>
            <w:lang w:val="kk-KZ"/>
          </w:rPr>
          <w:t>147-бабы 1-тармағында</w:t>
        </w:r>
      </w:hyperlink>
      <w:bookmarkEnd w:id="88"/>
      <w:r w:rsidRPr="00723C42">
        <w:rPr>
          <w:rStyle w:val="S00"/>
          <w:sz w:val="28"/>
          <w:szCs w:val="28"/>
          <w:lang w:val="kk-KZ"/>
        </w:rPr>
        <w:t xml:space="preserve"> көзделген ставка бойынша жалпыға бірдей белгіленген тәртіпте корпоративтік табыс салығын салық салуға жататын табыстары жүзеге асырудан түсетін қызмет түрлері;</w:t>
      </w:r>
    </w:p>
    <w:p w:rsidR="00345669" w:rsidRPr="00D1543D"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4-белгі - Салық кодексінің </w:t>
      </w:r>
      <w:hyperlink r:id="rId84" w:history="1">
        <w:r w:rsidRPr="005B2E56">
          <w:rPr>
            <w:rStyle w:val="a3"/>
            <w:b w:val="0"/>
            <w:color w:val="000000" w:themeColor="text1"/>
            <w:sz w:val="28"/>
            <w:szCs w:val="28"/>
            <w:u w:val="none"/>
            <w:lang w:val="kk-KZ"/>
          </w:rPr>
          <w:t>147-бабы 2-тармағында</w:t>
        </w:r>
      </w:hyperlink>
      <w:bookmarkEnd w:id="89"/>
      <w:r w:rsidRPr="00723C42">
        <w:rPr>
          <w:rStyle w:val="S00"/>
          <w:sz w:val="28"/>
          <w:szCs w:val="28"/>
          <w:lang w:val="kk-KZ"/>
        </w:rPr>
        <w:t xml:space="preserve"> көзделген ставка бойынша жалпыға бірдей белгіленген тәртіпте корпоративтік табыс салығын салық салуға жататын табыстары жүзеге асырудан түсетін қызмет түрлері.</w:t>
      </w:r>
    </w:p>
    <w:p w:rsidR="00345669" w:rsidRPr="00D1543D" w:rsidRDefault="00345669" w:rsidP="002A05F6">
      <w:pPr>
        <w:pStyle w:val="ad"/>
        <w:numPr>
          <w:ilvl w:val="0"/>
          <w:numId w:val="4"/>
        </w:numPr>
        <w:tabs>
          <w:tab w:val="left" w:pos="1134"/>
        </w:tabs>
        <w:ind w:left="0" w:firstLine="709"/>
        <w:jc w:val="both"/>
        <w:rPr>
          <w:sz w:val="28"/>
          <w:szCs w:val="28"/>
          <w:lang w:val="kk-KZ"/>
        </w:rPr>
      </w:pPr>
      <w:r w:rsidRPr="00D1543D">
        <w:rPr>
          <w:rStyle w:val="S00"/>
          <w:sz w:val="28"/>
          <w:szCs w:val="28"/>
          <w:lang w:val="kk-KZ"/>
        </w:rPr>
        <w:t>«Көрсеткіштер» деген бөлімде:</w:t>
      </w:r>
    </w:p>
    <w:p w:rsidR="00345669" w:rsidRPr="00D1543D" w:rsidRDefault="00345669" w:rsidP="00BB694C">
      <w:pPr>
        <w:spacing w:after="0" w:line="240" w:lineRule="auto"/>
        <w:ind w:firstLine="709"/>
        <w:jc w:val="both"/>
        <w:rPr>
          <w:rFonts w:ascii="Times New Roman" w:hAnsi="Times New Roman" w:cs="Times New Roman"/>
          <w:sz w:val="28"/>
          <w:szCs w:val="28"/>
          <w:lang w:val="kk-KZ"/>
        </w:rPr>
      </w:pPr>
      <w:r w:rsidRPr="00D1543D">
        <w:rPr>
          <w:rStyle w:val="S00"/>
          <w:sz w:val="28"/>
          <w:szCs w:val="28"/>
          <w:lang w:val="kk-KZ"/>
        </w:rPr>
        <w:t>1) 100.06.001 жолда жылдық жиынтық табыс көрсетіледі;</w:t>
      </w:r>
    </w:p>
    <w:p w:rsidR="00345669" w:rsidRPr="003756E4" w:rsidRDefault="00345669" w:rsidP="00BB694C">
      <w:pPr>
        <w:spacing w:after="0" w:line="240" w:lineRule="auto"/>
        <w:ind w:firstLine="709"/>
        <w:jc w:val="both"/>
        <w:rPr>
          <w:rFonts w:ascii="Times New Roman" w:hAnsi="Times New Roman" w:cs="Times New Roman"/>
          <w:sz w:val="28"/>
          <w:szCs w:val="28"/>
          <w:lang w:val="kk-KZ"/>
        </w:rPr>
      </w:pPr>
      <w:r w:rsidRPr="003756E4">
        <w:rPr>
          <w:rStyle w:val="S00"/>
          <w:sz w:val="28"/>
          <w:szCs w:val="28"/>
          <w:lang w:val="kk-KZ"/>
        </w:rPr>
        <w:t xml:space="preserve">100.06.001 I жолда Салық кодексінің </w:t>
      </w:r>
      <w:hyperlink r:id="rId85" w:history="1">
        <w:r w:rsidRPr="005B2E56">
          <w:rPr>
            <w:rStyle w:val="a3"/>
            <w:b w:val="0"/>
            <w:color w:val="000000" w:themeColor="text1"/>
            <w:sz w:val="28"/>
            <w:szCs w:val="28"/>
            <w:u w:val="none"/>
            <w:lang w:val="kk-KZ"/>
          </w:rPr>
          <w:t>86-бабына</w:t>
        </w:r>
      </w:hyperlink>
      <w:bookmarkEnd w:id="13"/>
      <w:r w:rsidRPr="003756E4">
        <w:rPr>
          <w:rStyle w:val="S00"/>
          <w:sz w:val="28"/>
          <w:szCs w:val="28"/>
          <w:lang w:val="kk-KZ"/>
        </w:rPr>
        <w:t xml:space="preserve"> сәйкес айқындалатын, өткізуден түскен табыс көрсетіледі;</w:t>
      </w:r>
    </w:p>
    <w:p w:rsidR="00345669" w:rsidRPr="003756E4" w:rsidRDefault="00345669" w:rsidP="00BB694C">
      <w:pPr>
        <w:spacing w:after="0" w:line="240" w:lineRule="auto"/>
        <w:ind w:firstLine="709"/>
        <w:jc w:val="both"/>
        <w:rPr>
          <w:rFonts w:ascii="Times New Roman" w:hAnsi="Times New Roman" w:cs="Times New Roman"/>
          <w:sz w:val="28"/>
          <w:szCs w:val="28"/>
          <w:lang w:val="kk-KZ"/>
        </w:rPr>
      </w:pPr>
      <w:r w:rsidRPr="003756E4">
        <w:rPr>
          <w:rStyle w:val="S00"/>
          <w:sz w:val="28"/>
          <w:szCs w:val="28"/>
          <w:lang w:val="kk-KZ"/>
        </w:rPr>
        <w:t xml:space="preserve">2) 100.06.002 жолда Салық кодексінің </w:t>
      </w:r>
      <w:hyperlink r:id="rId86" w:history="1">
        <w:r w:rsidRPr="005B2E56">
          <w:rPr>
            <w:rStyle w:val="a3"/>
            <w:b w:val="0"/>
            <w:color w:val="000000" w:themeColor="text1"/>
            <w:sz w:val="28"/>
            <w:szCs w:val="28"/>
            <w:u w:val="none"/>
            <w:lang w:val="kk-KZ"/>
          </w:rPr>
          <w:t>99-бабы 1-тармағына</w:t>
        </w:r>
      </w:hyperlink>
      <w:bookmarkEnd w:id="17"/>
      <w:r w:rsidRPr="003756E4">
        <w:rPr>
          <w:rStyle w:val="S00"/>
          <w:sz w:val="28"/>
          <w:szCs w:val="28"/>
          <w:lang w:val="kk-KZ"/>
        </w:rPr>
        <w:t xml:space="preserve"> сәйкес жүзеге асырылатын, жылдық жиынтық табысты түзетудің сомасы көрсетіледі;</w:t>
      </w:r>
    </w:p>
    <w:p w:rsidR="00345669" w:rsidRPr="003756E4" w:rsidRDefault="00345669" w:rsidP="00BB694C">
      <w:pPr>
        <w:spacing w:after="0" w:line="240" w:lineRule="auto"/>
        <w:ind w:firstLine="709"/>
        <w:jc w:val="both"/>
        <w:rPr>
          <w:rFonts w:ascii="Times New Roman" w:hAnsi="Times New Roman" w:cs="Times New Roman"/>
          <w:sz w:val="28"/>
          <w:szCs w:val="28"/>
          <w:lang w:val="kk-KZ"/>
        </w:rPr>
      </w:pPr>
      <w:r w:rsidRPr="003756E4">
        <w:rPr>
          <w:rStyle w:val="S00"/>
          <w:sz w:val="28"/>
          <w:szCs w:val="28"/>
          <w:lang w:val="kk-KZ"/>
        </w:rPr>
        <w:t xml:space="preserve">3) 100.06.003 жолда Салық кодексінің </w:t>
      </w:r>
      <w:hyperlink r:id="rId87" w:history="1">
        <w:r w:rsidRPr="005B2E56">
          <w:rPr>
            <w:rStyle w:val="a3"/>
            <w:b w:val="0"/>
            <w:color w:val="000000" w:themeColor="text1"/>
            <w:sz w:val="28"/>
            <w:szCs w:val="28"/>
            <w:u w:val="none"/>
            <w:lang w:val="kk-KZ"/>
          </w:rPr>
          <w:t>99-бабы 2-тармағына</w:t>
        </w:r>
      </w:hyperlink>
      <w:bookmarkEnd w:id="18"/>
      <w:r w:rsidRPr="003756E4">
        <w:rPr>
          <w:rStyle w:val="S00"/>
          <w:sz w:val="28"/>
          <w:szCs w:val="28"/>
          <w:lang w:val="kk-KZ"/>
        </w:rPr>
        <w:t xml:space="preserve"> сәйкес жүзеге асырылатын, жылдық жиынтық табысты түзетудің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4) 100.06.004 жолда 100.06.001 және 1000.6.002 жолдарының айырмашылығы ретінде айқындалған, 100.06.003 жолына ұлғайтылған (егер бұл жолдың мағынасы оң болған кезде) немесе 100.06.003 жолына азайтылған (егер бұл жолдың мағынасы теріс болған кезде) (100.06.001 - 100.06.002) + (-) 100.07.003) түзету есепке ала отырып, жылдық жиынтық табыс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5) 100.06.005 жолда шегерімге жатқызылатын шығыстардың жалпы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100.06.005 І жолда Салық кодексінің </w:t>
      </w:r>
      <w:hyperlink r:id="rId88" w:history="1">
        <w:r w:rsidRPr="005B2E56">
          <w:rPr>
            <w:rStyle w:val="a3"/>
            <w:b w:val="0"/>
            <w:color w:val="000000" w:themeColor="text1"/>
            <w:sz w:val="28"/>
            <w:szCs w:val="28"/>
            <w:u w:val="none"/>
            <w:lang w:val="kk-KZ"/>
          </w:rPr>
          <w:t>100-бабы 1-тармағына</w:t>
        </w:r>
      </w:hyperlink>
      <w:bookmarkEnd w:id="19"/>
      <w:r w:rsidRPr="00723C42">
        <w:rPr>
          <w:rStyle w:val="S00"/>
          <w:sz w:val="28"/>
          <w:szCs w:val="28"/>
          <w:lang w:val="kk-KZ"/>
        </w:rPr>
        <w:t xml:space="preserve"> сәйкес шегерімге жатқызылатын сатылған (жұмсалған) тауарлардың, сатып алынған және өтеусіз алынған жұмыстар, қызмет көрсетулердің өзіндік құны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100.06.005 ІІ жолда Салық кодексінің </w:t>
      </w:r>
      <w:hyperlink r:id="rId89" w:history="1">
        <w:r w:rsidRPr="005B2E56">
          <w:rPr>
            <w:rStyle w:val="a3"/>
            <w:b w:val="0"/>
            <w:color w:val="000000" w:themeColor="text1"/>
            <w:sz w:val="28"/>
            <w:szCs w:val="28"/>
            <w:u w:val="none"/>
            <w:lang w:val="kk-KZ"/>
          </w:rPr>
          <w:t>116 - 117-баптарына</w:t>
        </w:r>
      </w:hyperlink>
      <w:bookmarkEnd w:id="32"/>
      <w:r w:rsidRPr="00723C42">
        <w:rPr>
          <w:rStyle w:val="S00"/>
          <w:sz w:val="28"/>
          <w:szCs w:val="28"/>
          <w:lang w:val="kk-KZ"/>
        </w:rPr>
        <w:t xml:space="preserve"> сәйкес айқындалатын, тіркелген активтер және жалға алынған негізгі құралдар бойынша шегерімге жатқызылатын шығыстардың сомасы;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6) 100.06.006 жолда Салық кодексінің </w:t>
      </w:r>
      <w:hyperlink r:id="rId90" w:history="1">
        <w:r w:rsidRPr="005B2E56">
          <w:rPr>
            <w:rStyle w:val="a3"/>
            <w:b w:val="0"/>
            <w:color w:val="000000" w:themeColor="text1"/>
            <w:sz w:val="28"/>
            <w:szCs w:val="28"/>
            <w:u w:val="none"/>
            <w:lang w:val="kk-KZ"/>
          </w:rPr>
          <w:t>131</w:t>
        </w:r>
      </w:hyperlink>
      <w:r w:rsidRPr="005B2E56">
        <w:rPr>
          <w:rStyle w:val="S00"/>
          <w:b/>
          <w:color w:val="000000" w:themeColor="text1"/>
          <w:sz w:val="28"/>
          <w:szCs w:val="28"/>
          <w:lang w:val="kk-KZ"/>
        </w:rPr>
        <w:t xml:space="preserve">, </w:t>
      </w:r>
      <w:hyperlink r:id="rId91" w:history="1">
        <w:r w:rsidRPr="005B2E56">
          <w:rPr>
            <w:rStyle w:val="a3"/>
            <w:b w:val="0"/>
            <w:color w:val="000000" w:themeColor="text1"/>
            <w:sz w:val="28"/>
            <w:szCs w:val="28"/>
            <w:u w:val="none"/>
            <w:lang w:val="kk-KZ"/>
          </w:rPr>
          <w:t>132-баптарына</w:t>
        </w:r>
      </w:hyperlink>
      <w:bookmarkEnd w:id="46"/>
      <w:r w:rsidRPr="00723C42">
        <w:rPr>
          <w:rStyle w:val="S00"/>
          <w:sz w:val="28"/>
          <w:szCs w:val="28"/>
          <w:lang w:val="kk-KZ"/>
        </w:rPr>
        <w:t xml:space="preserve"> сәйкес жүргізілетін табыстарды түзетудің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7) 100.06.007 ІІ жолда Салық кодексінің </w:t>
      </w:r>
      <w:hyperlink r:id="rId92" w:history="1">
        <w:r w:rsidRPr="005B2E56">
          <w:rPr>
            <w:rStyle w:val="a3"/>
            <w:b w:val="0"/>
            <w:color w:val="000000" w:themeColor="text1"/>
            <w:sz w:val="28"/>
            <w:szCs w:val="28"/>
            <w:u w:val="none"/>
            <w:lang w:val="kk-KZ"/>
          </w:rPr>
          <w:t>131, 132-баптарына</w:t>
        </w:r>
      </w:hyperlink>
      <w:bookmarkEnd w:id="45"/>
      <w:r w:rsidRPr="00723C42">
        <w:rPr>
          <w:rStyle w:val="S00"/>
          <w:sz w:val="28"/>
          <w:szCs w:val="28"/>
          <w:lang w:val="kk-KZ"/>
        </w:rPr>
        <w:t xml:space="preserve"> сәйкес жүргізілетін шегерімдерді түзетудің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lastRenderedPageBreak/>
        <w:t xml:space="preserve">8) 100.06.008 жолда Трансферттік баға белгілеу туралы </w:t>
      </w:r>
      <w:hyperlink r:id="rId93" w:history="1">
        <w:r w:rsidRPr="005B2E56">
          <w:rPr>
            <w:rStyle w:val="a3"/>
            <w:b w:val="0"/>
            <w:color w:val="000000" w:themeColor="text1"/>
            <w:sz w:val="28"/>
            <w:szCs w:val="28"/>
            <w:u w:val="none"/>
            <w:lang w:val="kk-KZ"/>
          </w:rPr>
          <w:t>Заңына</w:t>
        </w:r>
      </w:hyperlink>
      <w:r w:rsidRPr="00723C42">
        <w:rPr>
          <w:rStyle w:val="S00"/>
          <w:sz w:val="28"/>
          <w:szCs w:val="28"/>
          <w:lang w:val="kk-KZ"/>
        </w:rPr>
        <w:t xml:space="preserve"> сәйкес жүргізілетін, табыстарды түзетудің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9) 100.06.009 жолда Трансферттік баға белгілеу туралы </w:t>
      </w:r>
      <w:hyperlink r:id="rId94" w:history="1">
        <w:r w:rsidRPr="005B2E56">
          <w:rPr>
            <w:rStyle w:val="a3"/>
            <w:b w:val="0"/>
            <w:color w:val="000000" w:themeColor="text1"/>
            <w:sz w:val="28"/>
            <w:szCs w:val="28"/>
            <w:u w:val="none"/>
            <w:lang w:val="kk-KZ"/>
          </w:rPr>
          <w:t>Заңына</w:t>
        </w:r>
      </w:hyperlink>
      <w:bookmarkEnd w:id="47"/>
      <w:r w:rsidRPr="00723C42">
        <w:rPr>
          <w:rStyle w:val="S00"/>
          <w:sz w:val="28"/>
          <w:szCs w:val="28"/>
          <w:lang w:val="kk-KZ"/>
        </w:rPr>
        <w:t xml:space="preserve"> сәйкес жүргізілетін, шегерімдерді түзетудің сомасы көрсетіледі. Бұл жол «-» белгісінсіз толтырылады;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10) 100.06.010 жолда салық салынатын табыс (залал) сомасы көрсетіледі. 100.06.062 жолы алына отырып, 100.06.004 - 100.06.005 + 100.06.006 - 100.06.007 + 100.06.008 - 100.06.009 ретінде айқындалады;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11) 100.06.011 жолда резидент салық төлеуші Қазақстан Республикасынан тыс көздерден алған табыстар сомасы көрсетіледі. 100.06.011 жолы анықтамалық сипатқа ие. Бұл жол өзіне 100.06.011 І жолын да қамтиды: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100.06.011 І жолда Салық кодексінің </w:t>
      </w:r>
      <w:hyperlink r:id="rId95" w:history="1">
        <w:r w:rsidRPr="005B2E56">
          <w:rPr>
            <w:rStyle w:val="a3"/>
            <w:b w:val="0"/>
            <w:color w:val="000000" w:themeColor="text1"/>
            <w:sz w:val="28"/>
            <w:szCs w:val="28"/>
            <w:u w:val="none"/>
            <w:lang w:val="kk-KZ"/>
          </w:rPr>
          <w:t>224-бабына</w:t>
        </w:r>
      </w:hyperlink>
      <w:r w:rsidRPr="00723C42">
        <w:rPr>
          <w:rStyle w:val="S00"/>
          <w:sz w:val="28"/>
          <w:szCs w:val="28"/>
          <w:lang w:val="kk-KZ"/>
        </w:rPr>
        <w:t xml:space="preserve"> сәйкес айқындалатын салық салуда жеңілдігі бар елде алған табыс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12) 100.06.012 жолда Салық кодексінің </w:t>
      </w:r>
      <w:hyperlink r:id="rId96" w:history="1">
        <w:r w:rsidRPr="005B2E56">
          <w:rPr>
            <w:rStyle w:val="a3"/>
            <w:b w:val="0"/>
            <w:color w:val="000000" w:themeColor="text1"/>
            <w:sz w:val="28"/>
            <w:szCs w:val="28"/>
            <w:u w:val="none"/>
            <w:lang w:val="kk-KZ"/>
          </w:rPr>
          <w:t>2-бабы 5-тармағына</w:t>
        </w:r>
      </w:hyperlink>
      <w:bookmarkEnd w:id="49"/>
      <w:r w:rsidRPr="00723C42">
        <w:rPr>
          <w:rStyle w:val="S00"/>
          <w:sz w:val="28"/>
          <w:szCs w:val="28"/>
          <w:lang w:val="kk-KZ"/>
        </w:rPr>
        <w:t xml:space="preserve"> сәйкес халықаралық шарттарға сәйкес салық салудан босатылуы тиіс табыс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13) 100.06.013 жолда халықаралық салық салу ерекшелігі есепке ала отырып, салық салынатын табыс (залал) сомасы көрсетіледі. Бұл ретте 100.06.040 I жолда көрсетілген сома салық салынатын табысқа қосуға жатады, салық салынатын табыстың болмаған жағдайда, Қазақстан Республикасының резидентiнiң залалын азайтады. 100.06.013 жолы 100.06.012 жолын алып тастаумен (100.06.010 + 100.06.011 I - 100.06.012), 100.06.010 және 100.06.011 I жолдарының сомасы ретінде айқындалады;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14) 100.06.014 жолда Салық кодексінің </w:t>
      </w:r>
      <w:hyperlink r:id="rId97" w:history="1">
        <w:r w:rsidRPr="005B2E56">
          <w:rPr>
            <w:rStyle w:val="a3"/>
            <w:b w:val="0"/>
            <w:color w:val="000000" w:themeColor="text1"/>
            <w:sz w:val="28"/>
            <w:szCs w:val="28"/>
            <w:u w:val="none"/>
            <w:lang w:val="kk-KZ"/>
          </w:rPr>
          <w:t>137-бабы 1-тармағына</w:t>
        </w:r>
      </w:hyperlink>
      <w:bookmarkEnd w:id="50"/>
      <w:r w:rsidRPr="00723C42">
        <w:rPr>
          <w:rStyle w:val="S00"/>
          <w:sz w:val="28"/>
          <w:szCs w:val="28"/>
          <w:lang w:val="kk-KZ"/>
        </w:rPr>
        <w:t xml:space="preserve"> сәйкес көшірілуі тиіс залал көрсетіледі. Бұл жол 100.02.008 I жолын есепке ала отырып, толтырылады;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15) 100.06.015 жолда Салық кодексінің </w:t>
      </w:r>
      <w:hyperlink r:id="rId98" w:history="1">
        <w:r w:rsidRPr="005B2E56">
          <w:rPr>
            <w:rStyle w:val="a3"/>
            <w:b w:val="0"/>
            <w:color w:val="000000" w:themeColor="text1"/>
            <w:sz w:val="28"/>
            <w:szCs w:val="28"/>
            <w:u w:val="none"/>
            <w:lang w:val="kk-KZ"/>
          </w:rPr>
          <w:t>133-бабына</w:t>
        </w:r>
      </w:hyperlink>
      <w:r w:rsidRPr="00723C42">
        <w:rPr>
          <w:rStyle w:val="S00"/>
          <w:sz w:val="28"/>
          <w:szCs w:val="28"/>
          <w:lang w:val="kk-KZ"/>
        </w:rPr>
        <w:t xml:space="preserve"> сәйкес салық салу табысын кеміту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16) 100.06.016 жолда Салық кодексінің </w:t>
      </w:r>
      <w:hyperlink r:id="rId99" w:history="1">
        <w:r w:rsidRPr="005B2E56">
          <w:rPr>
            <w:rStyle w:val="a3"/>
            <w:b w:val="0"/>
            <w:color w:val="000000" w:themeColor="text1"/>
            <w:sz w:val="28"/>
            <w:szCs w:val="28"/>
            <w:u w:val="none"/>
            <w:lang w:val="kk-KZ"/>
          </w:rPr>
          <w:t>133-бабына</w:t>
        </w:r>
      </w:hyperlink>
      <w:bookmarkEnd w:id="51"/>
      <w:r w:rsidRPr="00723C42">
        <w:rPr>
          <w:rStyle w:val="S00"/>
          <w:sz w:val="28"/>
          <w:szCs w:val="28"/>
          <w:lang w:val="kk-KZ"/>
        </w:rPr>
        <w:t xml:space="preserve"> сәйкес жүргізілетін азайту ескерілген салық салынатын табыс көрсетіледі. 100.06.013 және 100.06.015 жолдарының айырмашылығы ретінде анықталады (100.06.013 - 100.06.015). Егер 100.07.015 жолы 100.07.013 жолынан артық болса, 100.06.016 жолда нөл көрсетіледі; </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17) 100.06.017 жолда алдыңғы салық кезеңінен көшірілген залалдар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18) 100.06.018 жолда көшірілген залалдарды есепке ала отырып, салық салынатын табыс көрсетіледі. Егер 100.06.016 жолда оң мән көрсетілген жағдайда толтырылады. 100.06.016 және 100.06.017 жолдары сомасының айырмашылығы ретінде айқындалады (100.06.016 - 100.06.017). Егер 100.06.017 жолы 100.06.016 жолынан артық болса, 100.06.018 жолда нөл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19) 100.06.019 жолда Салық кодексінің </w:t>
      </w:r>
      <w:hyperlink r:id="rId100" w:history="1">
        <w:r w:rsidRPr="005B2E56">
          <w:rPr>
            <w:rStyle w:val="a3"/>
            <w:b w:val="0"/>
            <w:color w:val="000000" w:themeColor="text1"/>
            <w:sz w:val="28"/>
            <w:szCs w:val="28"/>
            <w:u w:val="none"/>
            <w:lang w:val="kk-KZ"/>
          </w:rPr>
          <w:t>147-бабына</w:t>
        </w:r>
      </w:hyperlink>
      <w:bookmarkEnd w:id="53"/>
      <w:r w:rsidRPr="00723C42">
        <w:rPr>
          <w:rStyle w:val="S00"/>
          <w:sz w:val="28"/>
          <w:szCs w:val="28"/>
          <w:lang w:val="kk-KZ"/>
        </w:rPr>
        <w:t xml:space="preserve"> сәйкес корпоративтік табыс салығының ставкасы пайызда көрсетіледі; </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lastRenderedPageBreak/>
        <w:t>20) 100.06.020 жолда салық салынатын табыстың корпоративтік табыс салығының сомасы көрсетіледі. 100.06.018 және 100.06.019 жолдарының туындысы ретінде айқындалады;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21) 100.06.021 жолда Салық кодексінің </w:t>
      </w:r>
      <w:hyperlink r:id="rId101" w:history="1">
        <w:r w:rsidRPr="005B2E56">
          <w:rPr>
            <w:rStyle w:val="a3"/>
            <w:b w:val="0"/>
            <w:color w:val="000000" w:themeColor="text1"/>
            <w:sz w:val="28"/>
            <w:szCs w:val="28"/>
            <w:u w:val="none"/>
            <w:lang w:val="kk-KZ"/>
          </w:rPr>
          <w:t>139-бабы 1-тармағына</w:t>
        </w:r>
      </w:hyperlink>
      <w:bookmarkEnd w:id="54"/>
      <w:r w:rsidRPr="00723C42">
        <w:rPr>
          <w:rStyle w:val="S00"/>
          <w:sz w:val="28"/>
          <w:szCs w:val="28"/>
          <w:lang w:val="kk-KZ"/>
        </w:rPr>
        <w:t xml:space="preserve"> сәйкес есептелген корпоративтік табыс салығының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100.06.049, 100.06.021 I, 100.06.021 II, 100.06.021 III, 100.06.021 IV, 100.06.021 V (100.06.049 - 100.06.021 I - 100.06.021 II - 100.06.021 III - 100.06.021 IV - 100.06.021 V) жолдарының айырмашылығы ретінде айқындалады. Егер алынған айырма нөлден төмен болса, онда 100.06.021 I жолда нөл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100.06.021 I жолда Салық кодексінің </w:t>
      </w:r>
      <w:hyperlink r:id="rId102" w:history="1">
        <w:r w:rsidRPr="001F4F70">
          <w:rPr>
            <w:rStyle w:val="a3"/>
            <w:b w:val="0"/>
            <w:color w:val="000000" w:themeColor="text1"/>
            <w:sz w:val="28"/>
            <w:szCs w:val="28"/>
            <w:u w:val="none"/>
            <w:lang w:val="kk-KZ"/>
          </w:rPr>
          <w:t>223-бабына</w:t>
        </w:r>
      </w:hyperlink>
      <w:r w:rsidRPr="00723C42">
        <w:rPr>
          <w:rStyle w:val="S00"/>
          <w:sz w:val="28"/>
          <w:szCs w:val="28"/>
          <w:lang w:val="kk-KZ"/>
        </w:rPr>
        <w:t xml:space="preserve"> сәйкес Қазақстан Республикасында корпоративтік табыс салығын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100.06.021 II жолда Салық кодексінің </w:t>
      </w:r>
      <w:hyperlink r:id="rId103" w:history="1">
        <w:r w:rsidRPr="001F4F70">
          <w:rPr>
            <w:rStyle w:val="a3"/>
            <w:b w:val="0"/>
            <w:color w:val="000000" w:themeColor="text1"/>
            <w:sz w:val="28"/>
            <w:szCs w:val="28"/>
            <w:u w:val="none"/>
            <w:lang w:val="kk-KZ"/>
          </w:rPr>
          <w:t>139-бабы 2-тармағына</w:t>
        </w:r>
      </w:hyperlink>
      <w:r w:rsidRPr="00723C42">
        <w:rPr>
          <w:rStyle w:val="S00"/>
          <w:sz w:val="28"/>
          <w:szCs w:val="28"/>
          <w:lang w:val="kk-KZ"/>
        </w:rPr>
        <w:t xml:space="preserve"> сәйкес бюджетке төленуі тиіс корпоративтік табыс салығының сомасына кемітілетін салық кезеңінде ұтыс түріндегі табыстан төлем көзінен ұсталған корпоративтік табыс салығының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100.06.021 III жолда алдыңғы салық кезеңдерінде сыйақы түріндегі табыстан төлем көзінен ұсталған және Салық кодексінің </w:t>
      </w:r>
      <w:hyperlink r:id="rId104" w:history="1">
        <w:r w:rsidRPr="001F4F70">
          <w:rPr>
            <w:rStyle w:val="a3"/>
            <w:b w:val="0"/>
            <w:color w:val="000000" w:themeColor="text1"/>
            <w:sz w:val="28"/>
            <w:szCs w:val="28"/>
            <w:u w:val="none"/>
            <w:lang w:val="kk-KZ"/>
          </w:rPr>
          <w:t>139-бабы 3-тармағына</w:t>
        </w:r>
      </w:hyperlink>
      <w:bookmarkEnd w:id="57"/>
      <w:r w:rsidRPr="00723C42">
        <w:rPr>
          <w:rStyle w:val="S00"/>
          <w:sz w:val="28"/>
          <w:szCs w:val="28"/>
          <w:lang w:val="kk-KZ"/>
        </w:rPr>
        <w:t xml:space="preserve"> сәйкес көшірілген корпоративтік табыс салығының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100.06.021 IV жолда бюджетке төленуі тиіс корпоративтік табыс салығының сомасына кемітілетін, Салық кодексінің </w:t>
      </w:r>
      <w:hyperlink r:id="rId105" w:history="1">
        <w:r w:rsidRPr="001F4F70">
          <w:rPr>
            <w:rStyle w:val="a3"/>
            <w:b w:val="0"/>
            <w:color w:val="000000" w:themeColor="text1"/>
            <w:sz w:val="28"/>
            <w:szCs w:val="28"/>
            <w:u w:val="none"/>
            <w:lang w:val="kk-KZ"/>
          </w:rPr>
          <w:t>139-бабы 2-тармағына</w:t>
        </w:r>
      </w:hyperlink>
      <w:r w:rsidRPr="00723C42">
        <w:rPr>
          <w:rStyle w:val="S00"/>
          <w:sz w:val="28"/>
          <w:szCs w:val="28"/>
          <w:lang w:val="kk-KZ"/>
        </w:rPr>
        <w:t xml:space="preserve"> сәйкес сыйақы түріндегі табыстан салық кезеңінде төлем көзінен ұсталған корпоративтік табыс салығының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100.06.021 V жолда Салық кодексінің </w:t>
      </w:r>
      <w:hyperlink r:id="rId106" w:history="1">
        <w:r w:rsidRPr="001F4F70">
          <w:rPr>
            <w:rStyle w:val="a3"/>
            <w:b w:val="0"/>
            <w:color w:val="000000" w:themeColor="text1"/>
            <w:sz w:val="28"/>
            <w:szCs w:val="28"/>
            <w:u w:val="none"/>
            <w:lang w:val="kk-KZ"/>
          </w:rPr>
          <w:t>200-бабына</w:t>
        </w:r>
      </w:hyperlink>
      <w:bookmarkEnd w:id="58"/>
      <w:r w:rsidRPr="00723C42">
        <w:rPr>
          <w:rStyle w:val="S00"/>
          <w:sz w:val="28"/>
          <w:szCs w:val="28"/>
          <w:lang w:val="kk-KZ"/>
        </w:rPr>
        <w:t xml:space="preserve"> сәйкес табыстың төлем көзінен ұсталған корпоративтік табыс салығының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22) 100.06.022 жолда 100.06.021, 100.06.022 I, 100.06.022 II, 100.06.022 III (100.06.021 - 100.06.022 I - 100.06.022 II - 100.06.022 III) жолдарының айырмасы ретінде айқындалатын, салық міндеттемесінің мөлшерін азайтуды есепке ала отырып, салық кезеңі үшін есептелген корпоративтік табыс салығының сомасы көрсетіледі. </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100.06.022 І жолда Салық кодексінің </w:t>
      </w:r>
      <w:bookmarkStart w:id="90" w:name="sub1000953208"/>
      <w:r w:rsidR="00FB119E" w:rsidRPr="008C554E">
        <w:rPr>
          <w:rFonts w:ascii="Times New Roman" w:hAnsi="Times New Roman" w:cs="Times New Roman"/>
          <w:b/>
          <w:color w:val="000000" w:themeColor="text1"/>
          <w:sz w:val="28"/>
          <w:szCs w:val="28"/>
        </w:rPr>
        <w:fldChar w:fldCharType="begin"/>
      </w:r>
      <w:r w:rsidRPr="008C554E">
        <w:rPr>
          <w:rFonts w:ascii="Times New Roman" w:hAnsi="Times New Roman" w:cs="Times New Roman"/>
          <w:b/>
          <w:color w:val="000000" w:themeColor="text1"/>
          <w:sz w:val="28"/>
          <w:szCs w:val="28"/>
          <w:lang w:val="kk-KZ"/>
        </w:rPr>
        <w:instrText xml:space="preserve"> HYPERLINK "jl:30366245.4510000%20" </w:instrText>
      </w:r>
      <w:r w:rsidR="00FB119E" w:rsidRPr="008C554E">
        <w:rPr>
          <w:rFonts w:ascii="Times New Roman" w:hAnsi="Times New Roman" w:cs="Times New Roman"/>
          <w:b/>
          <w:color w:val="000000" w:themeColor="text1"/>
          <w:sz w:val="28"/>
          <w:szCs w:val="28"/>
        </w:rPr>
        <w:fldChar w:fldCharType="separate"/>
      </w:r>
      <w:r w:rsidRPr="008C554E">
        <w:rPr>
          <w:rStyle w:val="a3"/>
          <w:b w:val="0"/>
          <w:color w:val="000000" w:themeColor="text1"/>
          <w:sz w:val="28"/>
          <w:szCs w:val="28"/>
          <w:u w:val="none"/>
          <w:lang w:val="kk-KZ"/>
        </w:rPr>
        <w:t>451-бабына</w:t>
      </w:r>
      <w:r w:rsidR="00FB119E" w:rsidRPr="008C554E">
        <w:rPr>
          <w:rFonts w:ascii="Times New Roman" w:hAnsi="Times New Roman" w:cs="Times New Roman"/>
          <w:b/>
          <w:color w:val="000000" w:themeColor="text1"/>
          <w:sz w:val="28"/>
          <w:szCs w:val="28"/>
        </w:rPr>
        <w:fldChar w:fldCharType="end"/>
      </w:r>
      <w:bookmarkEnd w:id="90"/>
      <w:r w:rsidRPr="00723C42">
        <w:rPr>
          <w:rStyle w:val="S00"/>
          <w:sz w:val="28"/>
          <w:szCs w:val="28"/>
          <w:lang w:val="kk-KZ"/>
        </w:rPr>
        <w:t xml:space="preserve"> сәйкес салық кезеңі үшін есептелген корпоративтік табыс салығының азайту сомасы көрсетіледі. Салық кодексінің </w:t>
      </w:r>
      <w:hyperlink r:id="rId107" w:history="1">
        <w:r w:rsidRPr="008C554E">
          <w:rPr>
            <w:rStyle w:val="a3"/>
            <w:b w:val="0"/>
            <w:color w:val="000000" w:themeColor="text1"/>
            <w:sz w:val="28"/>
            <w:szCs w:val="28"/>
            <w:u w:val="none"/>
            <w:lang w:val="kk-KZ"/>
          </w:rPr>
          <w:t>448 - 452-баптарында</w:t>
        </w:r>
      </w:hyperlink>
      <w:r w:rsidRPr="00723C42">
        <w:rPr>
          <w:rStyle w:val="S00"/>
          <w:sz w:val="28"/>
          <w:szCs w:val="28"/>
          <w:lang w:val="kk-KZ"/>
        </w:rPr>
        <w:t xml:space="preserve"> көзделген арнаулы салық режимі шеңберінде қызметін жүзеге асыратын салық төлеушілер толтырады. Егер салық төлеуші тек Салық кодексінің </w:t>
      </w:r>
      <w:hyperlink r:id="rId108" w:history="1">
        <w:r w:rsidRPr="008C554E">
          <w:rPr>
            <w:rStyle w:val="a3"/>
            <w:b w:val="0"/>
            <w:color w:val="000000" w:themeColor="text1"/>
            <w:sz w:val="28"/>
            <w:szCs w:val="28"/>
            <w:u w:val="none"/>
            <w:lang w:val="kk-KZ"/>
          </w:rPr>
          <w:t>448 - 452-баптарында</w:t>
        </w:r>
      </w:hyperlink>
      <w:bookmarkEnd w:id="62"/>
      <w:r w:rsidRPr="00723C42">
        <w:rPr>
          <w:rStyle w:val="S00"/>
          <w:sz w:val="28"/>
          <w:szCs w:val="28"/>
          <w:lang w:val="kk-KZ"/>
        </w:rPr>
        <w:t xml:space="preserve"> көзделген арнаулы салық режимін қолданған жағдайда, бұл жол 100.07.050 (100.07.050 х 70%) жолы бойынша көрсетілген мәннен 70% ретінде айқындалады; </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100.06.022 ІІ жолда инвестициялар бойынша уәкілетті органмен жасасқан келісімшартқа сәйкес стандартты салық жеңілдіктерін қолдануға байланысты кемітілген корпоративтік табыс салығының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lastRenderedPageBreak/>
        <w:t xml:space="preserve">100.06.022 III жолда Салық кодексінің </w:t>
      </w:r>
      <w:hyperlink r:id="rId109" w:history="1">
        <w:r w:rsidRPr="008C554E">
          <w:rPr>
            <w:rStyle w:val="a3"/>
            <w:b w:val="0"/>
            <w:color w:val="000000" w:themeColor="text1"/>
            <w:sz w:val="28"/>
            <w:szCs w:val="28"/>
            <w:u w:val="none"/>
            <w:lang w:val="kk-KZ"/>
          </w:rPr>
          <w:t>198-бабы 1-1-тармағына</w:t>
        </w:r>
      </w:hyperlink>
      <w:r w:rsidRPr="00723C42">
        <w:rPr>
          <w:rStyle w:val="S00"/>
          <w:sz w:val="28"/>
          <w:szCs w:val="28"/>
          <w:lang w:val="kk-KZ"/>
        </w:rPr>
        <w:t xml:space="preserve"> сәйкес салық кезеңі үшін есептелген корпоративтік табыс салығының сомасының кемітілу сомасы көрсетіледі. Бұл жол 100.06.021 жолы бойынша көрсетілген мәннің 100 пайызы ретінде айқындалады;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23) 100.06.023 жолда Салық кодексінің </w:t>
      </w:r>
      <w:hyperlink r:id="rId110" w:history="1">
        <w:r w:rsidRPr="008C554E">
          <w:rPr>
            <w:rStyle w:val="a3"/>
            <w:b w:val="0"/>
            <w:color w:val="000000" w:themeColor="text1"/>
            <w:sz w:val="28"/>
            <w:szCs w:val="28"/>
            <w:u w:val="none"/>
            <w:lang w:val="kk-KZ"/>
          </w:rPr>
          <w:t>199-бабы 1-тармағына</w:t>
        </w:r>
      </w:hyperlink>
      <w:r w:rsidRPr="00723C42">
        <w:rPr>
          <w:rStyle w:val="S00"/>
          <w:sz w:val="28"/>
          <w:szCs w:val="28"/>
          <w:lang w:val="kk-KZ"/>
        </w:rPr>
        <w:t xml:space="preserve"> сәйкес Қазақстан Республикасындағы тұрақты мекеме арқылы қызметінен түскен резидент емес заңды тұлғаның таза табысы көрсетіледі. 100.07.018 және 100.06.020 (100.06.018 - 100.06.020) жолдарының айырмасы ретінде айқындалады;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24) 100.06.024 жолда таза табысқа корпоративтік табыс салығының сомасы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100.06.024 І жолда Салық кодексінің </w:t>
      </w:r>
      <w:hyperlink r:id="rId111" w:history="1">
        <w:r w:rsidRPr="003E6E6E">
          <w:rPr>
            <w:rStyle w:val="a3"/>
            <w:b w:val="0"/>
            <w:color w:val="000000" w:themeColor="text1"/>
            <w:sz w:val="28"/>
            <w:szCs w:val="28"/>
            <w:u w:val="none"/>
            <w:lang w:val="kk-KZ"/>
          </w:rPr>
          <w:t>139-бабы 2 және 3-тармақтарына</w:t>
        </w:r>
      </w:hyperlink>
      <w:bookmarkEnd w:id="56"/>
      <w:r w:rsidRPr="00723C42">
        <w:rPr>
          <w:rStyle w:val="S00"/>
          <w:sz w:val="28"/>
          <w:szCs w:val="28"/>
          <w:lang w:val="kk-KZ"/>
        </w:rPr>
        <w:t xml:space="preserve"> және Салық кодексінің </w:t>
      </w:r>
      <w:hyperlink r:id="rId112" w:history="1">
        <w:r w:rsidRPr="003E6E6E">
          <w:rPr>
            <w:rStyle w:val="a3"/>
            <w:b w:val="0"/>
            <w:color w:val="000000" w:themeColor="text1"/>
            <w:sz w:val="28"/>
            <w:szCs w:val="28"/>
            <w:u w:val="none"/>
            <w:lang w:val="kk-KZ"/>
          </w:rPr>
          <w:t>223-бабына</w:t>
        </w:r>
      </w:hyperlink>
      <w:bookmarkEnd w:id="55"/>
      <w:r w:rsidRPr="00723C42">
        <w:rPr>
          <w:rStyle w:val="S00"/>
          <w:sz w:val="28"/>
          <w:szCs w:val="28"/>
          <w:lang w:val="kk-KZ"/>
        </w:rPr>
        <w:t xml:space="preserve"> сәйкес корпоративтiк табыс салығының есебiне жатқызу жүзеге асырылатын сомасын қоспағанда, Салық кодексінің </w:t>
      </w:r>
      <w:hyperlink r:id="rId113" w:history="1">
        <w:r w:rsidRPr="003E6E6E">
          <w:rPr>
            <w:rStyle w:val="a3"/>
            <w:b w:val="0"/>
            <w:color w:val="000000" w:themeColor="text1"/>
            <w:sz w:val="28"/>
            <w:szCs w:val="28"/>
            <w:u w:val="none"/>
            <w:lang w:val="kk-KZ"/>
          </w:rPr>
          <w:t>199-бабы 1-тармағына</w:t>
        </w:r>
      </w:hyperlink>
      <w:bookmarkEnd w:id="59"/>
      <w:r w:rsidRPr="00723C42">
        <w:rPr>
          <w:rStyle w:val="S00"/>
          <w:sz w:val="28"/>
          <w:szCs w:val="28"/>
          <w:lang w:val="kk-KZ"/>
        </w:rPr>
        <w:t xml:space="preserve"> сәйкес 15 пайыздық ставка бойынша есептелген таза табысқа корпоративтік табыс салығының сомасы көрсетіледі (100.07.023 х 15%). Бұл ретте Салық кодексінің </w:t>
      </w:r>
      <w:hyperlink r:id="rId114" w:history="1">
        <w:r w:rsidRPr="003E6E6E">
          <w:rPr>
            <w:rStyle w:val="a3"/>
            <w:b w:val="0"/>
            <w:color w:val="000000" w:themeColor="text1"/>
            <w:sz w:val="28"/>
            <w:szCs w:val="28"/>
            <w:u w:val="none"/>
            <w:lang w:val="kk-KZ"/>
          </w:rPr>
          <w:t>198-бабы 1-1-тармағында</w:t>
        </w:r>
      </w:hyperlink>
      <w:bookmarkEnd w:id="60"/>
      <w:r w:rsidRPr="00723C42">
        <w:rPr>
          <w:rStyle w:val="S00"/>
          <w:sz w:val="28"/>
          <w:szCs w:val="28"/>
          <w:lang w:val="kk-KZ"/>
        </w:rPr>
        <w:t xml:space="preserve"> көзделген шартарды сақтаған жағдайда, Қазақстан Республикасында қызметін тұрақты мекеме арқылы жүзеге асыратын резидент емес заңды тұлға таза табысқа есептелген корпоративтік табыс салығының сомасын 100 пайызға кемітеді;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100.06.024 ІІ жолда халықаралық шартта көзделген ставка бойынша Салық кодексінің </w:t>
      </w:r>
      <w:hyperlink r:id="rId115" w:history="1">
        <w:r w:rsidRPr="003E6E6E">
          <w:rPr>
            <w:rStyle w:val="a3"/>
            <w:b w:val="0"/>
            <w:color w:val="000000" w:themeColor="text1"/>
            <w:sz w:val="28"/>
            <w:szCs w:val="28"/>
            <w:u w:val="none"/>
            <w:lang w:val="kk-KZ"/>
          </w:rPr>
          <w:t>214-бабына</w:t>
        </w:r>
      </w:hyperlink>
      <w:bookmarkEnd w:id="61"/>
      <w:r w:rsidRPr="00723C42">
        <w:rPr>
          <w:rStyle w:val="S00"/>
          <w:sz w:val="28"/>
          <w:szCs w:val="28"/>
          <w:lang w:val="kk-KZ"/>
        </w:rPr>
        <w:t xml:space="preserve"> сәйкес есептелген таза табысқа корпоративтік табыс салығының сомасы көрсетіледі. Егер салық төлеуші таза табысқа корпоративтік табыс салығына қатысты халықаралық шарт ережесін қолданса, таза табысқа корпоративтік табыс салығының ставкасы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100.06.024 ІІІ жол егер 100.06.024 ІІ жолы толтырылған жағдайда толтырылады. Бұл жолға осы Қағидалардың </w:t>
      </w:r>
      <w:hyperlink r:id="rId116" w:history="1">
        <w:r w:rsidRPr="003E6E6E">
          <w:rPr>
            <w:rStyle w:val="a3"/>
            <w:b w:val="0"/>
            <w:color w:val="000000" w:themeColor="text1"/>
            <w:sz w:val="28"/>
            <w:szCs w:val="28"/>
            <w:u w:val="none"/>
            <w:lang w:val="kk-KZ"/>
          </w:rPr>
          <w:t>38-тармағына</w:t>
        </w:r>
      </w:hyperlink>
      <w:bookmarkEnd w:id="11"/>
      <w:r w:rsidRPr="00723C42">
        <w:rPr>
          <w:rStyle w:val="S00"/>
          <w:sz w:val="28"/>
          <w:szCs w:val="28"/>
          <w:lang w:val="kk-KZ"/>
        </w:rPr>
        <w:t xml:space="preserve"> сәйкес Қазақстан Республикасы аталған халықаралық шарт жасасқан елдің коды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100.06.024 ІV жол егер 100.06.050 ІІ жолы толтырылған жағдайда толтырылады. Бұл жолға аталған халықаралық шарттың атауы көрсетіледі;</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100.06.024 V жолда Салық кодексінің </w:t>
      </w:r>
      <w:bookmarkStart w:id="91" w:name="sub1002181756"/>
      <w:r w:rsidR="00FB119E" w:rsidRPr="003E6E6E">
        <w:rPr>
          <w:rFonts w:ascii="Times New Roman" w:hAnsi="Times New Roman" w:cs="Times New Roman"/>
          <w:b/>
          <w:color w:val="000000" w:themeColor="text1"/>
          <w:sz w:val="28"/>
          <w:szCs w:val="28"/>
        </w:rPr>
        <w:fldChar w:fldCharType="begin"/>
      </w:r>
      <w:r w:rsidRPr="003E6E6E">
        <w:rPr>
          <w:rFonts w:ascii="Times New Roman" w:hAnsi="Times New Roman" w:cs="Times New Roman"/>
          <w:b/>
          <w:color w:val="000000" w:themeColor="text1"/>
          <w:sz w:val="28"/>
          <w:szCs w:val="28"/>
          <w:lang w:val="kk-KZ"/>
        </w:rPr>
        <w:instrText xml:space="preserve"> HYPERLINK "jl:30366245.1980200%20" </w:instrText>
      </w:r>
      <w:r w:rsidR="00FB119E" w:rsidRPr="003E6E6E">
        <w:rPr>
          <w:rFonts w:ascii="Times New Roman" w:hAnsi="Times New Roman" w:cs="Times New Roman"/>
          <w:b/>
          <w:color w:val="000000" w:themeColor="text1"/>
          <w:sz w:val="28"/>
          <w:szCs w:val="28"/>
        </w:rPr>
        <w:fldChar w:fldCharType="separate"/>
      </w:r>
      <w:r w:rsidRPr="003E6E6E">
        <w:rPr>
          <w:rStyle w:val="a3"/>
          <w:b w:val="0"/>
          <w:color w:val="000000" w:themeColor="text1"/>
          <w:sz w:val="28"/>
          <w:szCs w:val="28"/>
          <w:u w:val="none"/>
          <w:lang w:val="kk-KZ"/>
        </w:rPr>
        <w:t>198-бабы 2-тармағына</w:t>
      </w:r>
      <w:r w:rsidR="00FB119E" w:rsidRPr="003E6E6E">
        <w:rPr>
          <w:rFonts w:ascii="Times New Roman" w:hAnsi="Times New Roman" w:cs="Times New Roman"/>
          <w:b/>
          <w:color w:val="000000" w:themeColor="text1"/>
          <w:sz w:val="28"/>
          <w:szCs w:val="28"/>
        </w:rPr>
        <w:fldChar w:fldCharType="end"/>
      </w:r>
      <w:bookmarkEnd w:id="91"/>
      <w:r w:rsidRPr="00723C42">
        <w:rPr>
          <w:rStyle w:val="S00"/>
          <w:sz w:val="28"/>
          <w:szCs w:val="28"/>
          <w:lang w:val="kk-KZ"/>
        </w:rPr>
        <w:t xml:space="preserve"> сәйкес салық кезеңі үшін таза табысқа есептелген корпоративтік табыс салығының сомасының кемітілуі көрсетіледі. 100.06.023 x 15 пайыз ретінде айқындалады;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25) 100.06.025 жолда есептелген корпоративтік табыс салығының жиынтық сомасы көрсетіледі. 100.06.022 + 100.06.024 I + 100.06.024 II жолдарының сомасы ретінде айқындалады.</w:t>
      </w:r>
    </w:p>
    <w:p w:rsidR="00345669" w:rsidRDefault="00723C42" w:rsidP="00BB694C">
      <w:pPr>
        <w:spacing w:after="0" w:line="240" w:lineRule="auto"/>
        <w:ind w:firstLine="709"/>
        <w:jc w:val="both"/>
        <w:rPr>
          <w:rStyle w:val="S00"/>
          <w:sz w:val="28"/>
          <w:szCs w:val="28"/>
          <w:lang w:val="kk-KZ"/>
        </w:rPr>
      </w:pPr>
      <w:r w:rsidRPr="00723C42">
        <w:rPr>
          <w:rStyle w:val="S00"/>
          <w:sz w:val="28"/>
          <w:szCs w:val="28"/>
          <w:lang w:val="kk-KZ"/>
        </w:rPr>
        <w:t> </w:t>
      </w:r>
    </w:p>
    <w:p w:rsidR="0084636D" w:rsidRPr="00FA30D0" w:rsidRDefault="0084636D" w:rsidP="00BB694C">
      <w:pPr>
        <w:spacing w:after="0" w:line="240" w:lineRule="auto"/>
        <w:ind w:firstLine="709"/>
        <w:jc w:val="both"/>
        <w:rPr>
          <w:rFonts w:ascii="Times New Roman" w:hAnsi="Times New Roman" w:cs="Times New Roman"/>
          <w:sz w:val="28"/>
          <w:szCs w:val="28"/>
          <w:lang w:val="kk-KZ"/>
        </w:rPr>
      </w:pPr>
    </w:p>
    <w:p w:rsidR="00345669" w:rsidRPr="00FA30D0" w:rsidRDefault="00723C42" w:rsidP="00BB694C">
      <w:pPr>
        <w:spacing w:after="0" w:line="240" w:lineRule="auto"/>
        <w:ind w:firstLine="709"/>
        <w:jc w:val="center"/>
        <w:rPr>
          <w:rFonts w:ascii="Times New Roman" w:hAnsi="Times New Roman" w:cs="Times New Roman"/>
          <w:sz w:val="28"/>
          <w:szCs w:val="28"/>
          <w:lang w:val="kk-KZ"/>
        </w:rPr>
      </w:pPr>
      <w:r w:rsidRPr="00723C42">
        <w:rPr>
          <w:rStyle w:val="S1a"/>
          <w:sz w:val="28"/>
          <w:szCs w:val="28"/>
          <w:lang w:val="kk-KZ"/>
        </w:rPr>
        <w:t xml:space="preserve">9. </w:t>
      </w:r>
      <w:hyperlink r:id="rId117" w:history="1">
        <w:r w:rsidRPr="003E6E6E">
          <w:rPr>
            <w:rStyle w:val="a3"/>
            <w:color w:val="000000" w:themeColor="text1"/>
            <w:sz w:val="28"/>
            <w:szCs w:val="28"/>
            <w:u w:val="none"/>
            <w:lang w:val="kk-KZ"/>
          </w:rPr>
          <w:t>100.07-нысанын</w:t>
        </w:r>
      </w:hyperlink>
      <w:bookmarkEnd w:id="1"/>
      <w:r w:rsidRPr="00723C42">
        <w:rPr>
          <w:rStyle w:val="S1a"/>
          <w:sz w:val="28"/>
          <w:szCs w:val="28"/>
          <w:lang w:val="kk-KZ"/>
        </w:rPr>
        <w:t xml:space="preserve"> жасау - Жылдық қаржылық есептіліктің құрамдас бөліктері туралы мәліметтер</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w:t>
      </w:r>
    </w:p>
    <w:p w:rsidR="00345669" w:rsidRPr="00BB648C" w:rsidRDefault="00723C42" w:rsidP="00BB648C">
      <w:pPr>
        <w:pStyle w:val="ad"/>
        <w:numPr>
          <w:ilvl w:val="0"/>
          <w:numId w:val="4"/>
        </w:numPr>
        <w:tabs>
          <w:tab w:val="left" w:pos="1134"/>
        </w:tabs>
        <w:ind w:left="0" w:firstLine="709"/>
        <w:jc w:val="both"/>
        <w:rPr>
          <w:sz w:val="28"/>
          <w:szCs w:val="28"/>
          <w:lang w:val="kk-KZ"/>
        </w:rPr>
      </w:pPr>
      <w:r w:rsidRPr="00BB648C">
        <w:rPr>
          <w:rStyle w:val="S00"/>
          <w:sz w:val="28"/>
          <w:szCs w:val="28"/>
          <w:lang w:val="kk-KZ"/>
        </w:rPr>
        <w:t xml:space="preserve">Бұл нысан халықаралық стандарттарға және бухгалтерлік есеп және қаржылық есептілік бойынша Қазақстан Республикасының </w:t>
      </w:r>
      <w:bookmarkStart w:id="92" w:name="sub1000592793"/>
      <w:r w:rsidR="00FB119E" w:rsidRPr="00BB648C">
        <w:rPr>
          <w:b/>
          <w:color w:val="000000" w:themeColor="text1"/>
          <w:sz w:val="28"/>
          <w:szCs w:val="28"/>
        </w:rPr>
        <w:fldChar w:fldCharType="begin"/>
      </w:r>
      <w:r w:rsidRPr="00BB648C">
        <w:rPr>
          <w:b/>
          <w:color w:val="000000" w:themeColor="text1"/>
          <w:sz w:val="28"/>
          <w:szCs w:val="28"/>
          <w:lang w:val="kk-KZ"/>
        </w:rPr>
        <w:instrText xml:space="preserve"> HYPERLINK "jl:30092072.0%20" </w:instrText>
      </w:r>
      <w:r w:rsidR="00FB119E" w:rsidRPr="00BB648C">
        <w:rPr>
          <w:b/>
          <w:color w:val="000000" w:themeColor="text1"/>
          <w:sz w:val="28"/>
          <w:szCs w:val="28"/>
        </w:rPr>
        <w:fldChar w:fldCharType="separate"/>
      </w:r>
      <w:r w:rsidRPr="00BB648C">
        <w:rPr>
          <w:rStyle w:val="a3"/>
          <w:b w:val="0"/>
          <w:color w:val="000000" w:themeColor="text1"/>
          <w:sz w:val="28"/>
          <w:szCs w:val="28"/>
          <w:u w:val="none"/>
          <w:lang w:val="kk-KZ"/>
        </w:rPr>
        <w:t>заңнамасына</w:t>
      </w:r>
      <w:r w:rsidR="00FB119E" w:rsidRPr="00BB648C">
        <w:rPr>
          <w:b/>
          <w:color w:val="000000" w:themeColor="text1"/>
          <w:sz w:val="28"/>
          <w:szCs w:val="28"/>
        </w:rPr>
        <w:fldChar w:fldCharType="end"/>
      </w:r>
      <w:r w:rsidRPr="00BB648C">
        <w:rPr>
          <w:rStyle w:val="S00"/>
          <w:b/>
          <w:color w:val="000000" w:themeColor="text1"/>
          <w:sz w:val="28"/>
          <w:szCs w:val="28"/>
          <w:lang w:val="kk-KZ"/>
        </w:rPr>
        <w:t xml:space="preserve"> </w:t>
      </w:r>
      <w:r w:rsidRPr="00BB648C">
        <w:rPr>
          <w:rStyle w:val="S00"/>
          <w:sz w:val="28"/>
          <w:szCs w:val="28"/>
          <w:lang w:val="kk-KZ"/>
        </w:rPr>
        <w:t xml:space="preserve">сәйкес </w:t>
      </w:r>
      <w:r w:rsidRPr="00BB648C">
        <w:rPr>
          <w:rStyle w:val="S00"/>
          <w:sz w:val="28"/>
          <w:szCs w:val="28"/>
          <w:lang w:val="kk-KZ"/>
        </w:rPr>
        <w:lastRenderedPageBreak/>
        <w:t>есепті салық кезеңі үшін әзірленген бухалтерлік есептің деректері негізінде салық төлеуші толтырады.</w:t>
      </w:r>
    </w:p>
    <w:p w:rsidR="00345669" w:rsidRDefault="00723C42" w:rsidP="00BB694C">
      <w:pPr>
        <w:spacing w:after="0" w:line="240" w:lineRule="auto"/>
        <w:ind w:firstLine="709"/>
        <w:jc w:val="both"/>
        <w:rPr>
          <w:rStyle w:val="S00"/>
          <w:sz w:val="28"/>
          <w:szCs w:val="28"/>
          <w:lang w:val="kk-KZ"/>
        </w:rPr>
      </w:pPr>
      <w:r w:rsidRPr="00723C42">
        <w:rPr>
          <w:rStyle w:val="S00"/>
          <w:sz w:val="28"/>
          <w:szCs w:val="28"/>
          <w:lang w:val="kk-KZ"/>
        </w:rPr>
        <w:t> </w:t>
      </w:r>
    </w:p>
    <w:p w:rsidR="0084636D" w:rsidRPr="00FA30D0" w:rsidRDefault="0084636D" w:rsidP="00BB694C">
      <w:pPr>
        <w:spacing w:after="0" w:line="240" w:lineRule="auto"/>
        <w:ind w:firstLine="709"/>
        <w:jc w:val="both"/>
        <w:rPr>
          <w:rFonts w:ascii="Times New Roman" w:hAnsi="Times New Roman" w:cs="Times New Roman"/>
          <w:sz w:val="28"/>
          <w:szCs w:val="28"/>
          <w:lang w:val="kk-KZ"/>
        </w:rPr>
      </w:pPr>
    </w:p>
    <w:p w:rsidR="00345669" w:rsidRPr="00FA30D0" w:rsidRDefault="00723C42" w:rsidP="00BB694C">
      <w:pPr>
        <w:spacing w:after="0" w:line="240" w:lineRule="auto"/>
        <w:ind w:firstLine="709"/>
        <w:jc w:val="center"/>
        <w:rPr>
          <w:rFonts w:ascii="Times New Roman" w:hAnsi="Times New Roman" w:cs="Times New Roman"/>
          <w:sz w:val="28"/>
          <w:szCs w:val="28"/>
          <w:lang w:val="kk-KZ"/>
        </w:rPr>
      </w:pPr>
      <w:r w:rsidRPr="00723C42">
        <w:rPr>
          <w:rStyle w:val="S1a"/>
          <w:sz w:val="28"/>
          <w:szCs w:val="28"/>
          <w:lang w:val="kk-KZ"/>
        </w:rPr>
        <w:t>10. Табыстардың, валюталардың, халықаралық келісімдер түрлерінің кодтары</w:t>
      </w:r>
    </w:p>
    <w:p w:rsidR="00345669" w:rsidRPr="00FA30D0" w:rsidRDefault="00723C42" w:rsidP="00BB694C">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w:t>
      </w:r>
    </w:p>
    <w:p w:rsidR="00345669" w:rsidRPr="00345669" w:rsidRDefault="00345669" w:rsidP="00BB648C">
      <w:pPr>
        <w:pStyle w:val="ad"/>
        <w:numPr>
          <w:ilvl w:val="0"/>
          <w:numId w:val="4"/>
        </w:numPr>
        <w:tabs>
          <w:tab w:val="left" w:pos="1134"/>
        </w:tabs>
        <w:ind w:left="0" w:firstLine="709"/>
        <w:jc w:val="both"/>
        <w:rPr>
          <w:sz w:val="28"/>
          <w:szCs w:val="28"/>
        </w:rPr>
      </w:pPr>
      <w:r w:rsidRPr="00345669">
        <w:rPr>
          <w:rStyle w:val="S00"/>
          <w:sz w:val="28"/>
          <w:szCs w:val="28"/>
        </w:rPr>
        <w:t>Декларация толтыру кезінде мынадай табыс түрлерін кодтауды пайдалану керек:</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 Қазақстан Республикасындағы көздерден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1010 - Қазақстан Республикасының аумағына тауарларды өткізуден түскен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1011 - Қазақстан Республикасында орналасқан тауарларды сыртқы сауда қызметін жүзеге асыру шеңберінде одан тыс өткізуден түскен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1020 - Қазақстан Республикасында жұмыстарды орындаудан, қызметтерді көрсетуден түскен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1021 - резидентке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1030 - Қазақстан Республикасының Үкіметі Салық кодексінiң </w:t>
      </w:r>
      <w:hyperlink r:id="rId118" w:history="1">
        <w:r w:rsidRPr="003E6E6E">
          <w:rPr>
            <w:rStyle w:val="a3"/>
            <w:b w:val="0"/>
            <w:color w:val="000000" w:themeColor="text1"/>
            <w:sz w:val="28"/>
            <w:szCs w:val="28"/>
            <w:u w:val="none"/>
          </w:rPr>
          <w:t>224-бабына</w:t>
        </w:r>
      </w:hyperlink>
      <w:bookmarkEnd w:id="48"/>
      <w:r w:rsidRPr="00345669">
        <w:rPr>
          <w:rStyle w:val="S00"/>
          <w:sz w:val="28"/>
          <w:szCs w:val="28"/>
        </w:rPr>
        <w:t xml:space="preserve"> сәйкес айқындайтын жеңілдікті салық салынатын мемлекетте тiркелген тұлғаның жұмыстарды орындаудың, қызметтерді көрсетудiң нақты орындалған, көрсетiлген жерiне қарамастан, оларды орындаудан, көрсетуден түсетiн табыстары, сондай-ақ Салық кодексінің </w:t>
      </w:r>
      <w:bookmarkStart w:id="93" w:name="sub1000955351"/>
      <w:r w:rsidR="00FB119E" w:rsidRPr="003E6E6E">
        <w:rPr>
          <w:rFonts w:ascii="Times New Roman" w:hAnsi="Times New Roman" w:cs="Times New Roman"/>
          <w:b/>
          <w:color w:val="000000" w:themeColor="text1"/>
          <w:sz w:val="28"/>
          <w:szCs w:val="28"/>
        </w:rPr>
        <w:fldChar w:fldCharType="begin"/>
      </w:r>
      <w:r w:rsidRPr="003E6E6E">
        <w:rPr>
          <w:rFonts w:ascii="Times New Roman" w:hAnsi="Times New Roman" w:cs="Times New Roman"/>
          <w:b/>
          <w:color w:val="000000" w:themeColor="text1"/>
          <w:sz w:val="28"/>
          <w:szCs w:val="28"/>
        </w:rPr>
        <w:instrText xml:space="preserve"> HYPERLINK "jl:30366245.1920000%20" </w:instrText>
      </w:r>
      <w:r w:rsidR="00FB119E" w:rsidRPr="003E6E6E">
        <w:rPr>
          <w:rFonts w:ascii="Times New Roman" w:hAnsi="Times New Roman" w:cs="Times New Roman"/>
          <w:b/>
          <w:color w:val="000000" w:themeColor="text1"/>
          <w:sz w:val="28"/>
          <w:szCs w:val="28"/>
        </w:rPr>
        <w:fldChar w:fldCharType="separate"/>
      </w:r>
      <w:r w:rsidRPr="003E6E6E">
        <w:rPr>
          <w:rStyle w:val="a3"/>
          <w:b w:val="0"/>
          <w:color w:val="000000" w:themeColor="text1"/>
          <w:sz w:val="28"/>
          <w:szCs w:val="28"/>
          <w:u w:val="none"/>
        </w:rPr>
        <w:t>192 бапта</w:t>
      </w:r>
      <w:r w:rsidR="00FB119E" w:rsidRPr="003E6E6E">
        <w:rPr>
          <w:rFonts w:ascii="Times New Roman" w:hAnsi="Times New Roman" w:cs="Times New Roman"/>
          <w:b/>
          <w:color w:val="000000" w:themeColor="text1"/>
          <w:sz w:val="28"/>
          <w:szCs w:val="28"/>
        </w:rPr>
        <w:fldChar w:fldCharType="end"/>
      </w:r>
      <w:bookmarkEnd w:id="93"/>
      <w:r w:rsidRPr="003E6E6E">
        <w:rPr>
          <w:rStyle w:val="S00"/>
          <w:b/>
          <w:color w:val="000000" w:themeColor="text1"/>
          <w:sz w:val="28"/>
          <w:szCs w:val="28"/>
        </w:rPr>
        <w:t xml:space="preserve"> </w:t>
      </w:r>
      <w:r w:rsidRPr="00345669">
        <w:rPr>
          <w:rStyle w:val="S00"/>
          <w:sz w:val="28"/>
          <w:szCs w:val="28"/>
        </w:rPr>
        <w:t>белгiленген өзге де табыстары;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1040 - Қазақстан Республикасының аумағындағы мүлiкке құқық немесе мүлiкпен жасалатын мәмiлелер Қазақстан Республикасының заңнамалық актілеріне сәйкес мемлекеттік тiркелуге жататын мүлiктi өткізу нәтижесінде алынған құн өсімінен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1041 -Қазақстан Республикасының заңнамалық актілеріне сәйкес мемлекеттік тiркелуге жататын мүлiктi өткізу нәтижесінде алынған құн өсімінен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1042 - резидент шығарған бағалы қағаздарды, сондай-ақ Қазақстан Республикасында орналасқан резидент заңды тұлғаның, консорциумның жарғылық капиталына қатысу үлестерiн сату нәтижесінде алынған құн өсімінен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1043 - егер резидент емес заңды тұлғаның мұндай акциялары, қатысу үлестерi немесе активтерi құнының 50 және одан да көп процентiн Қазақстан Республикасындағы мүлiк құрайтын болса, резидент емес шығарған </w:t>
      </w:r>
      <w:r w:rsidRPr="00345669">
        <w:rPr>
          <w:rStyle w:val="S00"/>
          <w:sz w:val="28"/>
          <w:szCs w:val="28"/>
        </w:rPr>
        <w:lastRenderedPageBreak/>
        <w:t>акцияларды, сондай-ақ резидент емес заңды тұлғаның жарғылық капиталына қатысу үлестерiн өткізу кезіндегі құн өсiмiнен түсетiн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1050 - талап ету құқығын берген салық төлеуші үшін резиденттен қарызды талап ету құқықтарын беруден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1051 - талап ету құқығын берген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1060 - талап ету құқығын сатып алған салық төлеуші үшін резиденттен қарызды талап ету құқықтарын беруден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1061 - талап ету құқығын сатып алған салық төлеуші үшін Қазақстан Республикасында қызметін тұрақты мекеме арқылы жүзеге асыратын резидент еместен қарызды талап ету құқықтарын беруден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1070 - бұрын негізсіз ұсталған айыппұлдардың бюджетке қайтарылғандарынан басқа, тұрақсыздық айыбы (айыппұл, өсімпұл) және санкциялардың басқа да түрлері;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1080 - резидент заңды тұлғадан түсетін дивидендтер түріндегі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1081 - Қазақстан Республикасында орналасқан пайлық инвестициялық қорлардан түсетін дивидендтер түріндегі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1090 -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болып табылатын резидент емес үшін Қазақстан Республикасында салық міндеттемелерін орындау жүктелмеген сенімгерлікпен басқарушы-резиденттен мүлікті сенімгерлікпен басқаруды тағайындау туралы акт бойынша алынған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1100 - резиденттен алынатын борыштық бағалы қағаздар бойынша сыйақыларды қоспағанда сыйақылар түріндегі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1101 - егер резидент еместің берешегі оның тұрақты мекемесіне немесе мүлкіне қатысты болса, Қазақстан Республикасында тұрақты мекемесі немесе сонда орналасқан мүлкі бар резидент еместен алынған борыштық бағалы қағаздарды қоспағанда, сыйақылар түріндегі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1120 - роялти түріндегі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1130 - Қазақстан Республикасында орналасқан мүлкін жалға беруден түсетін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1140 - Қазақстан Республикасында орналасқан жылжымайтын мүліктен алынатын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1150 - Қазақстан Республикасында туындайтын сақтандыру шарттары бойынша төленетін сақтандыру сыйлықақылар түріндегі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1151 - Қазақстан Республикасында туындайтын тәуекелдерді қайта сақтандыру шарттары бойынша төленетін сақтандыру сыйлықақылар түріндегі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1160 - халықаралық тасымалдарда көліктік қызмет көрсетуден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1161 - Қазақстан Республикасы ішінде көліктік қызмет көрсетуден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E078EA">
        <w:rPr>
          <w:rStyle w:val="S00"/>
          <w:sz w:val="28"/>
          <w:szCs w:val="28"/>
        </w:rPr>
        <w:lastRenderedPageBreak/>
        <w:t>1162 - теңіз тасымалы шартында (келісімшартта) көзделген сталиялық уақыттан тыс тиеу-түсіру операцияларында кеменің бос тұрып қалғаны үшін төлем түріндегі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1170 -Қазақстан Республикасының аумағындағы құбырларды, электр беру желілерін, оптикалық-талшықты байланыс желілерін пайдаланудан түсетін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1180 - жұмыс беруші болып табылатын резидентпен жасасқан еңбек шарты (келісімшарт) бойынша Қазақстан Республикасындағы қызметтен түсетін резидент емес жеке тұлғаның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1181- жұмыс беруші болып табылатын резидент емеспен жасасқан еңбек шарты (келісімшарт) бойынша Қазақстан Республикасындағы қызметтен түсетін резидент емес жеке тұлғаның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1190 - өздерiне резидентке қатысты жүктелген басқарушылық мiндеттердi орындауға байланысты басшының гонорарлары және (немесе) басқару органының (директорлар кеңесiнiң немесе өзге де органның) мүшелерi алатын өзге де төлемдер. Бұл ретте мұндай тұлғалардың басқарушылық міндеттерін нақты орындайтын орнының маңызы жоқ;</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1200 - резидент емес жеке тұлғаның Қазақстан Республикасында тұруына байланысты жұмыс беруші болып табылатын резидент оған төлейтін үстемеақы;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1201 - резидент емес жеке тұлғаның Қазақстан Республикасында тұруына байланысты жұмыс беруші болып табылатын резидент емес оған төлейтін үстемеақы;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1210 - резидент емес жеке тұлғаның жұмыс берушіден алынған материалдық пайда түріндегі Қазақстан Республикасындағы қызметінен түсетін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1211 - резидент емес жеке тұлғаның жұмыс беруші еместен алынған материалдық пайда түріндегі Қазақстан Республикасындағы қызметінен түсетін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1220 - резидент бірыңғай жинақтаушы зейнетақы қорлары жүзеге асыратын зейнетақы төлемдері;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1230 - 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1240 - резидент төлейтiн ұтыстар;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1241 - егер ұтыс төлемі тұрақты мекеме қызметіне байланысты болса, Қазақстан Республикасында тұрақты мекемесі бар резидент емес төлейтiн ұтыстар;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1250 - Қазақстан Республикасында тәуелсiз жеке (кәсiби) қызмет көрсетуден алынған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1260 - резидент емес жеке тұлғаның резидент жеке тұлғадан өтеусіз алынған мүлкін қоспағанда, өтеусіз алынған немесе мұраға қалдырылған мүлік, оның ішінде жұмыстар, қызметтер түріндегі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1261 - Қазақстан Республикасында орналасқан мүлiктi тегiн алудан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1270 - туынды қаржы құралдары бойынша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1280 - міндеттемені есептен шығарудан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1290 - күмәндi мiндеттемелер бойынша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1300 - лицензия негізінде банктер мен банк операцияларының жекелеген түрлерiн жүзеге асыратын ұйымдар жасаған провизиялардың (резервтердің) мөлшерiн азайтудан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1310 - сақтандыру, қайта сақтандыру шарттары бойынша сақтандыру, қайта сақтандыру ұйымдары құрған сақтандыру резервтерін азайтудан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1320 - талап ету құқығын басқаға беруден түсетін табыстар;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1330 - кәсіпкерлік қызметті шектеуге немесе тоқтатуға келісім бергені үшін алған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1340 - тіркелген активтерді шығарудан түскен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1350 - геологиялық зерттеу мен табиғи ресурстарды өндіруге дайындық жұмыстарына шығыстарды, сондай-ақ жер қойнауын пайдаланушылардың басқа да шығыстарын түзетуден түскен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1360 -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1370 - бірлескен қызметті жүзеге асырудан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1380 - егер бұрын бұл сома шегерімге жатқызылмаса, негізсіз ұсталып, бюджеттен қайтарылған айыппұлдардан басқа, таңылған немесе борышкер таныған айыппұлдар, өсімпұлдар және басқа санкция түрлері;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1390 - бұрын жүргізілген шегерімдер бойынша алынған өтемақылар;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1400 - өтеусіз алынған мүлік түріндегі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1410 - дивидендтер;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1420 - депозит, борыштық бағалы қағаз, вексель бойынша сыйақылар, ислам жалдау сертификаты;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1430 - оң бағамдық айырма сомасының теріс бағамдық айырма сомасынан асып кетуі. Бағамдық айырма сомасы халықаралық қаржылық есептiлiк стандарттарына және Қазақстан Республикасының бухгалтерлiк есеп және қаржылық есептiлiк туралы</w:t>
      </w:r>
      <w:r w:rsidR="003E6E6E">
        <w:rPr>
          <w:rStyle w:val="S00"/>
          <w:sz w:val="28"/>
          <w:szCs w:val="28"/>
        </w:rPr>
        <w:t xml:space="preserve"> </w:t>
      </w:r>
      <w:hyperlink r:id="rId119" w:history="1">
        <w:r w:rsidRPr="003E6E6E">
          <w:rPr>
            <w:rStyle w:val="a3"/>
            <w:b w:val="0"/>
            <w:color w:val="000000" w:themeColor="text1"/>
            <w:sz w:val="28"/>
            <w:szCs w:val="28"/>
            <w:u w:val="none"/>
          </w:rPr>
          <w:t>Заңнамасының</w:t>
        </w:r>
      </w:hyperlink>
      <w:bookmarkEnd w:id="92"/>
      <w:r w:rsidRPr="00345669">
        <w:rPr>
          <w:rStyle w:val="S00"/>
          <w:sz w:val="28"/>
          <w:szCs w:val="28"/>
        </w:rPr>
        <w:t xml:space="preserve"> талаптарына сәйкес айқындалады;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1440 - ұтыстар;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1450 - әлеуметтік сала объектілерін пайдалану кезінде алынған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1460 - кәсіпорынды мүліктік кешен ретінде сатудан түсетін табыстар;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1470 - сенімгерлікпен басқару шарты бойынша сенімгерлікпен басқару құрылтайшысы немесе сенімгерлікпен басқару туындайтын өзге жағдайларда </w:t>
      </w:r>
      <w:r w:rsidRPr="00345669">
        <w:rPr>
          <w:rStyle w:val="S00"/>
          <w:sz w:val="28"/>
          <w:szCs w:val="28"/>
        </w:rPr>
        <w:lastRenderedPageBreak/>
        <w:t xml:space="preserve">пайда алушы алатын (алынуға жататын), мүлікті сенімгерлікпен басқарудан түсетін таза табыстар; </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1480 - ислам банкінде орналастырылған инвестициялық депозит бойынша табыстар;</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1490 - 1010 - 1480 кодтарда көрсетілмеген басқа да табыстар енгізіледі. </w:t>
      </w:r>
    </w:p>
    <w:p w:rsidR="00345669" w:rsidRPr="00873991" w:rsidRDefault="00345669" w:rsidP="00873991">
      <w:pPr>
        <w:pStyle w:val="ad"/>
        <w:numPr>
          <w:ilvl w:val="0"/>
          <w:numId w:val="4"/>
        </w:numPr>
        <w:tabs>
          <w:tab w:val="left" w:pos="1134"/>
        </w:tabs>
        <w:ind w:left="0" w:firstLine="709"/>
        <w:jc w:val="both"/>
        <w:rPr>
          <w:sz w:val="28"/>
          <w:szCs w:val="28"/>
        </w:rPr>
      </w:pPr>
      <w:r w:rsidRPr="00873991">
        <w:rPr>
          <w:rStyle w:val="S00"/>
          <w:sz w:val="28"/>
          <w:szCs w:val="28"/>
        </w:rPr>
        <w:t>Валюта коды: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 xml:space="preserve"> «Кеден декларацияларын толтыру үшін пайдаланылатын жіктеуіштер туралы» Кеден одағы комиссиясының 2010 жылғы 20 қыркүйектегі № 378 шешімімен (бұдан әрі - шешім) бекітілген 23 «Валюталар жіктеуіші» </w:t>
      </w:r>
      <w:hyperlink r:id="rId120" w:history="1">
        <w:r w:rsidRPr="003E6E6E">
          <w:rPr>
            <w:rStyle w:val="a3"/>
            <w:b w:val="0"/>
            <w:color w:val="000000" w:themeColor="text1"/>
            <w:sz w:val="28"/>
            <w:szCs w:val="28"/>
            <w:u w:val="none"/>
          </w:rPr>
          <w:t>қосымшасына</w:t>
        </w:r>
      </w:hyperlink>
      <w:r w:rsidRPr="003E6E6E">
        <w:rPr>
          <w:rStyle w:val="S00"/>
          <w:b/>
          <w:color w:val="000000" w:themeColor="text1"/>
          <w:sz w:val="28"/>
          <w:szCs w:val="28"/>
        </w:rPr>
        <w:t xml:space="preserve"> </w:t>
      </w:r>
      <w:r w:rsidRPr="00345669">
        <w:rPr>
          <w:rStyle w:val="S00"/>
          <w:sz w:val="28"/>
          <w:szCs w:val="28"/>
        </w:rPr>
        <w:t>сәйкес валюталардың кодын пайдалану қажет.</w:t>
      </w:r>
    </w:p>
    <w:p w:rsidR="00345669" w:rsidRPr="00345669" w:rsidRDefault="00345669" w:rsidP="00873991">
      <w:pPr>
        <w:pStyle w:val="ad"/>
        <w:numPr>
          <w:ilvl w:val="0"/>
          <w:numId w:val="4"/>
        </w:numPr>
        <w:tabs>
          <w:tab w:val="left" w:pos="1134"/>
        </w:tabs>
        <w:ind w:left="0" w:firstLine="709"/>
        <w:jc w:val="both"/>
        <w:rPr>
          <w:sz w:val="28"/>
          <w:szCs w:val="28"/>
        </w:rPr>
      </w:pPr>
      <w:r w:rsidRPr="00345669">
        <w:rPr>
          <w:rStyle w:val="S00"/>
          <w:sz w:val="28"/>
          <w:szCs w:val="28"/>
        </w:rPr>
        <w:t xml:space="preserve">Ел кодын толтыру кезінде шешімге 22 «Әлем елдерінің жіктеуіші» </w:t>
      </w:r>
      <w:hyperlink r:id="rId121" w:history="1">
        <w:r w:rsidRPr="003E6E6E">
          <w:rPr>
            <w:rStyle w:val="a3"/>
            <w:b w:val="0"/>
            <w:color w:val="000000" w:themeColor="text1"/>
            <w:sz w:val="28"/>
            <w:szCs w:val="28"/>
            <w:u w:val="none"/>
          </w:rPr>
          <w:t>қосымшаға</w:t>
        </w:r>
      </w:hyperlink>
      <w:r w:rsidRPr="00345669">
        <w:rPr>
          <w:rStyle w:val="S00"/>
          <w:sz w:val="28"/>
          <w:szCs w:val="28"/>
        </w:rPr>
        <w:t xml:space="preserve"> сәйкес елдердің кодын пайдалану қажет.</w:t>
      </w:r>
    </w:p>
    <w:p w:rsidR="00345669" w:rsidRPr="00345669" w:rsidRDefault="00345669" w:rsidP="00873991">
      <w:pPr>
        <w:pStyle w:val="ad"/>
        <w:numPr>
          <w:ilvl w:val="0"/>
          <w:numId w:val="4"/>
        </w:numPr>
        <w:tabs>
          <w:tab w:val="left" w:pos="1134"/>
        </w:tabs>
        <w:ind w:left="0" w:firstLine="709"/>
        <w:jc w:val="both"/>
        <w:rPr>
          <w:sz w:val="28"/>
          <w:szCs w:val="28"/>
        </w:rPr>
      </w:pPr>
      <w:r w:rsidRPr="00345669">
        <w:rPr>
          <w:rStyle w:val="S00"/>
          <w:sz w:val="28"/>
          <w:szCs w:val="28"/>
        </w:rPr>
        <w:t>Декларацияны толтыру кезінде халықаралық шарт (келісім) түрлерінің мынадай кодтарын пайдалану қажет:</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01 - Табыс пен капиталға қосарланған салық салуды болдырмау және салық төлеуден жалтаруға жол бермеу туралы конвенция;</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02 - Ислам Даму Банкiнiң құрылтай шарты;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03 - Орталық Азия аймақтық экологиялық орталығы жұмысының жағдайлары жөніндегi келісім;</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04 - Азия Даму Банкінің құрылтай шарты;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05 - Жаңа Үкіметтік ғимараттың құрылысы жобасына грантты пайдалану бойынша келісім;</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06 - Қаржылық ынтымақтастық туралы келісім;</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07 - Өзара түсiнiстiк туралы меморандум;</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09 - Халықаралық қайта құру және даму банкiнiң келісімі;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10 - Халықаралық валюталық қордың келісімі;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11 - Халықаралық қаржылық корпорацияның келісімі;</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12 - Инвестициялық дауларды реттеу жөніндегі конвенция;</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13 - Еуропалық Қайта құру және Даму банкiн құру туралы;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14 - Дипломатиялық қатынастар туралы Вена конвенциясы;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15 - Орталық Азия университетін құру жөніндегі шарт;</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16 - Инвестициялар кепiлдiгiнiң көп жақты агенттiгiн құру туралы;</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17 - «Нұр-Мүбарак» ислам мәдениетінің Египет университеті туралы келісім;</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18 - Әуе қатынасы туралы келісім;</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19 - «Агросервистік қызметті қолдау» жобасын дайындауға арналған Халықаралық Қайта құру және Даму Банкінің грантын беру туралы келісім;</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20 - «Қазақстан Республикасында ауылдық елдi мекендердi сумен жабдықтау» жобасын жүзеге асыру үшiн Жапония Yкiметiнiң грантын тарту туралы ноталар алмасу нысанындағы келiсiм;</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lastRenderedPageBreak/>
        <w:t>21 - Еуразиялық экономикалық қоғамдастықтың артықшылықтары мен иммунитеттері туралы конвенция;</w:t>
      </w:r>
    </w:p>
    <w:p w:rsidR="00345669" w:rsidRPr="00345669" w:rsidRDefault="00345669" w:rsidP="00BB694C">
      <w:pPr>
        <w:spacing w:after="0" w:line="240" w:lineRule="auto"/>
        <w:ind w:firstLine="709"/>
        <w:jc w:val="both"/>
        <w:rPr>
          <w:rFonts w:ascii="Times New Roman" w:hAnsi="Times New Roman" w:cs="Times New Roman"/>
          <w:sz w:val="28"/>
          <w:szCs w:val="28"/>
        </w:rPr>
      </w:pPr>
      <w:r w:rsidRPr="00345669">
        <w:rPr>
          <w:rStyle w:val="S00"/>
          <w:sz w:val="28"/>
          <w:szCs w:val="28"/>
        </w:rPr>
        <w:t>22 - Өзге де халықаралық шарттар (келісімдер, конвенциялар).</w:t>
      </w:r>
    </w:p>
    <w:p w:rsidR="00345669" w:rsidRPr="00345669" w:rsidRDefault="00345669" w:rsidP="00BB694C">
      <w:pPr>
        <w:spacing w:after="0" w:line="240" w:lineRule="auto"/>
        <w:ind w:firstLine="709"/>
        <w:jc w:val="both"/>
        <w:rPr>
          <w:b/>
        </w:rPr>
      </w:pPr>
      <w:r w:rsidRPr="00345669">
        <w:rPr>
          <w:rStyle w:val="S00"/>
          <w:sz w:val="28"/>
          <w:szCs w:val="28"/>
        </w:rPr>
        <w:t> </w:t>
      </w:r>
    </w:p>
    <w:sectPr w:rsidR="00345669" w:rsidRPr="00345669" w:rsidSect="00A0574A">
      <w:headerReference w:type="default" r:id="rId122"/>
      <w:pgSz w:w="11906" w:h="16838"/>
      <w:pgMar w:top="1418" w:right="851" w:bottom="1418" w:left="141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52C" w:rsidRDefault="00E3752C" w:rsidP="005E2AB9">
      <w:pPr>
        <w:spacing w:after="0" w:line="240" w:lineRule="auto"/>
      </w:pPr>
      <w:r>
        <w:separator/>
      </w:r>
    </w:p>
  </w:endnote>
  <w:endnote w:type="continuationSeparator" w:id="1">
    <w:p w:rsidR="00E3752C" w:rsidRDefault="00E3752C" w:rsidP="005E2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52C" w:rsidRDefault="00E3752C" w:rsidP="005E2AB9">
      <w:pPr>
        <w:spacing w:after="0" w:line="240" w:lineRule="auto"/>
      </w:pPr>
      <w:r>
        <w:separator/>
      </w:r>
    </w:p>
  </w:footnote>
  <w:footnote w:type="continuationSeparator" w:id="1">
    <w:p w:rsidR="00E3752C" w:rsidRDefault="00E3752C" w:rsidP="005E2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7283"/>
      <w:docPartObj>
        <w:docPartGallery w:val="Page Numbers (Top of Page)"/>
        <w:docPartUnique/>
      </w:docPartObj>
    </w:sdtPr>
    <w:sdtContent>
      <w:p w:rsidR="004D207F" w:rsidRDefault="00FB119E">
        <w:pPr>
          <w:pStyle w:val="ae"/>
          <w:jc w:val="center"/>
        </w:pPr>
        <w:fldSimple w:instr=" PAGE   \* MERGEFORMAT ">
          <w:r w:rsidR="007D3319">
            <w:rPr>
              <w:noProof/>
            </w:rPr>
            <w:t>10</w:t>
          </w:r>
        </w:fldSimple>
      </w:p>
    </w:sdtContent>
  </w:sdt>
  <w:p w:rsidR="004D207F" w:rsidRDefault="004D207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690C"/>
    <w:multiLevelType w:val="hybridMultilevel"/>
    <w:tmpl w:val="9EC68B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1224C7"/>
    <w:multiLevelType w:val="hybridMultilevel"/>
    <w:tmpl w:val="4F7CAF54"/>
    <w:lvl w:ilvl="0" w:tplc="E438EADE">
      <w:start w:val="1"/>
      <w:numFmt w:val="decimal"/>
      <w:lvlText w:val="%1."/>
      <w:lvlJc w:val="left"/>
      <w:pPr>
        <w:ind w:left="1864" w:hanging="115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9036EF"/>
    <w:multiLevelType w:val="hybridMultilevel"/>
    <w:tmpl w:val="48DA65E2"/>
    <w:lvl w:ilvl="0" w:tplc="E438EADE">
      <w:start w:val="1"/>
      <w:numFmt w:val="decimal"/>
      <w:lvlText w:val="%1."/>
      <w:lvlJc w:val="left"/>
      <w:pPr>
        <w:ind w:left="2573" w:hanging="1155"/>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3463AB2"/>
    <w:multiLevelType w:val="hybridMultilevel"/>
    <w:tmpl w:val="6B4001E4"/>
    <w:lvl w:ilvl="0" w:tplc="753E38AC">
      <w:start w:val="1"/>
      <w:numFmt w:val="decimal"/>
      <w:lvlText w:val="%1)"/>
      <w:lvlJc w:val="left"/>
      <w:pPr>
        <w:ind w:left="1150" w:hanging="75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4">
    <w:nsid w:val="742E4B27"/>
    <w:multiLevelType w:val="hybridMultilevel"/>
    <w:tmpl w:val="A5BA6CEC"/>
    <w:lvl w:ilvl="0" w:tplc="E438EADE">
      <w:start w:val="1"/>
      <w:numFmt w:val="decimal"/>
      <w:lvlText w:val="%1."/>
      <w:lvlJc w:val="left"/>
      <w:pPr>
        <w:ind w:left="2573" w:hanging="1155"/>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02B71"/>
    <w:rsid w:val="00001629"/>
    <w:rsid w:val="000105AC"/>
    <w:rsid w:val="00053395"/>
    <w:rsid w:val="000572A1"/>
    <w:rsid w:val="00075667"/>
    <w:rsid w:val="000C0BCC"/>
    <w:rsid w:val="000D0612"/>
    <w:rsid w:val="000E1CA4"/>
    <w:rsid w:val="00102B71"/>
    <w:rsid w:val="0012174C"/>
    <w:rsid w:val="00145CCB"/>
    <w:rsid w:val="0015622B"/>
    <w:rsid w:val="0018720B"/>
    <w:rsid w:val="00193AF8"/>
    <w:rsid w:val="001D7928"/>
    <w:rsid w:val="001E47F9"/>
    <w:rsid w:val="001F4F70"/>
    <w:rsid w:val="00206505"/>
    <w:rsid w:val="0021163E"/>
    <w:rsid w:val="00271D9D"/>
    <w:rsid w:val="002972D1"/>
    <w:rsid w:val="002A05F6"/>
    <w:rsid w:val="002F609E"/>
    <w:rsid w:val="00345669"/>
    <w:rsid w:val="00347FAE"/>
    <w:rsid w:val="0036443D"/>
    <w:rsid w:val="003756E4"/>
    <w:rsid w:val="003B20A8"/>
    <w:rsid w:val="003E6E6E"/>
    <w:rsid w:val="0047166E"/>
    <w:rsid w:val="00477CEA"/>
    <w:rsid w:val="00495B10"/>
    <w:rsid w:val="004B2372"/>
    <w:rsid w:val="004B6728"/>
    <w:rsid w:val="004C7813"/>
    <w:rsid w:val="004D207F"/>
    <w:rsid w:val="005217CE"/>
    <w:rsid w:val="005377AA"/>
    <w:rsid w:val="00560454"/>
    <w:rsid w:val="005B2E56"/>
    <w:rsid w:val="005E2AB9"/>
    <w:rsid w:val="00623FE0"/>
    <w:rsid w:val="00640E7C"/>
    <w:rsid w:val="00680F12"/>
    <w:rsid w:val="006D42AC"/>
    <w:rsid w:val="006E5B80"/>
    <w:rsid w:val="0072197C"/>
    <w:rsid w:val="00723C42"/>
    <w:rsid w:val="00737CD1"/>
    <w:rsid w:val="00745293"/>
    <w:rsid w:val="00781CC0"/>
    <w:rsid w:val="007B316C"/>
    <w:rsid w:val="007D3319"/>
    <w:rsid w:val="007E7C81"/>
    <w:rsid w:val="0082299F"/>
    <w:rsid w:val="00830F51"/>
    <w:rsid w:val="0084636D"/>
    <w:rsid w:val="0084651B"/>
    <w:rsid w:val="00873991"/>
    <w:rsid w:val="00875869"/>
    <w:rsid w:val="008903D0"/>
    <w:rsid w:val="008C554E"/>
    <w:rsid w:val="008E16A4"/>
    <w:rsid w:val="00913DC9"/>
    <w:rsid w:val="00940547"/>
    <w:rsid w:val="0094299A"/>
    <w:rsid w:val="00955DB2"/>
    <w:rsid w:val="009936B3"/>
    <w:rsid w:val="009A17E0"/>
    <w:rsid w:val="009A290D"/>
    <w:rsid w:val="009C09A5"/>
    <w:rsid w:val="009F6864"/>
    <w:rsid w:val="00A0574A"/>
    <w:rsid w:val="00A14E91"/>
    <w:rsid w:val="00A1612C"/>
    <w:rsid w:val="00A57D45"/>
    <w:rsid w:val="00A90CEE"/>
    <w:rsid w:val="00B11775"/>
    <w:rsid w:val="00B23EF5"/>
    <w:rsid w:val="00B74A13"/>
    <w:rsid w:val="00B960B6"/>
    <w:rsid w:val="00B97DC8"/>
    <w:rsid w:val="00BB648C"/>
    <w:rsid w:val="00BB694C"/>
    <w:rsid w:val="00BF18A2"/>
    <w:rsid w:val="00BF2443"/>
    <w:rsid w:val="00C01EF7"/>
    <w:rsid w:val="00C1437B"/>
    <w:rsid w:val="00C1550A"/>
    <w:rsid w:val="00C16FB7"/>
    <w:rsid w:val="00C172AE"/>
    <w:rsid w:val="00C36843"/>
    <w:rsid w:val="00C60FDE"/>
    <w:rsid w:val="00C73C9D"/>
    <w:rsid w:val="00C80AB7"/>
    <w:rsid w:val="00CB055D"/>
    <w:rsid w:val="00D1543D"/>
    <w:rsid w:val="00D266BA"/>
    <w:rsid w:val="00D5068B"/>
    <w:rsid w:val="00D80E48"/>
    <w:rsid w:val="00D82C8E"/>
    <w:rsid w:val="00DD5077"/>
    <w:rsid w:val="00E078EA"/>
    <w:rsid w:val="00E3752C"/>
    <w:rsid w:val="00E7427C"/>
    <w:rsid w:val="00E768A1"/>
    <w:rsid w:val="00E86FC8"/>
    <w:rsid w:val="00EA2E6D"/>
    <w:rsid w:val="00EC3BDB"/>
    <w:rsid w:val="00EC66F3"/>
    <w:rsid w:val="00EE4512"/>
    <w:rsid w:val="00F17613"/>
    <w:rsid w:val="00F94D3B"/>
    <w:rsid w:val="00FA30D0"/>
    <w:rsid w:val="00FB05D2"/>
    <w:rsid w:val="00FB119E"/>
    <w:rsid w:val="00FC72F1"/>
    <w:rsid w:val="00FE1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A4"/>
  </w:style>
  <w:style w:type="paragraph" w:styleId="1">
    <w:name w:val="heading 1"/>
    <w:basedOn w:val="a"/>
    <w:link w:val="10"/>
    <w:uiPriority w:val="9"/>
    <w:qFormat/>
    <w:rsid w:val="00102B71"/>
    <w:pPr>
      <w:keepNext/>
      <w:snapToGrid w:val="0"/>
      <w:spacing w:after="0" w:line="240" w:lineRule="auto"/>
      <w:jc w:val="center"/>
      <w:outlineLvl w:val="0"/>
    </w:pPr>
    <w:rPr>
      <w:rFonts w:ascii="Times New Roman" w:eastAsia="Times New Roman" w:hAnsi="Times New Roman" w:cs="Times New Roman"/>
      <w:b/>
      <w:bCs/>
      <w:color w:val="000000"/>
      <w:kern w:val="36"/>
      <w:sz w:val="28"/>
      <w:szCs w:val="28"/>
      <w:lang w:eastAsia="ru-RU"/>
    </w:rPr>
  </w:style>
  <w:style w:type="paragraph" w:styleId="2">
    <w:name w:val="heading 2"/>
    <w:basedOn w:val="a"/>
    <w:link w:val="20"/>
    <w:uiPriority w:val="9"/>
    <w:qFormat/>
    <w:rsid w:val="00102B71"/>
    <w:pPr>
      <w:keepNext/>
      <w:spacing w:after="0" w:line="240" w:lineRule="auto"/>
      <w:ind w:firstLine="485"/>
      <w:jc w:val="both"/>
      <w:outlineLvl w:val="1"/>
    </w:pPr>
    <w:rPr>
      <w:rFonts w:ascii="Times New Roman" w:eastAsia="Times New Roman" w:hAnsi="Times New Roman" w:cs="Times New Roman"/>
      <w:b/>
      <w:bCs/>
      <w:color w:val="000000"/>
      <w:sz w:val="32"/>
      <w:szCs w:val="32"/>
      <w:lang w:eastAsia="ru-RU"/>
    </w:rPr>
  </w:style>
  <w:style w:type="paragraph" w:styleId="3">
    <w:name w:val="heading 3"/>
    <w:basedOn w:val="a"/>
    <w:link w:val="30"/>
    <w:uiPriority w:val="9"/>
    <w:qFormat/>
    <w:rsid w:val="00102B71"/>
    <w:pPr>
      <w:keepNext/>
      <w:spacing w:after="0" w:line="240" w:lineRule="auto"/>
      <w:ind w:firstLine="1440"/>
      <w:outlineLvl w:val="2"/>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02B71"/>
    <w:pPr>
      <w:keepNext/>
      <w:spacing w:after="0" w:line="240" w:lineRule="auto"/>
      <w:jc w:val="center"/>
      <w:outlineLvl w:val="3"/>
    </w:pPr>
    <w:rPr>
      <w:rFonts w:ascii="Times New Roman" w:eastAsia="Times New Roman" w:hAnsi="Times New Roman" w:cs="Times New Roman"/>
      <w:color w:val="000080"/>
      <w:sz w:val="28"/>
      <w:szCs w:val="28"/>
      <w:lang w:eastAsia="ru-RU"/>
    </w:rPr>
  </w:style>
  <w:style w:type="paragraph" w:styleId="5">
    <w:name w:val="heading 5"/>
    <w:basedOn w:val="a"/>
    <w:link w:val="50"/>
    <w:uiPriority w:val="9"/>
    <w:qFormat/>
    <w:rsid w:val="00102B71"/>
    <w:pPr>
      <w:keepNext/>
      <w:spacing w:after="0" w:line="240" w:lineRule="auto"/>
      <w:ind w:firstLine="709"/>
      <w:jc w:val="both"/>
      <w:outlineLvl w:val="4"/>
    </w:pPr>
    <w:rPr>
      <w:rFonts w:ascii="Times New Roman" w:eastAsia="Times New Roman" w:hAnsi="Times New Roman" w:cs="Times New Roman"/>
      <w:sz w:val="24"/>
      <w:szCs w:val="24"/>
      <w:lang w:eastAsia="ru-RU"/>
    </w:rPr>
  </w:style>
  <w:style w:type="paragraph" w:styleId="6">
    <w:name w:val="heading 6"/>
    <w:basedOn w:val="a"/>
    <w:link w:val="60"/>
    <w:uiPriority w:val="9"/>
    <w:qFormat/>
    <w:rsid w:val="00102B71"/>
    <w:pPr>
      <w:keepNext/>
      <w:spacing w:after="0" w:line="240" w:lineRule="auto"/>
      <w:jc w:val="center"/>
      <w:outlineLvl w:val="5"/>
    </w:pPr>
    <w:rPr>
      <w:rFonts w:ascii="Times New Roman" w:eastAsia="Times New Roman" w:hAnsi="Times New Roman" w:cs="Times New Roman"/>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B71"/>
    <w:rPr>
      <w:rFonts w:ascii="Times New Roman" w:eastAsia="Times New Roman" w:hAnsi="Times New Roman" w:cs="Times New Roman"/>
      <w:b/>
      <w:bCs/>
      <w:color w:val="000000"/>
      <w:kern w:val="36"/>
      <w:sz w:val="28"/>
      <w:szCs w:val="28"/>
      <w:lang w:eastAsia="ru-RU"/>
    </w:rPr>
  </w:style>
  <w:style w:type="character" w:customStyle="1" w:styleId="20">
    <w:name w:val="Заголовок 2 Знак"/>
    <w:basedOn w:val="a0"/>
    <w:link w:val="2"/>
    <w:uiPriority w:val="9"/>
    <w:rsid w:val="00102B71"/>
    <w:rPr>
      <w:rFonts w:ascii="Times New Roman" w:eastAsia="Times New Roman" w:hAnsi="Times New Roman" w:cs="Times New Roman"/>
      <w:b/>
      <w:bCs/>
      <w:color w:val="000000"/>
      <w:sz w:val="32"/>
      <w:szCs w:val="32"/>
      <w:lang w:eastAsia="ru-RU"/>
    </w:rPr>
  </w:style>
  <w:style w:type="character" w:customStyle="1" w:styleId="30">
    <w:name w:val="Заголовок 3 Знак"/>
    <w:basedOn w:val="a0"/>
    <w:link w:val="3"/>
    <w:uiPriority w:val="9"/>
    <w:rsid w:val="00102B7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02B71"/>
    <w:rPr>
      <w:rFonts w:ascii="Times New Roman" w:eastAsia="Times New Roman" w:hAnsi="Times New Roman" w:cs="Times New Roman"/>
      <w:color w:val="000080"/>
      <w:sz w:val="28"/>
      <w:szCs w:val="28"/>
      <w:lang w:eastAsia="ru-RU"/>
    </w:rPr>
  </w:style>
  <w:style w:type="character" w:customStyle="1" w:styleId="50">
    <w:name w:val="Заголовок 5 Знак"/>
    <w:basedOn w:val="a0"/>
    <w:link w:val="5"/>
    <w:uiPriority w:val="9"/>
    <w:rsid w:val="00102B71"/>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102B71"/>
    <w:rPr>
      <w:rFonts w:ascii="Times New Roman" w:eastAsia="Times New Roman" w:hAnsi="Times New Roman" w:cs="Times New Roman"/>
      <w:color w:val="000080"/>
      <w:sz w:val="28"/>
      <w:szCs w:val="28"/>
      <w:lang w:eastAsia="ru-RU"/>
    </w:rPr>
  </w:style>
  <w:style w:type="character" w:customStyle="1" w:styleId="HTML">
    <w:name w:val="Стандартный HTML Знак"/>
    <w:basedOn w:val="a0"/>
    <w:link w:val="HTML0"/>
    <w:uiPriority w:val="99"/>
    <w:semiHidden/>
    <w:rsid w:val="00102B71"/>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10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s0">
    <w:name w:val="s0"/>
    <w:basedOn w:val="a0"/>
    <w:rsid w:val="00102B71"/>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uiPriority w:val="99"/>
    <w:semiHidden/>
    <w:unhideWhenUsed/>
    <w:rsid w:val="00102B71"/>
    <w:rPr>
      <w:rFonts w:ascii="Times New Roman" w:hAnsi="Times New Roman" w:cs="Times New Roman" w:hint="default"/>
      <w:b/>
      <w:bCs/>
      <w:i w:val="0"/>
      <w:iCs w:val="0"/>
      <w:color w:val="000080"/>
      <w:sz w:val="20"/>
      <w:szCs w:val="20"/>
      <w:u w:val="single"/>
    </w:rPr>
  </w:style>
  <w:style w:type="character" w:customStyle="1" w:styleId="s3">
    <w:name w:val="s3"/>
    <w:basedOn w:val="a0"/>
    <w:rsid w:val="00102B71"/>
    <w:rPr>
      <w:rFonts w:ascii="Courier New" w:hAnsi="Courier New" w:cs="Courier New" w:hint="default"/>
      <w:b w:val="0"/>
      <w:bCs w:val="0"/>
      <w:i/>
      <w:iCs/>
      <w:strike w:val="0"/>
      <w:dstrike w:val="0"/>
      <w:color w:val="FF0000"/>
      <w:sz w:val="20"/>
      <w:szCs w:val="20"/>
      <w:u w:val="none"/>
      <w:effect w:val="none"/>
    </w:rPr>
  </w:style>
  <w:style w:type="character" w:customStyle="1" w:styleId="s9">
    <w:name w:val="s9"/>
    <w:basedOn w:val="a0"/>
    <w:rsid w:val="00102B71"/>
    <w:rPr>
      <w:rFonts w:ascii="Times New Roman" w:hAnsi="Times New Roman" w:cs="Times New Roman" w:hint="default"/>
      <w:i/>
      <w:iCs/>
      <w:color w:val="333399"/>
      <w:u w:val="single"/>
    </w:rPr>
  </w:style>
  <w:style w:type="character" w:customStyle="1" w:styleId="s2">
    <w:name w:val="s2"/>
    <w:basedOn w:val="a0"/>
    <w:rsid w:val="00102B71"/>
    <w:rPr>
      <w:rFonts w:ascii="Courier New" w:hAnsi="Courier New" w:cs="Courier New" w:hint="default"/>
      <w:b/>
      <w:bCs/>
      <w:i w:val="0"/>
      <w:iCs w:val="0"/>
      <w:strike w:val="0"/>
      <w:dstrike w:val="0"/>
      <w:color w:val="000080"/>
      <w:sz w:val="20"/>
      <w:szCs w:val="20"/>
      <w:u w:val="none"/>
      <w:effect w:val="none"/>
    </w:rPr>
  </w:style>
  <w:style w:type="character" w:customStyle="1" w:styleId="s1">
    <w:name w:val="s1"/>
    <w:basedOn w:val="a0"/>
    <w:rsid w:val="00102B71"/>
    <w:rPr>
      <w:rFonts w:ascii="Courier New" w:hAnsi="Courier New" w:cs="Courier New" w:hint="default"/>
      <w:b/>
      <w:bCs/>
      <w:i w:val="0"/>
      <w:iCs w:val="0"/>
      <w:strike w:val="0"/>
      <w:dstrike w:val="0"/>
      <w:color w:val="000000"/>
      <w:sz w:val="20"/>
      <w:szCs w:val="20"/>
      <w:u w:val="none"/>
      <w:effect w:val="none"/>
    </w:rPr>
  </w:style>
  <w:style w:type="paragraph" w:styleId="a4">
    <w:name w:val="Balloon Text"/>
    <w:basedOn w:val="a"/>
    <w:link w:val="a5"/>
    <w:uiPriority w:val="99"/>
    <w:semiHidden/>
    <w:unhideWhenUsed/>
    <w:rsid w:val="00FE1F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1F69"/>
    <w:rPr>
      <w:rFonts w:ascii="Tahoma" w:hAnsi="Tahoma" w:cs="Tahoma"/>
      <w:sz w:val="16"/>
      <w:szCs w:val="16"/>
    </w:rPr>
  </w:style>
  <w:style w:type="paragraph" w:styleId="a6">
    <w:name w:val="Revision"/>
    <w:hidden/>
    <w:uiPriority w:val="99"/>
    <w:semiHidden/>
    <w:rsid w:val="0047166E"/>
    <w:pPr>
      <w:spacing w:after="0" w:line="240" w:lineRule="auto"/>
    </w:pPr>
  </w:style>
  <w:style w:type="character" w:styleId="a7">
    <w:name w:val="annotation reference"/>
    <w:basedOn w:val="a0"/>
    <w:uiPriority w:val="99"/>
    <w:semiHidden/>
    <w:unhideWhenUsed/>
    <w:rsid w:val="0047166E"/>
    <w:rPr>
      <w:sz w:val="16"/>
      <w:szCs w:val="16"/>
    </w:rPr>
  </w:style>
  <w:style w:type="paragraph" w:styleId="a8">
    <w:name w:val="annotation text"/>
    <w:basedOn w:val="a"/>
    <w:link w:val="a9"/>
    <w:uiPriority w:val="99"/>
    <w:semiHidden/>
    <w:unhideWhenUsed/>
    <w:rsid w:val="0047166E"/>
    <w:pPr>
      <w:spacing w:line="240" w:lineRule="auto"/>
    </w:pPr>
    <w:rPr>
      <w:sz w:val="20"/>
      <w:szCs w:val="20"/>
    </w:rPr>
  </w:style>
  <w:style w:type="character" w:customStyle="1" w:styleId="a9">
    <w:name w:val="Текст примечания Знак"/>
    <w:basedOn w:val="a0"/>
    <w:link w:val="a8"/>
    <w:uiPriority w:val="99"/>
    <w:semiHidden/>
    <w:rsid w:val="0047166E"/>
    <w:rPr>
      <w:sz w:val="20"/>
      <w:szCs w:val="20"/>
    </w:rPr>
  </w:style>
  <w:style w:type="paragraph" w:styleId="aa">
    <w:name w:val="annotation subject"/>
    <w:basedOn w:val="a8"/>
    <w:next w:val="a8"/>
    <w:link w:val="ab"/>
    <w:uiPriority w:val="99"/>
    <w:semiHidden/>
    <w:unhideWhenUsed/>
    <w:rsid w:val="0047166E"/>
    <w:rPr>
      <w:b/>
      <w:bCs/>
    </w:rPr>
  </w:style>
  <w:style w:type="character" w:customStyle="1" w:styleId="ab">
    <w:name w:val="Тема примечания Знак"/>
    <w:basedOn w:val="a9"/>
    <w:link w:val="aa"/>
    <w:uiPriority w:val="99"/>
    <w:semiHidden/>
    <w:rsid w:val="0047166E"/>
    <w:rPr>
      <w:b/>
      <w:bCs/>
      <w:sz w:val="20"/>
      <w:szCs w:val="20"/>
    </w:rPr>
  </w:style>
  <w:style w:type="character" w:styleId="ac">
    <w:name w:val="FollowedHyperlink"/>
    <w:basedOn w:val="a0"/>
    <w:uiPriority w:val="99"/>
    <w:semiHidden/>
    <w:unhideWhenUsed/>
    <w:rsid w:val="00345669"/>
    <w:rPr>
      <w:rFonts w:ascii="Times New Roman" w:hAnsi="Times New Roman" w:cs="Times New Roman" w:hint="default"/>
      <w:b/>
      <w:bCs/>
      <w:i w:val="0"/>
      <w:iCs w:val="0"/>
      <w:color w:val="000080"/>
      <w:sz w:val="20"/>
      <w:szCs w:val="20"/>
      <w:u w:val="single"/>
    </w:rPr>
  </w:style>
  <w:style w:type="paragraph" w:customStyle="1" w:styleId="s8">
    <w:name w:val="s8"/>
    <w:basedOn w:val="a"/>
    <w:rsid w:val="00345669"/>
    <w:pPr>
      <w:spacing w:before="100" w:beforeAutospacing="1" w:after="100" w:afterAutospacing="1" w:line="240" w:lineRule="auto"/>
    </w:pPr>
    <w:rPr>
      <w:rFonts w:ascii="Times New Roman" w:eastAsia="Times New Roman" w:hAnsi="Times New Roman" w:cs="Times New Roman"/>
      <w:i/>
      <w:iCs/>
      <w:color w:val="FF0000"/>
      <w:sz w:val="20"/>
      <w:szCs w:val="20"/>
      <w:lang w:eastAsia="ru-RU"/>
    </w:rPr>
  </w:style>
  <w:style w:type="paragraph" w:customStyle="1" w:styleId="msochpdefault">
    <w:name w:val="msochpdefault"/>
    <w:basedOn w:val="a"/>
    <w:rsid w:val="0034566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80">
    <w:name w:val="S8"/>
    <w:basedOn w:val="a"/>
    <w:link w:val="S81"/>
    <w:rsid w:val="00345669"/>
    <w:pPr>
      <w:spacing w:after="0" w:line="240" w:lineRule="auto"/>
    </w:pPr>
    <w:rPr>
      <w:rFonts w:ascii="Times New Roman" w:eastAsia="Times New Roman" w:hAnsi="Times New Roman" w:cs="Times New Roman"/>
      <w:color w:val="000000"/>
      <w:sz w:val="20"/>
      <w:szCs w:val="20"/>
      <w:lang w:eastAsia="ru-RU"/>
    </w:rPr>
  </w:style>
  <w:style w:type="character" w:customStyle="1" w:styleId="S81">
    <w:name w:val="S8 Знак"/>
    <w:basedOn w:val="a0"/>
    <w:link w:val="S80"/>
    <w:rsid w:val="00345669"/>
    <w:rPr>
      <w:rFonts w:ascii="Times New Roman" w:eastAsia="Times New Roman" w:hAnsi="Times New Roman" w:cs="Times New Roman"/>
      <w:color w:val="000000"/>
      <w:sz w:val="20"/>
      <w:szCs w:val="20"/>
      <w:lang w:eastAsia="ru-RU"/>
    </w:rPr>
  </w:style>
  <w:style w:type="character" w:customStyle="1" w:styleId="S30">
    <w:name w:val="S3"/>
    <w:basedOn w:val="a0"/>
    <w:rsid w:val="00345669"/>
    <w:rPr>
      <w:rFonts w:ascii="Courier New" w:hAnsi="Courier New" w:cs="Courier New" w:hint="default"/>
      <w:b w:val="0"/>
      <w:bCs w:val="0"/>
      <w:i/>
      <w:iCs/>
      <w:strike w:val="0"/>
      <w:dstrike w:val="0"/>
      <w:color w:val="FF0000"/>
      <w:sz w:val="20"/>
      <w:szCs w:val="20"/>
      <w:u w:val="none"/>
      <w:effect w:val="none"/>
    </w:rPr>
  </w:style>
  <w:style w:type="character" w:customStyle="1" w:styleId="S20">
    <w:name w:val="S2"/>
    <w:basedOn w:val="a0"/>
    <w:rsid w:val="00345669"/>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basedOn w:val="a0"/>
    <w:rsid w:val="00345669"/>
    <w:rPr>
      <w:rFonts w:ascii="Times New Roman" w:hAnsi="Times New Roman" w:cs="Times New Roman" w:hint="default"/>
      <w:b w:val="0"/>
      <w:bCs w:val="0"/>
      <w:i w:val="0"/>
      <w:iCs w:val="0"/>
      <w:color w:val="008000"/>
      <w:sz w:val="20"/>
      <w:szCs w:val="20"/>
    </w:rPr>
  </w:style>
  <w:style w:type="character" w:customStyle="1" w:styleId="S7">
    <w:name w:val="S7"/>
    <w:basedOn w:val="a0"/>
    <w:rsid w:val="00345669"/>
    <w:rPr>
      <w:rFonts w:ascii="Courier New" w:hAnsi="Courier New" w:cs="Courier New" w:hint="default"/>
      <w:b w:val="0"/>
      <w:bCs w:val="0"/>
      <w:i w:val="0"/>
      <w:iCs w:val="0"/>
      <w:strike w:val="0"/>
      <w:dstrike w:val="0"/>
      <w:color w:val="000000"/>
      <w:sz w:val="20"/>
      <w:szCs w:val="20"/>
      <w:u w:val="none"/>
      <w:effect w:val="none"/>
    </w:rPr>
  </w:style>
  <w:style w:type="character" w:customStyle="1" w:styleId="S90">
    <w:name w:val="S9"/>
    <w:basedOn w:val="a0"/>
    <w:rsid w:val="00345669"/>
    <w:rPr>
      <w:rFonts w:ascii="Times New Roman" w:hAnsi="Times New Roman" w:cs="Times New Roman" w:hint="default"/>
      <w:i/>
      <w:iCs/>
      <w:color w:val="333399"/>
      <w:u w:val="single"/>
    </w:rPr>
  </w:style>
  <w:style w:type="character" w:customStyle="1" w:styleId="S10">
    <w:name w:val="S10"/>
    <w:basedOn w:val="a0"/>
    <w:rsid w:val="00345669"/>
    <w:rPr>
      <w:rFonts w:ascii="Times New Roman" w:hAnsi="Times New Roman" w:cs="Times New Roman" w:hint="default"/>
      <w:color w:val="333399"/>
      <w:u w:val="single"/>
    </w:rPr>
  </w:style>
  <w:style w:type="character" w:customStyle="1" w:styleId="S16">
    <w:name w:val="S16"/>
    <w:basedOn w:val="a0"/>
    <w:rsid w:val="00345669"/>
    <w:rPr>
      <w:b w:val="0"/>
      <w:bCs w:val="0"/>
      <w:i/>
      <w:iCs/>
      <w:caps w:val="0"/>
      <w:color w:val="000000"/>
    </w:rPr>
  </w:style>
  <w:style w:type="character" w:customStyle="1" w:styleId="S17">
    <w:name w:val="S17"/>
    <w:basedOn w:val="a0"/>
    <w:rsid w:val="00345669"/>
    <w:rPr>
      <w:b w:val="0"/>
      <w:bCs w:val="0"/>
      <w:color w:val="000000"/>
    </w:rPr>
  </w:style>
  <w:style w:type="character" w:customStyle="1" w:styleId="S18">
    <w:name w:val="S18"/>
    <w:basedOn w:val="a0"/>
    <w:rsid w:val="00345669"/>
    <w:rPr>
      <w:b w:val="0"/>
      <w:bCs w:val="0"/>
      <w:color w:val="000000"/>
    </w:rPr>
  </w:style>
  <w:style w:type="character" w:customStyle="1" w:styleId="S11">
    <w:name w:val="S11"/>
    <w:basedOn w:val="a0"/>
    <w:rsid w:val="00345669"/>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345669"/>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345669"/>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345669"/>
    <w:rPr>
      <w:rFonts w:ascii="Courier New" w:hAnsi="Courier New" w:cs="Courier New" w:hint="default"/>
      <w:b w:val="0"/>
      <w:bCs w:val="0"/>
      <w:i w:val="0"/>
      <w:iCs w:val="0"/>
      <w:strike/>
      <w:color w:val="808000"/>
      <w:sz w:val="20"/>
      <w:szCs w:val="20"/>
    </w:rPr>
  </w:style>
  <w:style w:type="character" w:customStyle="1" w:styleId="S15">
    <w:name w:val="S15"/>
    <w:basedOn w:val="a0"/>
    <w:rsid w:val="00345669"/>
    <w:rPr>
      <w:rFonts w:ascii="Courier New" w:hAnsi="Courier New" w:cs="Courier New" w:hint="default"/>
      <w:color w:val="333399"/>
      <w:u w:val="single"/>
    </w:rPr>
  </w:style>
  <w:style w:type="character" w:customStyle="1" w:styleId="S1a">
    <w:name w:val="S1"/>
    <w:basedOn w:val="a0"/>
    <w:rsid w:val="00345669"/>
    <w:rPr>
      <w:rFonts w:ascii="Times New Roman" w:hAnsi="Times New Roman" w:cs="Times New Roman" w:hint="default"/>
      <w:b/>
      <w:bCs/>
      <w:color w:val="000000"/>
    </w:rPr>
  </w:style>
  <w:style w:type="character" w:customStyle="1" w:styleId="S00">
    <w:name w:val="S0"/>
    <w:basedOn w:val="a0"/>
    <w:rsid w:val="00345669"/>
    <w:rPr>
      <w:rFonts w:ascii="Times New Roman" w:hAnsi="Times New Roman" w:cs="Times New Roman" w:hint="default"/>
      <w:b w:val="0"/>
      <w:bCs w:val="0"/>
      <w:i w:val="0"/>
      <w:iCs w:val="0"/>
      <w:color w:val="000000"/>
    </w:rPr>
  </w:style>
  <w:style w:type="character" w:customStyle="1" w:styleId="s6">
    <w:name w:val="s6"/>
    <w:basedOn w:val="a0"/>
    <w:rsid w:val="00345669"/>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345669"/>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0">
    <w:name w:val="s20"/>
    <w:basedOn w:val="a0"/>
    <w:rsid w:val="00345669"/>
    <w:rPr>
      <w:shd w:val="clear" w:color="auto" w:fill="FFFFFF"/>
    </w:rPr>
  </w:style>
  <w:style w:type="character" w:customStyle="1" w:styleId="s61">
    <w:name w:val="s61"/>
    <w:basedOn w:val="a0"/>
    <w:rsid w:val="00345669"/>
    <w:rPr>
      <w:rFonts w:ascii="Courier New" w:hAnsi="Courier New" w:cs="Courier New" w:hint="default"/>
      <w:b w:val="0"/>
      <w:bCs w:val="0"/>
      <w:i w:val="0"/>
      <w:iCs w:val="0"/>
      <w:strike/>
      <w:color w:val="808000"/>
      <w:sz w:val="20"/>
      <w:szCs w:val="20"/>
    </w:rPr>
  </w:style>
  <w:style w:type="paragraph" w:styleId="ad">
    <w:name w:val="List Paragraph"/>
    <w:basedOn w:val="a"/>
    <w:uiPriority w:val="34"/>
    <w:qFormat/>
    <w:rsid w:val="005377AA"/>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5E2AB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E2AB9"/>
  </w:style>
  <w:style w:type="paragraph" w:styleId="af0">
    <w:name w:val="footer"/>
    <w:basedOn w:val="a"/>
    <w:link w:val="af1"/>
    <w:uiPriority w:val="99"/>
    <w:semiHidden/>
    <w:unhideWhenUsed/>
    <w:rsid w:val="005E2AB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E2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2B71"/>
    <w:pPr>
      <w:keepNext/>
      <w:snapToGrid w:val="0"/>
      <w:spacing w:after="0" w:line="240" w:lineRule="auto"/>
      <w:jc w:val="center"/>
      <w:outlineLvl w:val="0"/>
    </w:pPr>
    <w:rPr>
      <w:rFonts w:ascii="Times New Roman" w:eastAsia="Times New Roman" w:hAnsi="Times New Roman" w:cs="Times New Roman"/>
      <w:b/>
      <w:bCs/>
      <w:color w:val="000000"/>
      <w:kern w:val="36"/>
      <w:sz w:val="28"/>
      <w:szCs w:val="28"/>
      <w:lang w:eastAsia="ru-RU"/>
    </w:rPr>
  </w:style>
  <w:style w:type="paragraph" w:styleId="2">
    <w:name w:val="heading 2"/>
    <w:basedOn w:val="a"/>
    <w:link w:val="20"/>
    <w:uiPriority w:val="9"/>
    <w:qFormat/>
    <w:rsid w:val="00102B71"/>
    <w:pPr>
      <w:keepNext/>
      <w:spacing w:after="0" w:line="240" w:lineRule="auto"/>
      <w:ind w:firstLine="485"/>
      <w:jc w:val="both"/>
      <w:outlineLvl w:val="1"/>
    </w:pPr>
    <w:rPr>
      <w:rFonts w:ascii="Times New Roman" w:eastAsia="Times New Roman" w:hAnsi="Times New Roman" w:cs="Times New Roman"/>
      <w:b/>
      <w:bCs/>
      <w:color w:val="000000"/>
      <w:sz w:val="32"/>
      <w:szCs w:val="32"/>
      <w:lang w:eastAsia="ru-RU"/>
    </w:rPr>
  </w:style>
  <w:style w:type="paragraph" w:styleId="3">
    <w:name w:val="heading 3"/>
    <w:basedOn w:val="a"/>
    <w:link w:val="30"/>
    <w:uiPriority w:val="9"/>
    <w:qFormat/>
    <w:rsid w:val="00102B71"/>
    <w:pPr>
      <w:keepNext/>
      <w:spacing w:after="0" w:line="240" w:lineRule="auto"/>
      <w:ind w:firstLine="1440"/>
      <w:outlineLvl w:val="2"/>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02B71"/>
    <w:pPr>
      <w:keepNext/>
      <w:spacing w:after="0" w:line="240" w:lineRule="auto"/>
      <w:jc w:val="center"/>
      <w:outlineLvl w:val="3"/>
    </w:pPr>
    <w:rPr>
      <w:rFonts w:ascii="Times New Roman" w:eastAsia="Times New Roman" w:hAnsi="Times New Roman" w:cs="Times New Roman"/>
      <w:color w:val="000080"/>
      <w:sz w:val="28"/>
      <w:szCs w:val="28"/>
      <w:lang w:eastAsia="ru-RU"/>
    </w:rPr>
  </w:style>
  <w:style w:type="paragraph" w:styleId="5">
    <w:name w:val="heading 5"/>
    <w:basedOn w:val="a"/>
    <w:link w:val="50"/>
    <w:uiPriority w:val="9"/>
    <w:qFormat/>
    <w:rsid w:val="00102B71"/>
    <w:pPr>
      <w:keepNext/>
      <w:spacing w:after="0" w:line="240" w:lineRule="auto"/>
      <w:ind w:firstLine="709"/>
      <w:jc w:val="both"/>
      <w:outlineLvl w:val="4"/>
    </w:pPr>
    <w:rPr>
      <w:rFonts w:ascii="Times New Roman" w:eastAsia="Times New Roman" w:hAnsi="Times New Roman" w:cs="Times New Roman"/>
      <w:sz w:val="24"/>
      <w:szCs w:val="24"/>
      <w:lang w:eastAsia="ru-RU"/>
    </w:rPr>
  </w:style>
  <w:style w:type="paragraph" w:styleId="6">
    <w:name w:val="heading 6"/>
    <w:basedOn w:val="a"/>
    <w:link w:val="60"/>
    <w:uiPriority w:val="9"/>
    <w:qFormat/>
    <w:rsid w:val="00102B71"/>
    <w:pPr>
      <w:keepNext/>
      <w:spacing w:after="0" w:line="240" w:lineRule="auto"/>
      <w:jc w:val="center"/>
      <w:outlineLvl w:val="5"/>
    </w:pPr>
    <w:rPr>
      <w:rFonts w:ascii="Times New Roman" w:eastAsia="Times New Roman" w:hAnsi="Times New Roman" w:cs="Times New Roman"/>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B71"/>
    <w:rPr>
      <w:rFonts w:ascii="Times New Roman" w:eastAsia="Times New Roman" w:hAnsi="Times New Roman" w:cs="Times New Roman"/>
      <w:b/>
      <w:bCs/>
      <w:color w:val="000000"/>
      <w:kern w:val="36"/>
      <w:sz w:val="28"/>
      <w:szCs w:val="28"/>
      <w:lang w:eastAsia="ru-RU"/>
    </w:rPr>
  </w:style>
  <w:style w:type="character" w:customStyle="1" w:styleId="20">
    <w:name w:val="Заголовок 2 Знак"/>
    <w:basedOn w:val="a0"/>
    <w:link w:val="2"/>
    <w:uiPriority w:val="9"/>
    <w:rsid w:val="00102B71"/>
    <w:rPr>
      <w:rFonts w:ascii="Times New Roman" w:eastAsia="Times New Roman" w:hAnsi="Times New Roman" w:cs="Times New Roman"/>
      <w:b/>
      <w:bCs/>
      <w:color w:val="000000"/>
      <w:sz w:val="32"/>
      <w:szCs w:val="32"/>
      <w:lang w:eastAsia="ru-RU"/>
    </w:rPr>
  </w:style>
  <w:style w:type="character" w:customStyle="1" w:styleId="30">
    <w:name w:val="Заголовок 3 Знак"/>
    <w:basedOn w:val="a0"/>
    <w:link w:val="3"/>
    <w:uiPriority w:val="9"/>
    <w:rsid w:val="00102B7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02B71"/>
    <w:rPr>
      <w:rFonts w:ascii="Times New Roman" w:eastAsia="Times New Roman" w:hAnsi="Times New Roman" w:cs="Times New Roman"/>
      <w:color w:val="000080"/>
      <w:sz w:val="28"/>
      <w:szCs w:val="28"/>
      <w:lang w:eastAsia="ru-RU"/>
    </w:rPr>
  </w:style>
  <w:style w:type="character" w:customStyle="1" w:styleId="50">
    <w:name w:val="Заголовок 5 Знак"/>
    <w:basedOn w:val="a0"/>
    <w:link w:val="5"/>
    <w:uiPriority w:val="9"/>
    <w:rsid w:val="00102B71"/>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102B71"/>
    <w:rPr>
      <w:rFonts w:ascii="Times New Roman" w:eastAsia="Times New Roman" w:hAnsi="Times New Roman" w:cs="Times New Roman"/>
      <w:color w:val="000080"/>
      <w:sz w:val="28"/>
      <w:szCs w:val="28"/>
      <w:lang w:eastAsia="ru-RU"/>
    </w:rPr>
  </w:style>
  <w:style w:type="character" w:customStyle="1" w:styleId="HTML">
    <w:name w:val="Стандартный HTML Знак"/>
    <w:basedOn w:val="a0"/>
    <w:link w:val="HTML0"/>
    <w:uiPriority w:val="99"/>
    <w:semiHidden/>
    <w:rsid w:val="00102B71"/>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10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s0">
    <w:name w:val="s0"/>
    <w:basedOn w:val="a0"/>
    <w:rsid w:val="00102B71"/>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uiPriority w:val="99"/>
    <w:semiHidden/>
    <w:unhideWhenUsed/>
    <w:rsid w:val="00102B71"/>
    <w:rPr>
      <w:rFonts w:ascii="Times New Roman" w:hAnsi="Times New Roman" w:cs="Times New Roman" w:hint="default"/>
      <w:b/>
      <w:bCs/>
      <w:i w:val="0"/>
      <w:iCs w:val="0"/>
      <w:color w:val="000080"/>
      <w:sz w:val="20"/>
      <w:szCs w:val="20"/>
      <w:u w:val="single"/>
    </w:rPr>
  </w:style>
  <w:style w:type="character" w:customStyle="1" w:styleId="s3">
    <w:name w:val="s3"/>
    <w:basedOn w:val="a0"/>
    <w:rsid w:val="00102B71"/>
    <w:rPr>
      <w:rFonts w:ascii="Courier New" w:hAnsi="Courier New" w:cs="Courier New" w:hint="default"/>
      <w:b w:val="0"/>
      <w:bCs w:val="0"/>
      <w:i/>
      <w:iCs/>
      <w:strike w:val="0"/>
      <w:dstrike w:val="0"/>
      <w:color w:val="FF0000"/>
      <w:sz w:val="20"/>
      <w:szCs w:val="20"/>
      <w:u w:val="none"/>
      <w:effect w:val="none"/>
    </w:rPr>
  </w:style>
  <w:style w:type="character" w:customStyle="1" w:styleId="s9">
    <w:name w:val="s9"/>
    <w:basedOn w:val="a0"/>
    <w:rsid w:val="00102B71"/>
    <w:rPr>
      <w:rFonts w:ascii="Times New Roman" w:hAnsi="Times New Roman" w:cs="Times New Roman" w:hint="default"/>
      <w:i/>
      <w:iCs/>
      <w:color w:val="333399"/>
      <w:u w:val="single"/>
    </w:rPr>
  </w:style>
  <w:style w:type="character" w:customStyle="1" w:styleId="s2">
    <w:name w:val="s2"/>
    <w:basedOn w:val="a0"/>
    <w:rsid w:val="00102B71"/>
    <w:rPr>
      <w:rFonts w:ascii="Courier New" w:hAnsi="Courier New" w:cs="Courier New" w:hint="default"/>
      <w:b/>
      <w:bCs/>
      <w:i w:val="0"/>
      <w:iCs w:val="0"/>
      <w:strike w:val="0"/>
      <w:dstrike w:val="0"/>
      <w:color w:val="000080"/>
      <w:sz w:val="20"/>
      <w:szCs w:val="20"/>
      <w:u w:val="none"/>
      <w:effect w:val="none"/>
    </w:rPr>
  </w:style>
  <w:style w:type="character" w:customStyle="1" w:styleId="s1">
    <w:name w:val="s1"/>
    <w:basedOn w:val="a0"/>
    <w:rsid w:val="00102B71"/>
    <w:rPr>
      <w:rFonts w:ascii="Courier New" w:hAnsi="Courier New" w:cs="Courier New" w:hint="default"/>
      <w:b/>
      <w:bCs/>
      <w:i w:val="0"/>
      <w:iCs w:val="0"/>
      <w:strike w:val="0"/>
      <w:dstrike w:val="0"/>
      <w:color w:val="000000"/>
      <w:sz w:val="20"/>
      <w:szCs w:val="20"/>
      <w:u w:val="none"/>
      <w:effect w:val="none"/>
    </w:rPr>
  </w:style>
  <w:style w:type="paragraph" w:styleId="a4">
    <w:name w:val="Balloon Text"/>
    <w:basedOn w:val="a"/>
    <w:link w:val="a5"/>
    <w:uiPriority w:val="99"/>
    <w:semiHidden/>
    <w:unhideWhenUsed/>
    <w:rsid w:val="00FE1F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1F69"/>
    <w:rPr>
      <w:rFonts w:ascii="Tahoma" w:hAnsi="Tahoma" w:cs="Tahoma"/>
      <w:sz w:val="16"/>
      <w:szCs w:val="16"/>
    </w:rPr>
  </w:style>
  <w:style w:type="paragraph" w:styleId="a6">
    <w:name w:val="Revision"/>
    <w:hidden/>
    <w:uiPriority w:val="99"/>
    <w:semiHidden/>
    <w:rsid w:val="0047166E"/>
    <w:pPr>
      <w:spacing w:after="0" w:line="240" w:lineRule="auto"/>
    </w:pPr>
  </w:style>
  <w:style w:type="character" w:styleId="a7">
    <w:name w:val="annotation reference"/>
    <w:basedOn w:val="a0"/>
    <w:uiPriority w:val="99"/>
    <w:semiHidden/>
    <w:unhideWhenUsed/>
    <w:rsid w:val="0047166E"/>
    <w:rPr>
      <w:sz w:val="16"/>
      <w:szCs w:val="16"/>
    </w:rPr>
  </w:style>
  <w:style w:type="paragraph" w:styleId="a8">
    <w:name w:val="annotation text"/>
    <w:basedOn w:val="a"/>
    <w:link w:val="a9"/>
    <w:uiPriority w:val="99"/>
    <w:semiHidden/>
    <w:unhideWhenUsed/>
    <w:rsid w:val="0047166E"/>
    <w:pPr>
      <w:spacing w:line="240" w:lineRule="auto"/>
    </w:pPr>
    <w:rPr>
      <w:sz w:val="20"/>
      <w:szCs w:val="20"/>
    </w:rPr>
  </w:style>
  <w:style w:type="character" w:customStyle="1" w:styleId="a9">
    <w:name w:val="Текст примечания Знак"/>
    <w:basedOn w:val="a0"/>
    <w:link w:val="a8"/>
    <w:uiPriority w:val="99"/>
    <w:semiHidden/>
    <w:rsid w:val="0047166E"/>
    <w:rPr>
      <w:sz w:val="20"/>
      <w:szCs w:val="20"/>
    </w:rPr>
  </w:style>
  <w:style w:type="paragraph" w:styleId="aa">
    <w:name w:val="annotation subject"/>
    <w:basedOn w:val="a8"/>
    <w:next w:val="a8"/>
    <w:link w:val="ab"/>
    <w:uiPriority w:val="99"/>
    <w:semiHidden/>
    <w:unhideWhenUsed/>
    <w:rsid w:val="0047166E"/>
    <w:rPr>
      <w:b/>
      <w:bCs/>
    </w:rPr>
  </w:style>
  <w:style w:type="character" w:customStyle="1" w:styleId="ab">
    <w:name w:val="Тема примечания Знак"/>
    <w:basedOn w:val="a9"/>
    <w:link w:val="aa"/>
    <w:uiPriority w:val="99"/>
    <w:semiHidden/>
    <w:rsid w:val="0047166E"/>
    <w:rPr>
      <w:b/>
      <w:bCs/>
      <w:sz w:val="20"/>
      <w:szCs w:val="20"/>
    </w:rPr>
  </w:style>
  <w:style w:type="character" w:styleId="ac">
    <w:name w:val="FollowedHyperlink"/>
    <w:basedOn w:val="a0"/>
    <w:uiPriority w:val="99"/>
    <w:semiHidden/>
    <w:unhideWhenUsed/>
    <w:rsid w:val="00345669"/>
    <w:rPr>
      <w:rFonts w:ascii="Times New Roman" w:hAnsi="Times New Roman" w:cs="Times New Roman" w:hint="default"/>
      <w:b/>
      <w:bCs/>
      <w:i w:val="0"/>
      <w:iCs w:val="0"/>
      <w:color w:val="000080"/>
      <w:sz w:val="20"/>
      <w:szCs w:val="20"/>
      <w:u w:val="single"/>
    </w:rPr>
  </w:style>
  <w:style w:type="paragraph" w:customStyle="1" w:styleId="s8">
    <w:name w:val="s8"/>
    <w:basedOn w:val="a"/>
    <w:rsid w:val="00345669"/>
    <w:pPr>
      <w:spacing w:before="100" w:beforeAutospacing="1" w:after="100" w:afterAutospacing="1" w:line="240" w:lineRule="auto"/>
    </w:pPr>
    <w:rPr>
      <w:rFonts w:ascii="Times New Roman" w:eastAsia="Times New Roman" w:hAnsi="Times New Roman" w:cs="Times New Roman"/>
      <w:i/>
      <w:iCs/>
      <w:color w:val="FF0000"/>
      <w:sz w:val="20"/>
      <w:szCs w:val="20"/>
      <w:lang w:eastAsia="ru-RU"/>
    </w:rPr>
  </w:style>
  <w:style w:type="paragraph" w:customStyle="1" w:styleId="msochpdefault">
    <w:name w:val="msochpdefault"/>
    <w:basedOn w:val="a"/>
    <w:rsid w:val="0034566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80">
    <w:name w:val="S8"/>
    <w:basedOn w:val="a"/>
    <w:link w:val="S81"/>
    <w:rsid w:val="00345669"/>
    <w:pPr>
      <w:spacing w:after="0" w:line="240" w:lineRule="auto"/>
    </w:pPr>
    <w:rPr>
      <w:rFonts w:ascii="Times New Roman" w:eastAsia="Times New Roman" w:hAnsi="Times New Roman" w:cs="Times New Roman"/>
      <w:color w:val="000000"/>
      <w:sz w:val="20"/>
      <w:szCs w:val="20"/>
      <w:lang w:eastAsia="ru-RU"/>
    </w:rPr>
  </w:style>
  <w:style w:type="character" w:customStyle="1" w:styleId="S81">
    <w:name w:val="S8 Знак"/>
    <w:basedOn w:val="a0"/>
    <w:link w:val="S80"/>
    <w:rsid w:val="00345669"/>
    <w:rPr>
      <w:rFonts w:ascii="Times New Roman" w:eastAsia="Times New Roman" w:hAnsi="Times New Roman" w:cs="Times New Roman"/>
      <w:color w:val="000000"/>
      <w:sz w:val="20"/>
      <w:szCs w:val="20"/>
      <w:lang w:eastAsia="ru-RU"/>
    </w:rPr>
  </w:style>
  <w:style w:type="character" w:customStyle="1" w:styleId="S30">
    <w:name w:val="S3"/>
    <w:basedOn w:val="a0"/>
    <w:rsid w:val="00345669"/>
    <w:rPr>
      <w:rFonts w:ascii="Courier New" w:hAnsi="Courier New" w:cs="Courier New" w:hint="default"/>
      <w:b w:val="0"/>
      <w:bCs w:val="0"/>
      <w:i/>
      <w:iCs/>
      <w:strike w:val="0"/>
      <w:dstrike w:val="0"/>
      <w:color w:val="FF0000"/>
      <w:sz w:val="20"/>
      <w:szCs w:val="20"/>
      <w:u w:val="none"/>
      <w:effect w:val="none"/>
    </w:rPr>
  </w:style>
  <w:style w:type="character" w:customStyle="1" w:styleId="S20">
    <w:name w:val="S2"/>
    <w:basedOn w:val="a0"/>
    <w:rsid w:val="00345669"/>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basedOn w:val="a0"/>
    <w:rsid w:val="00345669"/>
    <w:rPr>
      <w:rFonts w:ascii="Times New Roman" w:hAnsi="Times New Roman" w:cs="Times New Roman" w:hint="default"/>
      <w:b w:val="0"/>
      <w:bCs w:val="0"/>
      <w:i w:val="0"/>
      <w:iCs w:val="0"/>
      <w:color w:val="008000"/>
      <w:sz w:val="20"/>
      <w:szCs w:val="20"/>
    </w:rPr>
  </w:style>
  <w:style w:type="character" w:customStyle="1" w:styleId="S7">
    <w:name w:val="S7"/>
    <w:basedOn w:val="a0"/>
    <w:rsid w:val="00345669"/>
    <w:rPr>
      <w:rFonts w:ascii="Courier New" w:hAnsi="Courier New" w:cs="Courier New" w:hint="default"/>
      <w:b w:val="0"/>
      <w:bCs w:val="0"/>
      <w:i w:val="0"/>
      <w:iCs w:val="0"/>
      <w:strike w:val="0"/>
      <w:dstrike w:val="0"/>
      <w:color w:val="000000"/>
      <w:sz w:val="20"/>
      <w:szCs w:val="20"/>
      <w:u w:val="none"/>
      <w:effect w:val="none"/>
    </w:rPr>
  </w:style>
  <w:style w:type="character" w:customStyle="1" w:styleId="S90">
    <w:name w:val="S9"/>
    <w:basedOn w:val="a0"/>
    <w:rsid w:val="00345669"/>
    <w:rPr>
      <w:rFonts w:ascii="Times New Roman" w:hAnsi="Times New Roman" w:cs="Times New Roman" w:hint="default"/>
      <w:i/>
      <w:iCs/>
      <w:color w:val="333399"/>
      <w:u w:val="single"/>
    </w:rPr>
  </w:style>
  <w:style w:type="character" w:customStyle="1" w:styleId="S10">
    <w:name w:val="S10"/>
    <w:basedOn w:val="a0"/>
    <w:rsid w:val="00345669"/>
    <w:rPr>
      <w:rFonts w:ascii="Times New Roman" w:hAnsi="Times New Roman" w:cs="Times New Roman" w:hint="default"/>
      <w:color w:val="333399"/>
      <w:u w:val="single"/>
    </w:rPr>
  </w:style>
  <w:style w:type="character" w:customStyle="1" w:styleId="S16">
    <w:name w:val="S16"/>
    <w:basedOn w:val="a0"/>
    <w:rsid w:val="00345669"/>
    <w:rPr>
      <w:b w:val="0"/>
      <w:bCs w:val="0"/>
      <w:i/>
      <w:iCs/>
      <w:caps w:val="0"/>
      <w:color w:val="000000"/>
    </w:rPr>
  </w:style>
  <w:style w:type="character" w:customStyle="1" w:styleId="S17">
    <w:name w:val="S17"/>
    <w:basedOn w:val="a0"/>
    <w:rsid w:val="00345669"/>
    <w:rPr>
      <w:b w:val="0"/>
      <w:bCs w:val="0"/>
      <w:color w:val="000000"/>
    </w:rPr>
  </w:style>
  <w:style w:type="character" w:customStyle="1" w:styleId="S18">
    <w:name w:val="S18"/>
    <w:basedOn w:val="a0"/>
    <w:rsid w:val="00345669"/>
    <w:rPr>
      <w:b w:val="0"/>
      <w:bCs w:val="0"/>
      <w:color w:val="000000"/>
    </w:rPr>
  </w:style>
  <w:style w:type="character" w:customStyle="1" w:styleId="S11">
    <w:name w:val="S11"/>
    <w:basedOn w:val="a0"/>
    <w:rsid w:val="00345669"/>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345669"/>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345669"/>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345669"/>
    <w:rPr>
      <w:rFonts w:ascii="Courier New" w:hAnsi="Courier New" w:cs="Courier New" w:hint="default"/>
      <w:b w:val="0"/>
      <w:bCs w:val="0"/>
      <w:i w:val="0"/>
      <w:iCs w:val="0"/>
      <w:strike/>
      <w:color w:val="808000"/>
      <w:sz w:val="20"/>
      <w:szCs w:val="20"/>
    </w:rPr>
  </w:style>
  <w:style w:type="character" w:customStyle="1" w:styleId="S15">
    <w:name w:val="S15"/>
    <w:basedOn w:val="a0"/>
    <w:rsid w:val="00345669"/>
    <w:rPr>
      <w:rFonts w:ascii="Courier New" w:hAnsi="Courier New" w:cs="Courier New" w:hint="default"/>
      <w:color w:val="333399"/>
      <w:u w:val="single"/>
    </w:rPr>
  </w:style>
  <w:style w:type="character" w:customStyle="1" w:styleId="S1a">
    <w:name w:val="S1"/>
    <w:basedOn w:val="a0"/>
    <w:rsid w:val="00345669"/>
    <w:rPr>
      <w:rFonts w:ascii="Times New Roman" w:hAnsi="Times New Roman" w:cs="Times New Roman" w:hint="default"/>
      <w:b/>
      <w:bCs/>
      <w:color w:val="000000"/>
    </w:rPr>
  </w:style>
  <w:style w:type="character" w:customStyle="1" w:styleId="S00">
    <w:name w:val="S0"/>
    <w:basedOn w:val="a0"/>
    <w:rsid w:val="00345669"/>
    <w:rPr>
      <w:rFonts w:ascii="Times New Roman" w:hAnsi="Times New Roman" w:cs="Times New Roman" w:hint="default"/>
      <w:b w:val="0"/>
      <w:bCs w:val="0"/>
      <w:i w:val="0"/>
      <w:iCs w:val="0"/>
      <w:color w:val="000000"/>
    </w:rPr>
  </w:style>
  <w:style w:type="character" w:customStyle="1" w:styleId="s6">
    <w:name w:val="s6"/>
    <w:basedOn w:val="a0"/>
    <w:rsid w:val="00345669"/>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345669"/>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0">
    <w:name w:val="s20"/>
    <w:basedOn w:val="a0"/>
    <w:rsid w:val="00345669"/>
    <w:rPr>
      <w:shd w:val="clear" w:color="auto" w:fill="FFFFFF"/>
    </w:rPr>
  </w:style>
  <w:style w:type="character" w:customStyle="1" w:styleId="s61">
    <w:name w:val="s61"/>
    <w:basedOn w:val="a0"/>
    <w:rsid w:val="00345669"/>
    <w:rPr>
      <w:rFonts w:ascii="Courier New" w:hAnsi="Courier New" w:cs="Courier New" w:hint="default"/>
      <w:b w:val="0"/>
      <w:bCs w:val="0"/>
      <w:i w:val="0"/>
      <w:iCs w:val="0"/>
      <w:strike/>
      <w:color w:val="808000"/>
      <w:sz w:val="20"/>
      <w:szCs w:val="20"/>
    </w:rPr>
  </w:style>
  <w:style w:type="paragraph" w:styleId="ad">
    <w:name w:val="List Paragraph"/>
    <w:basedOn w:val="a"/>
    <w:uiPriority w:val="34"/>
    <w:qFormat/>
    <w:rsid w:val="005377A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395393">
      <w:bodyDiv w:val="1"/>
      <w:marLeft w:val="0"/>
      <w:marRight w:val="0"/>
      <w:marTop w:val="0"/>
      <w:marBottom w:val="0"/>
      <w:divBdr>
        <w:top w:val="none" w:sz="0" w:space="0" w:color="auto"/>
        <w:left w:val="none" w:sz="0" w:space="0" w:color="auto"/>
        <w:bottom w:val="none" w:sz="0" w:space="0" w:color="auto"/>
        <w:right w:val="none" w:sz="0" w:space="0" w:color="auto"/>
      </w:divBdr>
    </w:div>
    <w:div w:id="299923398">
      <w:bodyDiv w:val="1"/>
      <w:marLeft w:val="0"/>
      <w:marRight w:val="0"/>
      <w:marTop w:val="0"/>
      <w:marBottom w:val="0"/>
      <w:divBdr>
        <w:top w:val="none" w:sz="0" w:space="0" w:color="auto"/>
        <w:left w:val="none" w:sz="0" w:space="0" w:color="auto"/>
        <w:bottom w:val="none" w:sz="0" w:space="0" w:color="auto"/>
        <w:right w:val="none" w:sz="0" w:space="0" w:color="auto"/>
      </w:divBdr>
    </w:div>
    <w:div w:id="515922637">
      <w:bodyDiv w:val="1"/>
      <w:marLeft w:val="0"/>
      <w:marRight w:val="0"/>
      <w:marTop w:val="0"/>
      <w:marBottom w:val="0"/>
      <w:divBdr>
        <w:top w:val="none" w:sz="0" w:space="0" w:color="auto"/>
        <w:left w:val="none" w:sz="0" w:space="0" w:color="auto"/>
        <w:bottom w:val="none" w:sz="0" w:space="0" w:color="auto"/>
        <w:right w:val="none" w:sz="0" w:space="0" w:color="auto"/>
      </w:divBdr>
    </w:div>
    <w:div w:id="977032872">
      <w:bodyDiv w:val="1"/>
      <w:marLeft w:val="0"/>
      <w:marRight w:val="0"/>
      <w:marTop w:val="0"/>
      <w:marBottom w:val="0"/>
      <w:divBdr>
        <w:top w:val="none" w:sz="0" w:space="0" w:color="auto"/>
        <w:left w:val="none" w:sz="0" w:space="0" w:color="auto"/>
        <w:bottom w:val="none" w:sz="0" w:space="0" w:color="auto"/>
        <w:right w:val="none" w:sz="0" w:space="0" w:color="auto"/>
      </w:divBdr>
    </w:div>
    <w:div w:id="1738237560">
      <w:bodyDiv w:val="1"/>
      <w:marLeft w:val="0"/>
      <w:marRight w:val="0"/>
      <w:marTop w:val="0"/>
      <w:marBottom w:val="0"/>
      <w:divBdr>
        <w:top w:val="none" w:sz="0" w:space="0" w:color="auto"/>
        <w:left w:val="none" w:sz="0" w:space="0" w:color="auto"/>
        <w:bottom w:val="none" w:sz="0" w:space="0" w:color="auto"/>
        <w:right w:val="none" w:sz="0" w:space="0" w:color="auto"/>
      </w:divBdr>
    </w:div>
    <w:div w:id="17695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0366245.4480000%20" TargetMode="External"/><Relationship Id="rId117" Type="http://schemas.openxmlformats.org/officeDocument/2006/relationships/hyperlink" Target="jl:40865580.0%20" TargetMode="External"/><Relationship Id="rId21" Type="http://schemas.openxmlformats.org/officeDocument/2006/relationships/hyperlink" Target="jl:30366245.1990100%20" TargetMode="External"/><Relationship Id="rId42" Type="http://schemas.openxmlformats.org/officeDocument/2006/relationships/hyperlink" Target="jl:30366245.1220300%20" TargetMode="External"/><Relationship Id="rId47" Type="http://schemas.openxmlformats.org/officeDocument/2006/relationships/hyperlink" Target="jl:30366245.1170800%20" TargetMode="External"/><Relationship Id="rId63" Type="http://schemas.openxmlformats.org/officeDocument/2006/relationships/hyperlink" Target="jl:30366245.1220200%20" TargetMode="External"/><Relationship Id="rId68" Type="http://schemas.openxmlformats.org/officeDocument/2006/relationships/hyperlink" Target="jl:40865580.0%20" TargetMode="External"/><Relationship Id="rId84" Type="http://schemas.openxmlformats.org/officeDocument/2006/relationships/hyperlink" Target="jl:30366245.1470200%20" TargetMode="External"/><Relationship Id="rId89" Type="http://schemas.openxmlformats.org/officeDocument/2006/relationships/hyperlink" Target="jl:30366245.1160000%20" TargetMode="External"/><Relationship Id="rId112" Type="http://schemas.openxmlformats.org/officeDocument/2006/relationships/hyperlink" Target="jl:30366245.2230000%20" TargetMode="External"/><Relationship Id="rId16" Type="http://schemas.openxmlformats.org/officeDocument/2006/relationships/hyperlink" Target="jl:30366245.1330000%20" TargetMode="External"/><Relationship Id="rId107" Type="http://schemas.openxmlformats.org/officeDocument/2006/relationships/hyperlink" Target="jl:30366245.4480000%20" TargetMode="External"/><Relationship Id="rId11" Type="http://schemas.openxmlformats.org/officeDocument/2006/relationships/hyperlink" Target="jl:30366245.1310000%20" TargetMode="External"/><Relationship Id="rId32" Type="http://schemas.openxmlformats.org/officeDocument/2006/relationships/hyperlink" Target="jl:30366245.1170700%20" TargetMode="External"/><Relationship Id="rId37" Type="http://schemas.openxmlformats.org/officeDocument/2006/relationships/hyperlink" Target="jl:30366245.1180000%20" TargetMode="External"/><Relationship Id="rId53" Type="http://schemas.openxmlformats.org/officeDocument/2006/relationships/hyperlink" Target="jl:30366245.1210100%20" TargetMode="External"/><Relationship Id="rId58" Type="http://schemas.openxmlformats.org/officeDocument/2006/relationships/hyperlink" Target="jl:30366245.1210400%20" TargetMode="External"/><Relationship Id="rId74" Type="http://schemas.openxmlformats.org/officeDocument/2006/relationships/hyperlink" Target="jl:31664868.3800%20" TargetMode="External"/><Relationship Id="rId79" Type="http://schemas.openxmlformats.org/officeDocument/2006/relationships/hyperlink" Target="jl:30366245.580000%20" TargetMode="External"/><Relationship Id="rId102" Type="http://schemas.openxmlformats.org/officeDocument/2006/relationships/hyperlink" Target="jl:30366245.2230000%20"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l:30366245.1220200%20" TargetMode="External"/><Relationship Id="rId82" Type="http://schemas.openxmlformats.org/officeDocument/2006/relationships/hyperlink" Target="jl:30366245.4480000%20" TargetMode="External"/><Relationship Id="rId90" Type="http://schemas.openxmlformats.org/officeDocument/2006/relationships/hyperlink" Target="jl:30366245.1310000%20" TargetMode="External"/><Relationship Id="rId95" Type="http://schemas.openxmlformats.org/officeDocument/2006/relationships/hyperlink" Target="jl:30366245.2240000%20" TargetMode="External"/><Relationship Id="rId19" Type="http://schemas.openxmlformats.org/officeDocument/2006/relationships/hyperlink" Target="jl:30366245.1390200%20" TargetMode="External"/><Relationship Id="rId14" Type="http://schemas.openxmlformats.org/officeDocument/2006/relationships/hyperlink" Target="jl:30194122.0%20" TargetMode="External"/><Relationship Id="rId22" Type="http://schemas.openxmlformats.org/officeDocument/2006/relationships/hyperlink" Target="jl:31664868.3800%20" TargetMode="External"/><Relationship Id="rId27" Type="http://schemas.openxmlformats.org/officeDocument/2006/relationships/hyperlink" Target="jl:30366245.4480000%20" TargetMode="External"/><Relationship Id="rId30" Type="http://schemas.openxmlformats.org/officeDocument/2006/relationships/hyperlink" Target="jl:30366245.1370100%20" TargetMode="External"/><Relationship Id="rId35" Type="http://schemas.openxmlformats.org/officeDocument/2006/relationships/hyperlink" Target="jl:30366245.1180000%20" TargetMode="External"/><Relationship Id="rId43" Type="http://schemas.openxmlformats.org/officeDocument/2006/relationships/hyperlink" Target="jl:30366245.1220300%20" TargetMode="External"/><Relationship Id="rId48" Type="http://schemas.openxmlformats.org/officeDocument/2006/relationships/hyperlink" Target="jl:30366245.1170800%20" TargetMode="External"/><Relationship Id="rId56" Type="http://schemas.openxmlformats.org/officeDocument/2006/relationships/hyperlink" Target="jl:30366245.1210200%20" TargetMode="External"/><Relationship Id="rId64" Type="http://schemas.openxmlformats.org/officeDocument/2006/relationships/hyperlink" Target="jl:40865580.0%20" TargetMode="External"/><Relationship Id="rId69" Type="http://schemas.openxmlformats.org/officeDocument/2006/relationships/hyperlink" Target="jl:30366245.20500%20" TargetMode="External"/><Relationship Id="rId77" Type="http://schemas.openxmlformats.org/officeDocument/2006/relationships/hyperlink" Target="jl:30366245.2230000%20" TargetMode="External"/><Relationship Id="rId100" Type="http://schemas.openxmlformats.org/officeDocument/2006/relationships/hyperlink" Target="jl:30366245.1470000%20" TargetMode="External"/><Relationship Id="rId105" Type="http://schemas.openxmlformats.org/officeDocument/2006/relationships/hyperlink" Target="jl:30366245.1390200%20" TargetMode="External"/><Relationship Id="rId113" Type="http://schemas.openxmlformats.org/officeDocument/2006/relationships/hyperlink" Target="jl:30366245.1990100%20" TargetMode="External"/><Relationship Id="rId118" Type="http://schemas.openxmlformats.org/officeDocument/2006/relationships/hyperlink" Target="jl:30366245.2240000%20" TargetMode="External"/><Relationship Id="rId8" Type="http://schemas.openxmlformats.org/officeDocument/2006/relationships/hyperlink" Target="jl:31664204.0%20" TargetMode="External"/><Relationship Id="rId51" Type="http://schemas.openxmlformats.org/officeDocument/2006/relationships/hyperlink" Target="jl:30366245.1200600%20" TargetMode="External"/><Relationship Id="rId72" Type="http://schemas.openxmlformats.org/officeDocument/2006/relationships/hyperlink" Target="jl:40865580.0%20" TargetMode="External"/><Relationship Id="rId80" Type="http://schemas.openxmlformats.org/officeDocument/2006/relationships/hyperlink" Target="jl:30366245.4480000%20" TargetMode="External"/><Relationship Id="rId85" Type="http://schemas.openxmlformats.org/officeDocument/2006/relationships/hyperlink" Target="jl:30366245.860000%20" TargetMode="External"/><Relationship Id="rId93" Type="http://schemas.openxmlformats.org/officeDocument/2006/relationships/hyperlink" Target="jl:30194122.0%20" TargetMode="External"/><Relationship Id="rId98" Type="http://schemas.openxmlformats.org/officeDocument/2006/relationships/hyperlink" Target="jl:30366245.1330000%20" TargetMode="External"/><Relationship Id="rId121" Type="http://schemas.openxmlformats.org/officeDocument/2006/relationships/hyperlink" Target="jl:30819580.22%20" TargetMode="External"/><Relationship Id="rId3" Type="http://schemas.openxmlformats.org/officeDocument/2006/relationships/styles" Target="styles.xml"/><Relationship Id="rId12" Type="http://schemas.openxmlformats.org/officeDocument/2006/relationships/hyperlink" Target="jl:30366245.1310000%20" TargetMode="External"/><Relationship Id="rId17" Type="http://schemas.openxmlformats.org/officeDocument/2006/relationships/hyperlink" Target="jl:30366245.1390200%20" TargetMode="External"/><Relationship Id="rId25" Type="http://schemas.openxmlformats.org/officeDocument/2006/relationships/hyperlink" Target="jl:31664868.3900%20" TargetMode="External"/><Relationship Id="rId33" Type="http://schemas.openxmlformats.org/officeDocument/2006/relationships/hyperlink" Target="jl:30366245.1170700%20" TargetMode="External"/><Relationship Id="rId38" Type="http://schemas.openxmlformats.org/officeDocument/2006/relationships/hyperlink" Target="jl:30366245.1190000%20" TargetMode="External"/><Relationship Id="rId46" Type="http://schemas.openxmlformats.org/officeDocument/2006/relationships/hyperlink" Target="jl:30366245.1170800%20" TargetMode="External"/><Relationship Id="rId59" Type="http://schemas.openxmlformats.org/officeDocument/2006/relationships/hyperlink" Target="jl:30366245.1210400%20" TargetMode="External"/><Relationship Id="rId67" Type="http://schemas.openxmlformats.org/officeDocument/2006/relationships/hyperlink" Target="jl:31664868.3800%20" TargetMode="External"/><Relationship Id="rId103" Type="http://schemas.openxmlformats.org/officeDocument/2006/relationships/hyperlink" Target="jl:30366245.1390200%20" TargetMode="External"/><Relationship Id="rId108" Type="http://schemas.openxmlformats.org/officeDocument/2006/relationships/hyperlink" Target="jl:30366245.4480000%20" TargetMode="External"/><Relationship Id="rId116" Type="http://schemas.openxmlformats.org/officeDocument/2006/relationships/hyperlink" Target="jl:31664868.3800%20" TargetMode="External"/><Relationship Id="rId124" Type="http://schemas.openxmlformats.org/officeDocument/2006/relationships/theme" Target="theme/theme1.xml"/><Relationship Id="rId20" Type="http://schemas.openxmlformats.org/officeDocument/2006/relationships/hyperlink" Target="jl:30366245.2230000%20" TargetMode="External"/><Relationship Id="rId41" Type="http://schemas.openxmlformats.org/officeDocument/2006/relationships/hyperlink" Target="jl:30366245.1190000%20" TargetMode="External"/><Relationship Id="rId54" Type="http://schemas.openxmlformats.org/officeDocument/2006/relationships/hyperlink" Target="jl:30366245.1210300%20" TargetMode="External"/><Relationship Id="rId62" Type="http://schemas.openxmlformats.org/officeDocument/2006/relationships/hyperlink" Target="jl:30366245.1220200%20" TargetMode="External"/><Relationship Id="rId70" Type="http://schemas.openxmlformats.org/officeDocument/2006/relationships/hyperlink" Target="jl:30366245.0%20" TargetMode="External"/><Relationship Id="rId75" Type="http://schemas.openxmlformats.org/officeDocument/2006/relationships/hyperlink" Target="jl:30366245.2230000%20" TargetMode="External"/><Relationship Id="rId83" Type="http://schemas.openxmlformats.org/officeDocument/2006/relationships/hyperlink" Target="jl:30366245.1470100%20" TargetMode="External"/><Relationship Id="rId88" Type="http://schemas.openxmlformats.org/officeDocument/2006/relationships/hyperlink" Target="jl:30366245.1000100%20" TargetMode="External"/><Relationship Id="rId91" Type="http://schemas.openxmlformats.org/officeDocument/2006/relationships/hyperlink" Target="jl:30366245.1320000%20" TargetMode="External"/><Relationship Id="rId96" Type="http://schemas.openxmlformats.org/officeDocument/2006/relationships/hyperlink" Target="jl:30366245.20500%20" TargetMode="External"/><Relationship Id="rId111" Type="http://schemas.openxmlformats.org/officeDocument/2006/relationships/hyperlink" Target="jl:30366245.1390200%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l:30366245.1330101%20" TargetMode="External"/><Relationship Id="rId23" Type="http://schemas.openxmlformats.org/officeDocument/2006/relationships/hyperlink" Target="jl:30366245.1980000%20" TargetMode="External"/><Relationship Id="rId28" Type="http://schemas.openxmlformats.org/officeDocument/2006/relationships/hyperlink" Target="jl:40865580.0%20" TargetMode="External"/><Relationship Id="rId36" Type="http://schemas.openxmlformats.org/officeDocument/2006/relationships/hyperlink" Target="jl:30366245.1180000%20" TargetMode="External"/><Relationship Id="rId49" Type="http://schemas.openxmlformats.org/officeDocument/2006/relationships/hyperlink" Target="jl:30366245.1200600%20" TargetMode="External"/><Relationship Id="rId57" Type="http://schemas.openxmlformats.org/officeDocument/2006/relationships/hyperlink" Target="jl:30366245.1210400%20" TargetMode="External"/><Relationship Id="rId106" Type="http://schemas.openxmlformats.org/officeDocument/2006/relationships/hyperlink" Target="jl:30366245.2000000%20" TargetMode="External"/><Relationship Id="rId114" Type="http://schemas.openxmlformats.org/officeDocument/2006/relationships/hyperlink" Target="jl:30366245.1980000%20" TargetMode="External"/><Relationship Id="rId119" Type="http://schemas.openxmlformats.org/officeDocument/2006/relationships/hyperlink" Target="jl:30092072.0%20" TargetMode="External"/><Relationship Id="rId10" Type="http://schemas.openxmlformats.org/officeDocument/2006/relationships/hyperlink" Target="jl:40865580.0%20" TargetMode="External"/><Relationship Id="rId31" Type="http://schemas.openxmlformats.org/officeDocument/2006/relationships/hyperlink" Target="jl:30366245.1170700%20" TargetMode="External"/><Relationship Id="rId44" Type="http://schemas.openxmlformats.org/officeDocument/2006/relationships/hyperlink" Target="jl:30366245.1220300%20" TargetMode="External"/><Relationship Id="rId52" Type="http://schemas.openxmlformats.org/officeDocument/2006/relationships/hyperlink" Target="jl:30366245.1210300%20" TargetMode="External"/><Relationship Id="rId60" Type="http://schemas.openxmlformats.org/officeDocument/2006/relationships/hyperlink" Target="jl:30366245.1210400%20" TargetMode="External"/><Relationship Id="rId65" Type="http://schemas.openxmlformats.org/officeDocument/2006/relationships/hyperlink" Target="jl:30366245.2080000%20" TargetMode="External"/><Relationship Id="rId73" Type="http://schemas.openxmlformats.org/officeDocument/2006/relationships/hyperlink" Target="jl:31664868.3900%20" TargetMode="External"/><Relationship Id="rId78" Type="http://schemas.openxmlformats.org/officeDocument/2006/relationships/hyperlink" Target="jl:40865580.0%20" TargetMode="External"/><Relationship Id="rId81" Type="http://schemas.openxmlformats.org/officeDocument/2006/relationships/hyperlink" Target="jl:30366245.4480000%20" TargetMode="External"/><Relationship Id="rId86" Type="http://schemas.openxmlformats.org/officeDocument/2006/relationships/hyperlink" Target="jl:30366245.990100%20" TargetMode="External"/><Relationship Id="rId94" Type="http://schemas.openxmlformats.org/officeDocument/2006/relationships/hyperlink" Target="jl:30194122.0%20" TargetMode="External"/><Relationship Id="rId99" Type="http://schemas.openxmlformats.org/officeDocument/2006/relationships/hyperlink" Target="jl:30366245.1330000%20" TargetMode="External"/><Relationship Id="rId101" Type="http://schemas.openxmlformats.org/officeDocument/2006/relationships/hyperlink" Target="jl:30366245.1390100%20"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40865580.0%20" TargetMode="External"/><Relationship Id="rId13" Type="http://schemas.openxmlformats.org/officeDocument/2006/relationships/hyperlink" Target="jl:30194122.0%20" TargetMode="External"/><Relationship Id="rId18" Type="http://schemas.openxmlformats.org/officeDocument/2006/relationships/hyperlink" Target="jl:30366245.0%20" TargetMode="External"/><Relationship Id="rId39" Type="http://schemas.openxmlformats.org/officeDocument/2006/relationships/hyperlink" Target="jl:30366245.1190000%20" TargetMode="External"/><Relationship Id="rId109" Type="http://schemas.openxmlformats.org/officeDocument/2006/relationships/hyperlink" Target="jl:30366245.1980000%20" TargetMode="External"/><Relationship Id="rId34" Type="http://schemas.openxmlformats.org/officeDocument/2006/relationships/hyperlink" Target="jl:30366245.1180000%20" TargetMode="External"/><Relationship Id="rId50" Type="http://schemas.openxmlformats.org/officeDocument/2006/relationships/hyperlink" Target="jl:30366245.1200600%20" TargetMode="External"/><Relationship Id="rId55" Type="http://schemas.openxmlformats.org/officeDocument/2006/relationships/hyperlink" Target="jl:30366245.1210200%20" TargetMode="External"/><Relationship Id="rId76" Type="http://schemas.openxmlformats.org/officeDocument/2006/relationships/hyperlink" Target="jl:30366245.2240000%20" TargetMode="External"/><Relationship Id="rId97" Type="http://schemas.openxmlformats.org/officeDocument/2006/relationships/hyperlink" Target="jl:30366245.1370100%20" TargetMode="External"/><Relationship Id="rId104" Type="http://schemas.openxmlformats.org/officeDocument/2006/relationships/hyperlink" Target="jl:30366245.1390300%20" TargetMode="External"/><Relationship Id="rId120" Type="http://schemas.openxmlformats.org/officeDocument/2006/relationships/hyperlink" Target="jl:30819580.23%20"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jl:31664868.3900%20" TargetMode="External"/><Relationship Id="rId92" Type="http://schemas.openxmlformats.org/officeDocument/2006/relationships/hyperlink" Target="jl:30366245.1310000%20" TargetMode="External"/><Relationship Id="rId2" Type="http://schemas.openxmlformats.org/officeDocument/2006/relationships/numbering" Target="numbering.xml"/><Relationship Id="rId29" Type="http://schemas.openxmlformats.org/officeDocument/2006/relationships/hyperlink" Target="jl:30366245.1160000%20" TargetMode="External"/><Relationship Id="rId24" Type="http://schemas.openxmlformats.org/officeDocument/2006/relationships/hyperlink" Target="jl:40865580.0%20" TargetMode="External"/><Relationship Id="rId40" Type="http://schemas.openxmlformats.org/officeDocument/2006/relationships/hyperlink" Target="jl:30366245.1190000%20" TargetMode="External"/><Relationship Id="rId45" Type="http://schemas.openxmlformats.org/officeDocument/2006/relationships/hyperlink" Target="jl:30366245.1220300%20" TargetMode="External"/><Relationship Id="rId66" Type="http://schemas.openxmlformats.org/officeDocument/2006/relationships/hyperlink" Target="jl:30366245.2090201%20" TargetMode="External"/><Relationship Id="rId87" Type="http://schemas.openxmlformats.org/officeDocument/2006/relationships/hyperlink" Target="jl:30366245.990200%20" TargetMode="External"/><Relationship Id="rId110" Type="http://schemas.openxmlformats.org/officeDocument/2006/relationships/hyperlink" Target="jl:30366245.1990100%20" TargetMode="External"/><Relationship Id="rId115" Type="http://schemas.openxmlformats.org/officeDocument/2006/relationships/hyperlink" Target="jl:30366245.214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5682-AB2B-488B-A9C3-2E84DC27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33</Pages>
  <Words>12732</Words>
  <Characters>72579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ashorina</dc:creator>
  <cp:lastModifiedBy>ahmetova</cp:lastModifiedBy>
  <cp:revision>62</cp:revision>
  <cp:lastPrinted>2015-11-18T11:36:00Z</cp:lastPrinted>
  <dcterms:created xsi:type="dcterms:W3CDTF">2016-02-18T11:31:00Z</dcterms:created>
  <dcterms:modified xsi:type="dcterms:W3CDTF">2016-07-14T09:44:00Z</dcterms:modified>
</cp:coreProperties>
</file>