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AF" w:rsidRPr="009E35AF" w:rsidRDefault="009E35AF" w:rsidP="009A6896">
      <w:pPr>
        <w:ind w:left="5670"/>
        <w:jc w:val="center"/>
        <w:rPr>
          <w:rFonts w:ascii="Times New Roman" w:hAnsi="Times New Roman" w:cs="Times New Roman"/>
          <w:color w:val="000000"/>
          <w:sz w:val="28"/>
          <w:szCs w:val="28"/>
        </w:rPr>
      </w:pPr>
      <w:proofErr w:type="spellStart"/>
      <w:r w:rsidRPr="009E35AF">
        <w:rPr>
          <w:rFonts w:ascii="Times New Roman" w:hAnsi="Times New Roman" w:cs="Times New Roman"/>
          <w:color w:val="000000"/>
          <w:sz w:val="28"/>
          <w:szCs w:val="28"/>
        </w:rPr>
        <w:t>Қазақстан</w:t>
      </w:r>
      <w:proofErr w:type="spellEnd"/>
      <w:r w:rsidRPr="009E35AF">
        <w:rPr>
          <w:rFonts w:ascii="Times New Roman" w:hAnsi="Times New Roman" w:cs="Times New Roman"/>
          <w:color w:val="000000"/>
          <w:sz w:val="28"/>
          <w:szCs w:val="28"/>
        </w:rPr>
        <w:t xml:space="preserve"> </w:t>
      </w:r>
      <w:proofErr w:type="spellStart"/>
      <w:r w:rsidRPr="009E35AF">
        <w:rPr>
          <w:rFonts w:ascii="Times New Roman" w:hAnsi="Times New Roman" w:cs="Times New Roman"/>
          <w:color w:val="000000"/>
          <w:sz w:val="28"/>
          <w:szCs w:val="28"/>
        </w:rPr>
        <w:t>Республикасы</w:t>
      </w:r>
      <w:proofErr w:type="spellEnd"/>
    </w:p>
    <w:p w:rsidR="009E35AF" w:rsidRPr="009E35AF" w:rsidRDefault="009E35AF" w:rsidP="009A6896">
      <w:pPr>
        <w:ind w:left="5670"/>
        <w:jc w:val="center"/>
        <w:rPr>
          <w:rFonts w:ascii="Times New Roman" w:hAnsi="Times New Roman" w:cs="Times New Roman"/>
          <w:color w:val="000000"/>
          <w:sz w:val="28"/>
          <w:szCs w:val="28"/>
        </w:rPr>
      </w:pPr>
      <w:proofErr w:type="spellStart"/>
      <w:r w:rsidRPr="009E35AF">
        <w:rPr>
          <w:rFonts w:ascii="Times New Roman" w:hAnsi="Times New Roman" w:cs="Times New Roman"/>
          <w:color w:val="000000"/>
          <w:sz w:val="28"/>
          <w:szCs w:val="28"/>
        </w:rPr>
        <w:t>Қаржы</w:t>
      </w:r>
      <w:proofErr w:type="spellEnd"/>
      <w:r w:rsidRPr="009E35AF">
        <w:rPr>
          <w:rFonts w:ascii="Times New Roman" w:hAnsi="Times New Roman" w:cs="Times New Roman"/>
          <w:color w:val="000000"/>
          <w:sz w:val="28"/>
          <w:szCs w:val="28"/>
        </w:rPr>
        <w:t xml:space="preserve"> </w:t>
      </w:r>
      <w:proofErr w:type="spellStart"/>
      <w:r w:rsidRPr="009E35AF">
        <w:rPr>
          <w:rFonts w:ascii="Times New Roman" w:hAnsi="Times New Roman" w:cs="Times New Roman"/>
          <w:color w:val="000000"/>
          <w:sz w:val="28"/>
          <w:szCs w:val="28"/>
        </w:rPr>
        <w:t>министрі</w:t>
      </w:r>
      <w:proofErr w:type="gramStart"/>
      <w:r w:rsidRPr="009E35AF">
        <w:rPr>
          <w:rFonts w:ascii="Times New Roman" w:hAnsi="Times New Roman" w:cs="Times New Roman"/>
          <w:color w:val="000000"/>
          <w:sz w:val="28"/>
          <w:szCs w:val="28"/>
        </w:rPr>
        <w:t>н</w:t>
      </w:r>
      <w:proofErr w:type="gramEnd"/>
      <w:r w:rsidRPr="009E35AF">
        <w:rPr>
          <w:rFonts w:ascii="Times New Roman" w:hAnsi="Times New Roman" w:cs="Times New Roman"/>
          <w:color w:val="000000"/>
          <w:sz w:val="28"/>
          <w:szCs w:val="28"/>
        </w:rPr>
        <w:t>ің</w:t>
      </w:r>
      <w:proofErr w:type="spellEnd"/>
    </w:p>
    <w:p w:rsidR="00B014EA" w:rsidRPr="00B014EA" w:rsidRDefault="00B014EA" w:rsidP="00B014EA">
      <w:pPr>
        <w:ind w:left="5670"/>
        <w:jc w:val="center"/>
        <w:rPr>
          <w:rFonts w:ascii="Times New Roman" w:hAnsi="Times New Roman" w:cs="Times New Roman"/>
          <w:color w:val="000000"/>
          <w:sz w:val="28"/>
          <w:szCs w:val="28"/>
        </w:rPr>
      </w:pPr>
      <w:r w:rsidRPr="00B014EA">
        <w:rPr>
          <w:rFonts w:ascii="Times New Roman" w:hAnsi="Times New Roman" w:cs="Times New Roman"/>
          <w:color w:val="000000"/>
          <w:sz w:val="28"/>
          <w:szCs w:val="28"/>
        </w:rPr>
        <w:t xml:space="preserve">2018 </w:t>
      </w:r>
      <w:proofErr w:type="spellStart"/>
      <w:r w:rsidRPr="00B014EA">
        <w:rPr>
          <w:rFonts w:ascii="Times New Roman" w:hAnsi="Times New Roman" w:cs="Times New Roman"/>
          <w:color w:val="000000"/>
          <w:sz w:val="28"/>
          <w:szCs w:val="28"/>
        </w:rPr>
        <w:t>жылғы</w:t>
      </w:r>
      <w:proofErr w:type="spellEnd"/>
      <w:r w:rsidRPr="00B014EA">
        <w:rPr>
          <w:rFonts w:ascii="Times New Roman" w:hAnsi="Times New Roman" w:cs="Times New Roman"/>
          <w:color w:val="000000"/>
          <w:sz w:val="28"/>
          <w:szCs w:val="28"/>
        </w:rPr>
        <w:t xml:space="preserve"> «12» </w:t>
      </w:r>
      <w:proofErr w:type="spellStart"/>
      <w:r w:rsidRPr="00B014EA">
        <w:rPr>
          <w:rFonts w:ascii="Times New Roman" w:hAnsi="Times New Roman" w:cs="Times New Roman"/>
          <w:color w:val="000000"/>
          <w:sz w:val="28"/>
          <w:szCs w:val="28"/>
        </w:rPr>
        <w:t>ақпандағы</w:t>
      </w:r>
      <w:proofErr w:type="spellEnd"/>
      <w:r w:rsidRPr="00B014EA">
        <w:rPr>
          <w:rFonts w:ascii="Times New Roman" w:hAnsi="Times New Roman" w:cs="Times New Roman"/>
          <w:color w:val="000000"/>
          <w:sz w:val="28"/>
          <w:szCs w:val="28"/>
        </w:rPr>
        <w:t xml:space="preserve"> </w:t>
      </w:r>
    </w:p>
    <w:p w:rsidR="009E35AF" w:rsidRPr="009E35AF" w:rsidRDefault="00B014EA" w:rsidP="00B014EA">
      <w:pPr>
        <w:ind w:left="5670"/>
        <w:jc w:val="center"/>
        <w:rPr>
          <w:rFonts w:ascii="Times New Roman" w:hAnsi="Times New Roman" w:cs="Times New Roman"/>
          <w:sz w:val="28"/>
          <w:szCs w:val="28"/>
        </w:rPr>
      </w:pPr>
      <w:r w:rsidRPr="00B014EA">
        <w:rPr>
          <w:rFonts w:ascii="Times New Roman" w:hAnsi="Times New Roman" w:cs="Times New Roman"/>
          <w:color w:val="000000"/>
          <w:sz w:val="28"/>
          <w:szCs w:val="28"/>
        </w:rPr>
        <w:t>№ 166 бұйрығына</w:t>
      </w:r>
      <w:bookmarkStart w:id="0" w:name="_GoBack"/>
      <w:bookmarkEnd w:id="0"/>
    </w:p>
    <w:p w:rsidR="009E35AF" w:rsidRPr="009E35AF" w:rsidRDefault="009E35AF" w:rsidP="009A6896">
      <w:pPr>
        <w:ind w:left="5670"/>
        <w:jc w:val="center"/>
        <w:rPr>
          <w:rFonts w:ascii="Times New Roman" w:hAnsi="Times New Roman" w:cs="Times New Roman"/>
          <w:color w:val="000000"/>
          <w:sz w:val="28"/>
          <w:szCs w:val="28"/>
        </w:rPr>
      </w:pPr>
      <w:r w:rsidRPr="009E35AF">
        <w:rPr>
          <w:rFonts w:ascii="Times New Roman" w:hAnsi="Times New Roman" w:cs="Times New Roman"/>
          <w:color w:val="000000"/>
          <w:sz w:val="28"/>
          <w:szCs w:val="28"/>
        </w:rPr>
        <w:t>27-қосымша</w:t>
      </w:r>
    </w:p>
    <w:p w:rsidR="009E35AF" w:rsidRPr="009E35AF" w:rsidRDefault="009E35AF" w:rsidP="009E35AF">
      <w:pPr>
        <w:ind w:firstLine="400"/>
        <w:jc w:val="both"/>
        <w:rPr>
          <w:rFonts w:ascii="Times New Roman" w:hAnsi="Times New Roman" w:cs="Times New Roman"/>
          <w:color w:val="000000"/>
          <w:sz w:val="28"/>
          <w:szCs w:val="28"/>
        </w:rPr>
      </w:pPr>
    </w:p>
    <w:p w:rsidR="009E35AF" w:rsidRPr="009E35AF" w:rsidRDefault="009E35AF" w:rsidP="009E35AF">
      <w:pPr>
        <w:ind w:firstLine="400"/>
        <w:jc w:val="both"/>
        <w:rPr>
          <w:rFonts w:ascii="Times New Roman" w:hAnsi="Times New Roman" w:cs="Times New Roman"/>
          <w:color w:val="000000"/>
          <w:sz w:val="28"/>
          <w:szCs w:val="28"/>
        </w:rPr>
      </w:pPr>
    </w:p>
    <w:p w:rsidR="009E35AF" w:rsidRPr="009E35AF" w:rsidRDefault="009A6896" w:rsidP="009E35AF">
      <w:pPr>
        <w:jc w:val="center"/>
        <w:rPr>
          <w:rFonts w:ascii="Times New Roman" w:hAnsi="Times New Roman" w:cs="Times New Roman"/>
          <w:sz w:val="28"/>
          <w:szCs w:val="28"/>
        </w:rPr>
      </w:pPr>
      <w:r>
        <w:rPr>
          <w:rFonts w:ascii="Times New Roman" w:hAnsi="Times New Roman" w:cs="Times New Roman"/>
          <w:b/>
          <w:color w:val="000000"/>
          <w:sz w:val="28"/>
          <w:szCs w:val="28"/>
          <w:lang w:val="kk-KZ"/>
        </w:rPr>
        <w:t>«</w:t>
      </w:r>
      <w:proofErr w:type="spellStart"/>
      <w:r w:rsidR="009E35AF" w:rsidRPr="009E35AF">
        <w:rPr>
          <w:rFonts w:ascii="Times New Roman" w:hAnsi="Times New Roman" w:cs="Times New Roman"/>
          <w:b/>
          <w:color w:val="000000"/>
          <w:sz w:val="28"/>
          <w:szCs w:val="28"/>
        </w:rPr>
        <w:t>Тауарларды</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әкелу</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және</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жанама</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салықтарды</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төлеу</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туралы</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өтініш</w:t>
      </w:r>
      <w:proofErr w:type="spellEnd"/>
      <w:r>
        <w:rPr>
          <w:rFonts w:ascii="Times New Roman" w:hAnsi="Times New Roman" w:cs="Times New Roman"/>
          <w:b/>
          <w:color w:val="000000"/>
          <w:sz w:val="28"/>
          <w:szCs w:val="28"/>
          <w:lang w:val="kk-KZ"/>
        </w:rPr>
        <w:br/>
      </w:r>
      <w:r w:rsidRPr="009E35AF">
        <w:rPr>
          <w:rFonts w:ascii="Times New Roman" w:hAnsi="Times New Roman" w:cs="Times New Roman"/>
          <w:sz w:val="28"/>
          <w:szCs w:val="28"/>
        </w:rPr>
        <w:t>(</w:t>
      </w:r>
      <w:bookmarkStart w:id="1" w:name="sub1004446766"/>
      <w:r w:rsidRPr="009E35AF">
        <w:rPr>
          <w:rFonts w:ascii="Times New Roman" w:hAnsi="Times New Roman" w:cs="Times New Roman"/>
          <w:sz w:val="28"/>
          <w:szCs w:val="28"/>
        </w:rPr>
        <w:fldChar w:fldCharType="begin"/>
      </w:r>
      <w:r w:rsidRPr="009E35AF">
        <w:rPr>
          <w:rFonts w:ascii="Times New Roman" w:hAnsi="Times New Roman" w:cs="Times New Roman"/>
          <w:sz w:val="28"/>
          <w:szCs w:val="28"/>
        </w:rPr>
        <w:instrText xml:space="preserve"> HYPERLINK "jl:40861561.0.1004446766_2" \o "Документ отсутствует в данном комплекте" </w:instrText>
      </w:r>
      <w:r w:rsidRPr="009E35AF">
        <w:rPr>
          <w:rFonts w:ascii="Times New Roman" w:hAnsi="Times New Roman" w:cs="Times New Roman"/>
          <w:sz w:val="28"/>
          <w:szCs w:val="28"/>
        </w:rPr>
        <w:fldChar w:fldCharType="separate"/>
      </w:r>
      <w:r w:rsidRPr="009E35AF">
        <w:rPr>
          <w:rFonts w:ascii="Times New Roman" w:hAnsi="Times New Roman" w:cs="Times New Roman"/>
          <w:b/>
          <w:bCs/>
          <w:sz w:val="28"/>
          <w:szCs w:val="28"/>
        </w:rPr>
        <w:t>328.00-нысан</w:t>
      </w:r>
      <w:r w:rsidRPr="009E35AF">
        <w:rPr>
          <w:rFonts w:ascii="Times New Roman" w:hAnsi="Times New Roman" w:cs="Times New Roman"/>
          <w:sz w:val="28"/>
          <w:szCs w:val="28"/>
        </w:rPr>
        <w:fldChar w:fldCharType="end"/>
      </w:r>
      <w:bookmarkEnd w:id="1"/>
      <w:r w:rsidRPr="009E35AF">
        <w:rPr>
          <w:rFonts w:ascii="Times New Roman" w:hAnsi="Times New Roman" w:cs="Times New Roman"/>
          <w:sz w:val="28"/>
          <w:szCs w:val="28"/>
        </w:rPr>
        <w:t>)</w:t>
      </w:r>
      <w:r>
        <w:rPr>
          <w:rFonts w:ascii="Times New Roman" w:hAnsi="Times New Roman" w:cs="Times New Roman"/>
          <w:sz w:val="28"/>
          <w:szCs w:val="28"/>
          <w:lang w:val="kk-KZ"/>
        </w:rPr>
        <w:t xml:space="preserve">» </w:t>
      </w:r>
      <w:r w:rsidRPr="009A6896">
        <w:rPr>
          <w:rFonts w:ascii="Times New Roman" w:hAnsi="Times New Roman" w:cs="Times New Roman"/>
          <w:b/>
          <w:sz w:val="28"/>
          <w:szCs w:val="28"/>
          <w:lang w:val="kk-KZ"/>
        </w:rPr>
        <w:t xml:space="preserve">салық есептілігін </w:t>
      </w:r>
      <w:proofErr w:type="spellStart"/>
      <w:r w:rsidR="009E35AF" w:rsidRPr="009E35AF">
        <w:rPr>
          <w:rFonts w:ascii="Times New Roman" w:hAnsi="Times New Roman" w:cs="Times New Roman"/>
          <w:b/>
          <w:color w:val="000000"/>
          <w:sz w:val="28"/>
          <w:szCs w:val="28"/>
        </w:rPr>
        <w:t>толтыру</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және</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табыс</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ету</w:t>
      </w:r>
      <w:proofErr w:type="spellEnd"/>
      <w:r w:rsidR="009E35AF" w:rsidRPr="009E35AF">
        <w:rPr>
          <w:rFonts w:ascii="Times New Roman" w:hAnsi="Times New Roman" w:cs="Times New Roman"/>
          <w:b/>
          <w:color w:val="000000"/>
          <w:sz w:val="28"/>
          <w:szCs w:val="28"/>
        </w:rPr>
        <w:t xml:space="preserve"> </w:t>
      </w:r>
      <w:proofErr w:type="spellStart"/>
      <w:r w:rsidR="009E35AF" w:rsidRPr="009E35AF">
        <w:rPr>
          <w:rFonts w:ascii="Times New Roman" w:hAnsi="Times New Roman" w:cs="Times New Roman"/>
          <w:b/>
          <w:color w:val="000000"/>
          <w:sz w:val="28"/>
          <w:szCs w:val="28"/>
        </w:rPr>
        <w:t>қағидалары</w:t>
      </w:r>
      <w:proofErr w:type="spellEnd"/>
      <w:r w:rsidR="009E35AF" w:rsidRPr="009E35AF">
        <w:rPr>
          <w:rFonts w:ascii="Times New Roman" w:hAnsi="Times New Roman" w:cs="Times New Roman"/>
          <w:b/>
          <w:color w:val="000000"/>
          <w:sz w:val="28"/>
          <w:szCs w:val="28"/>
        </w:rPr>
        <w:t xml:space="preserve"> </w:t>
      </w:r>
    </w:p>
    <w:p w:rsidR="009A6896" w:rsidRDefault="009A6896" w:rsidP="009E35AF">
      <w:pPr>
        <w:jc w:val="center"/>
        <w:rPr>
          <w:rFonts w:ascii="Times New Roman" w:hAnsi="Times New Roman" w:cs="Times New Roman"/>
          <w:sz w:val="28"/>
          <w:szCs w:val="28"/>
          <w:lang w:val="kk-KZ"/>
        </w:rPr>
      </w:pPr>
    </w:p>
    <w:p w:rsidR="009E35AF" w:rsidRPr="009E35AF" w:rsidRDefault="009E35AF" w:rsidP="009E35AF">
      <w:pPr>
        <w:jc w:val="center"/>
        <w:rPr>
          <w:rFonts w:ascii="Times New Roman" w:hAnsi="Times New Roman" w:cs="Times New Roman"/>
          <w:b/>
          <w:color w:val="000000"/>
          <w:sz w:val="28"/>
          <w:szCs w:val="28"/>
        </w:rPr>
      </w:pPr>
      <w:r w:rsidRPr="009E35AF">
        <w:rPr>
          <w:rFonts w:ascii="Times New Roman" w:hAnsi="Times New Roman" w:cs="Times New Roman"/>
          <w:sz w:val="28"/>
          <w:szCs w:val="28"/>
        </w:rPr>
        <w:br/>
      </w:r>
      <w:r w:rsidRPr="009E35AF">
        <w:rPr>
          <w:rFonts w:ascii="Times New Roman" w:hAnsi="Times New Roman" w:cs="Times New Roman"/>
          <w:b/>
          <w:color w:val="000000"/>
          <w:sz w:val="28"/>
          <w:szCs w:val="28"/>
        </w:rPr>
        <w:t>1</w:t>
      </w:r>
      <w:r w:rsidR="009A6896">
        <w:rPr>
          <w:rFonts w:ascii="Times New Roman" w:hAnsi="Times New Roman" w:cs="Times New Roman"/>
          <w:b/>
          <w:color w:val="000000"/>
          <w:sz w:val="28"/>
          <w:szCs w:val="28"/>
          <w:lang w:val="kk-KZ"/>
        </w:rPr>
        <w:t>-тарау</w:t>
      </w:r>
      <w:r w:rsidRPr="009E35AF">
        <w:rPr>
          <w:rFonts w:ascii="Times New Roman" w:hAnsi="Times New Roman" w:cs="Times New Roman"/>
          <w:b/>
          <w:color w:val="000000"/>
          <w:sz w:val="28"/>
          <w:szCs w:val="28"/>
        </w:rPr>
        <w:t xml:space="preserve">. </w:t>
      </w:r>
      <w:proofErr w:type="spellStart"/>
      <w:r w:rsidRPr="009E35AF">
        <w:rPr>
          <w:rFonts w:ascii="Times New Roman" w:hAnsi="Times New Roman" w:cs="Times New Roman"/>
          <w:b/>
          <w:color w:val="000000"/>
          <w:sz w:val="28"/>
          <w:szCs w:val="28"/>
        </w:rPr>
        <w:t>Жалпы</w:t>
      </w:r>
      <w:proofErr w:type="spellEnd"/>
      <w:r w:rsidRPr="009E35AF">
        <w:rPr>
          <w:rFonts w:ascii="Times New Roman" w:hAnsi="Times New Roman" w:cs="Times New Roman"/>
          <w:b/>
          <w:color w:val="000000"/>
          <w:sz w:val="28"/>
          <w:szCs w:val="28"/>
        </w:rPr>
        <w:t xml:space="preserve"> </w:t>
      </w:r>
      <w:proofErr w:type="spellStart"/>
      <w:r w:rsidRPr="009E35AF">
        <w:rPr>
          <w:rFonts w:ascii="Times New Roman" w:hAnsi="Times New Roman" w:cs="Times New Roman"/>
          <w:b/>
          <w:color w:val="000000"/>
          <w:sz w:val="28"/>
          <w:szCs w:val="28"/>
        </w:rPr>
        <w:t>ережелер</w:t>
      </w:r>
      <w:proofErr w:type="spellEnd"/>
    </w:p>
    <w:p w:rsidR="009E35AF" w:rsidRPr="009A6896" w:rsidRDefault="009E35AF" w:rsidP="009E35AF">
      <w:pPr>
        <w:ind w:firstLine="400"/>
        <w:jc w:val="both"/>
        <w:rPr>
          <w:rFonts w:ascii="Times New Roman" w:hAnsi="Times New Roman" w:cs="Times New Roman"/>
          <w:color w:val="000000"/>
          <w:sz w:val="28"/>
          <w:szCs w:val="28"/>
          <w:lang w:val="kk-KZ"/>
        </w:rPr>
      </w:pPr>
    </w:p>
    <w:p w:rsidR="009E35AF" w:rsidRPr="009A6896" w:rsidRDefault="009A6896" w:rsidP="009A6896">
      <w:pPr>
        <w:pStyle w:val="a3"/>
        <w:numPr>
          <w:ilvl w:val="0"/>
          <w:numId w:val="1"/>
        </w:numPr>
        <w:tabs>
          <w:tab w:val="left" w:pos="1134"/>
        </w:tabs>
        <w:ind w:left="0" w:firstLine="709"/>
        <w:jc w:val="both"/>
        <w:rPr>
          <w:rFonts w:ascii="Times New Roman" w:hAnsi="Times New Roman" w:cs="Times New Roman"/>
          <w:color w:val="000000"/>
          <w:sz w:val="28"/>
          <w:szCs w:val="28"/>
          <w:lang w:val="kk-KZ"/>
        </w:rPr>
      </w:pPr>
      <w:bookmarkStart w:id="2" w:name="SUB100"/>
      <w:bookmarkEnd w:id="2"/>
      <w:r>
        <w:rPr>
          <w:rFonts w:ascii="Times New Roman" w:hAnsi="Times New Roman" w:cs="Times New Roman"/>
          <w:color w:val="000000"/>
          <w:sz w:val="28"/>
          <w:szCs w:val="28"/>
          <w:lang w:val="kk-KZ"/>
        </w:rPr>
        <w:t>«</w:t>
      </w:r>
      <w:r w:rsidR="009E35AF" w:rsidRPr="009A6896">
        <w:rPr>
          <w:rFonts w:ascii="Times New Roman" w:hAnsi="Times New Roman" w:cs="Times New Roman"/>
          <w:color w:val="000000"/>
          <w:sz w:val="28"/>
          <w:szCs w:val="28"/>
          <w:lang w:val="kk-KZ"/>
        </w:rPr>
        <w:t>Тауарларды әкелу және жанама салықтарды төлеу туралы өтініш</w:t>
      </w:r>
      <w:r>
        <w:rPr>
          <w:rFonts w:ascii="Times New Roman" w:hAnsi="Times New Roman" w:cs="Times New Roman"/>
          <w:color w:val="000000"/>
          <w:sz w:val="28"/>
          <w:szCs w:val="28"/>
          <w:lang w:val="kk-KZ"/>
        </w:rPr>
        <w:t xml:space="preserve"> (328-нысан)» салық есептілігін</w:t>
      </w:r>
      <w:r w:rsidR="009E35AF" w:rsidRPr="009A6896">
        <w:rPr>
          <w:rFonts w:ascii="Times New Roman" w:hAnsi="Times New Roman" w:cs="Times New Roman"/>
          <w:color w:val="000000"/>
          <w:sz w:val="28"/>
          <w:szCs w:val="28"/>
          <w:lang w:val="kk-KZ"/>
        </w:rPr>
        <w:t xml:space="preserve"> толтыру және табыс ету ережесі тауарларды әкелу және жанама салықтарды төлеу туралы өтінішті (бұдан әрі </w:t>
      </w:r>
      <w:r w:rsidR="009E35AF" w:rsidRPr="009A6896">
        <w:rPr>
          <w:rFonts w:ascii="Times New Roman" w:hAnsi="Times New Roman" w:cs="Times New Roman"/>
          <w:sz w:val="28"/>
          <w:lang w:val="kk-KZ"/>
        </w:rPr>
        <w:t xml:space="preserve">– </w:t>
      </w:r>
      <w:r w:rsidR="009E35AF" w:rsidRPr="009A6896">
        <w:rPr>
          <w:rFonts w:ascii="Times New Roman" w:hAnsi="Times New Roman" w:cs="Times New Roman"/>
          <w:color w:val="000000"/>
          <w:sz w:val="28"/>
          <w:szCs w:val="28"/>
          <w:lang w:val="kk-KZ"/>
        </w:rPr>
        <w:t>өтініш) толтыру және табыс ету тәртібін айқындайды.</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Өтініш тауарлардың әкелінуі туралы және салық міндеттемесінің есептелуі туралы ақпаратты егжей-тегжейлі көрсетуге арналған үш бөлімнен және оған қосымшадан тұрады.</w:t>
      </w:r>
    </w:p>
    <w:p w:rsidR="009E35AF" w:rsidRPr="009E35AF" w:rsidRDefault="009E35AF" w:rsidP="009A6896">
      <w:pPr>
        <w:ind w:firstLine="709"/>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 xml:space="preserve">Өтініштің бірінші және үшінші бөлімдері оған қосымшаны салық төлеуші, екінші бөлімді </w:t>
      </w:r>
      <w:r w:rsidRPr="009E35AF">
        <w:rPr>
          <w:rFonts w:ascii="Times New Roman" w:hAnsi="Times New Roman" w:cs="Times New Roman"/>
          <w:sz w:val="28"/>
          <w:lang w:val="kk-KZ"/>
        </w:rPr>
        <w:t>–</w:t>
      </w:r>
      <w:r w:rsidRPr="009E35AF">
        <w:rPr>
          <w:rFonts w:ascii="Times New Roman" w:hAnsi="Times New Roman" w:cs="Times New Roman"/>
          <w:color w:val="000000"/>
          <w:sz w:val="28"/>
          <w:szCs w:val="28"/>
          <w:lang w:val="kk-KZ"/>
        </w:rPr>
        <w:t xml:space="preserve"> </w:t>
      </w:r>
      <w:r w:rsidRPr="009E35AF">
        <w:rPr>
          <w:rStyle w:val="s0"/>
          <w:lang w:val="kk-KZ"/>
        </w:rPr>
        <w:t>мемлекеттік кірістер органына</w:t>
      </w:r>
      <w:r w:rsidRPr="009E35AF">
        <w:rPr>
          <w:rFonts w:ascii="Times New Roman" w:hAnsi="Times New Roman" w:cs="Times New Roman"/>
          <w:color w:val="000000"/>
          <w:sz w:val="28"/>
          <w:szCs w:val="28"/>
          <w:lang w:val="kk-KZ"/>
        </w:rPr>
        <w:t xml:space="preserve"> толтырады.</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Өтінішті толтыру кезінде түзетуге, өшіруге және тазалауға жол берілмейді.</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Өтініште көрсетілуге тиіс мәліметтер (ақпараттар) болмаған кезде тиісті торкөздері толтырылмайды.</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Өтінішке қосымшалар оларда көрсетілуге тиіс деректер болмаған жағдайда жасалмайды.</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color w:val="000000"/>
          <w:sz w:val="28"/>
          <w:szCs w:val="28"/>
          <w:lang w:val="kk-KZ"/>
        </w:rPr>
      </w:pPr>
      <w:bookmarkStart w:id="3" w:name="SUB600"/>
      <w:bookmarkEnd w:id="3"/>
      <w:r w:rsidRPr="009E35AF">
        <w:rPr>
          <w:rFonts w:ascii="Times New Roman" w:hAnsi="Times New Roman" w:cs="Times New Roman"/>
          <w:color w:val="000000"/>
          <w:sz w:val="28"/>
          <w:szCs w:val="28"/>
          <w:lang w:val="kk-KZ"/>
        </w:rPr>
        <w:t>Өтінішті жасау кезінде:</w:t>
      </w:r>
    </w:p>
    <w:p w:rsidR="009E35AF" w:rsidRPr="009E35AF" w:rsidRDefault="009E35AF" w:rsidP="009A6896">
      <w:pPr>
        <w:ind w:firstLine="709"/>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 xml:space="preserve">1) қағаз тасығышта </w:t>
      </w:r>
      <w:r w:rsidRPr="009E35AF">
        <w:rPr>
          <w:rFonts w:ascii="Times New Roman" w:hAnsi="Times New Roman" w:cs="Times New Roman"/>
          <w:sz w:val="28"/>
          <w:lang w:val="kk-KZ"/>
        </w:rPr>
        <w:t>–</w:t>
      </w:r>
      <w:r w:rsidRPr="009E35AF">
        <w:rPr>
          <w:rFonts w:ascii="Times New Roman" w:hAnsi="Times New Roman" w:cs="Times New Roman"/>
          <w:color w:val="000000"/>
          <w:sz w:val="28"/>
          <w:szCs w:val="28"/>
          <w:lang w:val="kk-KZ"/>
        </w:rPr>
        <w:t xml:space="preserve"> қара немесе көк сиялы қаламмен немесе қаламұшпен, баспа әріптермен немесе баспа құрылғысымен толтырылады;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color w:val="000000"/>
          <w:sz w:val="28"/>
          <w:szCs w:val="28"/>
          <w:lang w:val="kk-KZ"/>
        </w:rPr>
        <w:t xml:space="preserve">2) электронды нысанда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«Салық және бюджетке төленетін басқа да міндетті төлемдер туралы» 2017 жылғы 25 желтоқсандағы </w:t>
      </w:r>
      <w:r w:rsidRPr="009E35AF">
        <w:rPr>
          <w:rFonts w:ascii="Times New Roman" w:hAnsi="Times New Roman" w:cs="Times New Roman"/>
          <w:sz w:val="28"/>
          <w:lang w:val="kk-KZ"/>
        </w:rPr>
        <w:t>Қазақстан Республикасың К</w:t>
      </w:r>
      <w:r w:rsidRPr="009E35AF">
        <w:rPr>
          <w:rFonts w:ascii="Times New Roman" w:hAnsi="Times New Roman" w:cs="Times New Roman"/>
          <w:sz w:val="28"/>
          <w:szCs w:val="28"/>
          <w:lang w:val="kk-KZ"/>
        </w:rPr>
        <w:t xml:space="preserve">одексінің (Салық кодексі) </w:t>
      </w:r>
      <w:bookmarkStart w:id="4" w:name="sub1000932763"/>
      <w:r w:rsidRPr="009E35AF">
        <w:rPr>
          <w:rFonts w:ascii="Times New Roman" w:hAnsi="Times New Roman" w:cs="Times New Roman"/>
          <w:sz w:val="28"/>
          <w:szCs w:val="28"/>
        </w:rPr>
        <w:fldChar w:fldCharType="begin"/>
      </w:r>
      <w:r w:rsidRPr="009E35AF">
        <w:rPr>
          <w:rFonts w:ascii="Times New Roman" w:hAnsi="Times New Roman" w:cs="Times New Roman"/>
          <w:sz w:val="28"/>
          <w:szCs w:val="28"/>
          <w:lang w:val="kk-KZ"/>
        </w:rPr>
        <w:instrText xml:space="preserve"> HYPERLINK "jl:30366245.680000%20" </w:instrText>
      </w:r>
      <w:r w:rsidRPr="009E35AF">
        <w:rPr>
          <w:rFonts w:ascii="Times New Roman" w:hAnsi="Times New Roman" w:cs="Times New Roman"/>
          <w:sz w:val="28"/>
          <w:szCs w:val="28"/>
        </w:rPr>
        <w:fldChar w:fldCharType="separate"/>
      </w:r>
      <w:r w:rsidRPr="009E35AF">
        <w:rPr>
          <w:rFonts w:ascii="Times New Roman" w:hAnsi="Times New Roman" w:cs="Times New Roman"/>
          <w:sz w:val="28"/>
          <w:szCs w:val="28"/>
          <w:lang w:val="kk-KZ"/>
        </w:rPr>
        <w:t>208-бабына</w:t>
      </w:r>
      <w:r w:rsidRPr="009E35AF">
        <w:rPr>
          <w:rFonts w:ascii="Times New Roman" w:hAnsi="Times New Roman" w:cs="Times New Roman"/>
          <w:sz w:val="28"/>
          <w:szCs w:val="28"/>
        </w:rPr>
        <w:fldChar w:fldCharType="end"/>
      </w:r>
      <w:bookmarkEnd w:id="4"/>
      <w:r w:rsidRPr="009E35AF">
        <w:rPr>
          <w:rFonts w:ascii="Times New Roman" w:hAnsi="Times New Roman" w:cs="Times New Roman"/>
          <w:sz w:val="28"/>
          <w:szCs w:val="28"/>
          <w:lang w:val="kk-KZ"/>
        </w:rPr>
        <w:t xml:space="preserve"> сәйкес толтырылады.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Өтініштің және қосымшаның беттерін салық төлеуші нөмірлеуге тиіс.</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color w:val="000000"/>
          <w:sz w:val="28"/>
          <w:szCs w:val="28"/>
          <w:lang w:val="kk-KZ"/>
        </w:rPr>
      </w:pPr>
      <w:r w:rsidRPr="009E35AF">
        <w:rPr>
          <w:rFonts w:ascii="Times New Roman" w:hAnsi="Times New Roman" w:cs="Times New Roman"/>
          <w:sz w:val="28"/>
          <w:szCs w:val="28"/>
          <w:lang w:val="kk-KZ"/>
        </w:rPr>
        <w:t xml:space="preserve">Қағаз тасығыштағы өтінішке Салық кодексінің </w:t>
      </w:r>
      <w:bookmarkStart w:id="5" w:name="sub1000932764"/>
      <w:r w:rsidRPr="009E35AF">
        <w:rPr>
          <w:rFonts w:ascii="Times New Roman" w:hAnsi="Times New Roman" w:cs="Times New Roman"/>
          <w:sz w:val="28"/>
          <w:szCs w:val="28"/>
        </w:rPr>
        <w:fldChar w:fldCharType="begin"/>
      </w:r>
      <w:r w:rsidRPr="009E35AF">
        <w:rPr>
          <w:rFonts w:ascii="Times New Roman" w:hAnsi="Times New Roman" w:cs="Times New Roman"/>
          <w:sz w:val="28"/>
          <w:szCs w:val="28"/>
          <w:lang w:val="kk-KZ"/>
        </w:rPr>
        <w:instrText xml:space="preserve"> HYPERLINK "jl:30366245.610300%20" </w:instrText>
      </w:r>
      <w:r w:rsidRPr="009E35AF">
        <w:rPr>
          <w:rFonts w:ascii="Times New Roman" w:hAnsi="Times New Roman" w:cs="Times New Roman"/>
          <w:sz w:val="28"/>
          <w:szCs w:val="28"/>
        </w:rPr>
        <w:fldChar w:fldCharType="separate"/>
      </w:r>
      <w:r w:rsidRPr="009E35AF">
        <w:rPr>
          <w:rFonts w:ascii="Times New Roman" w:hAnsi="Times New Roman" w:cs="Times New Roman"/>
          <w:sz w:val="28"/>
          <w:szCs w:val="28"/>
          <w:lang w:val="kk-KZ"/>
        </w:rPr>
        <w:t>204-бабы 2-тармағына</w:t>
      </w:r>
      <w:r w:rsidRPr="009E35AF">
        <w:rPr>
          <w:rFonts w:ascii="Times New Roman" w:hAnsi="Times New Roman" w:cs="Times New Roman"/>
          <w:sz w:val="28"/>
          <w:szCs w:val="28"/>
        </w:rPr>
        <w:fldChar w:fldCharType="end"/>
      </w:r>
      <w:r w:rsidRPr="009E35AF">
        <w:rPr>
          <w:rFonts w:ascii="Times New Roman" w:hAnsi="Times New Roman" w:cs="Times New Roman"/>
          <w:sz w:val="28"/>
          <w:szCs w:val="28"/>
          <w:lang w:val="kk-KZ"/>
        </w:rPr>
        <w:t xml:space="preserve"> сәйкес салық төлеуші (салық агенті) не оның өкілі қағаз және (немесе) электронды тасығышта қазақ және (немесе) орыс тілінде жасайды, қолын қояды (Қазақстан </w:t>
      </w:r>
      <w:r w:rsidRPr="009E35AF">
        <w:rPr>
          <w:rFonts w:ascii="Times New Roman" w:hAnsi="Times New Roman" w:cs="Times New Roman"/>
          <w:color w:val="000000"/>
          <w:sz w:val="28"/>
          <w:szCs w:val="28"/>
          <w:lang w:val="kk-KZ"/>
        </w:rPr>
        <w:t>Республикасының заңнамасында белгіленген жағдайларда мөр не электрондық цифрлық қолын қойып) куәландырады.</w:t>
      </w:r>
    </w:p>
    <w:p w:rsidR="009E35AF" w:rsidRPr="009E35AF" w:rsidRDefault="009E35AF" w:rsidP="009A6896">
      <w:pPr>
        <w:ind w:firstLine="709"/>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Өтініш электронды түрде салық есептілігін қабылдау және өңдеу жүйесі арқылы не болмаса ақпаратты компьютерлік өңдеуге болатын электронды тасығышта табыс 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color w:val="000000"/>
          <w:sz w:val="28"/>
          <w:szCs w:val="28"/>
          <w:lang w:val="kk-KZ"/>
        </w:rPr>
        <w:lastRenderedPageBreak/>
        <w:t xml:space="preserve">Бұл ретте, салық есептілігін қабылдау және өңдеу жүйесі арқылы табыс </w:t>
      </w:r>
      <w:r w:rsidRPr="009E35AF">
        <w:rPr>
          <w:rFonts w:ascii="Times New Roman" w:hAnsi="Times New Roman" w:cs="Times New Roman"/>
          <w:sz w:val="28"/>
          <w:szCs w:val="28"/>
          <w:lang w:val="kk-KZ"/>
        </w:rPr>
        <w:t xml:space="preserve">етілген электронды түрдегі өтініш Салық кодексінің </w:t>
      </w:r>
      <w:r w:rsidRPr="009E35AF">
        <w:fldChar w:fldCharType="begin"/>
      </w:r>
      <w:r w:rsidRPr="009E35AF">
        <w:rPr>
          <w:lang w:val="kk-KZ"/>
        </w:rPr>
        <w:instrText xml:space="preserve"> HYPERLINK "jl:30366245.610300%20" </w:instrText>
      </w:r>
      <w:r w:rsidRPr="009E35AF">
        <w:fldChar w:fldCharType="separate"/>
      </w:r>
      <w:r w:rsidRPr="009E35AF">
        <w:rPr>
          <w:rFonts w:ascii="Times New Roman" w:hAnsi="Times New Roman" w:cs="Times New Roman"/>
          <w:sz w:val="28"/>
          <w:szCs w:val="28"/>
          <w:lang w:val="kk-KZ"/>
        </w:rPr>
        <w:t>204-бабы 2-тармағына</w:t>
      </w:r>
      <w:r w:rsidRPr="009E35AF">
        <w:rPr>
          <w:rFonts w:ascii="Times New Roman" w:hAnsi="Times New Roman" w:cs="Times New Roman"/>
          <w:sz w:val="28"/>
          <w:szCs w:val="28"/>
        </w:rPr>
        <w:fldChar w:fldCharType="end"/>
      </w:r>
      <w:bookmarkEnd w:id="5"/>
      <w:r w:rsidRPr="009E35AF">
        <w:rPr>
          <w:rFonts w:ascii="Times New Roman" w:hAnsi="Times New Roman" w:cs="Times New Roman"/>
          <w:sz w:val="28"/>
          <w:szCs w:val="28"/>
          <w:lang w:val="kk-KZ"/>
        </w:rPr>
        <w:t xml:space="preserve"> сәйкес салық төлеушінің электрондық цифрлық қолтаңбасымен куәландырылады.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Электронды түрдегі өтініште көрсетілген мәліметтер Қағаз тасығыштағы өтініште қамтылған мәліметтерге сәйкес келуге тиіс. </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sz w:val="28"/>
          <w:szCs w:val="28"/>
          <w:lang w:val="kk-KZ"/>
        </w:rPr>
      </w:pPr>
      <w:bookmarkStart w:id="6" w:name="SUB800"/>
      <w:bookmarkEnd w:id="6"/>
      <w:r w:rsidRPr="009E35AF">
        <w:rPr>
          <w:rFonts w:ascii="Times New Roman" w:hAnsi="Times New Roman" w:cs="Times New Roman"/>
          <w:sz w:val="28"/>
          <w:szCs w:val="28"/>
          <w:lang w:val="kk-KZ"/>
        </w:rPr>
        <w:t xml:space="preserve">Өтінішті салық төлеуші не оның өкілі орналасқан (тұрғылықты) орны бойынша </w:t>
      </w:r>
      <w:r w:rsidRPr="009E35AF">
        <w:rPr>
          <w:rStyle w:val="s0"/>
          <w:lang w:val="kk-KZ"/>
        </w:rPr>
        <w:t xml:space="preserve">мемлекеттік кірістер </w:t>
      </w:r>
      <w:r w:rsidRPr="009E35AF">
        <w:rPr>
          <w:rFonts w:ascii="Times New Roman" w:hAnsi="Times New Roman" w:cs="Times New Roman"/>
          <w:sz w:val="28"/>
          <w:szCs w:val="28"/>
          <w:lang w:val="kk-KZ"/>
        </w:rPr>
        <w:t>органына қағаз тасығышта (төрт данада) және электронды түрде немесе электронды түрде импортталған тауарлар бойынша жанама салықтар жөніндегі салық декларациясымен бір мезгілде табыс етеді.</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sz w:val="28"/>
          <w:szCs w:val="28"/>
          <w:lang w:val="kk-KZ"/>
        </w:rPr>
      </w:pPr>
      <w:bookmarkStart w:id="7" w:name="SUB900"/>
      <w:bookmarkEnd w:id="7"/>
      <w:r w:rsidRPr="009E35AF">
        <w:rPr>
          <w:rFonts w:ascii="Times New Roman" w:hAnsi="Times New Roman" w:cs="Times New Roman"/>
          <w:sz w:val="28"/>
          <w:szCs w:val="28"/>
          <w:lang w:val="kk-KZ"/>
        </w:rPr>
        <w:t>Электронды түрде табыс етілген өтінішке салық есептілігін қабылдау және өңдеу жүйесінің орталық торабымен тіркеу нөмірі беріледі.</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Қағаз тасығышта (төрт данада) және электрондық түрдегі өтінішті: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Еуразиялық экономикалық одағына мүше мемлекеттер (бұдан әрі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мүше мемлекеттер) аумағынан Қазақстан Республикасының аумағына уәкілетті органы белгілеген тәртіппен және (немесе) Салық кодексінің 428-бабына сәйкес төлеудің өзге тәсілімен қосылған құн салығын (бұдан әрі – ҚҚС) төлеуден босатылған тауарларды импорттайтын тұлға;   </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Салық кодекстің </w:t>
      </w:r>
      <w:bookmarkStart w:id="8" w:name="sub1002182878"/>
      <w:r w:rsidRPr="009E35AF">
        <w:rPr>
          <w:rFonts w:ascii="Times New Roman" w:hAnsi="Times New Roman" w:cs="Times New Roman"/>
          <w:sz w:val="28"/>
          <w:szCs w:val="28"/>
        </w:rPr>
        <w:fldChar w:fldCharType="begin"/>
      </w:r>
      <w:r w:rsidRPr="009E35AF">
        <w:rPr>
          <w:rFonts w:ascii="Times New Roman" w:hAnsi="Times New Roman" w:cs="Times New Roman"/>
          <w:sz w:val="28"/>
          <w:szCs w:val="28"/>
          <w:lang w:val="kk-KZ"/>
        </w:rPr>
        <w:instrText xml:space="preserve"> HYPERLINK "jl:30366245.276220200%20" </w:instrText>
      </w:r>
      <w:r w:rsidRPr="009E35AF">
        <w:rPr>
          <w:rFonts w:ascii="Times New Roman" w:hAnsi="Times New Roman" w:cs="Times New Roman"/>
          <w:sz w:val="28"/>
          <w:szCs w:val="28"/>
        </w:rPr>
        <w:fldChar w:fldCharType="separate"/>
      </w:r>
      <w:r w:rsidRPr="009E35AF">
        <w:rPr>
          <w:rFonts w:ascii="Times New Roman" w:hAnsi="Times New Roman" w:cs="Times New Roman"/>
          <w:sz w:val="28"/>
          <w:szCs w:val="28"/>
          <w:lang w:val="kk-KZ"/>
        </w:rPr>
        <w:t>458-бабы 2-тармағының 2) тармақшасында</w:t>
      </w:r>
      <w:r w:rsidRPr="009E35AF">
        <w:rPr>
          <w:rFonts w:ascii="Times New Roman" w:hAnsi="Times New Roman" w:cs="Times New Roman"/>
          <w:sz w:val="28"/>
          <w:szCs w:val="28"/>
        </w:rPr>
        <w:fldChar w:fldCharType="end"/>
      </w:r>
      <w:bookmarkEnd w:id="8"/>
      <w:r w:rsidRPr="009E35AF">
        <w:rPr>
          <w:rFonts w:ascii="Times New Roman" w:hAnsi="Times New Roman" w:cs="Times New Roman"/>
          <w:sz w:val="28"/>
          <w:szCs w:val="28"/>
          <w:lang w:val="kk-KZ"/>
        </w:rPr>
        <w:t xml:space="preserve"> көзделген жағдайда салық төлеуші;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Салық кодекстің </w:t>
      </w:r>
      <w:bookmarkStart w:id="9" w:name="sub1004342309"/>
      <w:r w:rsidRPr="009E35AF">
        <w:rPr>
          <w:rFonts w:ascii="Times New Roman" w:hAnsi="Times New Roman" w:cs="Times New Roman"/>
          <w:sz w:val="28"/>
          <w:szCs w:val="28"/>
        </w:rPr>
        <w:fldChar w:fldCharType="begin"/>
      </w:r>
      <w:r w:rsidRPr="009E35AF">
        <w:rPr>
          <w:rFonts w:ascii="Times New Roman" w:hAnsi="Times New Roman" w:cs="Times New Roman"/>
          <w:sz w:val="28"/>
          <w:szCs w:val="28"/>
          <w:lang w:val="kk-KZ"/>
        </w:rPr>
        <w:instrText xml:space="preserve"> HYPERLINK "jl:30366245.276080800%20" </w:instrText>
      </w:r>
      <w:r w:rsidRPr="009E35AF">
        <w:rPr>
          <w:rFonts w:ascii="Times New Roman" w:hAnsi="Times New Roman" w:cs="Times New Roman"/>
          <w:sz w:val="28"/>
          <w:szCs w:val="28"/>
        </w:rPr>
        <w:fldChar w:fldCharType="separate"/>
      </w:r>
      <w:r w:rsidRPr="009E35AF">
        <w:rPr>
          <w:rFonts w:ascii="Times New Roman" w:hAnsi="Times New Roman" w:cs="Times New Roman"/>
          <w:sz w:val="28"/>
          <w:szCs w:val="28"/>
          <w:lang w:val="kk-KZ"/>
        </w:rPr>
        <w:t>444-бабының 8-тармағында</w:t>
      </w:r>
      <w:r w:rsidRPr="009E35AF">
        <w:rPr>
          <w:rFonts w:ascii="Times New Roman" w:hAnsi="Times New Roman" w:cs="Times New Roman"/>
          <w:sz w:val="28"/>
          <w:szCs w:val="28"/>
        </w:rPr>
        <w:fldChar w:fldCharType="end"/>
      </w:r>
      <w:bookmarkEnd w:id="9"/>
      <w:r w:rsidRPr="009E35AF">
        <w:rPr>
          <w:rFonts w:ascii="Times New Roman" w:hAnsi="Times New Roman" w:cs="Times New Roman"/>
          <w:sz w:val="28"/>
          <w:szCs w:val="28"/>
          <w:lang w:val="kk-KZ"/>
        </w:rPr>
        <w:t xml:space="preserve"> көзделген жағдайда салық төлеуші ұсынады.</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Қағаз тасығышта табыс етілген өтінішті </w:t>
      </w:r>
      <w:r w:rsidRPr="009E35AF">
        <w:rPr>
          <w:rStyle w:val="s0"/>
          <w:lang w:val="kk-KZ"/>
        </w:rPr>
        <w:t xml:space="preserve">мемлекеттік кірістер </w:t>
      </w:r>
      <w:r w:rsidRPr="009E35AF">
        <w:rPr>
          <w:rFonts w:ascii="Times New Roman" w:hAnsi="Times New Roman" w:cs="Times New Roman"/>
          <w:sz w:val="28"/>
          <w:szCs w:val="28"/>
          <w:lang w:val="kk-KZ"/>
        </w:rPr>
        <w:t>органы электронды түрде табыс етілген өтінішке салық есептілігін қабылдау және өңдеу жүйесінің орталық торабымен берілген тіркеу нөмірімен Тауарларды әкелу және жанама салықтарды төлеу туралы өтініштерді тіркеу журналына тіркейді.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Бұл тіркеу нөмірін </w:t>
      </w:r>
      <w:r w:rsidRPr="009E35AF">
        <w:rPr>
          <w:rStyle w:val="s0"/>
          <w:lang w:val="kk-KZ"/>
        </w:rPr>
        <w:t>мемлекеттік кірістер органы</w:t>
      </w:r>
      <w:r w:rsidRPr="009E35AF">
        <w:rPr>
          <w:rFonts w:ascii="Times New Roman" w:hAnsi="Times New Roman" w:cs="Times New Roman"/>
          <w:sz w:val="28"/>
          <w:szCs w:val="28"/>
          <w:lang w:val="kk-KZ"/>
        </w:rPr>
        <w:t xml:space="preserve"> қағаз тасығышта табыс етілген өтініш даналарының екінші бөліміне қояды.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Қағаз тасығышта (төрт данада) және электрондық түрдегі өтінішті табыс еткен кезде қағаз тасығыштағы өтінішті </w:t>
      </w:r>
      <w:r w:rsidRPr="009E35AF">
        <w:rPr>
          <w:rStyle w:val="s0"/>
          <w:lang w:val="kk-KZ"/>
        </w:rPr>
        <w:t xml:space="preserve">мемлекеттік кірістер </w:t>
      </w:r>
      <w:r w:rsidRPr="009E35AF">
        <w:rPr>
          <w:rFonts w:ascii="Times New Roman" w:hAnsi="Times New Roman" w:cs="Times New Roman"/>
          <w:sz w:val="28"/>
          <w:szCs w:val="28"/>
          <w:lang w:val="kk-KZ"/>
        </w:rPr>
        <w:t xml:space="preserve">органы қабылдаған күн өтініш табыс етілген күн болып табылады, текқана электрондық түрдегі өтінішті табыс еткен кезде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салық есептілігін қабылдау және өңдеу жүйесінің орталық торабымен қабылдау күні.</w:t>
      </w:r>
    </w:p>
    <w:p w:rsidR="009E35AF" w:rsidRPr="009E35AF" w:rsidRDefault="009E35AF" w:rsidP="009E35AF">
      <w:pPr>
        <w:ind w:firstLine="400"/>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w:t>
      </w:r>
    </w:p>
    <w:p w:rsidR="009E35AF" w:rsidRPr="009E35AF" w:rsidRDefault="009E35AF" w:rsidP="009E35AF">
      <w:pPr>
        <w:ind w:firstLine="400"/>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w:t>
      </w:r>
    </w:p>
    <w:p w:rsidR="009E35AF" w:rsidRPr="009E35AF" w:rsidRDefault="009E35AF" w:rsidP="009E35AF">
      <w:pPr>
        <w:jc w:val="center"/>
        <w:rPr>
          <w:rFonts w:ascii="Times New Roman" w:hAnsi="Times New Roman" w:cs="Times New Roman"/>
          <w:b/>
          <w:sz w:val="28"/>
          <w:szCs w:val="28"/>
          <w:lang w:val="kk-KZ"/>
        </w:rPr>
      </w:pPr>
      <w:bookmarkStart w:id="10" w:name="SUB1200"/>
      <w:bookmarkEnd w:id="10"/>
      <w:r w:rsidRPr="009E35AF">
        <w:rPr>
          <w:rFonts w:ascii="Times New Roman" w:hAnsi="Times New Roman" w:cs="Times New Roman"/>
          <w:b/>
          <w:sz w:val="28"/>
          <w:szCs w:val="28"/>
          <w:lang w:val="kk-KZ"/>
        </w:rPr>
        <w:t>2</w:t>
      </w:r>
      <w:r w:rsidR="009A6896">
        <w:rPr>
          <w:rFonts w:ascii="Times New Roman" w:hAnsi="Times New Roman" w:cs="Times New Roman"/>
          <w:b/>
          <w:sz w:val="28"/>
          <w:szCs w:val="28"/>
          <w:lang w:val="kk-KZ"/>
        </w:rPr>
        <w:t>-тарау</w:t>
      </w:r>
      <w:r w:rsidRPr="009E35AF">
        <w:rPr>
          <w:rFonts w:ascii="Times New Roman" w:hAnsi="Times New Roman" w:cs="Times New Roman"/>
          <w:b/>
          <w:sz w:val="28"/>
          <w:szCs w:val="28"/>
          <w:lang w:val="kk-KZ"/>
        </w:rPr>
        <w:t>. Өтінішті толтыру бойынша түсіндірме</w:t>
      </w:r>
    </w:p>
    <w:p w:rsidR="009E35AF" w:rsidRPr="009E35AF" w:rsidRDefault="009E35AF" w:rsidP="009E35AF">
      <w:pPr>
        <w:ind w:firstLine="400"/>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Өтініштің әрбір бетінің жоғарғы оң жақ бұрышына салық төлеуші өтініштің нөмірін, оның толтырылған күнін, айын және жылын қояды.</w:t>
      </w:r>
    </w:p>
    <w:p w:rsidR="009E35AF" w:rsidRPr="009E35AF" w:rsidRDefault="009E35AF" w:rsidP="009A6896">
      <w:pPr>
        <w:pStyle w:val="a3"/>
        <w:numPr>
          <w:ilvl w:val="0"/>
          <w:numId w:val="1"/>
        </w:numPr>
        <w:tabs>
          <w:tab w:val="left" w:pos="1134"/>
        </w:tabs>
        <w:ind w:left="0" w:firstLine="709"/>
        <w:jc w:val="both"/>
        <w:rPr>
          <w:rFonts w:ascii="Times New Roman" w:hAnsi="Times New Roman" w:cs="Times New Roman"/>
          <w:sz w:val="28"/>
          <w:szCs w:val="28"/>
          <w:lang w:val="kk-KZ"/>
        </w:rPr>
      </w:pPr>
      <w:bookmarkStart w:id="11" w:name="SUB1300"/>
      <w:bookmarkEnd w:id="11"/>
      <w:r w:rsidRPr="009E35AF">
        <w:rPr>
          <w:rFonts w:ascii="Times New Roman" w:hAnsi="Times New Roman" w:cs="Times New Roman"/>
          <w:sz w:val="28"/>
          <w:szCs w:val="28"/>
          <w:lang w:val="kk-KZ"/>
        </w:rPr>
        <w:t>Өтініштің «Сатушы/Сатып алушы» жолдарында:</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color w:val="000000" w:themeColor="text1"/>
          <w:sz w:val="28"/>
          <w:szCs w:val="28"/>
          <w:lang w:val="kk-KZ"/>
        </w:rPr>
        <w:t xml:space="preserve">салық төлеушінің </w:t>
      </w:r>
      <w:r w:rsidRPr="009E35AF">
        <w:rPr>
          <w:rFonts w:ascii="Times New Roman" w:hAnsi="Times New Roman" w:cs="Times New Roman"/>
          <w:color w:val="000000"/>
          <w:sz w:val="28"/>
          <w:szCs w:val="28"/>
          <w:lang w:val="kk-KZ"/>
        </w:rPr>
        <w:t xml:space="preserve">сәйкестіндіру </w:t>
      </w:r>
      <w:r w:rsidRPr="009E35AF">
        <w:rPr>
          <w:rFonts w:ascii="Times New Roman" w:hAnsi="Times New Roman" w:cs="Times New Roman"/>
          <w:color w:val="000000" w:themeColor="text1"/>
          <w:sz w:val="28"/>
          <w:szCs w:val="28"/>
          <w:lang w:val="kk-KZ"/>
        </w:rPr>
        <w:t>коды (</w:t>
      </w:r>
      <w:r w:rsidRPr="009E35AF">
        <w:rPr>
          <w:rFonts w:ascii="Times New Roman" w:hAnsi="Times New Roman" w:cs="Times New Roman"/>
          <w:color w:val="000000"/>
          <w:sz w:val="28"/>
          <w:szCs w:val="28"/>
          <w:lang w:val="kk-KZ"/>
        </w:rPr>
        <w:t>нөмірі</w:t>
      </w:r>
      <w:r w:rsidRPr="009E35AF">
        <w:rPr>
          <w:rFonts w:ascii="Times New Roman" w:hAnsi="Times New Roman" w:cs="Times New Roman"/>
          <w:color w:val="000000" w:themeColor="text1"/>
          <w:sz w:val="28"/>
          <w:szCs w:val="28"/>
          <w:lang w:val="kk-KZ"/>
        </w:rPr>
        <w:t>)</w:t>
      </w:r>
      <w:r w:rsidRPr="009E35AF">
        <w:rPr>
          <w:rFonts w:ascii="Times New Roman" w:hAnsi="Times New Roman" w:cs="Times New Roman"/>
          <w:sz w:val="28"/>
          <w:szCs w:val="28"/>
          <w:lang w:val="kk-KZ"/>
        </w:rPr>
        <w:t>;</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заңды тұлғаның атауы немесе жеке кәсіпкердің, жеке тұлғаның тегі, аты, </w:t>
      </w:r>
      <w:r w:rsidRPr="009E35AF">
        <w:rPr>
          <w:rFonts w:ascii="Times New Roman" w:hAnsi="Times New Roman" w:cs="Times New Roman"/>
          <w:sz w:val="28"/>
          <w:szCs w:val="28"/>
          <w:lang w:val="kk-KZ"/>
        </w:rPr>
        <w:lastRenderedPageBreak/>
        <w:t xml:space="preserve">әкесінің аты </w:t>
      </w:r>
      <w:r w:rsidRPr="009E35AF">
        <w:rPr>
          <w:rFonts w:ascii="Times New Roman" w:hAnsi="Times New Roman" w:cs="Times New Roman"/>
          <w:color w:val="000000"/>
          <w:sz w:val="28"/>
          <w:szCs w:val="28"/>
          <w:lang w:val="kk-KZ"/>
        </w:rPr>
        <w:t xml:space="preserve">(егер ол жеке басын куәландыратын құжатта көрсетілсе) </w:t>
      </w:r>
      <w:r w:rsidRPr="009E35AF">
        <w:rPr>
          <w:rFonts w:ascii="Times New Roman" w:hAnsi="Times New Roman" w:cs="Times New Roman"/>
          <w:sz w:val="28"/>
          <w:szCs w:val="28"/>
          <w:lang w:val="kk-KZ"/>
        </w:rPr>
        <w:t>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Лизинг шарты жасалған жағдайда тиісті торкөзде «Х» белгісі қойылады.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Алыс-беріс шикізатын қайта өңдеу шарты жасалған жағдайда тиісті торкөзде «Х» белгісі қойылады.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Тауарды жеке кәсіпкер болып табылмайтын жеке тұлғадан сатып алу туралы шарт жасалған жағдайда тиісті торкөзде «Х» белгісі қойылады </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01 жолында (Сатушы) 02 жолында көрсетілген Сатып алушымен немесе комиссионермен, сенім білдірілген адаммен шарт (келісімшарт) жасасқан тұлға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02 жолында (Сатып алушы) тауарларды импорттаған және орналасқан орны (тұрғылықты) бойынша </w:t>
      </w:r>
      <w:r w:rsidRPr="009E35AF">
        <w:rPr>
          <w:rStyle w:val="s0"/>
          <w:lang w:val="kk-KZ"/>
        </w:rPr>
        <w:t xml:space="preserve">мемлекеттік кірістер </w:t>
      </w:r>
      <w:r w:rsidRPr="009E35AF">
        <w:rPr>
          <w:rFonts w:ascii="Times New Roman" w:hAnsi="Times New Roman" w:cs="Times New Roman"/>
          <w:sz w:val="28"/>
          <w:szCs w:val="28"/>
          <w:lang w:val="kk-KZ"/>
        </w:rPr>
        <w:t>органына өтініш табыс ететін Қазақстан Республикасының салық төлеушісі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03 жолында Сатушының елінің коды, орналасқан орнының (тұрғылықты) мекен-жайы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04 жолында Сатып алушының елінің коды, орналасқан орнының (тұрғылықты) мекен-жайы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1-бөлімді тауарларды Сатып алушы, сондай-ақ Салық кодексінің </w:t>
      </w:r>
      <w:bookmarkStart w:id="12" w:name="sub1001511742"/>
      <w:r w:rsidRPr="009E35AF">
        <w:rPr>
          <w:rFonts w:ascii="Times New Roman" w:hAnsi="Times New Roman" w:cs="Times New Roman"/>
          <w:sz w:val="28"/>
          <w:szCs w:val="28"/>
        </w:rPr>
        <w:fldChar w:fldCharType="begin"/>
      </w:r>
      <w:r w:rsidRPr="009E35AF">
        <w:rPr>
          <w:rFonts w:ascii="Times New Roman" w:hAnsi="Times New Roman" w:cs="Times New Roman"/>
          <w:sz w:val="28"/>
          <w:szCs w:val="28"/>
          <w:lang w:val="kk-KZ"/>
        </w:rPr>
        <w:instrText xml:space="preserve"> HYPERLINK "jl:30366245.276190000.1001511742_0" \o "Салық және бюджетке төленетін басқа да міндетті төлемдер туралы 2008 жылғы 10 желтоқсандағы № 99-ІV Салық кодексі (Салық кодексі) (2017.11.05. берілген өзгерістер мен толықтыруларымен)" </w:instrText>
      </w:r>
      <w:r w:rsidRPr="009E35AF">
        <w:rPr>
          <w:rFonts w:ascii="Times New Roman" w:hAnsi="Times New Roman" w:cs="Times New Roman"/>
          <w:sz w:val="28"/>
          <w:szCs w:val="28"/>
        </w:rPr>
        <w:fldChar w:fldCharType="separate"/>
      </w:r>
      <w:r w:rsidRPr="009E35AF">
        <w:rPr>
          <w:rFonts w:ascii="Times New Roman" w:hAnsi="Times New Roman" w:cs="Times New Roman"/>
          <w:sz w:val="28"/>
          <w:szCs w:val="28"/>
          <w:lang w:val="kk-KZ"/>
        </w:rPr>
        <w:t>455-бабының</w:t>
      </w:r>
      <w:r w:rsidRPr="009E35AF">
        <w:rPr>
          <w:rFonts w:ascii="Times New Roman" w:hAnsi="Times New Roman" w:cs="Times New Roman"/>
          <w:sz w:val="28"/>
          <w:szCs w:val="28"/>
        </w:rPr>
        <w:fldChar w:fldCharType="end"/>
      </w:r>
      <w:bookmarkEnd w:id="12"/>
      <w:r w:rsidRPr="009E35AF">
        <w:rPr>
          <w:rFonts w:ascii="Times New Roman" w:hAnsi="Times New Roman" w:cs="Times New Roman"/>
          <w:sz w:val="28"/>
          <w:szCs w:val="28"/>
          <w:lang w:val="kk-KZ"/>
        </w:rPr>
        <w:t xml:space="preserve"> нормаларында белгіленген жағдайларда комиссионер, сенім білдірілген адам толтырады.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05 жолында Сатушы мен Сатып алушы (комиссионер, сенім білдірілген адам) арасында жасалған шарттың (келісімшарттың) нөмірі мен күні, оның негізінде Қазақстан Республикасының аумағына мүше мемлекеттің аумағынан тауарлар импортталған шартқа (келісімшартқа) ерекшеліктердің нөмірі мен күні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Сатушы мен Сатып алушы (комиссионер, сенім білдірілген адам) арасында жасалған шарт (келісімшарт) болмаған кезде бөлшек саудада сатып алу-сату жағдайында Қазақстан Республикасының аумағына импортталған тауарларды алғанын (не сатып алғанын) растайтын құжаттың (оның ішінде бақылау-касса машиналарының чектері, тауарлық чектер, сатып алу актілері) нөмірі мен күні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Өтініштің 06 және 07 жолдарын Қазақстан Республикасының салық төлеушісі толтырмайды. Бұл ретте егер Республикасы мен Ресей Федерациясының заңнамасында комиссионердің, сенім білдірілген адамның, агенттің жанама салықтарды төлеуі көзделмеген болса, аталған мемлекеттердің салық төлеушілері (төлеушілері) бұл жолдарды толтыруы мүмкін.</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Қазақстан Республикасының салық төлеушісі Қазақстан Республикасының аумағына басқа мүше мемлекеттің аумағында сатып алынған және мүше үшінші бір мемлекеттің аумағында қайта өңделген алыс-беріс шикізатын қайта өңдеу өнімі болып табылатын тауарларды әкелген жағдайда 2 (екі) өтініш толтырылады, бұл ретте:</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тауарларды (алыс-беріс шикізатын) Сатып алушыға жіберілетін өтініштің бағандарын толтыру кезінде кестенің 2 және 6-бағандарында тиісінше алыс-</w:t>
      </w:r>
      <w:r w:rsidRPr="009E35AF">
        <w:rPr>
          <w:rFonts w:ascii="Times New Roman" w:hAnsi="Times New Roman" w:cs="Times New Roman"/>
          <w:sz w:val="28"/>
          <w:szCs w:val="28"/>
          <w:lang w:val="kk-KZ"/>
        </w:rPr>
        <w:lastRenderedPageBreak/>
        <w:t>беріс шикізатының атауы және құны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алыс-беріс шикізатын қайта өңдеу бойынша жұмыстарды Сатып алушыға жіберілетін өтініштің бағандарын толтыру кезінде кестенің 2 және                      6-бағандарында тиісінше қайта өңдеу өнімі болып табылатын тауардың атауы және алыс-беріс шикізатын қайта өңдеу бойынша жұмыстардың құны көрсетіледі.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Тауарлар импорты кезінде жанама салықтар сомаларын айқындау үшін салық төлеуші мыналар көрсетілетін кестені толтырады: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2-бағанда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шот-фактуралар немесе көліктік (тауарға ілеспе) құжаттардың негізінде тауардың атауы;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3-бағанда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w:t>
      </w:r>
      <w:r w:rsidRPr="009E35AF">
        <w:rPr>
          <w:rFonts w:ascii="Times New Roman" w:hAnsi="Times New Roman" w:cs="Times New Roman"/>
          <w:color w:val="000000"/>
          <w:sz w:val="28"/>
          <w:szCs w:val="28"/>
          <w:lang w:val="kk-KZ"/>
        </w:rPr>
        <w:t xml:space="preserve">Еуразиялық экономикалық одақтың Сыртқы экономикалық қызметінің Бірыңғай тауар номенклатурасының </w:t>
      </w:r>
      <w:r w:rsidRPr="009E35AF">
        <w:rPr>
          <w:rFonts w:ascii="Times New Roman" w:hAnsi="Times New Roman" w:cs="Times New Roman"/>
          <w:sz w:val="28"/>
          <w:szCs w:val="28"/>
          <w:lang w:val="kk-KZ"/>
        </w:rPr>
        <w:t>10 белгілі</w:t>
      </w:r>
      <w:r w:rsidRPr="009E35AF">
        <w:rPr>
          <w:rFonts w:ascii="Times New Roman" w:hAnsi="Times New Roman" w:cs="Times New Roman"/>
          <w:color w:val="000000"/>
          <w:sz w:val="28"/>
          <w:szCs w:val="28"/>
          <w:lang w:val="kk-KZ"/>
        </w:rPr>
        <w:t xml:space="preserve"> тауарлар коды</w:t>
      </w:r>
      <w:r w:rsidRPr="009E35AF">
        <w:rPr>
          <w:rFonts w:ascii="Times New Roman" w:hAnsi="Times New Roman" w:cs="Times New Roman"/>
          <w:sz w:val="28"/>
          <w:szCs w:val="28"/>
          <w:lang w:val="kk-KZ"/>
        </w:rPr>
        <w:t>;</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4-бағанда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шот-фактурада немесе көліктік (тауарға ілеспе) құжатта не импортталған тауардың сатып алынуын растайтын өзге құжатта көрсетілген тауар санының өлшем бірлігі;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5-бағанда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4-бағанда көрсетілген өлшем бірліктердегі тауар саны;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6-бағанда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шот-фактурадан немесе көліктік (тауарға ілеспе) құжаттардан не импортталған тауардың сатып алынуын растайтын өзге құжаттан мәліметтердің негізінде тауар (жұмыс) құны;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7-бағанда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валюта коды;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8-бағанда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импортталған тауарларды есепке қабылдау күніне шот-фактурада немесе көліктік (тауарға ілеспе) құжатта көрсетілген валютаға Қазақстан Республикасының Ұлттық банкі белгілеген теңге бағамы;</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9-бағанда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көліктік (тауарға ілеспе) құжаттардың сериясы, нөмірі;</w:t>
      </w:r>
    </w:p>
    <w:p w:rsidR="009E35AF" w:rsidRPr="009E35AF" w:rsidRDefault="009E35AF" w:rsidP="009A6896">
      <w:pPr>
        <w:ind w:firstLine="709"/>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10-бағанда </w:t>
      </w:r>
      <w:r w:rsidRPr="009E35AF">
        <w:rPr>
          <w:rFonts w:ascii="Times New Roman" w:hAnsi="Times New Roman" w:cs="Times New Roman"/>
          <w:sz w:val="28"/>
          <w:lang w:val="kk-KZ"/>
        </w:rPr>
        <w:t>–</w:t>
      </w:r>
      <w:r w:rsidRPr="009E35AF">
        <w:rPr>
          <w:rFonts w:ascii="Times New Roman" w:hAnsi="Times New Roman" w:cs="Times New Roman"/>
          <w:sz w:val="28"/>
          <w:szCs w:val="28"/>
          <w:lang w:val="kk-KZ"/>
        </w:rPr>
        <w:t xml:space="preserve"> көліктік (тауарға ілеспе) құжаттардың күні;</w:t>
      </w:r>
    </w:p>
    <w:p w:rsidR="009E35AF" w:rsidRPr="009E35AF" w:rsidRDefault="009E35AF" w:rsidP="009A6896">
      <w:pPr>
        <w:ind w:firstLine="708"/>
        <w:jc w:val="both"/>
        <w:rPr>
          <w:rFonts w:ascii="Times New Roman" w:hAnsi="Times New Roman" w:cs="Times New Roman"/>
          <w:sz w:val="28"/>
          <w:szCs w:val="28"/>
        </w:rPr>
      </w:pPr>
      <w:r w:rsidRPr="009E35AF">
        <w:rPr>
          <w:rFonts w:ascii="Times New Roman" w:hAnsi="Times New Roman" w:cs="Times New Roman"/>
          <w:sz w:val="28"/>
          <w:szCs w:val="28"/>
        </w:rPr>
        <w:t xml:space="preserve">11-бағанда </w:t>
      </w:r>
      <w:r w:rsidRPr="009E35AF">
        <w:rPr>
          <w:rFonts w:ascii="Times New Roman" w:hAnsi="Times New Roman" w:cs="Times New Roman"/>
          <w:sz w:val="28"/>
        </w:rPr>
        <w:t>–</w:t>
      </w:r>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шот</w:t>
      </w:r>
      <w:proofErr w:type="spellEnd"/>
      <w:r w:rsidRPr="009E35AF">
        <w:rPr>
          <w:rFonts w:ascii="Times New Roman" w:hAnsi="Times New Roman" w:cs="Times New Roman"/>
          <w:sz w:val="28"/>
          <w:szCs w:val="28"/>
        </w:rPr>
        <w:t xml:space="preserve">-фактура </w:t>
      </w:r>
      <w:proofErr w:type="spellStart"/>
      <w:r w:rsidRPr="009E35AF">
        <w:rPr>
          <w:rFonts w:ascii="Times New Roman" w:hAnsi="Times New Roman" w:cs="Times New Roman"/>
          <w:sz w:val="28"/>
          <w:szCs w:val="28"/>
        </w:rPr>
        <w:t>нөмі</w:t>
      </w:r>
      <w:proofErr w:type="gramStart"/>
      <w:r w:rsidRPr="009E35AF">
        <w:rPr>
          <w:rFonts w:ascii="Times New Roman" w:hAnsi="Times New Roman" w:cs="Times New Roman"/>
          <w:sz w:val="28"/>
          <w:szCs w:val="28"/>
        </w:rPr>
        <w:t>р</w:t>
      </w:r>
      <w:proofErr w:type="gramEnd"/>
      <w:r w:rsidRPr="009E35AF">
        <w:rPr>
          <w:rFonts w:ascii="Times New Roman" w:hAnsi="Times New Roman" w:cs="Times New Roman"/>
          <w:sz w:val="28"/>
          <w:szCs w:val="28"/>
        </w:rPr>
        <w:t>і</w:t>
      </w:r>
      <w:proofErr w:type="spellEnd"/>
      <w:r w:rsidRPr="009E35AF">
        <w:rPr>
          <w:rFonts w:ascii="Times New Roman" w:hAnsi="Times New Roman" w:cs="Times New Roman"/>
          <w:sz w:val="28"/>
          <w:szCs w:val="28"/>
        </w:rPr>
        <w:t>;</w:t>
      </w:r>
    </w:p>
    <w:p w:rsidR="009E35AF" w:rsidRPr="009E35AF" w:rsidRDefault="009E35AF" w:rsidP="009A6896">
      <w:pPr>
        <w:ind w:firstLine="708"/>
        <w:jc w:val="both"/>
        <w:rPr>
          <w:rFonts w:ascii="Times New Roman" w:hAnsi="Times New Roman" w:cs="Times New Roman"/>
          <w:sz w:val="28"/>
          <w:szCs w:val="28"/>
        </w:rPr>
      </w:pPr>
      <w:r w:rsidRPr="009E35AF">
        <w:rPr>
          <w:rFonts w:ascii="Times New Roman" w:hAnsi="Times New Roman" w:cs="Times New Roman"/>
          <w:sz w:val="28"/>
          <w:szCs w:val="28"/>
        </w:rPr>
        <w:t xml:space="preserve">12-бағанда </w:t>
      </w:r>
      <w:r w:rsidRPr="009E35AF">
        <w:rPr>
          <w:rFonts w:ascii="Times New Roman" w:hAnsi="Times New Roman" w:cs="Times New Roman"/>
          <w:sz w:val="28"/>
        </w:rPr>
        <w:t>–</w:t>
      </w:r>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шот</w:t>
      </w:r>
      <w:proofErr w:type="spellEnd"/>
      <w:r w:rsidRPr="009E35AF">
        <w:rPr>
          <w:rFonts w:ascii="Times New Roman" w:hAnsi="Times New Roman" w:cs="Times New Roman"/>
          <w:sz w:val="28"/>
          <w:szCs w:val="28"/>
        </w:rPr>
        <w:t xml:space="preserve">-фактура </w:t>
      </w:r>
      <w:proofErr w:type="spellStart"/>
      <w:r w:rsidRPr="009E35AF">
        <w:rPr>
          <w:rFonts w:ascii="Times New Roman" w:hAnsi="Times New Roman" w:cs="Times New Roman"/>
          <w:sz w:val="28"/>
          <w:szCs w:val="28"/>
        </w:rPr>
        <w:t>кү</w:t>
      </w:r>
      <w:proofErr w:type="gramStart"/>
      <w:r w:rsidRPr="009E35AF">
        <w:rPr>
          <w:rFonts w:ascii="Times New Roman" w:hAnsi="Times New Roman" w:cs="Times New Roman"/>
          <w:sz w:val="28"/>
          <w:szCs w:val="28"/>
        </w:rPr>
        <w:t>н</w:t>
      </w:r>
      <w:proofErr w:type="gramEnd"/>
      <w:r w:rsidRPr="009E35AF">
        <w:rPr>
          <w:rFonts w:ascii="Times New Roman" w:hAnsi="Times New Roman" w:cs="Times New Roman"/>
          <w:sz w:val="28"/>
          <w:szCs w:val="28"/>
        </w:rPr>
        <w:t>і</w:t>
      </w:r>
      <w:proofErr w:type="spellEnd"/>
      <w:r w:rsidRPr="009E35AF">
        <w:rPr>
          <w:rFonts w:ascii="Times New Roman" w:hAnsi="Times New Roman" w:cs="Times New Roman"/>
          <w:sz w:val="28"/>
          <w:szCs w:val="28"/>
        </w:rPr>
        <w:t>;</w:t>
      </w:r>
    </w:p>
    <w:p w:rsidR="009E35AF" w:rsidRPr="009E35AF" w:rsidRDefault="009E35AF" w:rsidP="009A6896">
      <w:pPr>
        <w:ind w:firstLine="708"/>
        <w:jc w:val="both"/>
        <w:rPr>
          <w:rFonts w:ascii="Times New Roman" w:hAnsi="Times New Roman" w:cs="Times New Roman"/>
          <w:sz w:val="28"/>
          <w:szCs w:val="28"/>
        </w:rPr>
      </w:pPr>
      <w:r w:rsidRPr="009E35AF">
        <w:rPr>
          <w:rFonts w:ascii="Times New Roman" w:hAnsi="Times New Roman" w:cs="Times New Roman"/>
          <w:sz w:val="28"/>
          <w:szCs w:val="28"/>
        </w:rPr>
        <w:t xml:space="preserve">13-бағанда </w:t>
      </w:r>
      <w:r w:rsidRPr="009E35AF">
        <w:rPr>
          <w:rFonts w:ascii="Times New Roman" w:hAnsi="Times New Roman" w:cs="Times New Roman"/>
          <w:sz w:val="28"/>
        </w:rPr>
        <w:t>–</w:t>
      </w:r>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салық</w:t>
      </w:r>
      <w:proofErr w:type="spellEnd"/>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төлеушінің</w:t>
      </w:r>
      <w:proofErr w:type="spellEnd"/>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тауарды</w:t>
      </w:r>
      <w:proofErr w:type="spellEnd"/>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есепке</w:t>
      </w:r>
      <w:proofErr w:type="spellEnd"/>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қабылдаған</w:t>
      </w:r>
      <w:proofErr w:type="spellEnd"/>
      <w:r w:rsidRPr="009E35AF">
        <w:rPr>
          <w:rFonts w:ascii="Times New Roman" w:hAnsi="Times New Roman" w:cs="Times New Roman"/>
          <w:sz w:val="28"/>
          <w:szCs w:val="28"/>
        </w:rPr>
        <w:t xml:space="preserve"> </w:t>
      </w:r>
      <w:proofErr w:type="spellStart"/>
      <w:r w:rsidRPr="009E35AF">
        <w:rPr>
          <w:rFonts w:ascii="Times New Roman" w:hAnsi="Times New Roman" w:cs="Times New Roman"/>
          <w:sz w:val="28"/>
          <w:szCs w:val="28"/>
        </w:rPr>
        <w:t>кү</w:t>
      </w:r>
      <w:proofErr w:type="gramStart"/>
      <w:r w:rsidRPr="009E35AF">
        <w:rPr>
          <w:rFonts w:ascii="Times New Roman" w:hAnsi="Times New Roman" w:cs="Times New Roman"/>
          <w:sz w:val="28"/>
          <w:szCs w:val="28"/>
        </w:rPr>
        <w:t>н</w:t>
      </w:r>
      <w:proofErr w:type="gramEnd"/>
      <w:r w:rsidRPr="009E35AF">
        <w:rPr>
          <w:rFonts w:ascii="Times New Roman" w:hAnsi="Times New Roman" w:cs="Times New Roman"/>
          <w:sz w:val="28"/>
          <w:szCs w:val="28"/>
        </w:rPr>
        <w:t>і</w:t>
      </w:r>
      <w:proofErr w:type="spellEnd"/>
      <w:r w:rsidRPr="009E35AF">
        <w:rPr>
          <w:rFonts w:ascii="Times New Roman" w:hAnsi="Times New Roman" w:cs="Times New Roman"/>
          <w:sz w:val="28"/>
          <w:szCs w:val="28"/>
        </w:rPr>
        <w:t>;</w:t>
      </w:r>
    </w:p>
    <w:p w:rsidR="009E35AF" w:rsidRPr="009A6896" w:rsidRDefault="009E35AF" w:rsidP="009A6896">
      <w:pPr>
        <w:ind w:firstLine="708"/>
        <w:jc w:val="both"/>
        <w:rPr>
          <w:rFonts w:ascii="Times New Roman" w:hAnsi="Times New Roman" w:cs="Times New Roman"/>
          <w:sz w:val="28"/>
          <w:szCs w:val="28"/>
          <w:lang w:val="kk-KZ"/>
        </w:rPr>
      </w:pPr>
      <w:r w:rsidRPr="009A6896">
        <w:rPr>
          <w:rFonts w:ascii="Times New Roman" w:hAnsi="Times New Roman" w:cs="Times New Roman"/>
          <w:sz w:val="28"/>
          <w:szCs w:val="28"/>
          <w:lang w:val="kk-KZ"/>
        </w:rPr>
        <w:t xml:space="preserve">14-бағанда </w:t>
      </w:r>
      <w:r w:rsidRPr="009A6896">
        <w:rPr>
          <w:rFonts w:ascii="Times New Roman" w:hAnsi="Times New Roman" w:cs="Times New Roman"/>
          <w:sz w:val="28"/>
          <w:lang w:val="kk-KZ"/>
        </w:rPr>
        <w:t>–</w:t>
      </w:r>
      <w:r w:rsidRPr="009A6896">
        <w:rPr>
          <w:rFonts w:ascii="Times New Roman" w:hAnsi="Times New Roman" w:cs="Times New Roman"/>
          <w:sz w:val="28"/>
          <w:szCs w:val="28"/>
          <w:lang w:val="kk-KZ"/>
        </w:rPr>
        <w:t xml:space="preserve"> импортталған тауардың заттай мәніндегі көлемінің негізінде акцизделетін тауарлар бойынша салық базасы.</w:t>
      </w:r>
    </w:p>
    <w:p w:rsidR="009E35AF" w:rsidRPr="009A6896" w:rsidRDefault="009E35AF" w:rsidP="009A6896">
      <w:pPr>
        <w:ind w:firstLine="708"/>
        <w:jc w:val="both"/>
        <w:rPr>
          <w:rFonts w:ascii="Times New Roman" w:hAnsi="Times New Roman" w:cs="Times New Roman"/>
          <w:sz w:val="28"/>
          <w:szCs w:val="28"/>
          <w:lang w:val="kk-KZ"/>
        </w:rPr>
      </w:pPr>
      <w:r w:rsidRPr="009A6896">
        <w:rPr>
          <w:rFonts w:ascii="Times New Roman" w:hAnsi="Times New Roman" w:cs="Times New Roman"/>
          <w:sz w:val="28"/>
          <w:szCs w:val="28"/>
          <w:lang w:val="kk-KZ"/>
        </w:rPr>
        <w:t xml:space="preserve">Акциздерді өзге уәкілетті орган алатын акцизделетін тауарлар бойынша кеден одағына мүше мемлекеттің бюджетіне төленген акциздер сомасы </w:t>
      </w:r>
    </w:p>
    <w:p w:rsidR="009E35AF" w:rsidRPr="002D2771" w:rsidRDefault="009E35AF" w:rsidP="009A6896">
      <w:pPr>
        <w:ind w:firstLine="708"/>
        <w:jc w:val="both"/>
        <w:rPr>
          <w:rFonts w:ascii="Times New Roman" w:hAnsi="Times New Roman" w:cs="Times New Roman"/>
          <w:sz w:val="28"/>
          <w:szCs w:val="28"/>
          <w:lang w:val="kk-KZ"/>
        </w:rPr>
      </w:pPr>
      <w:r w:rsidRPr="002D2771">
        <w:rPr>
          <w:rFonts w:ascii="Times New Roman" w:hAnsi="Times New Roman" w:cs="Times New Roman"/>
          <w:sz w:val="28"/>
          <w:szCs w:val="28"/>
          <w:lang w:val="kk-KZ"/>
        </w:rPr>
        <w:t>19-бағанда көрсетіледі. Бұл ретте 14, 16 және 17-бағандарында сызықша көрсетіледі;</w:t>
      </w:r>
    </w:p>
    <w:p w:rsidR="009E35AF" w:rsidRPr="00B014EA" w:rsidRDefault="009E35AF" w:rsidP="009A6896">
      <w:pPr>
        <w:ind w:firstLine="708"/>
        <w:jc w:val="both"/>
        <w:rPr>
          <w:rFonts w:ascii="Times New Roman" w:hAnsi="Times New Roman" w:cs="Times New Roman"/>
          <w:sz w:val="28"/>
          <w:szCs w:val="28"/>
          <w:lang w:val="kk-KZ"/>
        </w:rPr>
      </w:pPr>
      <w:r w:rsidRPr="00B014EA">
        <w:rPr>
          <w:rFonts w:ascii="Times New Roman" w:hAnsi="Times New Roman" w:cs="Times New Roman"/>
          <w:sz w:val="28"/>
          <w:szCs w:val="28"/>
          <w:lang w:val="kk-KZ"/>
        </w:rPr>
        <w:t xml:space="preserve">15-бағанда </w:t>
      </w:r>
      <w:r w:rsidRPr="00B014EA">
        <w:rPr>
          <w:rFonts w:ascii="Times New Roman" w:hAnsi="Times New Roman" w:cs="Times New Roman"/>
          <w:sz w:val="28"/>
          <w:lang w:val="kk-KZ"/>
        </w:rPr>
        <w:t>–</w:t>
      </w:r>
      <w:r w:rsidRPr="00B014EA">
        <w:rPr>
          <w:rFonts w:ascii="Times New Roman" w:hAnsi="Times New Roman" w:cs="Times New Roman"/>
          <w:sz w:val="28"/>
          <w:szCs w:val="28"/>
          <w:lang w:val="kk-KZ"/>
        </w:rPr>
        <w:t xml:space="preserve"> Қазақстан Республикасының валютасында ҚҚС бойынша салық базасы. Салық базасы Салық кодексінің </w:t>
      </w:r>
      <w:bookmarkStart w:id="13" w:name="sub1001511723"/>
      <w:r w:rsidRPr="009E35AF">
        <w:rPr>
          <w:rFonts w:ascii="Times New Roman" w:hAnsi="Times New Roman" w:cs="Times New Roman"/>
          <w:sz w:val="28"/>
          <w:szCs w:val="28"/>
        </w:rPr>
        <w:fldChar w:fldCharType="begin"/>
      </w:r>
      <w:r w:rsidRPr="00B014EA">
        <w:rPr>
          <w:rFonts w:ascii="Times New Roman" w:hAnsi="Times New Roman" w:cs="Times New Roman"/>
          <w:sz w:val="28"/>
          <w:szCs w:val="28"/>
          <w:lang w:val="kk-KZ"/>
        </w:rPr>
        <w:instrText xml:space="preserve"> HYPERLINK "jl:30366245.276080000%20" </w:instrText>
      </w:r>
      <w:r w:rsidRPr="009E35AF">
        <w:rPr>
          <w:rFonts w:ascii="Times New Roman" w:hAnsi="Times New Roman" w:cs="Times New Roman"/>
          <w:sz w:val="28"/>
          <w:szCs w:val="28"/>
        </w:rPr>
        <w:fldChar w:fldCharType="separate"/>
      </w:r>
      <w:r w:rsidRPr="00B014EA">
        <w:rPr>
          <w:rFonts w:ascii="Times New Roman" w:hAnsi="Times New Roman" w:cs="Times New Roman"/>
          <w:sz w:val="28"/>
          <w:szCs w:val="28"/>
          <w:lang w:val="kk-KZ"/>
        </w:rPr>
        <w:t>444-бабының</w:t>
      </w:r>
      <w:r w:rsidRPr="009E35AF">
        <w:rPr>
          <w:rFonts w:ascii="Times New Roman" w:hAnsi="Times New Roman" w:cs="Times New Roman"/>
          <w:sz w:val="28"/>
          <w:szCs w:val="28"/>
        </w:rPr>
        <w:fldChar w:fldCharType="end"/>
      </w:r>
      <w:bookmarkEnd w:id="13"/>
      <w:r w:rsidRPr="00B014EA">
        <w:rPr>
          <w:rFonts w:ascii="Times New Roman" w:hAnsi="Times New Roman" w:cs="Times New Roman"/>
          <w:sz w:val="28"/>
          <w:szCs w:val="28"/>
          <w:lang w:val="kk-KZ"/>
        </w:rPr>
        <w:t xml:space="preserve"> талаптары ескеріле отырып есептеледі. ҚҚС бойынша салық базасының мөлшеріне </w:t>
      </w:r>
    </w:p>
    <w:p w:rsidR="009E35AF" w:rsidRPr="00B014EA" w:rsidRDefault="009E35AF" w:rsidP="009A6896">
      <w:pPr>
        <w:ind w:firstLine="708"/>
        <w:jc w:val="both"/>
        <w:rPr>
          <w:rFonts w:ascii="Times New Roman" w:hAnsi="Times New Roman" w:cs="Times New Roman"/>
          <w:sz w:val="28"/>
          <w:szCs w:val="28"/>
          <w:lang w:val="kk-KZ"/>
        </w:rPr>
      </w:pPr>
      <w:r w:rsidRPr="00B014EA">
        <w:rPr>
          <w:rFonts w:ascii="Times New Roman" w:hAnsi="Times New Roman" w:cs="Times New Roman"/>
          <w:sz w:val="28"/>
          <w:szCs w:val="28"/>
          <w:lang w:val="kk-KZ"/>
        </w:rPr>
        <w:t>19-бағанда көрсетілген акцизделетін тауарлар бойынша акциздер сомасы енгізіледі;</w:t>
      </w:r>
    </w:p>
    <w:p w:rsidR="009E35AF" w:rsidRPr="002D2771" w:rsidRDefault="009E35AF" w:rsidP="009A6896">
      <w:pPr>
        <w:ind w:firstLine="708"/>
        <w:jc w:val="both"/>
        <w:rPr>
          <w:rFonts w:ascii="Times New Roman" w:hAnsi="Times New Roman" w:cs="Times New Roman"/>
          <w:sz w:val="28"/>
          <w:szCs w:val="28"/>
          <w:lang w:val="kk-KZ"/>
        </w:rPr>
      </w:pPr>
      <w:r w:rsidRPr="009A6896">
        <w:rPr>
          <w:rFonts w:ascii="Times New Roman" w:hAnsi="Times New Roman" w:cs="Times New Roman"/>
          <w:sz w:val="28"/>
          <w:szCs w:val="28"/>
          <w:lang w:val="kk-KZ"/>
        </w:rPr>
        <w:t xml:space="preserve">16 және 18-бағандарында </w:t>
      </w:r>
      <w:r w:rsidRPr="009A6896">
        <w:rPr>
          <w:rFonts w:ascii="Times New Roman" w:hAnsi="Times New Roman" w:cs="Times New Roman"/>
          <w:sz w:val="28"/>
          <w:lang w:val="kk-KZ"/>
        </w:rPr>
        <w:t>–</w:t>
      </w:r>
      <w:r w:rsidRPr="009A6896">
        <w:rPr>
          <w:rFonts w:ascii="Times New Roman" w:hAnsi="Times New Roman" w:cs="Times New Roman"/>
          <w:sz w:val="28"/>
          <w:szCs w:val="28"/>
          <w:lang w:val="kk-KZ"/>
        </w:rPr>
        <w:t xml:space="preserve"> Салық кодексінде белгіленген акциздер мен ҚҚС бойынша салық ставкалары. </w:t>
      </w:r>
      <w:r w:rsidRPr="002D2771">
        <w:rPr>
          <w:rFonts w:ascii="Times New Roman" w:hAnsi="Times New Roman" w:cs="Times New Roman"/>
          <w:sz w:val="28"/>
          <w:szCs w:val="28"/>
          <w:lang w:val="kk-KZ"/>
        </w:rPr>
        <w:t xml:space="preserve">Егер Қазақстан Республикасының салық заңнамасында Қазақстан Республикасының аумағына әкелінген тауарлар бойынша ҚҚС және (немесе) акциздерді төлеуден босату көзделген жағдайда </w:t>
      </w:r>
      <w:r w:rsidRPr="002D2771">
        <w:rPr>
          <w:rFonts w:ascii="Times New Roman" w:hAnsi="Times New Roman" w:cs="Times New Roman"/>
          <w:sz w:val="28"/>
          <w:szCs w:val="28"/>
          <w:lang w:val="kk-KZ"/>
        </w:rPr>
        <w:lastRenderedPageBreak/>
        <w:t xml:space="preserve">бағандарда «жеңілдік» сөзі қойылады. Акцизделетін тауарлар бойынша </w:t>
      </w:r>
    </w:p>
    <w:p w:rsidR="009E35AF" w:rsidRPr="002D2771" w:rsidRDefault="009E35AF" w:rsidP="00EC19BD">
      <w:pPr>
        <w:ind w:firstLine="708"/>
        <w:jc w:val="both"/>
        <w:rPr>
          <w:rFonts w:ascii="Times New Roman" w:hAnsi="Times New Roman" w:cs="Times New Roman"/>
          <w:sz w:val="28"/>
          <w:szCs w:val="28"/>
          <w:lang w:val="kk-KZ"/>
        </w:rPr>
      </w:pPr>
      <w:r w:rsidRPr="002D2771">
        <w:rPr>
          <w:rFonts w:ascii="Times New Roman" w:hAnsi="Times New Roman" w:cs="Times New Roman"/>
          <w:sz w:val="28"/>
          <w:szCs w:val="28"/>
          <w:lang w:val="kk-KZ"/>
        </w:rPr>
        <w:t>16-бағанда ұлттық валютада акциз ставкасы көрсетіледі;</w:t>
      </w:r>
    </w:p>
    <w:p w:rsidR="009E35AF" w:rsidRPr="002D2771" w:rsidRDefault="009E35AF" w:rsidP="00EC19BD">
      <w:pPr>
        <w:ind w:firstLine="708"/>
        <w:jc w:val="both"/>
        <w:rPr>
          <w:rFonts w:ascii="Times New Roman" w:hAnsi="Times New Roman" w:cs="Times New Roman"/>
          <w:sz w:val="28"/>
          <w:szCs w:val="28"/>
          <w:lang w:val="kk-KZ"/>
        </w:rPr>
      </w:pPr>
      <w:r w:rsidRPr="002D2771">
        <w:rPr>
          <w:rFonts w:ascii="Times New Roman" w:hAnsi="Times New Roman" w:cs="Times New Roman"/>
          <w:sz w:val="28"/>
          <w:szCs w:val="28"/>
          <w:lang w:val="kk-KZ"/>
        </w:rPr>
        <w:t xml:space="preserve">17-бағанда </w:t>
      </w:r>
      <w:r w:rsidRPr="002D2771">
        <w:rPr>
          <w:rFonts w:ascii="Times New Roman" w:hAnsi="Times New Roman" w:cs="Times New Roman"/>
          <w:sz w:val="28"/>
          <w:lang w:val="kk-KZ"/>
        </w:rPr>
        <w:t>–</w:t>
      </w:r>
      <w:r w:rsidRPr="002D2771">
        <w:rPr>
          <w:rFonts w:ascii="Times New Roman" w:hAnsi="Times New Roman" w:cs="Times New Roman"/>
          <w:sz w:val="28"/>
          <w:szCs w:val="28"/>
          <w:lang w:val="kk-KZ"/>
        </w:rPr>
        <w:t xml:space="preserve"> сызықша қойылады;</w:t>
      </w:r>
    </w:p>
    <w:p w:rsidR="009E35AF" w:rsidRPr="00EC19BD"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 xml:space="preserve">19-бағанда </w:t>
      </w:r>
      <w:r w:rsidRPr="00EC19BD">
        <w:rPr>
          <w:rFonts w:ascii="Times New Roman" w:hAnsi="Times New Roman" w:cs="Times New Roman"/>
          <w:sz w:val="28"/>
          <w:lang w:val="kk-KZ"/>
        </w:rPr>
        <w:t>–</w:t>
      </w:r>
      <w:r w:rsidRPr="00EC19BD">
        <w:rPr>
          <w:rFonts w:ascii="Times New Roman" w:hAnsi="Times New Roman" w:cs="Times New Roman"/>
          <w:sz w:val="28"/>
          <w:szCs w:val="28"/>
          <w:lang w:val="kk-KZ"/>
        </w:rPr>
        <w:t xml:space="preserve"> тауарларды Сатып алушы 16-бағанда көрсетілген қолданылатын салық ставкаларының негізінде есептеген акциз сомасы.</w:t>
      </w:r>
    </w:p>
    <w:p w:rsidR="009E35AF" w:rsidRPr="00EC19BD"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Егер Қазақстан Республикасының салық заңнамасында Қазақстан Республикасының аумағына әкелінген тауарлар бойынша акциздерді төлеуден босату көзделген жағдайда 16-бағанда «жеңілдік» сөзі қойылады, 19-бағанда «0» (нөл) қойылады;</w:t>
      </w:r>
    </w:p>
    <w:p w:rsidR="009E35AF" w:rsidRPr="00EC19BD"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 xml:space="preserve">20-бағанда </w:t>
      </w:r>
      <w:r w:rsidRPr="00EC19BD">
        <w:rPr>
          <w:rFonts w:ascii="Times New Roman" w:hAnsi="Times New Roman" w:cs="Times New Roman"/>
          <w:sz w:val="28"/>
          <w:lang w:val="kk-KZ"/>
        </w:rPr>
        <w:t>–</w:t>
      </w:r>
      <w:r w:rsidRPr="00EC19BD">
        <w:rPr>
          <w:rFonts w:ascii="Times New Roman" w:hAnsi="Times New Roman" w:cs="Times New Roman"/>
          <w:sz w:val="28"/>
          <w:szCs w:val="28"/>
          <w:lang w:val="kk-KZ"/>
        </w:rPr>
        <w:t xml:space="preserve"> 15-бағанда көрсетілген, салық базасына 18-бағанда көрсетілген, салық ставкасына қолданатыннан есептелген.</w:t>
      </w:r>
    </w:p>
    <w:p w:rsidR="009E35AF" w:rsidRPr="00EC19BD"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Егер Қазақстан Республикасының салық заңнамасында Қазақстан Республикасының аумағына әкелген тауарларды ҚҚС төлеуден босату көзделген жағдайда, және 18-бағанда «жеңілдік» деген сөз қойылса, 20-бағанда «0» (нөл) қойылды.</w:t>
      </w:r>
    </w:p>
    <w:p w:rsidR="009E35AF" w:rsidRPr="00EC19BD"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Егер мүше бір мемлекеттің аумағынан мүше басқа мемлекеттің аумағына тауарлардың өткізілуін растайтын көліктік (ілеспе жүкқұжаттар) құжатта жиынтық жол болатын болса, біріне-бірі тауарларды әкелетін осыған ұқсас ортақ атауын көрсетумен, көліктік (ілеспе жүкқұжаттар) құжаттың жиынтық жолының мәліметтерін өтініштің бір жолына көшіруге рұқсат етіледі.</w:t>
      </w:r>
    </w:p>
    <w:p w:rsidR="009E35AF" w:rsidRPr="00EC19BD"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Егер көліктік (ілеспе жүкқұжаттар) құжатта акцизделетін тауарлар көрсетілген немесе түрлі ставкалар немесе әртүрлі өлшеу бірліктері бойынша жанама салықтар салынатын тауарларға жататын көрсеткіштер келтірілген болса, онда өтінішке көліктік (ілеспе жүкқұжаттар) құжттан тауарлардың барлық атаулары (әрбір позициясы) көшіріледі.</w:t>
      </w:r>
    </w:p>
    <w:p w:rsidR="009E35AF" w:rsidRPr="002D2771"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 xml:space="preserve">Егер көліктік (ілеспе жүкқұжаттар) құжатта бір бірлеріне ұқсас бірнеше тауарлар көрсетілсе, жиынтық жолы болмаса, көліктік (ілеспе жүкқұжаттар) құжаттың әрбір жолында көрсетілген көрсеткіштер өтінішке көшіріледі. </w:t>
      </w:r>
      <w:r w:rsidRPr="002D2771">
        <w:rPr>
          <w:rFonts w:ascii="Times New Roman" w:hAnsi="Times New Roman" w:cs="Times New Roman"/>
          <w:sz w:val="28"/>
          <w:szCs w:val="28"/>
          <w:lang w:val="kk-KZ"/>
        </w:rPr>
        <w:t>Бұл ретте өтініштің 9 және 10-бағандарда көліктік сол бір көліктік (ілеспе жүкқұжаттар) құжаттың мәліметтері көрсетіледі.</w:t>
      </w:r>
    </w:p>
    <w:p w:rsidR="009E35AF" w:rsidRPr="002D2771"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 xml:space="preserve">Егер шот-фактурада бірнеше көліктік (ілеспе жүкқұжаттар) құжаттарда көрсетілген тауарлар саналған болса, онда өтінішке жоғарыда айтылған талаптарды ескере отырып, әрбір көліктік (ілеспе жүкқұжаттар) құжттан позициясы көшіріледі. </w:t>
      </w:r>
      <w:r w:rsidRPr="002D2771">
        <w:rPr>
          <w:rFonts w:ascii="Times New Roman" w:hAnsi="Times New Roman" w:cs="Times New Roman"/>
          <w:sz w:val="28"/>
          <w:szCs w:val="28"/>
          <w:lang w:val="kk-KZ"/>
        </w:rPr>
        <w:t>Бұл ретте өтініштің 11 және 12-бағандарында мұндай шот-фактурада деректері қайталанады.</w:t>
      </w:r>
    </w:p>
    <w:p w:rsidR="009E35AF" w:rsidRPr="00EC19BD"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Егер шот-фактуралар жазып беру (көшірме жазбасын беру) мүше мемлекеттің заңнамасында көзделмесе не тауарларды сатып алу мүше болып табылмайтын салық төлеушіде жүзеге асырылса, өтініштің 1 бөлімнің 4, 6</w:t>
      </w:r>
      <w:r w:rsidRPr="009E35AF">
        <w:rPr>
          <w:rFonts w:ascii="Times New Roman" w:hAnsi="Times New Roman" w:cs="Times New Roman"/>
          <w:sz w:val="28"/>
          <w:szCs w:val="28"/>
          <w:lang w:val="kk-KZ"/>
        </w:rPr>
        <w:t xml:space="preserve">, 7 </w:t>
      </w:r>
      <w:r w:rsidRPr="00EC19BD">
        <w:rPr>
          <w:rFonts w:ascii="Times New Roman" w:hAnsi="Times New Roman" w:cs="Times New Roman"/>
          <w:sz w:val="28"/>
          <w:szCs w:val="28"/>
          <w:lang w:val="kk-KZ"/>
        </w:rPr>
        <w:t>–</w:t>
      </w:r>
      <w:r w:rsidRPr="009E35AF">
        <w:rPr>
          <w:rFonts w:ascii="Times New Roman" w:hAnsi="Times New Roman" w:cs="Times New Roman"/>
          <w:sz w:val="28"/>
          <w:szCs w:val="28"/>
          <w:lang w:val="kk-KZ"/>
        </w:rPr>
        <w:t xml:space="preserve"> </w:t>
      </w:r>
      <w:r w:rsidRPr="00EC19BD">
        <w:rPr>
          <w:rFonts w:ascii="Times New Roman" w:hAnsi="Times New Roman" w:cs="Times New Roman"/>
          <w:sz w:val="28"/>
          <w:szCs w:val="28"/>
          <w:lang w:val="kk-KZ"/>
        </w:rPr>
        <w:t>8,</w:t>
      </w:r>
      <w:r w:rsidRPr="009E35AF">
        <w:rPr>
          <w:rFonts w:ascii="Times New Roman" w:hAnsi="Times New Roman" w:cs="Times New Roman"/>
          <w:sz w:val="28"/>
          <w:szCs w:val="28"/>
          <w:lang w:val="kk-KZ"/>
        </w:rPr>
        <w:t xml:space="preserve"> 9, 10,</w:t>
      </w:r>
      <w:r w:rsidRPr="00EC19BD">
        <w:rPr>
          <w:rFonts w:ascii="Times New Roman" w:hAnsi="Times New Roman" w:cs="Times New Roman"/>
          <w:sz w:val="28"/>
          <w:szCs w:val="28"/>
          <w:lang w:val="kk-KZ"/>
        </w:rPr>
        <w:t xml:space="preserve"> 11</w:t>
      </w:r>
      <w:r w:rsidRPr="009E35AF">
        <w:rPr>
          <w:rFonts w:ascii="Times New Roman" w:hAnsi="Times New Roman" w:cs="Times New Roman"/>
          <w:sz w:val="28"/>
          <w:szCs w:val="28"/>
          <w:lang w:val="kk-KZ"/>
        </w:rPr>
        <w:t xml:space="preserve"> және</w:t>
      </w:r>
      <w:r w:rsidRPr="00EC19BD">
        <w:rPr>
          <w:rFonts w:ascii="Times New Roman" w:hAnsi="Times New Roman" w:cs="Times New Roman"/>
          <w:sz w:val="28"/>
          <w:szCs w:val="28"/>
          <w:lang w:val="kk-KZ"/>
        </w:rPr>
        <w:t xml:space="preserve"> 12-бағандарында импортталған тауардың құнын растайтын сатып алушы жазып берген өзге құжаттың мәліметтері көрсетіледі.</w:t>
      </w:r>
    </w:p>
    <w:p w:rsidR="009E35AF" w:rsidRPr="00B014EA"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 xml:space="preserve">Егер келісімнің (келісім-шарттың) қатысушыларымен тауарлар есепке алынған ай аяқталғаннан кейін импортталған тауарлар бағасы көбейсе, онда өтініштің 1-бөлімінде келесідей жазу жасалады: «Салық органында ______ 20__ </w:t>
      </w:r>
      <w:r w:rsidRPr="00EC19BD">
        <w:rPr>
          <w:rFonts w:ascii="Times New Roman" w:hAnsi="Times New Roman" w:cs="Times New Roman"/>
          <w:sz w:val="28"/>
          <w:szCs w:val="28"/>
          <w:lang w:val="kk-KZ"/>
        </w:rPr>
        <w:lastRenderedPageBreak/>
        <w:t xml:space="preserve">жылы №__________ ______ 20__ жылы тіркелген (келісімнің (келісім-шарттың) қатысушыларымен баға көбейтілген ай мен жыл көрсетіледі)». </w:t>
      </w:r>
      <w:r w:rsidRPr="002D2771">
        <w:rPr>
          <w:rFonts w:ascii="Times New Roman" w:hAnsi="Times New Roman" w:cs="Times New Roman"/>
          <w:sz w:val="28"/>
          <w:szCs w:val="28"/>
          <w:lang w:val="kk-KZ"/>
        </w:rPr>
        <w:t xml:space="preserve">Күні мен нөмері өтініштің 2-бөлімінен көрсетіледі. Бұл ретте өтініштің 1 бөлігінің кестесінің 1-бағанда тауарлық позицияның аталған өтініште көрсетілген реттік нөмері көрсетіледі. </w:t>
      </w:r>
      <w:r w:rsidRPr="00B014EA">
        <w:rPr>
          <w:rFonts w:ascii="Times New Roman" w:hAnsi="Times New Roman" w:cs="Times New Roman"/>
          <w:sz w:val="28"/>
          <w:szCs w:val="28"/>
          <w:lang w:val="kk-KZ"/>
        </w:rPr>
        <w:t>Өтініштің 1</w:t>
      </w:r>
      <w:r w:rsidRPr="009E35AF">
        <w:rPr>
          <w:rFonts w:ascii="Times New Roman" w:hAnsi="Times New Roman" w:cs="Times New Roman"/>
          <w:sz w:val="28"/>
          <w:szCs w:val="28"/>
          <w:lang w:val="kk-KZ"/>
        </w:rPr>
        <w:t>-</w:t>
      </w:r>
      <w:r w:rsidRPr="00B014EA">
        <w:rPr>
          <w:rFonts w:ascii="Times New Roman" w:hAnsi="Times New Roman" w:cs="Times New Roman"/>
          <w:sz w:val="28"/>
          <w:szCs w:val="28"/>
          <w:lang w:val="kk-KZ"/>
        </w:rPr>
        <w:t>бөлі</w:t>
      </w:r>
      <w:r w:rsidRPr="009E35AF">
        <w:rPr>
          <w:rFonts w:ascii="Times New Roman" w:hAnsi="Times New Roman" w:cs="Times New Roman"/>
          <w:sz w:val="28"/>
          <w:szCs w:val="28"/>
          <w:lang w:val="kk-KZ"/>
        </w:rPr>
        <w:t>м</w:t>
      </w:r>
      <w:r w:rsidRPr="00B014EA">
        <w:rPr>
          <w:rFonts w:ascii="Times New Roman" w:hAnsi="Times New Roman" w:cs="Times New Roman"/>
          <w:sz w:val="28"/>
          <w:szCs w:val="28"/>
          <w:lang w:val="kk-KZ"/>
        </w:rPr>
        <w:t>і кестесінің 2</w:t>
      </w:r>
      <w:r w:rsidRPr="009E35AF">
        <w:rPr>
          <w:rFonts w:ascii="Times New Roman" w:hAnsi="Times New Roman" w:cs="Times New Roman"/>
          <w:sz w:val="28"/>
          <w:szCs w:val="28"/>
          <w:lang w:val="kk-KZ"/>
        </w:rPr>
        <w:t>, 3, 4</w:t>
      </w:r>
      <w:r w:rsidRPr="00B014EA">
        <w:rPr>
          <w:rFonts w:ascii="Times New Roman" w:hAnsi="Times New Roman" w:cs="Times New Roman"/>
          <w:sz w:val="28"/>
          <w:szCs w:val="28"/>
          <w:lang w:val="kk-KZ"/>
        </w:rPr>
        <w:t xml:space="preserve"> – 5, 7</w:t>
      </w:r>
      <w:r w:rsidRPr="009E35AF">
        <w:rPr>
          <w:rFonts w:ascii="Times New Roman" w:hAnsi="Times New Roman" w:cs="Times New Roman"/>
          <w:sz w:val="28"/>
          <w:szCs w:val="28"/>
          <w:lang w:val="kk-KZ"/>
        </w:rPr>
        <w:t>, 8, 9, 10, 11, 12</w:t>
      </w:r>
      <w:r w:rsidRPr="00B014EA">
        <w:rPr>
          <w:rFonts w:ascii="Times New Roman" w:hAnsi="Times New Roman" w:cs="Times New Roman"/>
          <w:sz w:val="28"/>
          <w:szCs w:val="28"/>
          <w:lang w:val="kk-KZ"/>
        </w:rPr>
        <w:t xml:space="preserve"> – 13, 16</w:t>
      </w:r>
      <w:r w:rsidRPr="009E35AF">
        <w:rPr>
          <w:rFonts w:ascii="Times New Roman" w:hAnsi="Times New Roman" w:cs="Times New Roman"/>
          <w:sz w:val="28"/>
          <w:szCs w:val="28"/>
          <w:lang w:val="kk-KZ"/>
        </w:rPr>
        <w:t>, 17 және</w:t>
      </w:r>
      <w:r w:rsidRPr="00B014EA">
        <w:rPr>
          <w:rFonts w:ascii="Times New Roman" w:hAnsi="Times New Roman" w:cs="Times New Roman"/>
          <w:sz w:val="28"/>
          <w:szCs w:val="28"/>
          <w:lang w:val="kk-KZ"/>
        </w:rPr>
        <w:t xml:space="preserve"> 18</w:t>
      </w:r>
      <w:r w:rsidRPr="009E35AF">
        <w:rPr>
          <w:rFonts w:ascii="Times New Roman" w:hAnsi="Times New Roman" w:cs="Times New Roman"/>
          <w:sz w:val="28"/>
          <w:szCs w:val="28"/>
          <w:lang w:val="kk-KZ"/>
        </w:rPr>
        <w:t>-</w:t>
      </w:r>
      <w:r w:rsidRPr="00B014EA">
        <w:rPr>
          <w:rFonts w:ascii="Times New Roman" w:hAnsi="Times New Roman" w:cs="Times New Roman"/>
          <w:sz w:val="28"/>
          <w:szCs w:val="28"/>
          <w:lang w:val="kk-KZ"/>
        </w:rPr>
        <w:t>бағанда</w:t>
      </w:r>
      <w:r w:rsidRPr="009E35AF">
        <w:rPr>
          <w:rFonts w:ascii="Times New Roman" w:hAnsi="Times New Roman" w:cs="Times New Roman"/>
          <w:sz w:val="28"/>
          <w:szCs w:val="28"/>
          <w:lang w:val="kk-KZ"/>
        </w:rPr>
        <w:t>рында</w:t>
      </w:r>
      <w:r w:rsidRPr="00B014EA">
        <w:rPr>
          <w:rFonts w:ascii="Times New Roman" w:hAnsi="Times New Roman" w:cs="Times New Roman"/>
          <w:sz w:val="28"/>
          <w:szCs w:val="28"/>
          <w:lang w:val="kk-KZ"/>
        </w:rPr>
        <w:t xml:space="preserve"> түзет</w:t>
      </w:r>
      <w:r w:rsidRPr="009E35AF">
        <w:rPr>
          <w:rFonts w:ascii="Times New Roman" w:hAnsi="Times New Roman" w:cs="Times New Roman"/>
          <w:sz w:val="28"/>
          <w:szCs w:val="28"/>
          <w:lang w:val="kk-KZ"/>
        </w:rPr>
        <w:t>ілетін</w:t>
      </w:r>
      <w:r w:rsidRPr="00B014EA">
        <w:rPr>
          <w:rFonts w:ascii="Times New Roman" w:hAnsi="Times New Roman" w:cs="Times New Roman"/>
          <w:sz w:val="28"/>
          <w:szCs w:val="28"/>
          <w:lang w:val="kk-KZ"/>
        </w:rPr>
        <w:t xml:space="preserve"> өтініштен көрсеткіштер м</w:t>
      </w:r>
      <w:r w:rsidRPr="009E35AF">
        <w:rPr>
          <w:rFonts w:ascii="Times New Roman" w:hAnsi="Times New Roman" w:cs="Times New Roman"/>
          <w:sz w:val="28"/>
          <w:szCs w:val="28"/>
          <w:lang w:val="kk-KZ"/>
        </w:rPr>
        <w:t xml:space="preserve">әні </w:t>
      </w:r>
      <w:r w:rsidRPr="00B014EA">
        <w:rPr>
          <w:rFonts w:ascii="Times New Roman" w:hAnsi="Times New Roman" w:cs="Times New Roman"/>
          <w:sz w:val="28"/>
          <w:szCs w:val="28"/>
          <w:lang w:val="kk-KZ"/>
        </w:rPr>
        <w:t>көшіріледі. Өтініштің 1</w:t>
      </w:r>
      <w:r w:rsidRPr="009E35AF">
        <w:rPr>
          <w:rFonts w:ascii="Times New Roman" w:hAnsi="Times New Roman" w:cs="Times New Roman"/>
          <w:sz w:val="28"/>
          <w:szCs w:val="28"/>
          <w:lang w:val="kk-KZ"/>
        </w:rPr>
        <w:t>-</w:t>
      </w:r>
      <w:r w:rsidRPr="00B014EA">
        <w:rPr>
          <w:rFonts w:ascii="Times New Roman" w:hAnsi="Times New Roman" w:cs="Times New Roman"/>
          <w:sz w:val="28"/>
          <w:szCs w:val="28"/>
          <w:lang w:val="kk-KZ"/>
        </w:rPr>
        <w:t>бөлі</w:t>
      </w:r>
      <w:r w:rsidRPr="009E35AF">
        <w:rPr>
          <w:rFonts w:ascii="Times New Roman" w:hAnsi="Times New Roman" w:cs="Times New Roman"/>
          <w:sz w:val="28"/>
          <w:szCs w:val="28"/>
          <w:lang w:val="kk-KZ"/>
        </w:rPr>
        <w:t>м</w:t>
      </w:r>
      <w:r w:rsidRPr="00B014EA">
        <w:rPr>
          <w:rFonts w:ascii="Times New Roman" w:hAnsi="Times New Roman" w:cs="Times New Roman"/>
          <w:sz w:val="28"/>
          <w:szCs w:val="28"/>
          <w:lang w:val="kk-KZ"/>
        </w:rPr>
        <w:t>і кестесінің 6, 14, 15, 19, 20</w:t>
      </w:r>
      <w:r w:rsidRPr="009E35AF">
        <w:rPr>
          <w:rFonts w:ascii="Times New Roman" w:hAnsi="Times New Roman" w:cs="Times New Roman"/>
          <w:sz w:val="28"/>
          <w:szCs w:val="28"/>
          <w:lang w:val="kk-KZ"/>
        </w:rPr>
        <w:t>-</w:t>
      </w:r>
      <w:r w:rsidRPr="00B014EA">
        <w:rPr>
          <w:rFonts w:ascii="Times New Roman" w:hAnsi="Times New Roman" w:cs="Times New Roman"/>
          <w:sz w:val="28"/>
          <w:szCs w:val="28"/>
          <w:lang w:val="kk-KZ"/>
        </w:rPr>
        <w:t>бағанда</w:t>
      </w:r>
      <w:r w:rsidRPr="009E35AF">
        <w:rPr>
          <w:rFonts w:ascii="Times New Roman" w:hAnsi="Times New Roman" w:cs="Times New Roman"/>
          <w:sz w:val="28"/>
          <w:szCs w:val="28"/>
          <w:lang w:val="kk-KZ"/>
        </w:rPr>
        <w:t>рында</w:t>
      </w:r>
      <w:r w:rsidRPr="00B014EA">
        <w:rPr>
          <w:rFonts w:ascii="Times New Roman" w:hAnsi="Times New Roman" w:cs="Times New Roman"/>
          <w:sz w:val="28"/>
          <w:szCs w:val="28"/>
          <w:lang w:val="kk-KZ"/>
        </w:rPr>
        <w:t xml:space="preserve"> өзгертілген және алдындағы көрсеткіштердің м</w:t>
      </w:r>
      <w:r w:rsidRPr="009E35AF">
        <w:rPr>
          <w:rFonts w:ascii="Times New Roman" w:hAnsi="Times New Roman" w:cs="Times New Roman"/>
          <w:sz w:val="28"/>
          <w:szCs w:val="28"/>
          <w:lang w:val="kk-KZ"/>
        </w:rPr>
        <w:t>әні арасындағы</w:t>
      </w:r>
      <w:r w:rsidRPr="00B014EA">
        <w:rPr>
          <w:rFonts w:ascii="Times New Roman" w:hAnsi="Times New Roman" w:cs="Times New Roman"/>
          <w:sz w:val="28"/>
          <w:szCs w:val="28"/>
          <w:lang w:val="kk-KZ"/>
        </w:rPr>
        <w:t xml:space="preserve"> айырма</w:t>
      </w:r>
      <w:r w:rsidRPr="009E35AF">
        <w:rPr>
          <w:rFonts w:ascii="Times New Roman" w:hAnsi="Times New Roman" w:cs="Times New Roman"/>
          <w:sz w:val="28"/>
          <w:szCs w:val="28"/>
          <w:lang w:val="kk-KZ"/>
        </w:rPr>
        <w:t>шылық</w:t>
      </w:r>
      <w:r w:rsidRPr="00B014EA">
        <w:rPr>
          <w:rFonts w:ascii="Times New Roman" w:hAnsi="Times New Roman" w:cs="Times New Roman"/>
          <w:sz w:val="28"/>
          <w:szCs w:val="28"/>
          <w:lang w:val="kk-KZ"/>
        </w:rPr>
        <w:t xml:space="preserve"> көрсетіледі.</w:t>
      </w:r>
    </w:p>
    <w:p w:rsidR="009E35AF" w:rsidRPr="009E35AF"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 xml:space="preserve">Егер тауарлар есепке алынған ай аяқталғаннан кейін, олардың сапасыз және толық жинақталмау себебінен бөлшектеп қайтарылса, онда жөнделген өтініштің </w:t>
      </w:r>
      <w:r w:rsidRPr="009E35AF">
        <w:rPr>
          <w:rFonts w:ascii="Times New Roman" w:hAnsi="Times New Roman" w:cs="Times New Roman"/>
          <w:sz w:val="28"/>
          <w:szCs w:val="28"/>
          <w:lang w:val="kk-KZ"/>
        </w:rPr>
        <w:t>кестесінде</w:t>
      </w:r>
      <w:r w:rsidRPr="00EC19BD">
        <w:rPr>
          <w:rFonts w:ascii="Times New Roman" w:hAnsi="Times New Roman" w:cs="Times New Roman"/>
          <w:sz w:val="28"/>
          <w:szCs w:val="28"/>
          <w:lang w:val="kk-KZ"/>
        </w:rPr>
        <w:t xml:space="preserve"> келесідей жазу жасалады «</w:t>
      </w:r>
      <w:r w:rsidRPr="009E35AF">
        <w:rPr>
          <w:rFonts w:ascii="Times New Roman" w:hAnsi="Times New Roman" w:cs="Times New Roman"/>
          <w:sz w:val="28"/>
          <w:szCs w:val="28"/>
          <w:lang w:val="kk-KZ"/>
        </w:rPr>
        <w:t>Ішінара</w:t>
      </w:r>
      <w:r w:rsidRPr="00EC19BD">
        <w:rPr>
          <w:rFonts w:ascii="Times New Roman" w:hAnsi="Times New Roman" w:cs="Times New Roman"/>
          <w:sz w:val="28"/>
          <w:szCs w:val="28"/>
          <w:lang w:val="kk-KZ"/>
        </w:rPr>
        <w:t xml:space="preserve"> қайтарыл</w:t>
      </w:r>
      <w:r w:rsidRPr="009E35AF">
        <w:rPr>
          <w:rFonts w:ascii="Times New Roman" w:hAnsi="Times New Roman" w:cs="Times New Roman"/>
          <w:sz w:val="28"/>
          <w:szCs w:val="28"/>
          <w:lang w:val="kk-KZ"/>
        </w:rPr>
        <w:t>уға байланысты</w:t>
      </w:r>
      <w:r w:rsidRPr="00EC19BD">
        <w:rPr>
          <w:rFonts w:ascii="Times New Roman" w:hAnsi="Times New Roman" w:cs="Times New Roman"/>
          <w:sz w:val="28"/>
          <w:szCs w:val="28"/>
          <w:lang w:val="kk-KZ"/>
        </w:rPr>
        <w:t xml:space="preserve"> </w:t>
      </w:r>
      <w:r w:rsidRPr="009E35AF">
        <w:rPr>
          <w:rFonts w:ascii="Times New Roman" w:hAnsi="Times New Roman" w:cs="Times New Roman"/>
          <w:sz w:val="28"/>
          <w:szCs w:val="28"/>
          <w:lang w:val="kk-KZ"/>
        </w:rPr>
        <w:t>б</w:t>
      </w:r>
      <w:r w:rsidRPr="00EC19BD">
        <w:rPr>
          <w:rFonts w:ascii="Times New Roman" w:hAnsi="Times New Roman" w:cs="Times New Roman"/>
          <w:sz w:val="28"/>
          <w:szCs w:val="28"/>
          <w:lang w:val="kk-KZ"/>
        </w:rPr>
        <w:t xml:space="preserve">ұрын табыс етілген және </w:t>
      </w:r>
      <w:r w:rsidRPr="009E35AF">
        <w:rPr>
          <w:rFonts w:ascii="Times New Roman" w:hAnsi="Times New Roman" w:cs="Times New Roman"/>
          <w:sz w:val="28"/>
          <w:szCs w:val="28"/>
          <w:lang w:val="kk-KZ"/>
        </w:rPr>
        <w:t xml:space="preserve">салық </w:t>
      </w:r>
      <w:r w:rsidRPr="00EC19BD">
        <w:rPr>
          <w:rFonts w:ascii="Times New Roman" w:hAnsi="Times New Roman" w:cs="Times New Roman"/>
          <w:sz w:val="28"/>
          <w:szCs w:val="28"/>
          <w:lang w:val="kk-KZ"/>
        </w:rPr>
        <w:t>органында ______ 20__ жы</w:t>
      </w:r>
      <w:r w:rsidRPr="009E35AF">
        <w:rPr>
          <w:rFonts w:ascii="Times New Roman" w:hAnsi="Times New Roman" w:cs="Times New Roman"/>
          <w:sz w:val="28"/>
          <w:szCs w:val="28"/>
          <w:lang w:val="kk-KZ"/>
        </w:rPr>
        <w:t>л</w:t>
      </w:r>
      <w:r w:rsidRPr="00EC19BD">
        <w:rPr>
          <w:rFonts w:ascii="Times New Roman" w:hAnsi="Times New Roman" w:cs="Times New Roman"/>
          <w:sz w:val="28"/>
          <w:szCs w:val="28"/>
          <w:lang w:val="kk-KZ"/>
        </w:rPr>
        <w:t xml:space="preserve">ғы № _____ тіркелген өтініш орнына». </w:t>
      </w:r>
      <w:r w:rsidRPr="009E35AF">
        <w:rPr>
          <w:rFonts w:ascii="Times New Roman" w:hAnsi="Times New Roman" w:cs="Times New Roman"/>
          <w:sz w:val="28"/>
          <w:szCs w:val="28"/>
          <w:lang w:val="kk-KZ"/>
        </w:rPr>
        <w:t>Күні мен нөмері өтініштің 2-бөлімінен көрсетіледі. Өтініштің 1-бөлігінің кестесінде бөлшектеп қайтарыу ақпараттарынсыз мағана көрсеткіштер көрсетіледі. Бұл ретте 1-бағанда тауарлық позицияның аталған өтініште көрсетілген реттік нөмері көрсетіледі.</w:t>
      </w:r>
    </w:p>
    <w:p w:rsidR="009E35AF" w:rsidRPr="009E35AF" w:rsidRDefault="009E35AF" w:rsidP="00EC19BD">
      <w:pPr>
        <w:ind w:firstLine="708"/>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Егер салық төлеуші ұсынған өтініш бұрын ұсынылған өтініште осы тармақтың отыз сегізінші және отыз тоғызыншы абзацында көрсетілмеген себептері ескертілсе, онда осындай өтініштің кестесінде мынадай: «Бұрын табыс етілген және салық органында ______ 20__ жылғы               № _____ тіркелген өтініш орнына» деген жазу жасалады. Күні мен нөмері өтініштің 2-бөлімінен көрсетіледі. </w:t>
      </w:r>
    </w:p>
    <w:p w:rsidR="009E35AF" w:rsidRPr="009E35AF" w:rsidRDefault="009E35AF" w:rsidP="00EC19BD">
      <w:pPr>
        <w:ind w:firstLine="400"/>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Егер импортталған тауар кәсіпкер болып табылмайтын жеке тұлғадан сатып алынды, сонда сатушының салық төлеушінің сәйкестіндіру коды (нөмірі) реквизиті ол бар болған кезде көрсетіледі.</w:t>
      </w:r>
    </w:p>
    <w:p w:rsidR="009E35AF" w:rsidRPr="00EC19BD" w:rsidRDefault="009E35AF" w:rsidP="00EC19BD">
      <w:pPr>
        <w:pStyle w:val="a3"/>
        <w:numPr>
          <w:ilvl w:val="0"/>
          <w:numId w:val="1"/>
        </w:numPr>
        <w:tabs>
          <w:tab w:val="left" w:pos="1134"/>
        </w:tabs>
        <w:ind w:left="0" w:firstLine="709"/>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 xml:space="preserve"> Өтініштің 3-бөлімінде соның ішінде жағдайларда толтырылады:</w:t>
      </w:r>
    </w:p>
    <w:p w:rsidR="009E35AF" w:rsidRPr="009E35AF" w:rsidRDefault="009E35AF" w:rsidP="00EC19BD">
      <w:pPr>
        <w:ind w:firstLine="708"/>
        <w:jc w:val="both"/>
        <w:rPr>
          <w:rFonts w:ascii="Times New Roman" w:hAnsi="Times New Roman" w:cs="Times New Roman"/>
          <w:sz w:val="28"/>
          <w:szCs w:val="28"/>
          <w:lang w:val="kk-KZ"/>
        </w:rPr>
      </w:pPr>
      <w:r w:rsidRPr="00EC19BD">
        <w:rPr>
          <w:rFonts w:ascii="Times New Roman" w:hAnsi="Times New Roman" w:cs="Times New Roman"/>
          <w:sz w:val="28"/>
          <w:szCs w:val="28"/>
          <w:lang w:val="kk-KZ"/>
        </w:rPr>
        <w:t>1) егер өтініштің 1-бөлімінде көрсетілген Сатушы тауарларды өткізу</w:t>
      </w:r>
      <w:r w:rsidRPr="009E35AF">
        <w:rPr>
          <w:rFonts w:ascii="Times New Roman" w:hAnsi="Times New Roman" w:cs="Times New Roman"/>
          <w:sz w:val="28"/>
          <w:szCs w:val="28"/>
          <w:lang w:val="kk-KZ"/>
        </w:rPr>
        <w:t xml:space="preserve"> бойынша айналымдары (операциялары) өтініштің 1-бөлімінде көрсетілген Сатып алушыға, Сатушы - мүше мемлекеттің заңнамасына сәйкес жанама салық салу объектісі болып табылмайды, себебі Сатушы - мүше мемлекеттің аумағы осындай тауарларды өткізу орны деп танылмайды. Бұл ретте «Сатушы (комитент, сенім артушы, принципал)» 08-жолда осындай тауарларды өткізу кезінде 0 процент мөлшерінде ҚҚС ставкасын (акциздер бойынша босату) қолданған, аумағынан тауарлар әкетілген мүше мемлекеттің салық төлеушісі көрсетіледі. 12-жолда шарттың (келісімшарттың) деректемелері (шарттың (келісімшарттың) нөмірі және 08 және 09-жолдарда Сатушының Сатып алушымен жасасқан шарттың (келісімшарттың) күні) көрсетіледі.</w:t>
      </w:r>
    </w:p>
    <w:p w:rsidR="009E35AF" w:rsidRPr="009E35AF" w:rsidRDefault="009E35AF" w:rsidP="00EC19BD">
      <w:pPr>
        <w:ind w:firstLine="708"/>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2) сатып алушыға комиссионер, сенім білдірілген адам немесе агент арқылы тауарларды өткізген кезде (02-жол) 12-жолда комиссияның, тапсырыстың немесе агенттік шарттың (келісімшарттың) деректемелері (шарттың (келісімшарттың) нөмірі, ал 08 және 09-жолдарда осы шарттың (келісімшарттың) тараптары көрсетіледі.</w:t>
      </w:r>
    </w:p>
    <w:p w:rsidR="009E35AF" w:rsidRPr="009E35AF" w:rsidRDefault="009E35AF" w:rsidP="00EC19BD">
      <w:pPr>
        <w:ind w:firstLine="708"/>
        <w:jc w:val="both"/>
        <w:rPr>
          <w:rFonts w:ascii="Times New Roman" w:hAnsi="Times New Roman" w:cs="Times New Roman"/>
          <w:sz w:val="28"/>
          <w:szCs w:val="28"/>
          <w:lang w:val="kk-KZ"/>
        </w:rPr>
      </w:pPr>
      <w:r w:rsidRPr="009E35AF">
        <w:rPr>
          <w:rFonts w:ascii="Times New Roman" w:hAnsi="Times New Roman" w:cs="Times New Roman"/>
          <w:sz w:val="28"/>
          <w:szCs w:val="28"/>
          <w:lang w:val="kk-KZ"/>
        </w:rPr>
        <w:t xml:space="preserve">3) мүше болып табылмайтын мемлекеттің салық төлеушісімен шарты </w:t>
      </w:r>
      <w:r w:rsidRPr="009E35AF">
        <w:rPr>
          <w:rFonts w:ascii="Times New Roman" w:hAnsi="Times New Roman" w:cs="Times New Roman"/>
          <w:sz w:val="28"/>
          <w:szCs w:val="28"/>
          <w:lang w:val="kk-KZ"/>
        </w:rPr>
        <w:lastRenderedPageBreak/>
        <w:t>негізінде мүше мемлекеттің салық төлеушісі (Сатып алушы) сатып алған тауарларды бір мүше мемлекеттің аумағынан басқа мүше мемлекеттің аумағына импорт кезінде. Бұл ретте 08 және 09 жолдарында аумағына тауарлар импорталған Сатып алушы тауарларды өткізу кезінде 0 пайыз мөлшерінде (акциздер бойынша босату) ҚҚС ставкасын қолданған, аумағынан тауарлар әкелінген мүше мемлекеттің салық төлеушісін және мүше болып табылмайтын мемлекеттің салық төлеушісін көрсетеді. 10 және 11-жолдарда аталған тұлғалар салық төлеушілері болып табылатын елдердің кодтары көрсетіледі. 12-жолда осы тұлғалардың арасындағы шарттардың деректемелері көрсетіледі. Бұл жағдайда 09-жолында «Салық төлеушінің сәйкестіндіру коды (нөмірі)» реквизиті толтыру үшін міндетті болып табылмайды.</w:t>
      </w:r>
    </w:p>
    <w:p w:rsidR="009E35AF" w:rsidRPr="009E35AF" w:rsidRDefault="009E35AF" w:rsidP="00EC19BD">
      <w:pPr>
        <w:pStyle w:val="a3"/>
        <w:numPr>
          <w:ilvl w:val="0"/>
          <w:numId w:val="1"/>
        </w:numPr>
        <w:tabs>
          <w:tab w:val="left" w:pos="1134"/>
        </w:tabs>
        <w:ind w:left="0" w:firstLine="709"/>
        <w:jc w:val="both"/>
        <w:rPr>
          <w:rFonts w:ascii="Times New Roman" w:hAnsi="Times New Roman" w:cs="Times New Roman"/>
          <w:sz w:val="28"/>
          <w:szCs w:val="28"/>
          <w:lang w:val="kk-KZ"/>
        </w:rPr>
      </w:pPr>
      <w:bookmarkStart w:id="14" w:name="SUB1400"/>
      <w:bookmarkEnd w:id="14"/>
      <w:r w:rsidRPr="009E35AF">
        <w:rPr>
          <w:rFonts w:ascii="Times New Roman" w:hAnsi="Times New Roman" w:cs="Times New Roman"/>
          <w:sz w:val="28"/>
          <w:szCs w:val="28"/>
          <w:lang w:val="kk-KZ"/>
        </w:rPr>
        <w:t>Тауарларды жеткізуде үш тұлғадан артық адамдар қатысқан жағдайларда, салық төлеуші Қосымшада Сатушыдан бастап (0 процент мөлшерінде ҚҚС ставкасын немесе акциздер бойынша босатуды қолдану заңдылығын растайтын құжаттар жиынтығын салық органына табыс ететін, аумағынан тауарлар әкетілген мүше мемлекеттің салық төлеушісі) тауарларды өткізу жөнінде мәмілелер туралы мәліметтерді, Сатып алушыға дейін (өтінішті тапсырушы салық төлеуші тиісті мәмілелерге қатысушы тұлғаларды көрсетумен, сондай-ақ шарттың (келісімшарттың) мәліметтерін: салық төлеушінің сәйкестіндіру коды (нөмірі), ел кодын, оның орналасқан орнын (тұрғылықты), шарттың (келісімшарттың) нөмірін, шарттың (келісімшарттың) күнін, ерекшіліктердің нөмірлері мен күнін көрсетеді.</w:t>
      </w:r>
    </w:p>
    <w:p w:rsidR="009E35AF" w:rsidRPr="009E35AF" w:rsidRDefault="009E35AF" w:rsidP="00EC19BD">
      <w:pPr>
        <w:pStyle w:val="a3"/>
        <w:numPr>
          <w:ilvl w:val="0"/>
          <w:numId w:val="1"/>
        </w:numPr>
        <w:tabs>
          <w:tab w:val="left" w:pos="1134"/>
        </w:tabs>
        <w:ind w:left="0" w:firstLine="709"/>
        <w:jc w:val="both"/>
        <w:rPr>
          <w:rFonts w:ascii="Times New Roman" w:hAnsi="Times New Roman" w:cs="Times New Roman"/>
          <w:sz w:val="28"/>
          <w:szCs w:val="28"/>
          <w:lang w:val="kk-KZ"/>
        </w:rPr>
      </w:pPr>
      <w:bookmarkStart w:id="15" w:name="SUB1500"/>
      <w:bookmarkEnd w:id="15"/>
      <w:r w:rsidRPr="009E35AF">
        <w:rPr>
          <w:rFonts w:ascii="Times New Roman" w:hAnsi="Times New Roman" w:cs="Times New Roman"/>
          <w:sz w:val="28"/>
          <w:szCs w:val="28"/>
          <w:lang w:val="kk-KZ"/>
        </w:rPr>
        <w:t xml:space="preserve">Өтінішті электрондық түрде табыс еткен кезде </w:t>
      </w:r>
      <w:r w:rsidRPr="00EC19BD">
        <w:rPr>
          <w:lang w:val="kk-KZ"/>
        </w:rPr>
        <w:t>мемлекеттік кірістер</w:t>
      </w:r>
      <w:r w:rsidRPr="009E35AF">
        <w:rPr>
          <w:rStyle w:val="s0"/>
          <w:lang w:val="kk-KZ"/>
        </w:rPr>
        <w:t xml:space="preserve"> </w:t>
      </w:r>
      <w:r w:rsidRPr="009E35AF">
        <w:rPr>
          <w:rFonts w:ascii="Times New Roman" w:hAnsi="Times New Roman" w:cs="Times New Roman"/>
          <w:sz w:val="28"/>
          <w:szCs w:val="28"/>
          <w:lang w:val="kk-KZ"/>
        </w:rPr>
        <w:t>органының лауазымды тұлғасы электрондық түрдегі өтініш түскен күннен бастап он жұмыс күні ішінде салық төлеушіге электрондық түрде жанама салықтардың төленгені фактісін растау туралы хабарлама немесе дәлелді бас тартуды жіберу арқылы жүргізеді.</w:t>
      </w:r>
    </w:p>
    <w:p w:rsidR="009E35AF" w:rsidRPr="009E35AF" w:rsidRDefault="009E35AF" w:rsidP="00EC19BD">
      <w:pPr>
        <w:pStyle w:val="a3"/>
        <w:numPr>
          <w:ilvl w:val="0"/>
          <w:numId w:val="1"/>
        </w:numPr>
        <w:tabs>
          <w:tab w:val="left" w:pos="1134"/>
        </w:tabs>
        <w:ind w:left="0" w:firstLine="709"/>
        <w:jc w:val="both"/>
        <w:rPr>
          <w:rFonts w:ascii="Times New Roman" w:hAnsi="Times New Roman" w:cs="Times New Roman"/>
          <w:color w:val="000000"/>
          <w:sz w:val="28"/>
          <w:szCs w:val="28"/>
          <w:lang w:val="kk-KZ"/>
        </w:rPr>
      </w:pPr>
      <w:bookmarkStart w:id="16" w:name="SUB1600"/>
      <w:bookmarkEnd w:id="16"/>
      <w:r w:rsidRPr="009E35AF">
        <w:rPr>
          <w:rFonts w:ascii="Times New Roman" w:hAnsi="Times New Roman" w:cs="Times New Roman"/>
          <w:sz w:val="28"/>
          <w:szCs w:val="28"/>
          <w:lang w:val="kk-KZ"/>
        </w:rPr>
        <w:t xml:space="preserve">Қағаз тасығышта (төрт данада) және электрондық түрдегі өтініштің және Салық кодексінің </w:t>
      </w:r>
      <w:bookmarkStart w:id="17" w:name="sub1001519067"/>
      <w:r w:rsidRPr="009E35AF">
        <w:rPr>
          <w:rFonts w:ascii="Times New Roman" w:hAnsi="Times New Roman" w:cs="Times New Roman"/>
          <w:sz w:val="28"/>
          <w:szCs w:val="28"/>
        </w:rPr>
        <w:fldChar w:fldCharType="begin"/>
      </w:r>
      <w:r w:rsidRPr="009E35AF">
        <w:rPr>
          <w:rFonts w:ascii="Times New Roman" w:hAnsi="Times New Roman" w:cs="Times New Roman"/>
          <w:sz w:val="28"/>
          <w:szCs w:val="28"/>
          <w:lang w:val="kk-KZ"/>
        </w:rPr>
        <w:instrText xml:space="preserve"> HYPERLINK "jl:30366245.276200300%20" </w:instrText>
      </w:r>
      <w:r w:rsidRPr="009E35AF">
        <w:rPr>
          <w:rFonts w:ascii="Times New Roman" w:hAnsi="Times New Roman" w:cs="Times New Roman"/>
          <w:sz w:val="28"/>
          <w:szCs w:val="28"/>
        </w:rPr>
        <w:fldChar w:fldCharType="separate"/>
      </w:r>
      <w:r w:rsidRPr="009E35AF">
        <w:rPr>
          <w:rFonts w:ascii="Times New Roman" w:hAnsi="Times New Roman" w:cs="Times New Roman"/>
          <w:sz w:val="28"/>
          <w:szCs w:val="28"/>
          <w:lang w:val="kk-KZ"/>
        </w:rPr>
        <w:t>456-бабы 2-тармағында</w:t>
      </w:r>
      <w:r w:rsidRPr="009E35AF">
        <w:rPr>
          <w:rFonts w:ascii="Times New Roman" w:hAnsi="Times New Roman" w:cs="Times New Roman"/>
          <w:sz w:val="28"/>
          <w:szCs w:val="28"/>
        </w:rPr>
        <w:fldChar w:fldCharType="end"/>
      </w:r>
      <w:bookmarkEnd w:id="17"/>
      <w:r w:rsidRPr="009E35AF">
        <w:rPr>
          <w:rFonts w:ascii="Times New Roman" w:hAnsi="Times New Roman" w:cs="Times New Roman"/>
          <w:sz w:val="28"/>
          <w:szCs w:val="28"/>
          <w:lang w:val="kk-KZ"/>
        </w:rPr>
        <w:t xml:space="preserve"> көзделген құжаттардың келіп түсу күнінен он жұмыс күні ішінде, </w:t>
      </w:r>
      <w:r w:rsidRPr="009E35AF">
        <w:rPr>
          <w:rStyle w:val="s0"/>
          <w:lang w:val="kk-KZ"/>
        </w:rPr>
        <w:t xml:space="preserve">мемлекеттік кірістер </w:t>
      </w:r>
      <w:r w:rsidRPr="009E35AF">
        <w:rPr>
          <w:rFonts w:ascii="Times New Roman" w:hAnsi="Times New Roman" w:cs="Times New Roman"/>
          <w:sz w:val="28"/>
          <w:szCs w:val="28"/>
          <w:lang w:val="kk-KZ"/>
        </w:rPr>
        <w:t xml:space="preserve">органының лауазымды тұлғасы оны қарап </w:t>
      </w:r>
      <w:r w:rsidRPr="009E35AF">
        <w:rPr>
          <w:rFonts w:ascii="Times New Roman" w:hAnsi="Times New Roman" w:cs="Times New Roman"/>
          <w:color w:val="000000"/>
          <w:sz w:val="28"/>
          <w:szCs w:val="28"/>
          <w:lang w:val="kk-KZ"/>
        </w:rPr>
        <w:t>және жанама салықтарды төлеу (босату не болмаса төлеудің өзге де жолдары) фактісін растауы, не болмаса тиісті растаудан дәлелді бас тартуы және өтініштің 2-бөлімінде тиісті белгі қоюы тиіс.</w:t>
      </w:r>
    </w:p>
    <w:p w:rsidR="009E35AF" w:rsidRPr="00A21EE4" w:rsidRDefault="009E35AF" w:rsidP="00EC19BD">
      <w:pPr>
        <w:ind w:firstLine="708"/>
        <w:jc w:val="both"/>
        <w:rPr>
          <w:rFonts w:ascii="Times New Roman" w:hAnsi="Times New Roman" w:cs="Times New Roman"/>
          <w:color w:val="000000"/>
          <w:sz w:val="28"/>
          <w:szCs w:val="28"/>
          <w:lang w:val="kk-KZ"/>
        </w:rPr>
      </w:pPr>
      <w:r w:rsidRPr="009E35AF">
        <w:rPr>
          <w:rFonts w:ascii="Times New Roman" w:hAnsi="Times New Roman" w:cs="Times New Roman"/>
          <w:color w:val="000000"/>
          <w:sz w:val="28"/>
          <w:szCs w:val="28"/>
          <w:lang w:val="kk-KZ"/>
        </w:rPr>
        <w:t xml:space="preserve">Өтініш қағаз жеткізгіште табыс етілгенде өтініштің бір данасы </w:t>
      </w:r>
      <w:r w:rsidRPr="009E35AF">
        <w:rPr>
          <w:rStyle w:val="s0"/>
          <w:lang w:val="kk-KZ"/>
        </w:rPr>
        <w:t xml:space="preserve">мемлекеттік кірістер </w:t>
      </w:r>
      <w:r w:rsidRPr="009E35AF">
        <w:rPr>
          <w:rFonts w:ascii="Times New Roman" w:hAnsi="Times New Roman" w:cs="Times New Roman"/>
          <w:color w:val="000000"/>
          <w:sz w:val="28"/>
          <w:szCs w:val="28"/>
          <w:lang w:val="kk-KZ"/>
        </w:rPr>
        <w:t xml:space="preserve">органында қалады, үш данасы өтініштің 2-бөлімінде </w:t>
      </w:r>
      <w:r w:rsidRPr="009E35AF">
        <w:rPr>
          <w:rStyle w:val="s0"/>
          <w:lang w:val="kk-KZ"/>
        </w:rPr>
        <w:t xml:space="preserve">мемлекеттік кірістер </w:t>
      </w:r>
      <w:r w:rsidRPr="009E35AF">
        <w:rPr>
          <w:rFonts w:ascii="Times New Roman" w:hAnsi="Times New Roman" w:cs="Times New Roman"/>
          <w:sz w:val="28"/>
          <w:szCs w:val="28"/>
          <w:lang w:val="kk-KZ"/>
        </w:rPr>
        <w:t>органының</w:t>
      </w:r>
      <w:r w:rsidRPr="009E35AF">
        <w:rPr>
          <w:rFonts w:ascii="Times New Roman" w:hAnsi="Times New Roman" w:cs="Times New Roman"/>
          <w:color w:val="000000"/>
          <w:sz w:val="28"/>
          <w:szCs w:val="28"/>
          <w:lang w:val="kk-KZ"/>
        </w:rPr>
        <w:t xml:space="preserve"> жанама салықтардың төленген фактісін (босату немесе төлемнің басқа әдісі) растайтын белгісімен салық төлеушіге қайтарылады. Бұл ретте салық төлеуші өтініштің екі данасын </w:t>
      </w:r>
      <w:r w:rsidRPr="009E35AF">
        <w:rPr>
          <w:rStyle w:val="s0"/>
          <w:lang w:val="kk-KZ"/>
        </w:rPr>
        <w:t xml:space="preserve">мемлекеттік кірістер </w:t>
      </w:r>
      <w:r w:rsidRPr="009E35AF">
        <w:rPr>
          <w:rFonts w:ascii="Times New Roman" w:hAnsi="Times New Roman" w:cs="Times New Roman"/>
          <w:color w:val="000000"/>
          <w:sz w:val="28"/>
          <w:szCs w:val="28"/>
          <w:lang w:val="kk-KZ"/>
        </w:rPr>
        <w:t>органының белгісімен оның аумағынан тауарлар экспортталған мүше мемлекеттің салық төлеушісіне жолдайды.</w:t>
      </w:r>
    </w:p>
    <w:p w:rsidR="0052159D" w:rsidRPr="009E35AF" w:rsidRDefault="0052159D">
      <w:pPr>
        <w:rPr>
          <w:lang w:val="kk-KZ"/>
        </w:rPr>
      </w:pPr>
    </w:p>
    <w:sectPr w:rsidR="0052159D" w:rsidRPr="009E35AF" w:rsidSect="00077BF7">
      <w:headerReference w:type="default" r:id="rId8"/>
      <w:pgSz w:w="11906" w:h="16838"/>
      <w:pgMar w:top="1418" w:right="851" w:bottom="1418" w:left="1418" w:header="709" w:footer="709" w:gutter="0"/>
      <w:pgNumType w:start="5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5F" w:rsidRDefault="0091495F" w:rsidP="00077BF7">
      <w:r>
        <w:separator/>
      </w:r>
    </w:p>
  </w:endnote>
  <w:endnote w:type="continuationSeparator" w:id="0">
    <w:p w:rsidR="0091495F" w:rsidRDefault="0091495F" w:rsidP="0007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5F" w:rsidRDefault="0091495F" w:rsidP="00077BF7">
      <w:r>
        <w:separator/>
      </w:r>
    </w:p>
  </w:footnote>
  <w:footnote w:type="continuationSeparator" w:id="0">
    <w:p w:rsidR="0091495F" w:rsidRDefault="0091495F" w:rsidP="0007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27543"/>
      <w:docPartObj>
        <w:docPartGallery w:val="Page Numbers (Top of Page)"/>
        <w:docPartUnique/>
      </w:docPartObj>
    </w:sdtPr>
    <w:sdtEndPr>
      <w:rPr>
        <w:rFonts w:ascii="Times New Roman" w:hAnsi="Times New Roman" w:cs="Times New Roman"/>
        <w:sz w:val="28"/>
        <w:szCs w:val="28"/>
      </w:rPr>
    </w:sdtEndPr>
    <w:sdtContent>
      <w:p w:rsidR="00077BF7" w:rsidRPr="00077BF7" w:rsidRDefault="00077BF7">
        <w:pPr>
          <w:pStyle w:val="a4"/>
          <w:jc w:val="center"/>
          <w:rPr>
            <w:rFonts w:ascii="Times New Roman" w:hAnsi="Times New Roman" w:cs="Times New Roman"/>
            <w:sz w:val="28"/>
            <w:szCs w:val="28"/>
          </w:rPr>
        </w:pPr>
        <w:r w:rsidRPr="00077BF7">
          <w:rPr>
            <w:rFonts w:ascii="Times New Roman" w:hAnsi="Times New Roman" w:cs="Times New Roman"/>
            <w:sz w:val="28"/>
            <w:szCs w:val="28"/>
          </w:rPr>
          <w:fldChar w:fldCharType="begin"/>
        </w:r>
        <w:r w:rsidRPr="00077BF7">
          <w:rPr>
            <w:rFonts w:ascii="Times New Roman" w:hAnsi="Times New Roman" w:cs="Times New Roman"/>
            <w:sz w:val="28"/>
            <w:szCs w:val="28"/>
          </w:rPr>
          <w:instrText>PAGE   \* MERGEFORMAT</w:instrText>
        </w:r>
        <w:r w:rsidRPr="00077BF7">
          <w:rPr>
            <w:rFonts w:ascii="Times New Roman" w:hAnsi="Times New Roman" w:cs="Times New Roman"/>
            <w:sz w:val="28"/>
            <w:szCs w:val="28"/>
          </w:rPr>
          <w:fldChar w:fldCharType="separate"/>
        </w:r>
        <w:r w:rsidR="00B014EA">
          <w:rPr>
            <w:rFonts w:ascii="Times New Roman" w:hAnsi="Times New Roman" w:cs="Times New Roman"/>
            <w:noProof/>
            <w:sz w:val="28"/>
            <w:szCs w:val="28"/>
          </w:rPr>
          <w:t>537</w:t>
        </w:r>
        <w:r w:rsidRPr="00077BF7">
          <w:rPr>
            <w:rFonts w:ascii="Times New Roman" w:hAnsi="Times New Roman" w:cs="Times New Roman"/>
            <w:sz w:val="28"/>
            <w:szCs w:val="28"/>
          </w:rPr>
          <w:fldChar w:fldCharType="end"/>
        </w:r>
      </w:p>
    </w:sdtContent>
  </w:sdt>
  <w:p w:rsidR="00077BF7" w:rsidRDefault="00077B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01B59"/>
    <w:multiLevelType w:val="hybridMultilevel"/>
    <w:tmpl w:val="9B40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9F"/>
    <w:rsid w:val="00077BF7"/>
    <w:rsid w:val="002D2771"/>
    <w:rsid w:val="0052159D"/>
    <w:rsid w:val="007E189F"/>
    <w:rsid w:val="0091495F"/>
    <w:rsid w:val="009A6896"/>
    <w:rsid w:val="009E35AF"/>
    <w:rsid w:val="00AB2427"/>
    <w:rsid w:val="00B014EA"/>
    <w:rsid w:val="00C732A4"/>
    <w:rsid w:val="00EC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E35AF"/>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List Paragraph"/>
    <w:basedOn w:val="a"/>
    <w:uiPriority w:val="34"/>
    <w:qFormat/>
    <w:rsid w:val="009A6896"/>
    <w:pPr>
      <w:ind w:left="720"/>
      <w:contextualSpacing/>
    </w:pPr>
  </w:style>
  <w:style w:type="paragraph" w:styleId="a4">
    <w:name w:val="header"/>
    <w:basedOn w:val="a"/>
    <w:link w:val="a5"/>
    <w:uiPriority w:val="99"/>
    <w:unhideWhenUsed/>
    <w:rsid w:val="00077BF7"/>
    <w:pPr>
      <w:tabs>
        <w:tab w:val="center" w:pos="4677"/>
        <w:tab w:val="right" w:pos="9355"/>
      </w:tabs>
    </w:pPr>
  </w:style>
  <w:style w:type="character" w:customStyle="1" w:styleId="a5">
    <w:name w:val="Верхний колонтитул Знак"/>
    <w:basedOn w:val="a0"/>
    <w:link w:val="a4"/>
    <w:uiPriority w:val="99"/>
    <w:rsid w:val="00077BF7"/>
    <w:rPr>
      <w:rFonts w:ascii="Arial" w:eastAsia="Times New Roman" w:hAnsi="Arial" w:cs="Arial"/>
      <w:sz w:val="20"/>
      <w:szCs w:val="20"/>
      <w:lang w:eastAsia="ru-RU"/>
    </w:rPr>
  </w:style>
  <w:style w:type="paragraph" w:styleId="a6">
    <w:name w:val="footer"/>
    <w:basedOn w:val="a"/>
    <w:link w:val="a7"/>
    <w:uiPriority w:val="99"/>
    <w:unhideWhenUsed/>
    <w:rsid w:val="00077BF7"/>
    <w:pPr>
      <w:tabs>
        <w:tab w:val="center" w:pos="4677"/>
        <w:tab w:val="right" w:pos="9355"/>
      </w:tabs>
    </w:pPr>
  </w:style>
  <w:style w:type="character" w:customStyle="1" w:styleId="a7">
    <w:name w:val="Нижний колонтитул Знак"/>
    <w:basedOn w:val="a0"/>
    <w:link w:val="a6"/>
    <w:uiPriority w:val="99"/>
    <w:rsid w:val="00077BF7"/>
    <w:rPr>
      <w:rFonts w:ascii="Arial" w:eastAsia="Times New Roman" w:hAnsi="Arial" w:cs="Arial"/>
      <w:sz w:val="20"/>
      <w:szCs w:val="20"/>
      <w:lang w:eastAsia="ru-RU"/>
    </w:rPr>
  </w:style>
  <w:style w:type="paragraph" w:styleId="a8">
    <w:name w:val="Balloon Text"/>
    <w:basedOn w:val="a"/>
    <w:link w:val="a9"/>
    <w:uiPriority w:val="99"/>
    <w:semiHidden/>
    <w:unhideWhenUsed/>
    <w:rsid w:val="002D2771"/>
    <w:rPr>
      <w:rFonts w:ascii="Tahoma" w:hAnsi="Tahoma" w:cs="Tahoma"/>
      <w:sz w:val="16"/>
      <w:szCs w:val="16"/>
    </w:rPr>
  </w:style>
  <w:style w:type="character" w:customStyle="1" w:styleId="a9">
    <w:name w:val="Текст выноски Знак"/>
    <w:basedOn w:val="a0"/>
    <w:link w:val="a8"/>
    <w:uiPriority w:val="99"/>
    <w:semiHidden/>
    <w:rsid w:val="002D27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E35AF"/>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List Paragraph"/>
    <w:basedOn w:val="a"/>
    <w:uiPriority w:val="34"/>
    <w:qFormat/>
    <w:rsid w:val="009A6896"/>
    <w:pPr>
      <w:ind w:left="720"/>
      <w:contextualSpacing/>
    </w:pPr>
  </w:style>
  <w:style w:type="paragraph" w:styleId="a4">
    <w:name w:val="header"/>
    <w:basedOn w:val="a"/>
    <w:link w:val="a5"/>
    <w:uiPriority w:val="99"/>
    <w:unhideWhenUsed/>
    <w:rsid w:val="00077BF7"/>
    <w:pPr>
      <w:tabs>
        <w:tab w:val="center" w:pos="4677"/>
        <w:tab w:val="right" w:pos="9355"/>
      </w:tabs>
    </w:pPr>
  </w:style>
  <w:style w:type="character" w:customStyle="1" w:styleId="a5">
    <w:name w:val="Верхний колонтитул Знак"/>
    <w:basedOn w:val="a0"/>
    <w:link w:val="a4"/>
    <w:uiPriority w:val="99"/>
    <w:rsid w:val="00077BF7"/>
    <w:rPr>
      <w:rFonts w:ascii="Arial" w:eastAsia="Times New Roman" w:hAnsi="Arial" w:cs="Arial"/>
      <w:sz w:val="20"/>
      <w:szCs w:val="20"/>
      <w:lang w:eastAsia="ru-RU"/>
    </w:rPr>
  </w:style>
  <w:style w:type="paragraph" w:styleId="a6">
    <w:name w:val="footer"/>
    <w:basedOn w:val="a"/>
    <w:link w:val="a7"/>
    <w:uiPriority w:val="99"/>
    <w:unhideWhenUsed/>
    <w:rsid w:val="00077BF7"/>
    <w:pPr>
      <w:tabs>
        <w:tab w:val="center" w:pos="4677"/>
        <w:tab w:val="right" w:pos="9355"/>
      </w:tabs>
    </w:pPr>
  </w:style>
  <w:style w:type="character" w:customStyle="1" w:styleId="a7">
    <w:name w:val="Нижний колонтитул Знак"/>
    <w:basedOn w:val="a0"/>
    <w:link w:val="a6"/>
    <w:uiPriority w:val="99"/>
    <w:rsid w:val="00077BF7"/>
    <w:rPr>
      <w:rFonts w:ascii="Arial" w:eastAsia="Times New Roman" w:hAnsi="Arial" w:cs="Arial"/>
      <w:sz w:val="20"/>
      <w:szCs w:val="20"/>
      <w:lang w:eastAsia="ru-RU"/>
    </w:rPr>
  </w:style>
  <w:style w:type="paragraph" w:styleId="a8">
    <w:name w:val="Balloon Text"/>
    <w:basedOn w:val="a"/>
    <w:link w:val="a9"/>
    <w:uiPriority w:val="99"/>
    <w:semiHidden/>
    <w:unhideWhenUsed/>
    <w:rsid w:val="002D2771"/>
    <w:rPr>
      <w:rFonts w:ascii="Tahoma" w:hAnsi="Tahoma" w:cs="Tahoma"/>
      <w:sz w:val="16"/>
      <w:szCs w:val="16"/>
    </w:rPr>
  </w:style>
  <w:style w:type="character" w:customStyle="1" w:styleId="a9">
    <w:name w:val="Текст выноски Знак"/>
    <w:basedOn w:val="a0"/>
    <w:link w:val="a8"/>
    <w:uiPriority w:val="99"/>
    <w:semiHidden/>
    <w:rsid w:val="002D27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Елеуова</dc:creator>
  <cp:keywords/>
  <dc:description/>
  <cp:lastModifiedBy>Момышева Эльмира</cp:lastModifiedBy>
  <cp:revision>8</cp:revision>
  <cp:lastPrinted>2018-03-05T08:40:00Z</cp:lastPrinted>
  <dcterms:created xsi:type="dcterms:W3CDTF">2018-02-27T09:19:00Z</dcterms:created>
  <dcterms:modified xsi:type="dcterms:W3CDTF">2018-03-19T13:58:00Z</dcterms:modified>
</cp:coreProperties>
</file>