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E77BEF" w:rsidRPr="00E77BEF" w:rsidTr="00B9291E">
        <w:tc>
          <w:tcPr>
            <w:tcW w:w="4253" w:type="dxa"/>
          </w:tcPr>
          <w:p w:rsidR="00B9291E" w:rsidRPr="00E77BEF" w:rsidRDefault="00B9291E" w:rsidP="00B9291E">
            <w:pPr>
              <w:ind w:right="-249" w:hanging="108"/>
              <w:jc w:val="center"/>
              <w:rPr>
                <w:sz w:val="28"/>
                <w:szCs w:val="28"/>
              </w:rPr>
            </w:pPr>
            <w:r w:rsidRPr="00E77BEF">
              <w:rPr>
                <w:bCs/>
                <w:sz w:val="28"/>
                <w:szCs w:val="28"/>
                <w:lang w:val="kk-KZ"/>
              </w:rPr>
              <w:t>Қазақстан Республикасы</w:t>
            </w:r>
          </w:p>
          <w:p w:rsidR="00B9291E" w:rsidRPr="00E77BEF" w:rsidRDefault="00B9291E" w:rsidP="00B9291E">
            <w:pPr>
              <w:ind w:right="-249" w:hanging="108"/>
              <w:jc w:val="center"/>
              <w:rPr>
                <w:bCs/>
                <w:sz w:val="28"/>
                <w:szCs w:val="28"/>
                <w:lang w:val="kk-KZ"/>
              </w:rPr>
            </w:pPr>
            <w:r w:rsidRPr="00E77BEF">
              <w:rPr>
                <w:bCs/>
                <w:sz w:val="28"/>
                <w:szCs w:val="28"/>
                <w:lang w:val="kk-KZ"/>
              </w:rPr>
              <w:t>Премьер-Министрінің</w:t>
            </w:r>
          </w:p>
          <w:p w:rsidR="00B9291E" w:rsidRPr="00E77BEF" w:rsidRDefault="00B9291E" w:rsidP="00B9291E">
            <w:pPr>
              <w:ind w:right="-249" w:hanging="108"/>
              <w:jc w:val="center"/>
              <w:rPr>
                <w:sz w:val="28"/>
                <w:szCs w:val="28"/>
              </w:rPr>
            </w:pPr>
            <w:r w:rsidRPr="00E77BEF">
              <w:rPr>
                <w:bCs/>
                <w:sz w:val="28"/>
                <w:szCs w:val="28"/>
                <w:lang w:val="kk-KZ"/>
              </w:rPr>
              <w:t xml:space="preserve">бірінші орынбасары </w:t>
            </w:r>
            <w:r w:rsidRPr="00E77BEF">
              <w:rPr>
                <w:sz w:val="28"/>
                <w:szCs w:val="28"/>
                <w:lang w:val="kk-KZ"/>
              </w:rPr>
              <w:t>–</w:t>
            </w:r>
            <w:r w:rsidRPr="00E77BEF">
              <w:rPr>
                <w:bCs/>
                <w:sz w:val="28"/>
                <w:szCs w:val="28"/>
                <w:lang w:val="kk-KZ"/>
              </w:rPr>
              <w:t xml:space="preserve"> Қазақстан Республикасының Қаржы</w:t>
            </w:r>
            <w:r w:rsidRPr="00E77BEF">
              <w:rPr>
                <w:sz w:val="28"/>
                <w:szCs w:val="28"/>
              </w:rPr>
              <w:t xml:space="preserve"> </w:t>
            </w:r>
            <w:r w:rsidRPr="00E77BEF">
              <w:rPr>
                <w:bCs/>
                <w:sz w:val="28"/>
                <w:szCs w:val="28"/>
                <w:lang w:val="kk-KZ"/>
              </w:rPr>
              <w:t>Министрінің</w:t>
            </w:r>
          </w:p>
          <w:p w:rsidR="00E44B42" w:rsidRDefault="00E44B42" w:rsidP="00E44B42">
            <w:pPr>
              <w:ind w:left="250"/>
              <w:rPr>
                <w:sz w:val="28"/>
                <w:lang w:val="kk-KZ"/>
              </w:rPr>
            </w:pPr>
            <w:r>
              <w:rPr>
                <w:bCs/>
                <w:sz w:val="28"/>
                <w:szCs w:val="28"/>
                <w:lang w:val="kk-KZ"/>
              </w:rPr>
              <w:t xml:space="preserve">2020 жылғы </w:t>
            </w:r>
            <w:r>
              <w:rPr>
                <w:sz w:val="28"/>
              </w:rPr>
              <w:t xml:space="preserve">20 </w:t>
            </w:r>
            <w:r>
              <w:rPr>
                <w:sz w:val="28"/>
                <w:lang w:val="kk-KZ"/>
              </w:rPr>
              <w:t>қантардағы</w:t>
            </w:r>
          </w:p>
          <w:p w:rsidR="00F51D3F" w:rsidRPr="00E77BEF" w:rsidRDefault="00E44B42" w:rsidP="00E44B42">
            <w:pPr>
              <w:ind w:firstLine="34"/>
              <w:jc w:val="center"/>
              <w:rPr>
                <w:i/>
                <w:sz w:val="28"/>
                <w:szCs w:val="28"/>
                <w:lang w:val="kk-KZ"/>
              </w:rPr>
            </w:pPr>
            <w:r>
              <w:rPr>
                <w:sz w:val="28"/>
              </w:rPr>
              <w:t>№ 39</w:t>
            </w:r>
            <w:r>
              <w:rPr>
                <w:bCs/>
                <w:sz w:val="28"/>
                <w:szCs w:val="28"/>
                <w:lang w:val="kk-KZ"/>
              </w:rPr>
              <w:t xml:space="preserve"> </w:t>
            </w:r>
            <w:r w:rsidR="00E77BEF" w:rsidRPr="00E77BEF">
              <w:rPr>
                <w:bCs/>
                <w:sz w:val="28"/>
                <w:szCs w:val="28"/>
                <w:lang w:val="kk-KZ"/>
              </w:rPr>
              <w:t>бұйрығына 9</w:t>
            </w:r>
            <w:r>
              <w:rPr>
                <w:bCs/>
                <w:sz w:val="28"/>
                <w:szCs w:val="28"/>
                <w:lang w:val="kk-KZ"/>
              </w:rPr>
              <w:t>-</w:t>
            </w:r>
            <w:bookmarkStart w:id="0" w:name="_GoBack"/>
            <w:bookmarkEnd w:id="0"/>
            <w:r w:rsidR="00B9291E" w:rsidRPr="00E77BEF">
              <w:rPr>
                <w:bCs/>
                <w:sz w:val="28"/>
                <w:szCs w:val="28"/>
                <w:lang w:val="kk-KZ"/>
              </w:rPr>
              <w:t>қосымша</w:t>
            </w:r>
          </w:p>
        </w:tc>
      </w:tr>
    </w:tbl>
    <w:p w:rsidR="005507DA" w:rsidRPr="00E77BEF" w:rsidRDefault="005507DA" w:rsidP="005507DA">
      <w:pPr>
        <w:jc w:val="right"/>
        <w:rPr>
          <w:i/>
          <w:sz w:val="28"/>
          <w:szCs w:val="28"/>
          <w:lang w:val="kk-KZ"/>
        </w:rPr>
      </w:pPr>
    </w:p>
    <w:p w:rsidR="00E77BEF" w:rsidRPr="00E77BEF" w:rsidRDefault="00E77BEF" w:rsidP="00E77BEF">
      <w:pPr>
        <w:widowControl w:val="0"/>
        <w:jc w:val="center"/>
        <w:rPr>
          <w:b/>
          <w:sz w:val="28"/>
          <w:szCs w:val="28"/>
          <w:lang w:val="kk-KZ"/>
        </w:rPr>
      </w:pPr>
    </w:p>
    <w:p w:rsidR="00E77BEF" w:rsidRPr="00E77BEF" w:rsidRDefault="00E77BEF" w:rsidP="00E77BEF">
      <w:pPr>
        <w:widowControl w:val="0"/>
        <w:jc w:val="center"/>
        <w:rPr>
          <w:b/>
          <w:sz w:val="28"/>
          <w:szCs w:val="28"/>
          <w:lang w:val="kk-KZ"/>
        </w:rPr>
      </w:pPr>
      <w:r w:rsidRPr="00E77BEF">
        <w:rPr>
          <w:b/>
          <w:sz w:val="28"/>
          <w:szCs w:val="28"/>
          <w:lang w:val="kk-KZ"/>
        </w:rPr>
        <w:t xml:space="preserve"> «Бейрезиденттің табысынан төлем көзінен ұсталатын корпоративтік табыс салығы бойынша есеп (101.04-нысан)» салық есептілігін жасау қағидалары</w:t>
      </w:r>
    </w:p>
    <w:p w:rsidR="00E77BEF" w:rsidRPr="00E77BEF" w:rsidRDefault="00E77BEF" w:rsidP="00E77BEF">
      <w:pPr>
        <w:widowControl w:val="0"/>
        <w:jc w:val="center"/>
        <w:rPr>
          <w:sz w:val="28"/>
          <w:szCs w:val="28"/>
          <w:lang w:val="kk-KZ"/>
        </w:rPr>
      </w:pPr>
    </w:p>
    <w:p w:rsidR="00E77BEF" w:rsidRPr="00E77BEF" w:rsidRDefault="00E77BEF" w:rsidP="00E77BEF">
      <w:pPr>
        <w:widowControl w:val="0"/>
        <w:jc w:val="center"/>
        <w:rPr>
          <w:sz w:val="28"/>
          <w:szCs w:val="28"/>
          <w:lang w:val="kk-KZ"/>
        </w:rPr>
      </w:pPr>
      <w:r w:rsidRPr="00E77BEF">
        <w:rPr>
          <w:b/>
          <w:sz w:val="28"/>
          <w:szCs w:val="28"/>
          <w:lang w:val="kk-KZ"/>
        </w:rPr>
        <w:t>1-тарау. Жалпы ережелер</w:t>
      </w:r>
    </w:p>
    <w:p w:rsidR="00E77BEF" w:rsidRPr="00E77BEF" w:rsidRDefault="00E77BEF" w:rsidP="00E77BEF">
      <w:pPr>
        <w:widowControl w:val="0"/>
        <w:jc w:val="both"/>
        <w:rPr>
          <w:sz w:val="28"/>
          <w:szCs w:val="28"/>
          <w:lang w:val="kk-KZ"/>
        </w:rPr>
      </w:pPr>
    </w:p>
    <w:p w:rsidR="00E77BEF" w:rsidRPr="00E77BEF" w:rsidRDefault="00E77BEF" w:rsidP="00E77BEF">
      <w:pPr>
        <w:widowControl w:val="0"/>
        <w:ind w:firstLine="708"/>
        <w:jc w:val="both"/>
        <w:rPr>
          <w:sz w:val="28"/>
          <w:szCs w:val="28"/>
          <w:lang w:val="kk-KZ"/>
        </w:rPr>
      </w:pPr>
      <w:r w:rsidRPr="00E77BEF">
        <w:rPr>
          <w:sz w:val="28"/>
          <w:szCs w:val="28"/>
          <w:lang w:val="kk-KZ"/>
        </w:rPr>
        <w:t>1. Осы «Бейрезиденттің табысынан</w:t>
      </w:r>
      <w:r w:rsidRPr="00E77BEF">
        <w:rPr>
          <w:b/>
          <w:sz w:val="28"/>
          <w:szCs w:val="28"/>
          <w:lang w:val="kk-KZ"/>
        </w:rPr>
        <w:t xml:space="preserve"> </w:t>
      </w:r>
      <w:r w:rsidRPr="00E77BEF">
        <w:rPr>
          <w:sz w:val="28"/>
          <w:szCs w:val="28"/>
          <w:lang w:val="kk-KZ"/>
        </w:rPr>
        <w:t xml:space="preserve">төлем көзінен ұсталатын корпоративтік табыс салығы бойынша </w:t>
      </w:r>
      <w:r w:rsidRPr="00E77BEF">
        <w:rPr>
          <w:bCs/>
          <w:sz w:val="28"/>
          <w:szCs w:val="28"/>
          <w:lang w:val="kk-KZ"/>
        </w:rPr>
        <w:t>есеп</w:t>
      </w:r>
      <w:r w:rsidRPr="00E77BEF">
        <w:rPr>
          <w:sz w:val="28"/>
          <w:szCs w:val="28"/>
          <w:lang w:val="kk-KZ"/>
        </w:rPr>
        <w:t xml:space="preserve"> (101.04-нысан)» салық есептілігін жасау қағидалары (бұдан әрі – Қағидалар) «Салық және бюджетке төленетін басқа да міндетті төлемдер туралы»                       (бұдан әрі – Салық кодексі) 2017 жылғы 25 желтоқсандағы</w:t>
      </w:r>
      <w:bookmarkStart w:id="1" w:name="sub1000220152"/>
      <w:r w:rsidRPr="00E77BEF">
        <w:rPr>
          <w:sz w:val="28"/>
          <w:szCs w:val="28"/>
          <w:lang w:val="kk-KZ"/>
        </w:rPr>
        <w:t xml:space="preserve"> Қазақстан Республикасының </w:t>
      </w:r>
      <w:r w:rsidRPr="00E77BEF">
        <w:rPr>
          <w:sz w:val="28"/>
          <w:szCs w:val="28"/>
        </w:rPr>
        <w:fldChar w:fldCharType="begin"/>
      </w:r>
      <w:r w:rsidRPr="00E77BEF">
        <w:rPr>
          <w:sz w:val="28"/>
          <w:szCs w:val="28"/>
          <w:lang w:val="kk-KZ"/>
        </w:rPr>
        <w:instrText xml:space="preserve"> HYPERLINK "jl:51023502.0%20" </w:instrText>
      </w:r>
      <w:r w:rsidRPr="00E77BEF">
        <w:rPr>
          <w:sz w:val="28"/>
          <w:szCs w:val="28"/>
        </w:rPr>
        <w:fldChar w:fldCharType="separate"/>
      </w:r>
      <w:r w:rsidRPr="00E77BEF">
        <w:rPr>
          <w:rStyle w:val="a8"/>
          <w:color w:val="auto"/>
          <w:sz w:val="28"/>
          <w:szCs w:val="28"/>
          <w:u w:val="none"/>
          <w:lang w:val="kk-KZ"/>
        </w:rPr>
        <w:t>Кодексіне</w:t>
      </w:r>
      <w:r w:rsidRPr="00E77BEF">
        <w:rPr>
          <w:sz w:val="28"/>
          <w:szCs w:val="28"/>
        </w:rPr>
        <w:fldChar w:fldCharType="end"/>
      </w:r>
      <w:bookmarkEnd w:id="1"/>
      <w:r w:rsidRPr="00E77BEF">
        <w:rPr>
          <w:sz w:val="28"/>
          <w:szCs w:val="28"/>
          <w:lang w:val="kk-KZ"/>
        </w:rPr>
        <w:t xml:space="preserve"> сәйкес әзірленген және бейрезиденттің табысынан төлем көзінен ұсталатын корпоративтік табыс салығы сомаларын есептеуге, сондай-ақ халықаралық шарт ережелеріне сәйкес салық салудан босатылатын табыстардың сомаларын, шартты банк салымында орналастырылған сомаларды көрсетуге арналған корпоративтік табыс салығы бойынша салық есептілігі нысанын</w:t>
      </w:r>
      <w:r w:rsidRPr="00E77BEF">
        <w:rPr>
          <w:b/>
          <w:sz w:val="28"/>
          <w:szCs w:val="28"/>
          <w:lang w:val="kk-KZ"/>
        </w:rPr>
        <w:t xml:space="preserve"> </w:t>
      </w:r>
      <w:r w:rsidRPr="00E77BEF">
        <w:rPr>
          <w:sz w:val="28"/>
          <w:szCs w:val="28"/>
          <w:lang w:val="kk-KZ"/>
        </w:rPr>
        <w:t xml:space="preserve">(есепті)                    (бұдан әрі – есеп) жасау тәртібін айқындайды. Есепті Салық кодексінің </w:t>
      </w:r>
      <w:r w:rsidRPr="00E77BEF">
        <w:rPr>
          <w:sz w:val="28"/>
          <w:szCs w:val="28"/>
        </w:rPr>
        <w:fldChar w:fldCharType="begin"/>
      </w:r>
      <w:r w:rsidRPr="00E77BEF">
        <w:rPr>
          <w:sz w:val="28"/>
          <w:szCs w:val="28"/>
          <w:lang w:val="kk-KZ"/>
        </w:rPr>
        <w:instrText xml:space="preserve"> HYPERLINK "jl:51023502.690000%20" </w:instrText>
      </w:r>
      <w:r w:rsidRPr="00E77BEF">
        <w:rPr>
          <w:sz w:val="28"/>
          <w:szCs w:val="28"/>
        </w:rPr>
        <w:fldChar w:fldCharType="separate"/>
      </w:r>
      <w:r w:rsidRPr="00E77BEF">
        <w:rPr>
          <w:rStyle w:val="a8"/>
          <w:color w:val="auto"/>
          <w:sz w:val="28"/>
          <w:szCs w:val="28"/>
          <w:u w:val="none"/>
          <w:lang w:val="kk-KZ"/>
        </w:rPr>
        <w:t>648-бабына</w:t>
      </w:r>
      <w:r w:rsidRPr="00E77BEF">
        <w:rPr>
          <w:sz w:val="28"/>
          <w:szCs w:val="28"/>
        </w:rPr>
        <w:fldChar w:fldCharType="end"/>
      </w:r>
      <w:r w:rsidRPr="00E77BEF">
        <w:rPr>
          <w:sz w:val="28"/>
          <w:szCs w:val="28"/>
          <w:lang w:val="kk-KZ"/>
        </w:rPr>
        <w:t xml:space="preserve"> сәйкес салық агентi жасайды.</w:t>
      </w:r>
    </w:p>
    <w:p w:rsidR="00E77BEF" w:rsidRPr="00E77BEF" w:rsidRDefault="00E77BEF" w:rsidP="00E77BEF">
      <w:pPr>
        <w:widowControl w:val="0"/>
        <w:ind w:firstLine="708"/>
        <w:jc w:val="both"/>
        <w:rPr>
          <w:sz w:val="28"/>
          <w:szCs w:val="28"/>
          <w:lang w:val="kk-KZ"/>
        </w:rPr>
      </w:pPr>
      <w:bookmarkStart w:id="2" w:name="SUB200"/>
      <w:bookmarkEnd w:id="2"/>
      <w:r w:rsidRPr="00E77BEF">
        <w:rPr>
          <w:sz w:val="28"/>
          <w:szCs w:val="28"/>
          <w:lang w:val="kk-KZ"/>
        </w:rPr>
        <w:t>2. Есеп осы есептің өзінен (101.04-нысан) және салық міндеттемесінің есептелуі туралы ақпаратты егжей-тегжейлі көрсетуге арналған оған қосымшадан (101.04) тұрады.</w:t>
      </w:r>
    </w:p>
    <w:p w:rsidR="00E77BEF" w:rsidRPr="00E77BEF" w:rsidRDefault="00E77BEF" w:rsidP="00E77BEF">
      <w:pPr>
        <w:widowControl w:val="0"/>
        <w:ind w:firstLine="720"/>
        <w:jc w:val="both"/>
        <w:rPr>
          <w:sz w:val="28"/>
          <w:szCs w:val="28"/>
          <w:lang w:val="kk-KZ"/>
        </w:rPr>
      </w:pPr>
      <w:r w:rsidRPr="00E77BEF">
        <w:rPr>
          <w:sz w:val="28"/>
          <w:szCs w:val="28"/>
          <w:lang w:val="kk-KZ"/>
        </w:rPr>
        <w:t>3. Есепті толтыру кезінде түзетуге, өшіруге және тазалауға жол берілмейді.</w:t>
      </w:r>
    </w:p>
    <w:p w:rsidR="00E77BEF" w:rsidRPr="00E77BEF" w:rsidRDefault="00E77BEF" w:rsidP="00E77BEF">
      <w:pPr>
        <w:widowControl w:val="0"/>
        <w:ind w:firstLine="720"/>
        <w:jc w:val="both"/>
        <w:rPr>
          <w:sz w:val="28"/>
          <w:szCs w:val="28"/>
          <w:lang w:val="kk-KZ"/>
        </w:rPr>
      </w:pPr>
      <w:r w:rsidRPr="00E77BEF">
        <w:rPr>
          <w:sz w:val="28"/>
          <w:szCs w:val="28"/>
          <w:lang w:val="kk-KZ"/>
        </w:rPr>
        <w:t>4. Көрсеткіштер болмаған кезде есептің тиісті торкөздері толтырылмайды.</w:t>
      </w:r>
    </w:p>
    <w:p w:rsidR="00E77BEF" w:rsidRPr="00E77BEF" w:rsidRDefault="00E77BEF" w:rsidP="00E77BEF">
      <w:pPr>
        <w:widowControl w:val="0"/>
        <w:ind w:firstLine="720"/>
        <w:jc w:val="both"/>
        <w:rPr>
          <w:sz w:val="28"/>
          <w:szCs w:val="28"/>
          <w:lang w:val="kk-KZ"/>
        </w:rPr>
      </w:pPr>
      <w:r w:rsidRPr="00E77BEF">
        <w:rPr>
          <w:sz w:val="28"/>
          <w:szCs w:val="28"/>
          <w:lang w:val="kk-KZ"/>
        </w:rPr>
        <w:t>5. Есепке қосымша есептегі тиісті көрсеткіштерді көрсетуді талап ететін жолдарды толтыру кезінде міндетті тәртіпте жасалады.</w:t>
      </w:r>
    </w:p>
    <w:p w:rsidR="00E77BEF" w:rsidRPr="00E77BEF" w:rsidRDefault="00E77BEF" w:rsidP="00E77BEF">
      <w:pPr>
        <w:widowControl w:val="0"/>
        <w:ind w:firstLine="720"/>
        <w:jc w:val="both"/>
        <w:rPr>
          <w:sz w:val="28"/>
          <w:szCs w:val="28"/>
          <w:lang w:val="kk-KZ"/>
        </w:rPr>
      </w:pPr>
      <w:r w:rsidRPr="00E77BEF">
        <w:rPr>
          <w:sz w:val="28"/>
          <w:szCs w:val="28"/>
          <w:lang w:val="kk-KZ"/>
        </w:rPr>
        <w:t>6. Есепке қосымша онда көрсетілуі тиіс деректер болмаған кезде жасалмайды.</w:t>
      </w:r>
    </w:p>
    <w:p w:rsidR="00E77BEF" w:rsidRPr="00E77BEF" w:rsidRDefault="00E77BEF" w:rsidP="00E77BEF">
      <w:pPr>
        <w:widowControl w:val="0"/>
        <w:ind w:firstLine="720"/>
        <w:jc w:val="both"/>
        <w:rPr>
          <w:sz w:val="28"/>
          <w:szCs w:val="28"/>
          <w:lang w:val="kk-KZ"/>
        </w:rPr>
      </w:pPr>
      <w:r w:rsidRPr="00E77BEF">
        <w:rPr>
          <w:sz w:val="28"/>
          <w:szCs w:val="28"/>
          <w:lang w:val="kk-KZ"/>
        </w:rPr>
        <w:t>7. Есепке қосымшаның парағында бар жолдардағы көрсеткіштердің саны асып кеткен жағдайда, есепке қосымшаның осындай парағы қосымша толтырылады.</w:t>
      </w:r>
    </w:p>
    <w:p w:rsidR="00E77BEF" w:rsidRPr="00E77BEF" w:rsidRDefault="00E77BEF" w:rsidP="00E77BEF">
      <w:pPr>
        <w:widowControl w:val="0"/>
        <w:ind w:firstLine="720"/>
        <w:jc w:val="both"/>
        <w:rPr>
          <w:sz w:val="28"/>
          <w:szCs w:val="28"/>
          <w:lang w:val="kk-KZ"/>
        </w:rPr>
      </w:pPr>
      <w:r w:rsidRPr="00E77BEF">
        <w:rPr>
          <w:sz w:val="28"/>
          <w:szCs w:val="28"/>
          <w:lang w:val="kk-KZ"/>
        </w:rPr>
        <w:t>8. Осы Қағидаларда арифметикалық белгілер қолданылады:           «+» – қосу, «–» – алу, «х» – көбейту, «/» – бөлу, «=» – тең.</w:t>
      </w:r>
    </w:p>
    <w:p w:rsidR="00E77BEF" w:rsidRPr="00E77BEF" w:rsidRDefault="00E77BEF" w:rsidP="00E77BEF">
      <w:pPr>
        <w:widowControl w:val="0"/>
        <w:ind w:firstLine="720"/>
        <w:jc w:val="both"/>
        <w:rPr>
          <w:sz w:val="28"/>
          <w:szCs w:val="28"/>
          <w:lang w:val="kk-KZ"/>
        </w:rPr>
      </w:pPr>
      <w:r w:rsidRPr="00E77BEF">
        <w:rPr>
          <w:sz w:val="28"/>
          <w:szCs w:val="28"/>
          <w:lang w:val="kk-KZ"/>
        </w:rPr>
        <w:lastRenderedPageBreak/>
        <w:t>9. Сомалардың теріс мәндері есептің тиісті жолының (бағанының) бірінші сол жақтағы торкөзінде «–» белгісімен белгіленеді.</w:t>
      </w:r>
    </w:p>
    <w:p w:rsidR="00E77BEF" w:rsidRPr="00E77BEF" w:rsidRDefault="00E77BEF" w:rsidP="00E77BEF">
      <w:pPr>
        <w:widowControl w:val="0"/>
        <w:ind w:firstLine="720"/>
        <w:jc w:val="both"/>
        <w:rPr>
          <w:sz w:val="28"/>
          <w:szCs w:val="28"/>
          <w:lang w:val="kk-KZ"/>
        </w:rPr>
      </w:pPr>
      <w:r w:rsidRPr="00E77BEF">
        <w:rPr>
          <w:sz w:val="28"/>
          <w:szCs w:val="28"/>
          <w:lang w:val="kk-KZ"/>
        </w:rPr>
        <w:t>10. Есеп жасау кезінде:</w:t>
      </w:r>
    </w:p>
    <w:p w:rsidR="00E77BEF" w:rsidRPr="00E77BEF" w:rsidRDefault="00E77BEF" w:rsidP="00E77BEF">
      <w:pPr>
        <w:widowControl w:val="0"/>
        <w:ind w:firstLine="720"/>
        <w:jc w:val="both"/>
        <w:rPr>
          <w:sz w:val="28"/>
          <w:szCs w:val="28"/>
          <w:lang w:val="kk-KZ"/>
        </w:rPr>
      </w:pPr>
      <w:r w:rsidRPr="00E77BEF">
        <w:rPr>
          <w:sz w:val="28"/>
          <w:szCs w:val="28"/>
          <w:lang w:val="kk-KZ"/>
        </w:rPr>
        <w:t>1) қағаз тасымалдағышта – қара не көк сиялы қаламмен немесе қаламұшпен, баспаханалық бас әріптермен немесе баспа құрылғысын пайдалана отырып толтырылады;</w:t>
      </w:r>
    </w:p>
    <w:p w:rsidR="00E77BEF" w:rsidRPr="00E77BEF" w:rsidRDefault="00E77BEF" w:rsidP="00E77BEF">
      <w:pPr>
        <w:widowControl w:val="0"/>
        <w:ind w:firstLine="720"/>
        <w:jc w:val="both"/>
        <w:rPr>
          <w:sz w:val="28"/>
          <w:szCs w:val="28"/>
          <w:lang w:val="kk-KZ"/>
        </w:rPr>
      </w:pPr>
      <w:r w:rsidRPr="00E77BEF">
        <w:rPr>
          <w:sz w:val="28"/>
          <w:szCs w:val="28"/>
          <w:lang w:val="kk-KZ"/>
        </w:rPr>
        <w:t xml:space="preserve">2) электрондық нысанда – Салық кодексінің </w:t>
      </w:r>
      <w:r w:rsidRPr="00E77BEF">
        <w:rPr>
          <w:sz w:val="28"/>
          <w:szCs w:val="28"/>
        </w:rPr>
        <w:fldChar w:fldCharType="begin"/>
      </w:r>
      <w:r w:rsidRPr="00E77BEF">
        <w:rPr>
          <w:sz w:val="28"/>
          <w:szCs w:val="28"/>
        </w:rPr>
        <w:instrText xml:space="preserve"> HYPERLINK "jl:51023502.690000%20" </w:instrText>
      </w:r>
      <w:r w:rsidRPr="00E77BEF">
        <w:rPr>
          <w:sz w:val="28"/>
          <w:szCs w:val="28"/>
        </w:rPr>
        <w:fldChar w:fldCharType="separate"/>
      </w:r>
      <w:r w:rsidRPr="00E77BEF">
        <w:rPr>
          <w:rStyle w:val="a8"/>
          <w:bCs/>
          <w:color w:val="auto"/>
          <w:sz w:val="28"/>
          <w:szCs w:val="28"/>
          <w:u w:val="none"/>
          <w:lang w:val="kk-KZ"/>
        </w:rPr>
        <w:t>208-бабына</w:t>
      </w:r>
      <w:r w:rsidRPr="00E77BEF">
        <w:rPr>
          <w:sz w:val="28"/>
          <w:szCs w:val="28"/>
        </w:rPr>
        <w:fldChar w:fldCharType="end"/>
      </w:r>
      <w:r w:rsidRPr="00E77BEF">
        <w:rPr>
          <w:sz w:val="28"/>
          <w:szCs w:val="28"/>
          <w:lang w:val="kk-KZ"/>
        </w:rPr>
        <w:t xml:space="preserve"> сәйкес толтырылады.</w:t>
      </w:r>
    </w:p>
    <w:p w:rsidR="00E77BEF" w:rsidRPr="00E77BEF" w:rsidRDefault="00E77BEF" w:rsidP="00E77BEF">
      <w:pPr>
        <w:widowControl w:val="0"/>
        <w:ind w:firstLine="720"/>
        <w:jc w:val="both"/>
        <w:rPr>
          <w:sz w:val="28"/>
          <w:szCs w:val="28"/>
          <w:lang w:val="kk-KZ"/>
        </w:rPr>
      </w:pPr>
      <w:r w:rsidRPr="00E77BEF">
        <w:rPr>
          <w:sz w:val="28"/>
          <w:szCs w:val="28"/>
          <w:lang w:val="kk-KZ"/>
        </w:rPr>
        <w:t>11. Есепке салық агенті не оның өкілі қол қояды және Салық кодексінің 204-бабы 2-тармағына сәйкес қазақ және (немесе) орыс тілдерінде қағаз және (немесе) электрондық тасымалдағышта салық төлеушінің (салық агентінің) не оның өкілінің мөрімен (Қазақстан Республикасының заңнамасында белгіленген жағдайларда мөрмен не электрондық цифрлық қолтаңбамен) куәландырылады.</w:t>
      </w:r>
    </w:p>
    <w:p w:rsidR="00E77BEF" w:rsidRPr="00E77BEF" w:rsidRDefault="00E77BEF" w:rsidP="00E77BEF">
      <w:pPr>
        <w:widowControl w:val="0"/>
        <w:ind w:firstLine="720"/>
        <w:jc w:val="both"/>
        <w:rPr>
          <w:sz w:val="28"/>
          <w:szCs w:val="28"/>
          <w:lang w:val="kk-KZ"/>
        </w:rPr>
      </w:pPr>
      <w:r w:rsidRPr="00E77BEF">
        <w:rPr>
          <w:sz w:val="28"/>
          <w:szCs w:val="28"/>
          <w:lang w:val="kk-KZ"/>
        </w:rPr>
        <w:t>12. Есепті табыс ету кезінде:</w:t>
      </w:r>
    </w:p>
    <w:p w:rsidR="00E77BEF" w:rsidRPr="00E77BEF" w:rsidRDefault="00E77BEF" w:rsidP="00E77BEF">
      <w:pPr>
        <w:widowControl w:val="0"/>
        <w:ind w:firstLine="720"/>
        <w:jc w:val="both"/>
        <w:rPr>
          <w:sz w:val="28"/>
          <w:szCs w:val="28"/>
          <w:lang w:val="kk-KZ"/>
        </w:rPr>
      </w:pPr>
      <w:r w:rsidRPr="00E77BEF">
        <w:rPr>
          <w:sz w:val="28"/>
          <w:szCs w:val="28"/>
          <w:lang w:val="kk-KZ"/>
        </w:rPr>
        <w:t>1) келу тәртібінде қағаз тасымалдағышта – екі данада жасалады, бір данасы есепті қабылдаған мемлекеттік кірістер органы қызметкерінің тегін, атын, әкесінің атын (ол болған кезде) және қолын көрсете және мөр (мөртабан) бедерін қоя отырып салық төлеушіге (салық агентіне) қайтарылады;</w:t>
      </w:r>
    </w:p>
    <w:p w:rsidR="00E77BEF" w:rsidRPr="00E77BEF" w:rsidRDefault="00E77BEF" w:rsidP="00E77BEF">
      <w:pPr>
        <w:widowControl w:val="0"/>
        <w:ind w:firstLine="720"/>
        <w:jc w:val="both"/>
        <w:rPr>
          <w:sz w:val="28"/>
          <w:szCs w:val="28"/>
          <w:lang w:val="kk-KZ"/>
        </w:rPr>
      </w:pPr>
      <w:r w:rsidRPr="00E77BEF">
        <w:rPr>
          <w:sz w:val="28"/>
          <w:szCs w:val="28"/>
          <w:lang w:val="kk-KZ"/>
        </w:rPr>
        <w:t>2) пошта арқылы хабарламасы бар тапсырыс хатпен қағаз тасымалдағышта – салық төлеуші (салық агенті) пошта немесе өзге байланыс ұйымының хабарламасын алады;</w:t>
      </w:r>
    </w:p>
    <w:p w:rsidR="00E77BEF" w:rsidRPr="00E77BEF" w:rsidRDefault="00E77BEF" w:rsidP="00E77BEF">
      <w:pPr>
        <w:widowControl w:val="0"/>
        <w:ind w:firstLine="720"/>
        <w:jc w:val="both"/>
        <w:rPr>
          <w:sz w:val="28"/>
          <w:szCs w:val="28"/>
          <w:lang w:val="kk-KZ"/>
        </w:rPr>
      </w:pPr>
      <w:r w:rsidRPr="00E77BEF">
        <w:rPr>
          <w:sz w:val="28"/>
          <w:szCs w:val="28"/>
          <w:lang w:val="kk-KZ"/>
        </w:rPr>
        <w:t>3) ақпаратты компьютермен өңдеуге жол беретін электронды нысанда –салық төлеуші (салық агенті) мемлекеттік кірістер органдарының салық есептілігін қабылдау жүйесінің салық есептілігінің қабылданғаны немесе қабылданбағаны туралы хабарлама алады..</w:t>
      </w:r>
    </w:p>
    <w:p w:rsidR="00E77BEF" w:rsidRPr="00E77BEF" w:rsidRDefault="00E77BEF" w:rsidP="00E77BEF">
      <w:pPr>
        <w:widowControl w:val="0"/>
        <w:ind w:firstLine="720"/>
        <w:jc w:val="both"/>
        <w:rPr>
          <w:sz w:val="28"/>
          <w:szCs w:val="28"/>
          <w:lang w:val="kk-KZ"/>
        </w:rPr>
      </w:pPr>
      <w:r w:rsidRPr="00E77BEF">
        <w:rPr>
          <w:sz w:val="28"/>
          <w:szCs w:val="28"/>
          <w:lang w:val="kk-KZ"/>
        </w:rPr>
        <w:t>13. Есепке қосымшаның «Салық агенті туралы жалпы ақпарат» деген бөлімінде осы есептің «Салық агенті туралы жалпы ақпарат» деген бөлімінде көрсетілген тиісті деректер көрсетіледі.</w:t>
      </w:r>
    </w:p>
    <w:p w:rsidR="00E77BEF" w:rsidRPr="00E77BEF" w:rsidRDefault="00E77BEF" w:rsidP="00E77BEF">
      <w:pPr>
        <w:widowControl w:val="0"/>
        <w:ind w:firstLine="720"/>
        <w:jc w:val="both"/>
        <w:rPr>
          <w:sz w:val="28"/>
          <w:szCs w:val="28"/>
          <w:lang w:val="kk-KZ"/>
        </w:rPr>
      </w:pPr>
    </w:p>
    <w:p w:rsidR="00E77BEF" w:rsidRPr="00E77BEF" w:rsidRDefault="00E77BEF" w:rsidP="00E77BEF">
      <w:pPr>
        <w:widowControl w:val="0"/>
        <w:ind w:firstLine="720"/>
        <w:jc w:val="both"/>
        <w:rPr>
          <w:sz w:val="28"/>
          <w:szCs w:val="28"/>
          <w:lang w:val="kk-KZ"/>
        </w:rPr>
      </w:pPr>
    </w:p>
    <w:p w:rsidR="00E77BEF" w:rsidRPr="00E77BEF" w:rsidRDefault="00E77BEF" w:rsidP="00E77BEF">
      <w:pPr>
        <w:widowControl w:val="0"/>
        <w:ind w:firstLine="720"/>
        <w:jc w:val="center"/>
        <w:rPr>
          <w:b/>
          <w:sz w:val="28"/>
          <w:szCs w:val="28"/>
          <w:lang w:val="kk-KZ"/>
        </w:rPr>
      </w:pPr>
      <w:bookmarkStart w:id="3" w:name="SUB700"/>
      <w:bookmarkEnd w:id="3"/>
      <w:r w:rsidRPr="00E77BEF">
        <w:rPr>
          <w:b/>
          <w:sz w:val="28"/>
          <w:szCs w:val="28"/>
          <w:lang w:val="kk-KZ"/>
        </w:rPr>
        <w:t>2-тарау. Есепті толтыру бойынша түсіндірме (101.04)</w:t>
      </w:r>
    </w:p>
    <w:p w:rsidR="00E77BEF" w:rsidRPr="00E77BEF" w:rsidRDefault="00E77BEF" w:rsidP="00E77BEF">
      <w:pPr>
        <w:widowControl w:val="0"/>
        <w:ind w:firstLine="720"/>
        <w:jc w:val="both"/>
        <w:rPr>
          <w:sz w:val="28"/>
          <w:szCs w:val="28"/>
          <w:lang w:val="kk-KZ"/>
        </w:rPr>
      </w:pPr>
    </w:p>
    <w:p w:rsidR="00E77BEF" w:rsidRPr="00E77BEF" w:rsidRDefault="00E77BEF" w:rsidP="00E77BEF">
      <w:pPr>
        <w:widowControl w:val="0"/>
        <w:ind w:firstLine="720"/>
        <w:jc w:val="both"/>
        <w:rPr>
          <w:sz w:val="28"/>
          <w:szCs w:val="28"/>
          <w:lang w:val="kk-KZ"/>
        </w:rPr>
      </w:pPr>
      <w:r w:rsidRPr="00E77BEF">
        <w:rPr>
          <w:sz w:val="28"/>
          <w:szCs w:val="28"/>
          <w:lang w:val="kk-KZ"/>
        </w:rPr>
        <w:t xml:space="preserve">14. </w:t>
      </w:r>
      <w:bookmarkStart w:id="4" w:name="sub1000234168"/>
      <w:r w:rsidRPr="00E77BEF">
        <w:rPr>
          <w:sz w:val="28"/>
          <w:szCs w:val="28"/>
          <w:lang w:val="kk-KZ"/>
        </w:rPr>
        <w:t>«Салық агенті туралы жалпы ақпарат» деген бөлімде салық агенті мынадай деректерді көрсетеді:</w:t>
      </w:r>
    </w:p>
    <w:p w:rsidR="00E77BEF" w:rsidRPr="00E77BEF" w:rsidRDefault="00E77BEF" w:rsidP="00E77BEF">
      <w:pPr>
        <w:widowControl w:val="0"/>
        <w:ind w:firstLine="720"/>
        <w:jc w:val="both"/>
        <w:rPr>
          <w:sz w:val="28"/>
          <w:szCs w:val="28"/>
          <w:lang w:val="kk-KZ"/>
        </w:rPr>
      </w:pPr>
      <w:r w:rsidRPr="00E77BEF">
        <w:rPr>
          <w:sz w:val="28"/>
          <w:szCs w:val="28"/>
          <w:lang w:val="kk-KZ"/>
        </w:rPr>
        <w:t>1) салық төлеушінің жеке сәйкестендіру нөмірі</w:t>
      </w:r>
      <w:r w:rsidRPr="00E77BEF">
        <w:rPr>
          <w:sz w:val="28"/>
          <w:szCs w:val="28"/>
          <w:lang w:val="kk-KZ"/>
        </w:rPr>
        <w:br/>
        <w:t>(бизнес-сәйкестендіру нөмірі);</w:t>
      </w:r>
    </w:p>
    <w:p w:rsidR="00E77BEF" w:rsidRPr="00E77BEF" w:rsidRDefault="00E77BEF" w:rsidP="00E77BEF">
      <w:pPr>
        <w:widowControl w:val="0"/>
        <w:ind w:firstLine="720"/>
        <w:jc w:val="both"/>
        <w:rPr>
          <w:sz w:val="28"/>
          <w:szCs w:val="28"/>
          <w:lang w:val="kk-KZ"/>
        </w:rPr>
      </w:pPr>
      <w:r w:rsidRPr="00E77BEF">
        <w:rPr>
          <w:sz w:val="28"/>
          <w:szCs w:val="28"/>
          <w:lang w:val="kk-KZ"/>
        </w:rPr>
        <w:t>2) салық есептілігі табыс етілетін салық кезеңі – есеп табыс етілетін есепті салық кезеңі (араб сандарымен көрсетіледі);</w:t>
      </w:r>
    </w:p>
    <w:p w:rsidR="00E77BEF" w:rsidRPr="00E77BEF" w:rsidRDefault="00E77BEF" w:rsidP="00E77BEF">
      <w:pPr>
        <w:widowControl w:val="0"/>
        <w:ind w:firstLine="708"/>
        <w:jc w:val="both"/>
        <w:rPr>
          <w:sz w:val="28"/>
          <w:szCs w:val="28"/>
          <w:lang w:val="kk-KZ"/>
        </w:rPr>
      </w:pPr>
      <w:r w:rsidRPr="00E77BEF">
        <w:rPr>
          <w:sz w:val="28"/>
          <w:szCs w:val="28"/>
          <w:lang w:val="kk-KZ"/>
        </w:rPr>
        <w:t>3) салық агентінің атауы-жеке тұлғаның тегі, аты, әкесінің аты (болған кезде) немесе заңды тұлғаның құрылтай құжаттарына сәйкес атауы;</w:t>
      </w:r>
    </w:p>
    <w:p w:rsidR="00E77BEF" w:rsidRPr="00E77BEF" w:rsidRDefault="00E77BEF" w:rsidP="00E77BEF">
      <w:pPr>
        <w:widowControl w:val="0"/>
        <w:ind w:firstLine="720"/>
        <w:jc w:val="both"/>
        <w:rPr>
          <w:sz w:val="28"/>
          <w:szCs w:val="28"/>
          <w:lang w:val="kk-KZ"/>
        </w:rPr>
      </w:pPr>
      <w:r w:rsidRPr="00E77BEF">
        <w:rPr>
          <w:sz w:val="28"/>
          <w:szCs w:val="28"/>
          <w:lang w:val="kk-KZ"/>
        </w:rPr>
        <w:t>4) есеп түрі.</w:t>
      </w:r>
    </w:p>
    <w:p w:rsidR="00E77BEF" w:rsidRPr="00E77BEF" w:rsidRDefault="00E77BEF" w:rsidP="00E77BEF">
      <w:pPr>
        <w:widowControl w:val="0"/>
        <w:ind w:firstLine="720"/>
        <w:jc w:val="both"/>
        <w:rPr>
          <w:sz w:val="28"/>
          <w:szCs w:val="28"/>
          <w:lang w:val="kk-KZ"/>
        </w:rPr>
      </w:pPr>
      <w:r w:rsidRPr="00E77BEF">
        <w:rPr>
          <w:sz w:val="28"/>
          <w:szCs w:val="28"/>
          <w:lang w:val="kk-KZ"/>
        </w:rPr>
        <w:t>Тиісті торкөздер есепті Салық кодексінің 206-бабында көрсетілген салық есептілігінің түрлеріне жатқызу ескеріле отырып белгіленеді;</w:t>
      </w:r>
    </w:p>
    <w:p w:rsidR="00E77BEF" w:rsidRPr="00E77BEF" w:rsidRDefault="00E77BEF" w:rsidP="00E77BEF">
      <w:pPr>
        <w:widowControl w:val="0"/>
        <w:ind w:firstLine="720"/>
        <w:jc w:val="both"/>
        <w:rPr>
          <w:sz w:val="28"/>
          <w:szCs w:val="28"/>
          <w:lang w:val="kk-KZ"/>
        </w:rPr>
      </w:pPr>
      <w:r w:rsidRPr="00E77BEF">
        <w:rPr>
          <w:sz w:val="28"/>
          <w:szCs w:val="28"/>
          <w:lang w:val="kk-KZ"/>
        </w:rPr>
        <w:lastRenderedPageBreak/>
        <w:t>5) хабарлама нөмірі мен күні.</w:t>
      </w:r>
    </w:p>
    <w:p w:rsidR="00E77BEF" w:rsidRPr="00E77BEF" w:rsidRDefault="00E77BEF" w:rsidP="00E77BEF">
      <w:pPr>
        <w:widowControl w:val="0"/>
        <w:ind w:firstLine="720"/>
        <w:jc w:val="both"/>
        <w:rPr>
          <w:sz w:val="28"/>
          <w:szCs w:val="28"/>
          <w:lang w:val="kk-KZ"/>
        </w:rPr>
      </w:pPr>
      <w:r w:rsidRPr="00E77BEF">
        <w:rPr>
          <w:sz w:val="28"/>
          <w:szCs w:val="28"/>
          <w:lang w:val="kk-KZ"/>
        </w:rPr>
        <w:t>Жолдар Салық кодексінің 206-бабы 3-тармағының 4) тармақшасында көзделген есеп түрін табыс еткен жағдайда толтырылады.</w:t>
      </w:r>
    </w:p>
    <w:p w:rsidR="00E77BEF" w:rsidRPr="00E77BEF" w:rsidRDefault="00E77BEF" w:rsidP="00E77BEF">
      <w:pPr>
        <w:widowControl w:val="0"/>
        <w:ind w:firstLine="720"/>
        <w:jc w:val="both"/>
        <w:rPr>
          <w:sz w:val="28"/>
          <w:szCs w:val="28"/>
          <w:lang w:val="kk-KZ"/>
        </w:rPr>
      </w:pPr>
      <w:r w:rsidRPr="00E77BEF">
        <w:rPr>
          <w:sz w:val="28"/>
          <w:szCs w:val="28"/>
          <w:lang w:val="kk-KZ"/>
        </w:rPr>
        <w:t>15. «Есептік көрсеткіштер» деген бөлімде:</w:t>
      </w:r>
    </w:p>
    <w:p w:rsidR="00E77BEF" w:rsidRPr="00E77BEF" w:rsidRDefault="00E77BEF" w:rsidP="00E77BEF">
      <w:pPr>
        <w:widowControl w:val="0"/>
        <w:ind w:firstLine="720"/>
        <w:jc w:val="both"/>
        <w:rPr>
          <w:sz w:val="28"/>
          <w:szCs w:val="28"/>
          <w:lang w:val="kk-KZ"/>
        </w:rPr>
      </w:pPr>
      <w:bookmarkStart w:id="5" w:name="sub1000249893"/>
      <w:r w:rsidRPr="00E77BEF">
        <w:rPr>
          <w:sz w:val="28"/>
          <w:szCs w:val="28"/>
          <w:lang w:val="kk-KZ"/>
        </w:rPr>
        <w:t>1) 101.04.001 І, 101.04.001 ІІ және 101.04.001 ІІІ жолдары салық кезеңінің әр айы үшін бейрезидентке есептелген және төленген табыстардың сомаларын көрсетуге арналған және есепке қосымшаның деректері негізінде толтырылады. 101.04.001 IV жолы 101.04.001 І, 101.04.001 ІІ және 101.04.001 ІІІ жолдарының сомасы ретінде айқындалатын осы тармақшада көрсетілген салық кезеңі үшін табыстардың жиынтық сомасын көрсетуге арналған;</w:t>
      </w:r>
    </w:p>
    <w:p w:rsidR="00E77BEF" w:rsidRPr="00E77BEF" w:rsidRDefault="00E77BEF" w:rsidP="00E77BEF">
      <w:pPr>
        <w:widowControl w:val="0"/>
        <w:ind w:firstLine="720"/>
        <w:jc w:val="both"/>
        <w:rPr>
          <w:sz w:val="28"/>
          <w:szCs w:val="28"/>
          <w:lang w:val="kk-KZ"/>
        </w:rPr>
      </w:pPr>
      <w:r w:rsidRPr="00E77BEF">
        <w:rPr>
          <w:sz w:val="28"/>
          <w:szCs w:val="28"/>
          <w:lang w:val="kk-KZ"/>
        </w:rPr>
        <w:t>2) 101.04.002 І, 101.04.002 ІІ және 101.04.002 ІІІ жолдары Салық кодексінің 647-бабы 1-тармағының 1) тармақшасына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101.04.002 IV жолы 101.04.002 І, 101.04.002 ІІ және 101.04.002 ІІІ жолдарының сомасы ретінде айқындалатын салық кезеңі үшін салықтың жиынтық сомасын көрсетуге арналған;</w:t>
      </w:r>
    </w:p>
    <w:p w:rsidR="00E77BEF" w:rsidRPr="00E77BEF" w:rsidRDefault="00E77BEF" w:rsidP="00E77BEF">
      <w:pPr>
        <w:widowControl w:val="0"/>
        <w:ind w:firstLine="720"/>
        <w:jc w:val="both"/>
        <w:rPr>
          <w:sz w:val="28"/>
          <w:szCs w:val="28"/>
          <w:lang w:val="kk-KZ"/>
        </w:rPr>
      </w:pPr>
      <w:r w:rsidRPr="00E77BEF">
        <w:rPr>
          <w:sz w:val="28"/>
          <w:szCs w:val="28"/>
          <w:lang w:val="kk-KZ"/>
        </w:rPr>
        <w:t xml:space="preserve">3) 101.04.003-жолы салық агенті шегерімге жатқызған, есептелген, бірақ бейрезиденттерге төленбеген табыстардың сомасын көрсетуге арналған. 101.04.003-жолы есепке қосымшаның деректері негізінде толтырылады. </w:t>
      </w:r>
    </w:p>
    <w:p w:rsidR="00E77BEF" w:rsidRPr="00E77BEF" w:rsidRDefault="00E77BEF" w:rsidP="00E77BEF">
      <w:pPr>
        <w:widowControl w:val="0"/>
        <w:ind w:firstLine="720"/>
        <w:jc w:val="both"/>
        <w:rPr>
          <w:sz w:val="28"/>
          <w:szCs w:val="28"/>
          <w:lang w:val="kk-KZ"/>
        </w:rPr>
      </w:pPr>
      <w:r w:rsidRPr="00E77BEF">
        <w:rPr>
          <w:sz w:val="28"/>
          <w:szCs w:val="28"/>
          <w:lang w:val="kk-KZ"/>
        </w:rPr>
        <w:t>Бейрезиденттердің есептелген, бірақ төленбеген табыстарын шегерімге жатқызу күні болып есепті күнтізбелік жылдың 31 желтоқсаны танылады.101.04.003-жолы есепті күнтізбелік жылдың 4-тоқсаны үшін есепте толтырылады;</w:t>
      </w:r>
    </w:p>
    <w:p w:rsidR="00E77BEF" w:rsidRPr="00E77BEF" w:rsidRDefault="00E77BEF" w:rsidP="00E77BEF">
      <w:pPr>
        <w:widowControl w:val="0"/>
        <w:ind w:firstLine="720"/>
        <w:jc w:val="both"/>
        <w:rPr>
          <w:sz w:val="28"/>
          <w:szCs w:val="28"/>
          <w:lang w:val="kk-KZ"/>
        </w:rPr>
      </w:pPr>
      <w:r w:rsidRPr="00E77BEF">
        <w:rPr>
          <w:sz w:val="28"/>
          <w:szCs w:val="28"/>
          <w:lang w:val="kk-KZ"/>
        </w:rPr>
        <w:t>4) 101.04.004-жолы бейрезиденттің есептелген, бірақ төленбеген, салық агенті шегерімге жатқызған, Салық кодексінің 647-бабы 1-тармағының</w:t>
      </w:r>
      <w:r w:rsidRPr="00E77BEF">
        <w:rPr>
          <w:sz w:val="28"/>
          <w:szCs w:val="28"/>
          <w:lang w:val="kk-KZ"/>
        </w:rPr>
        <w:br/>
        <w:t>2) тармақшасына сәйкес бюджетке аударылуға жататын 101.04.003-жолында көрсетілген табыстарынан алынатын табыс салығының сомасын көрсетуге арналған. 101.04.004-жолы есепке қосымшаның деректері негізінде толтырылады;</w:t>
      </w:r>
    </w:p>
    <w:p w:rsidR="00E77BEF" w:rsidRPr="00E77BEF" w:rsidRDefault="00E77BEF" w:rsidP="00E77BEF">
      <w:pPr>
        <w:widowControl w:val="0"/>
        <w:ind w:firstLine="720"/>
        <w:jc w:val="both"/>
        <w:rPr>
          <w:sz w:val="28"/>
          <w:szCs w:val="28"/>
          <w:lang w:val="kk-KZ"/>
        </w:rPr>
      </w:pPr>
      <w:r w:rsidRPr="00E77BEF">
        <w:rPr>
          <w:sz w:val="28"/>
          <w:szCs w:val="28"/>
          <w:lang w:val="kk-KZ"/>
        </w:rPr>
        <w:t>5) 101.04.005 І, 101.04.005 ІІ, 101.04.005 ІІІ жолдары Салық көдексінің 644-бабы 1-тармағының 5) тармақшасына сәйкес салық кезеңінің әр айы үшін есептелген табыс сомасын көрсетуге арналған және есепке қосымшаның деректері негізінде толтырылады. 101.04.005 IV жолы 101.04.005 І, 101.04.005 ІІ және 101.04.005 ІІІ жолдарының сомасы ретінде айқындалатын осы тармақшада көрсетілген салық кезеңі үшін табыс салығының жиынтық сомасын көрсетуге арналған;</w:t>
      </w:r>
    </w:p>
    <w:p w:rsidR="00E77BEF" w:rsidRPr="00E77BEF" w:rsidRDefault="00E77BEF" w:rsidP="00E77BEF">
      <w:pPr>
        <w:widowControl w:val="0"/>
        <w:ind w:firstLine="720"/>
        <w:jc w:val="both"/>
        <w:rPr>
          <w:sz w:val="28"/>
          <w:szCs w:val="28"/>
          <w:lang w:val="kk-KZ"/>
        </w:rPr>
      </w:pPr>
      <w:r w:rsidRPr="00E77BEF">
        <w:rPr>
          <w:sz w:val="28"/>
          <w:szCs w:val="28"/>
          <w:lang w:val="kk-KZ"/>
        </w:rPr>
        <w:t xml:space="preserve">6) 101.04.006 І, 101.04.006 ІІ және 101.04.006 ІІІ жолдары Салық кодексінің 647-бабы 1-тармағының 3) тармақшасына сәйкес салық кезеңінің әр айы үшін бюджетке аударуға жататын табыс салығының сомасын көрсетуге арналған және есепке қосымшаның деректері негізінде толтырылады. 101.04.006 IV жолы 101.04.006 І, 101.04.006 ІІ және 101.04.006 ІІІ жолдарының сомасы ретінде айқындалатын салық кезеңі үшін салықтың жиынтық сомасын </w:t>
      </w:r>
      <w:r w:rsidRPr="00E77BEF">
        <w:rPr>
          <w:sz w:val="28"/>
          <w:szCs w:val="28"/>
          <w:lang w:val="kk-KZ"/>
        </w:rPr>
        <w:lastRenderedPageBreak/>
        <w:t>көрсетуге арналған.</w:t>
      </w:r>
    </w:p>
    <w:p w:rsidR="00E77BEF" w:rsidRPr="00E77BEF" w:rsidRDefault="00E77BEF" w:rsidP="00E77BEF">
      <w:pPr>
        <w:widowControl w:val="0"/>
        <w:ind w:firstLine="720"/>
        <w:jc w:val="both"/>
        <w:rPr>
          <w:sz w:val="28"/>
          <w:szCs w:val="28"/>
          <w:lang w:val="kk-KZ"/>
        </w:rPr>
      </w:pPr>
      <w:bookmarkStart w:id="6" w:name="sub1000307950"/>
      <w:bookmarkStart w:id="7" w:name="sub1000261259"/>
      <w:bookmarkStart w:id="8" w:name="sub1000233886"/>
      <w:bookmarkStart w:id="9" w:name="sub1000261258"/>
      <w:bookmarkStart w:id="10" w:name="sub1000261257"/>
      <w:bookmarkStart w:id="11" w:name="sub1000233885"/>
      <w:r w:rsidRPr="00E77BEF">
        <w:rPr>
          <w:sz w:val="28"/>
          <w:szCs w:val="28"/>
          <w:lang w:val="kk-KZ"/>
        </w:rPr>
        <w:t>16. «Салық агентiнiң жауапкершiлiгi» деген бөлімде:</w:t>
      </w:r>
    </w:p>
    <w:p w:rsidR="00E77BEF" w:rsidRPr="00E77BEF" w:rsidRDefault="00E77BEF" w:rsidP="00E77BEF">
      <w:pPr>
        <w:widowControl w:val="0"/>
        <w:ind w:firstLine="720"/>
        <w:jc w:val="both"/>
        <w:rPr>
          <w:sz w:val="28"/>
          <w:szCs w:val="28"/>
          <w:lang w:val="kk-KZ"/>
        </w:rPr>
      </w:pPr>
      <w:r w:rsidRPr="00E77BEF">
        <w:rPr>
          <w:sz w:val="28"/>
          <w:szCs w:val="28"/>
          <w:lang w:val="kk-KZ"/>
        </w:rPr>
        <w:t>1) «Басшының тегі, аты, әкесінің аты (болған кезде)» деген жолда құрылтай құжаттарына сәйкес басшының тегі, аты, әкесінің аты (болған кезде) көрсетіледі;</w:t>
      </w:r>
    </w:p>
    <w:p w:rsidR="00E77BEF" w:rsidRPr="00E77BEF" w:rsidRDefault="00E77BEF" w:rsidP="00E77BEF">
      <w:pPr>
        <w:widowControl w:val="0"/>
        <w:ind w:firstLine="708"/>
        <w:jc w:val="both"/>
        <w:rPr>
          <w:sz w:val="28"/>
          <w:szCs w:val="28"/>
          <w:lang w:val="kk-KZ"/>
        </w:rPr>
      </w:pPr>
      <w:r w:rsidRPr="00E77BEF">
        <w:rPr>
          <w:sz w:val="28"/>
          <w:szCs w:val="28"/>
          <w:lang w:val="kk-KZ"/>
        </w:rPr>
        <w:t>2) есептің табыс етілген күні – есептің мемлекеттік кірістер органына табыс етілген күні көрсетіледі;</w:t>
      </w:r>
    </w:p>
    <w:p w:rsidR="00E77BEF" w:rsidRPr="00E77BEF" w:rsidRDefault="00E77BEF" w:rsidP="00E77BEF">
      <w:pPr>
        <w:widowControl w:val="0"/>
        <w:ind w:firstLine="708"/>
        <w:jc w:val="both"/>
        <w:rPr>
          <w:sz w:val="28"/>
          <w:szCs w:val="28"/>
          <w:lang w:val="kk-KZ"/>
        </w:rPr>
      </w:pPr>
      <w:r w:rsidRPr="00E77BEF">
        <w:rPr>
          <w:sz w:val="28"/>
          <w:szCs w:val="28"/>
          <w:lang w:val="kk-KZ"/>
        </w:rPr>
        <w:t>3) мемлекеттік кірістер органының коды – салық төлеушінің орналасқан орны бойынша мемлекеттік кірістер органының коды;</w:t>
      </w:r>
    </w:p>
    <w:p w:rsidR="00E77BEF" w:rsidRPr="00E77BEF" w:rsidRDefault="00E77BEF" w:rsidP="00E77BEF">
      <w:pPr>
        <w:widowControl w:val="0"/>
        <w:ind w:firstLine="720"/>
        <w:jc w:val="both"/>
        <w:rPr>
          <w:sz w:val="28"/>
          <w:szCs w:val="28"/>
          <w:lang w:val="kk-KZ"/>
        </w:rPr>
      </w:pPr>
      <w:r w:rsidRPr="00E77BEF">
        <w:rPr>
          <w:sz w:val="28"/>
          <w:szCs w:val="28"/>
          <w:lang w:val="kk-KZ"/>
        </w:rPr>
        <w:t>4) «Есепті қабылдаған лауазымды адамның тегі, аты, әкесінің аты (болған кезде)» деген жолда есепті қабылдаған мемлекеттік кірістер органы қызметкерінің тегі, аты, әкесінің аты (болған кезде) көрсетіледі;</w:t>
      </w:r>
    </w:p>
    <w:p w:rsidR="00E77BEF" w:rsidRPr="00E77BEF" w:rsidRDefault="00E77BEF" w:rsidP="00E77BEF">
      <w:pPr>
        <w:widowControl w:val="0"/>
        <w:ind w:firstLine="708"/>
        <w:jc w:val="both"/>
        <w:rPr>
          <w:sz w:val="28"/>
          <w:szCs w:val="28"/>
          <w:lang w:val="kk-KZ"/>
        </w:rPr>
      </w:pPr>
      <w:r w:rsidRPr="00E77BEF">
        <w:rPr>
          <w:sz w:val="28"/>
          <w:szCs w:val="28"/>
          <w:lang w:val="kk-KZ"/>
        </w:rPr>
        <w:t>5) есептің қабылданған күні – Салық кодексінің 209-бабы 2-тармағына сәйкес есептің табыс етілген күні;</w:t>
      </w:r>
    </w:p>
    <w:p w:rsidR="00E77BEF" w:rsidRPr="00E77BEF" w:rsidRDefault="00E77BEF" w:rsidP="00E77BEF">
      <w:pPr>
        <w:widowControl w:val="0"/>
        <w:ind w:firstLine="708"/>
        <w:jc w:val="both"/>
        <w:rPr>
          <w:sz w:val="28"/>
          <w:szCs w:val="28"/>
          <w:lang w:val="kk-KZ"/>
        </w:rPr>
      </w:pPr>
      <w:r w:rsidRPr="00E77BEF">
        <w:rPr>
          <w:sz w:val="28"/>
          <w:szCs w:val="28"/>
          <w:lang w:val="kk-KZ"/>
        </w:rPr>
        <w:t>6) құжаттың кіріс нөмірі – мемлекеттік кірістер органы берген есептің тіркеу нөмірі;</w:t>
      </w:r>
    </w:p>
    <w:p w:rsidR="00E77BEF" w:rsidRPr="00E77BEF" w:rsidRDefault="00E77BEF" w:rsidP="00E77BEF">
      <w:pPr>
        <w:widowControl w:val="0"/>
        <w:ind w:firstLine="708"/>
        <w:jc w:val="both"/>
        <w:rPr>
          <w:sz w:val="28"/>
          <w:szCs w:val="28"/>
          <w:lang w:val="kk-KZ"/>
        </w:rPr>
      </w:pPr>
      <w:r w:rsidRPr="00E77BEF">
        <w:rPr>
          <w:sz w:val="28"/>
          <w:szCs w:val="28"/>
          <w:lang w:val="kk-KZ"/>
        </w:rPr>
        <w:t>7) пошта штемпелінің күні – пошта немесе өзге байланыс ұйымы қойған пошта штемпелінің күні көрсетіледі.</w:t>
      </w:r>
    </w:p>
    <w:p w:rsidR="00E77BEF" w:rsidRPr="00E77BEF" w:rsidRDefault="00E77BEF" w:rsidP="00E77BEF">
      <w:pPr>
        <w:widowControl w:val="0"/>
        <w:ind w:firstLine="708"/>
        <w:jc w:val="both"/>
        <w:rPr>
          <w:sz w:val="28"/>
          <w:szCs w:val="28"/>
          <w:lang w:val="kk-KZ"/>
        </w:rPr>
      </w:pPr>
      <w:r w:rsidRPr="00E77BEF">
        <w:rPr>
          <w:sz w:val="28"/>
          <w:szCs w:val="28"/>
          <w:lang w:val="kk-KZ"/>
        </w:rPr>
        <w:t>Осы тармақтың 4), 5), 6) және 7) тармақшаларын есепті қағаз тасымалдағышта қабылдаған мемлекеттік кірістер органының қызметкері толтырады.</w:t>
      </w:r>
    </w:p>
    <w:p w:rsidR="00E77BEF" w:rsidRPr="00E77BEF" w:rsidRDefault="00E77BEF" w:rsidP="00E77BEF">
      <w:pPr>
        <w:widowControl w:val="0"/>
        <w:ind w:firstLine="720"/>
        <w:jc w:val="both"/>
        <w:rPr>
          <w:sz w:val="28"/>
          <w:szCs w:val="28"/>
          <w:lang w:val="kk-KZ"/>
        </w:rPr>
      </w:pPr>
      <w:r w:rsidRPr="00E77BEF">
        <w:rPr>
          <w:sz w:val="28"/>
          <w:szCs w:val="28"/>
          <w:lang w:val="kk-KZ"/>
        </w:rPr>
        <w:t>17. Есепке қосымшада (101.04):</w:t>
      </w:r>
    </w:p>
    <w:p w:rsidR="00E77BEF" w:rsidRPr="00E77BEF" w:rsidRDefault="00E77BEF" w:rsidP="00E77BEF">
      <w:pPr>
        <w:widowControl w:val="0"/>
        <w:ind w:firstLine="720"/>
        <w:jc w:val="both"/>
        <w:rPr>
          <w:sz w:val="28"/>
          <w:szCs w:val="28"/>
          <w:lang w:val="kk-KZ"/>
        </w:rPr>
      </w:pPr>
      <w:r w:rsidRPr="00E77BEF">
        <w:rPr>
          <w:sz w:val="28"/>
          <w:szCs w:val="28"/>
          <w:lang w:val="kk-KZ"/>
        </w:rPr>
        <w:t>1) А бағанында жолдың реттік нөмірі көрсетіледі;</w:t>
      </w:r>
    </w:p>
    <w:p w:rsidR="00E77BEF" w:rsidRPr="00E77BEF" w:rsidRDefault="00E77BEF" w:rsidP="00E77BEF">
      <w:pPr>
        <w:widowControl w:val="0"/>
        <w:ind w:firstLine="720"/>
        <w:jc w:val="both"/>
        <w:rPr>
          <w:sz w:val="28"/>
          <w:szCs w:val="28"/>
          <w:lang w:val="kk-KZ"/>
        </w:rPr>
      </w:pPr>
      <w:r w:rsidRPr="00E77BEF">
        <w:rPr>
          <w:sz w:val="28"/>
          <w:szCs w:val="28"/>
          <w:lang w:val="kk-KZ"/>
        </w:rPr>
        <w:t xml:space="preserve">2) В бағанында бейрезидентке табысты төлеу жүргізген тоқсанның айы көрсетіледі. </w:t>
      </w:r>
    </w:p>
    <w:p w:rsidR="00E77BEF" w:rsidRPr="00E77BEF" w:rsidRDefault="00E77BEF" w:rsidP="00E77BEF">
      <w:pPr>
        <w:widowControl w:val="0"/>
        <w:ind w:firstLine="720"/>
        <w:jc w:val="both"/>
        <w:rPr>
          <w:sz w:val="28"/>
          <w:szCs w:val="28"/>
          <w:lang w:val="kk-KZ"/>
        </w:rPr>
      </w:pPr>
      <w:r w:rsidRPr="00E77BEF">
        <w:rPr>
          <w:sz w:val="28"/>
          <w:szCs w:val="28"/>
          <w:lang w:val="kk-KZ"/>
        </w:rPr>
        <w:t>Есептелген, бірақ шегерімге жатқызылған, төленбеген табыстардың сомалары көрсетілген жағдайда, 4-тоқсан ішіндегі есептің В бағаны толтырылмайды;</w:t>
      </w:r>
    </w:p>
    <w:p w:rsidR="00E77BEF" w:rsidRPr="00E77BEF" w:rsidRDefault="00E77BEF" w:rsidP="00E77BEF">
      <w:pPr>
        <w:widowControl w:val="0"/>
        <w:ind w:firstLine="720"/>
        <w:jc w:val="both"/>
        <w:rPr>
          <w:sz w:val="28"/>
          <w:szCs w:val="28"/>
          <w:lang w:val="kk-KZ"/>
        </w:rPr>
      </w:pPr>
      <w:r w:rsidRPr="00E77BEF">
        <w:rPr>
          <w:sz w:val="28"/>
          <w:szCs w:val="28"/>
          <w:lang w:val="kk-KZ"/>
        </w:rPr>
        <w:t>3) С бағанында табыстар алушы шетел заңды тұлғасының (бұдан әрі – бейрезидент) толық атауы көрсетіледі;</w:t>
      </w:r>
    </w:p>
    <w:p w:rsidR="00E77BEF" w:rsidRPr="00E77BEF" w:rsidRDefault="00E77BEF" w:rsidP="00E77BEF">
      <w:pPr>
        <w:widowControl w:val="0"/>
        <w:ind w:firstLine="720"/>
        <w:jc w:val="both"/>
        <w:rPr>
          <w:sz w:val="28"/>
          <w:szCs w:val="28"/>
          <w:lang w:val="kk-KZ"/>
        </w:rPr>
      </w:pPr>
      <w:r w:rsidRPr="00E77BEF">
        <w:rPr>
          <w:sz w:val="28"/>
          <w:szCs w:val="28"/>
          <w:lang w:val="kk-KZ"/>
        </w:rPr>
        <w:t>4) D бағанында бейрезиденттің резиденттік елінің коды көрсетіледі.</w:t>
      </w:r>
    </w:p>
    <w:p w:rsidR="00E77BEF" w:rsidRPr="00E77BEF" w:rsidRDefault="00E77BEF" w:rsidP="00E77BEF">
      <w:pPr>
        <w:widowControl w:val="0"/>
        <w:ind w:firstLine="720"/>
        <w:jc w:val="both"/>
        <w:rPr>
          <w:sz w:val="28"/>
          <w:szCs w:val="28"/>
          <w:lang w:val="kk-KZ"/>
        </w:rPr>
      </w:pPr>
      <w:r w:rsidRPr="00E77BEF">
        <w:rPr>
          <w:sz w:val="28"/>
          <w:szCs w:val="28"/>
          <w:lang w:val="kk-KZ"/>
        </w:rPr>
        <w:t>Ел кодын толтыру кезінде «Кедендік декларацияларды толтыру үшін пайдаланылатын жіктеуіштер туралы» Кеден одағы комиссиясының</w:t>
      </w:r>
      <w:r w:rsidRPr="00E77BEF">
        <w:rPr>
          <w:sz w:val="28"/>
          <w:szCs w:val="28"/>
          <w:lang w:val="kk-KZ"/>
        </w:rPr>
        <w:br/>
        <w:t>2010 жылғы 20 қыркүйектегі № 378 шешімімен бекітілген «Әлем елдерінің жіктеуіші» деген 22-қосымшасына сәйкес уәкілетті орган бекіткен тізбеге енгізілген жеңілдетілген салық салуы бар мемлекеттерден басқа, елдердің кодтауын пайдалану қажет. Уәкілетті орган бекіткен тізбеге енгізілген жеңілдетілген салық салуы бар мемлекеттер үшін ел кодын толтырған кезде елдің коды ретінде бұйрыққа сәйкес осындай мемлекеттердің реттік нөмірін пайдаланылады;</w:t>
      </w:r>
    </w:p>
    <w:p w:rsidR="00E77BEF" w:rsidRPr="00E77BEF" w:rsidRDefault="00E77BEF" w:rsidP="00E77BEF">
      <w:pPr>
        <w:widowControl w:val="0"/>
        <w:ind w:firstLine="720"/>
        <w:jc w:val="both"/>
        <w:rPr>
          <w:sz w:val="28"/>
          <w:szCs w:val="28"/>
          <w:lang w:val="kk-KZ"/>
        </w:rPr>
      </w:pPr>
      <w:r w:rsidRPr="00E77BEF">
        <w:rPr>
          <w:sz w:val="28"/>
          <w:szCs w:val="28"/>
          <w:lang w:val="kk-KZ"/>
        </w:rPr>
        <w:t xml:space="preserve">5) Е бағанында бейрезиденттің резиденттік еліндегі салықтық тіркеу нөмірі көрсетіледі; </w:t>
      </w:r>
    </w:p>
    <w:p w:rsidR="00E77BEF" w:rsidRPr="00E77BEF" w:rsidRDefault="00E77BEF" w:rsidP="00E77BEF">
      <w:pPr>
        <w:widowControl w:val="0"/>
        <w:ind w:firstLine="720"/>
        <w:jc w:val="both"/>
        <w:rPr>
          <w:sz w:val="28"/>
          <w:szCs w:val="28"/>
          <w:lang w:val="kk-KZ"/>
        </w:rPr>
      </w:pPr>
      <w:bookmarkStart w:id="12" w:name="SUB1200"/>
      <w:bookmarkEnd w:id="12"/>
      <w:r w:rsidRPr="00E77BEF">
        <w:rPr>
          <w:sz w:val="28"/>
          <w:szCs w:val="28"/>
          <w:lang w:val="kk-KZ"/>
        </w:rPr>
        <w:t xml:space="preserve">6) F бағанында Салық кодексінің 644-бабына сәйкес Қазақстан </w:t>
      </w:r>
      <w:r w:rsidRPr="00E77BEF">
        <w:rPr>
          <w:sz w:val="28"/>
          <w:szCs w:val="28"/>
          <w:lang w:val="kk-KZ"/>
        </w:rPr>
        <w:lastRenderedPageBreak/>
        <w:t>Республикасындағы көздерден бейрезидент алған осы Қағидалардың</w:t>
      </w:r>
      <w:r w:rsidRPr="00E77BEF">
        <w:rPr>
          <w:sz w:val="28"/>
          <w:szCs w:val="28"/>
          <w:lang w:val="kk-KZ"/>
        </w:rPr>
        <w:br/>
        <w:t>19-тармағына сәйкес табыс түрлерінің коды көрсетіледі;</w:t>
      </w:r>
    </w:p>
    <w:p w:rsidR="00E77BEF" w:rsidRPr="00E77BEF" w:rsidRDefault="00E77BEF" w:rsidP="00E77BEF">
      <w:pPr>
        <w:widowControl w:val="0"/>
        <w:ind w:firstLine="720"/>
        <w:jc w:val="both"/>
        <w:rPr>
          <w:bCs/>
          <w:sz w:val="28"/>
          <w:szCs w:val="28"/>
          <w:lang w:val="kk-KZ"/>
        </w:rPr>
      </w:pPr>
      <w:r w:rsidRPr="00E77BEF">
        <w:rPr>
          <w:sz w:val="28"/>
          <w:szCs w:val="28"/>
          <w:lang w:val="kk-KZ"/>
        </w:rPr>
        <w:t>7) G бағанында дивидендтер түріндегі табыстарды қоспағанда, оған сәйкес табыстар туындайтын бейрезидент пен салық агентінің арасында жасалған келісімшарттың (шарттың) нөмірі мен күні көрсетіледі</w:t>
      </w:r>
      <w:r w:rsidRPr="00E77BEF">
        <w:rPr>
          <w:bCs/>
          <w:sz w:val="28"/>
          <w:szCs w:val="28"/>
          <w:lang w:val="kk-KZ"/>
        </w:rPr>
        <w:t>;</w:t>
      </w:r>
    </w:p>
    <w:p w:rsidR="00E77BEF" w:rsidRPr="00E77BEF" w:rsidRDefault="00E77BEF" w:rsidP="00E77BEF">
      <w:pPr>
        <w:widowControl w:val="0"/>
        <w:ind w:firstLine="720"/>
        <w:jc w:val="both"/>
        <w:rPr>
          <w:bCs/>
          <w:sz w:val="28"/>
          <w:szCs w:val="28"/>
          <w:lang w:val="kk-KZ"/>
        </w:rPr>
      </w:pPr>
      <w:r w:rsidRPr="00E77BEF">
        <w:rPr>
          <w:bCs/>
          <w:sz w:val="28"/>
          <w:szCs w:val="28"/>
          <w:lang w:val="kk-KZ"/>
        </w:rPr>
        <w:t>8) Н бағанында олар бойынша салықтарды ұстап қалу бойынша міндеттеме туындайтын есептелген және төленген, оның ішінде халықаралық шартқа сәйкес салықтарды ұстаудан босатылған табыс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Операциялар шетел валютасында жасалған кезде, бұл бағанда табысты есептелген күнге немесе алдын-ала төлеген жағдайда, табыстарды төлеген күнге валюта айырбасының нарықтық бағамы қолданыла отырып, Қазақстан Республикасының ұлттық валютасына қайта есептелген табыстардың есептелген және төленген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9) І бағанында халықаралық шартта немесе Салық кодексінің</w:t>
      </w:r>
      <w:r w:rsidRPr="00E77BEF">
        <w:rPr>
          <w:bCs/>
          <w:sz w:val="28"/>
          <w:szCs w:val="28"/>
          <w:lang w:val="kk-KZ"/>
        </w:rPr>
        <w:br/>
        <w:t>646-бабында белгіленген төлем көзінен табыс салығының ставкасы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10) J бағанында Салық кодексінің 647-бабына сәйкес бюджетке аударылуы тиіс есептелген және төленген табыстардан табыс салығының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Операциялар (табыс төлеу) шетел валютасында жасалған кезде бұл бағанда табысты төлеген күнге немесе алдын-ала төлеген жағдайда табысты есептеген күнге валюта айырбасының нарықтық бағамы қолданыла отырып, Қазақстан Республикасының ұлттық валютасына қайта есептелген төлем көзінен табыс салығының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Н – J бағандары бейрезиденттерге есептелген және төленген табыс сомалары бойынша толтырылады;</w:t>
      </w:r>
    </w:p>
    <w:p w:rsidR="00E77BEF" w:rsidRPr="00E77BEF" w:rsidRDefault="00E77BEF" w:rsidP="00E77BEF">
      <w:pPr>
        <w:widowControl w:val="0"/>
        <w:ind w:firstLine="720"/>
        <w:jc w:val="both"/>
        <w:rPr>
          <w:bCs/>
          <w:sz w:val="28"/>
          <w:szCs w:val="28"/>
          <w:lang w:val="kk-KZ"/>
        </w:rPr>
      </w:pPr>
      <w:r w:rsidRPr="00E77BEF">
        <w:rPr>
          <w:bCs/>
          <w:sz w:val="28"/>
          <w:szCs w:val="28"/>
          <w:lang w:val="kk-KZ"/>
        </w:rPr>
        <w:t>11) К бағанында салық агенті шегерімге жатқызған, салық кезеңі ішінде бейрезиденттерге есептелген, бірақ төленбеген табыс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 xml:space="preserve">Операциялар шетел валютасында жасалған кезде, бұл бағанда Салық кодекстің </w:t>
      </w:r>
      <w:bookmarkStart w:id="13" w:name="sub1000955299"/>
      <w:r w:rsidRPr="00E77BEF">
        <w:rPr>
          <w:bCs/>
          <w:sz w:val="28"/>
          <w:szCs w:val="28"/>
          <w:lang w:val="kk-KZ"/>
        </w:rPr>
        <w:t>314-бабында</w:t>
      </w:r>
      <w:bookmarkEnd w:id="13"/>
      <w:r w:rsidRPr="00E77BEF">
        <w:rPr>
          <w:bCs/>
          <w:sz w:val="28"/>
          <w:szCs w:val="28"/>
          <w:lang w:val="kk-KZ"/>
        </w:rPr>
        <w:t xml:space="preserve"> белгіленген, салық агенті шегерімге жатқызған салық кезеңінің соңғы күніне валюта айырбасының нарықтық бағамы қолданыла отырып, Қазақстан Республикасының ұлттық валютасына қайта есептелген, бейрезиденттердің төленбеген табыстарының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12) L бағанында халықаралық шартта немесе Салық кодексінің</w:t>
      </w:r>
      <w:r w:rsidRPr="00E77BEF">
        <w:rPr>
          <w:bCs/>
          <w:sz w:val="28"/>
          <w:szCs w:val="28"/>
          <w:lang w:val="kk-KZ"/>
        </w:rPr>
        <w:br/>
        <w:t>646-бабында белгіленген төлем көзінен табыс салығының ставкасы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13) М бағанында Салық кодексінің 647-бабына сәйкес бюджетке аударылуға тиіс, салық агенті шегерімге жатқызған, есепті салық кезеңі ішінде есептелген, бірақ төленбеген бейрезиденттің табыстарынан алынатын табыс салығының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Операциялар шетел валютасында жасалған кезде бұл бағанда бейрезиденттің табысын шегерімге жатқызған күнге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 xml:space="preserve">К – М бағандары шегерімге жатқызылған кезде бейрезиденттерге </w:t>
      </w:r>
      <w:r w:rsidRPr="00E77BEF">
        <w:rPr>
          <w:bCs/>
          <w:sz w:val="28"/>
          <w:szCs w:val="28"/>
          <w:lang w:val="kk-KZ"/>
        </w:rPr>
        <w:lastRenderedPageBreak/>
        <w:t>есептелген, бірақ төленбеген табыстардың сомалары бойынша толтырылады және есепті күнтізбелік жылдың 4-тоқсаны үшін есепте толтырылады;</w:t>
      </w:r>
    </w:p>
    <w:p w:rsidR="00E77BEF" w:rsidRPr="00E77BEF" w:rsidRDefault="00E77BEF" w:rsidP="00E77BEF">
      <w:pPr>
        <w:widowControl w:val="0"/>
        <w:ind w:firstLine="720"/>
        <w:jc w:val="both"/>
        <w:rPr>
          <w:bCs/>
          <w:sz w:val="28"/>
          <w:szCs w:val="28"/>
          <w:lang w:val="kk-KZ"/>
        </w:rPr>
      </w:pPr>
      <w:r w:rsidRPr="00E77BEF">
        <w:rPr>
          <w:bCs/>
          <w:sz w:val="28"/>
          <w:szCs w:val="28"/>
          <w:lang w:val="kk-KZ"/>
        </w:rPr>
        <w:t>14) N бағанында Салық көдексінің 644-бабы 1-тармағының 5) тармақшасына сәйкес есептелген кірістер сомаларын көрсетіледі. Операциялар (табыстар төлеу) шетел валютасында жасалған кезде бұл бағанда табыс төлеген күнге немесе алдын-ала төлеген жағдайда, табыс есептеген күнге валюта айырбасының нарықтық бағамы қолданыла отырып, Қазақстан Республикасының ұлттық валютасына қайта есептелген табыстардың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15) О бағанында халықаралық шартта немесе Салық кодексінің                646-бабында белгіленген төлем көзінен табыс салығының ставкасы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16) Р бағанында Салық кодексінің 647-бабына сәйкес бюджетке аударылуға тиіс, Салық кодексінің 644-бабы 1-тармағының 5) тармақшасына сәйкес есептелген табыстан бюджетке аударуға жататын табыс салығының сомасын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Операциялар шетел валютасында жасалған кезде бұл бағанда резидент еместің табысын шегерімге жатқызған күнге валюта айырбасының нарықтық бағамы қолданыла отырып, Қазақстан Республикасының ұлттық валютасына қайта есептелген табыс салығының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17) Q бағанында халықаралық шартқа сәйкес салықтарды ұстап қалудан босатылған есептелген (төленген) табыстардың сомасы көрсетіледі. Бұл ретте салықтарды ұстап қалудан босатылған деп халықаралық шарттардың ережелеріне сәйкес төмендетілген салық ставкалары қолданылған сомалар да танылады. Операциялар (табыстар төлеу) шетел валютасында жасалған кезде бұл бағанда табыс төлеген күнге немесе алдын-ала төлеген жағдайда, табыс есептеген күнге валюта айырбасының нарықтық бағамы қолданыла отырып, Қазақстан Республикасының ұлттық валютасына қайта есептелген табыстардың сомасы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18) R бағанында N бағанында көрсетілген табысқа қатысты қолданылған осы Қағидалардың 20-тармағына сәйкес халықаралық шарт түрінің коды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19) S бағанында R бағанында 22 кодын көрсеткен кезде R бағанында көрсетілген халықаралық шарттың атауы көрсетіледі;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20) T бағанында халықаралық шарт жасасқан елдің коды көрсетіледі. T бағаны осы Қағидалардың 17-тармағының 4) тармақшасына сәйкес толтырылады. Q-S бағандары егер салық төлеуші ратификацияланған мемлекетаралық және үкіметаралық шарттардың ережелерін қолданған жағдайда толтырылады.</w:t>
      </w:r>
    </w:p>
    <w:p w:rsidR="00E77BEF" w:rsidRPr="00E77BEF" w:rsidRDefault="00E77BEF" w:rsidP="00E77BEF">
      <w:pPr>
        <w:widowControl w:val="0"/>
        <w:ind w:firstLine="720"/>
        <w:jc w:val="both"/>
        <w:rPr>
          <w:bCs/>
          <w:sz w:val="28"/>
          <w:szCs w:val="28"/>
          <w:lang w:val="kk-KZ"/>
        </w:rPr>
      </w:pPr>
      <w:r w:rsidRPr="00E77BEF">
        <w:rPr>
          <w:bCs/>
          <w:sz w:val="28"/>
          <w:szCs w:val="28"/>
          <w:lang w:val="kk-KZ"/>
        </w:rPr>
        <w:t>Есепті тоқсанның тиісті айы үшін қосымшаның Н бағанының жиынтық сомалары 101.04.001 I, 101.04.001 II және 101.04.001 III тиісті жолдарына көшіріледі;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J-бағаны – 101.04.002 I, 101.04.002 II және 101.04.002 III тиісті жолдарына;</w:t>
      </w:r>
    </w:p>
    <w:p w:rsidR="00E77BEF" w:rsidRPr="00E77BEF" w:rsidRDefault="00E77BEF" w:rsidP="00E77BEF">
      <w:pPr>
        <w:widowControl w:val="0"/>
        <w:ind w:firstLine="720"/>
        <w:jc w:val="both"/>
        <w:rPr>
          <w:bCs/>
          <w:sz w:val="28"/>
          <w:szCs w:val="28"/>
          <w:lang w:val="kk-KZ"/>
        </w:rPr>
      </w:pPr>
      <w:r w:rsidRPr="00E77BEF">
        <w:rPr>
          <w:bCs/>
          <w:sz w:val="28"/>
          <w:szCs w:val="28"/>
          <w:lang w:val="kk-KZ"/>
        </w:rPr>
        <w:lastRenderedPageBreak/>
        <w:t>К бағанының қорытынды сомалары есепке барлық Қосымшасы бойынша жиынтық түрде 101.04.003-жолына, М-бағаны 101.04.004-жолына көшіріледі.</w:t>
      </w:r>
    </w:p>
    <w:p w:rsidR="00E77BEF" w:rsidRPr="00E77BEF" w:rsidRDefault="00E77BEF" w:rsidP="00E77BEF">
      <w:pPr>
        <w:widowControl w:val="0"/>
        <w:ind w:firstLine="720"/>
        <w:jc w:val="both"/>
        <w:rPr>
          <w:bCs/>
          <w:sz w:val="28"/>
          <w:szCs w:val="28"/>
          <w:lang w:val="kk-KZ"/>
        </w:rPr>
      </w:pPr>
      <w:r w:rsidRPr="00E77BEF">
        <w:rPr>
          <w:bCs/>
          <w:sz w:val="28"/>
          <w:szCs w:val="28"/>
          <w:lang w:val="kk-KZ"/>
        </w:rPr>
        <w:t>Есепті тоқсанның тиісті айы үшін қосымшаның N бағанының қорытынды сомалары тиісті 101.04.005 I. 101.04.005 II және 101.04.05 III жолдарына көшіріледі. Есепті тоқсанның тиісті айы үшін қосымшаның P бағанының қорытынды сомалары тиісті 101.04.006 I, 101.04.006 II және 101.04.006 III жолдарына көшіріледі.</w:t>
      </w:r>
    </w:p>
    <w:p w:rsidR="00E77BEF" w:rsidRPr="00E77BEF" w:rsidRDefault="00E77BEF" w:rsidP="00E77BEF">
      <w:pPr>
        <w:widowControl w:val="0"/>
        <w:ind w:firstLine="720"/>
        <w:jc w:val="both"/>
        <w:rPr>
          <w:rStyle w:val="s0"/>
          <w:color w:val="auto"/>
          <w:sz w:val="28"/>
          <w:szCs w:val="28"/>
          <w:lang w:val="kk-KZ"/>
        </w:rPr>
      </w:pPr>
      <w:r w:rsidRPr="00E77BEF">
        <w:rPr>
          <w:rStyle w:val="s0"/>
          <w:color w:val="auto"/>
          <w:sz w:val="28"/>
          <w:szCs w:val="28"/>
          <w:lang w:val="kk-KZ"/>
        </w:rPr>
        <w:t xml:space="preserve">21) U </w:t>
      </w:r>
      <w:r w:rsidRPr="00E77BEF">
        <w:rPr>
          <w:bCs/>
          <w:sz w:val="28"/>
          <w:szCs w:val="28"/>
          <w:lang w:val="kk-KZ"/>
        </w:rPr>
        <w:t>бағанында</w:t>
      </w:r>
      <w:r w:rsidRPr="00E77BEF">
        <w:rPr>
          <w:rStyle w:val="s0"/>
          <w:color w:val="auto"/>
          <w:sz w:val="28"/>
          <w:szCs w:val="28"/>
          <w:lang w:val="kk-KZ"/>
        </w:rPr>
        <w:t xml:space="preserve"> Салық кодексінің 644-бабы 2-тармағының 3-1) және 4-1) тармақшаларына сәйкес Қазақстан Республикасындағы төлем көздерден салық салуға жатпайтын кірістердің сомасы көрсетіледі. </w:t>
      </w:r>
      <w:r w:rsidRPr="00E77BEF">
        <w:rPr>
          <w:bCs/>
          <w:sz w:val="28"/>
          <w:szCs w:val="28"/>
          <w:lang w:val="kk-KZ"/>
        </w:rPr>
        <w:t>Операциялар (кірістер төлеу) шетел валютасында жасалған кезде бұл бағанда кіріс төлеген күнге немесе алдын-ала төлеген жағдайда, кіріс есептеген күнге валюта айырбасының нарықтық бағамы қолданыла отырып, Қазақстан Республикасының ұлттық валютасына қайта есептелген кірістердің сомасы көрсетіледі</w:t>
      </w:r>
      <w:r w:rsidRPr="00E77BEF">
        <w:rPr>
          <w:rStyle w:val="s0"/>
          <w:color w:val="auto"/>
          <w:sz w:val="28"/>
          <w:szCs w:val="28"/>
          <w:lang w:val="kk-KZ"/>
        </w:rPr>
        <w:t>;</w:t>
      </w:r>
    </w:p>
    <w:p w:rsidR="00E77BEF" w:rsidRPr="00E77BEF" w:rsidRDefault="00E77BEF" w:rsidP="00E77BEF">
      <w:pPr>
        <w:widowControl w:val="0"/>
        <w:ind w:firstLine="720"/>
        <w:jc w:val="both"/>
        <w:rPr>
          <w:sz w:val="28"/>
          <w:szCs w:val="28"/>
          <w:lang w:val="kk-KZ"/>
        </w:rPr>
      </w:pPr>
      <w:r w:rsidRPr="00E77BEF">
        <w:rPr>
          <w:rStyle w:val="s0"/>
          <w:color w:val="auto"/>
          <w:sz w:val="28"/>
          <w:szCs w:val="28"/>
          <w:lang w:val="kk-KZ"/>
        </w:rPr>
        <w:t xml:space="preserve">22) V бағанында Салық кодексінің 645-бабының  9-тармағына сәйкес Қазақстан Республикасындағы төлем көздерден салық салуға жатпайтын кірістердің сомасы көрсетіледі. </w:t>
      </w:r>
      <w:r w:rsidRPr="00E77BEF">
        <w:rPr>
          <w:bCs/>
          <w:sz w:val="28"/>
          <w:szCs w:val="28"/>
          <w:lang w:val="kk-KZ"/>
        </w:rPr>
        <w:t>Операциялар (кірістер төлеу) шетел валютасында жасалған кезде бұл бағанда кіріс төлеген күнге немесе алдын-ала төлеген жағдайда, кіріс есептеген күнге валюта айырбасының нарықтық бағамы қолданыла отырып, Қазақстан Республикасының ұлттық валютасына қайта есептелген кірістердің сомасы көрсетіледі</w:t>
      </w:r>
      <w:r w:rsidRPr="00E77BEF">
        <w:rPr>
          <w:rStyle w:val="s0"/>
          <w:color w:val="auto"/>
          <w:sz w:val="28"/>
          <w:szCs w:val="28"/>
          <w:lang w:val="kk-KZ"/>
        </w:rPr>
        <w:t>.</w:t>
      </w:r>
    </w:p>
    <w:p w:rsidR="00E77BEF" w:rsidRPr="00E77BEF" w:rsidRDefault="00E77BEF" w:rsidP="00E77BEF">
      <w:pPr>
        <w:widowControl w:val="0"/>
        <w:ind w:firstLine="720"/>
        <w:jc w:val="both"/>
        <w:rPr>
          <w:bCs/>
          <w:sz w:val="28"/>
          <w:szCs w:val="28"/>
          <w:lang w:val="kk-KZ"/>
        </w:rPr>
      </w:pPr>
    </w:p>
    <w:p w:rsidR="00E77BEF" w:rsidRPr="00E77BEF" w:rsidRDefault="00E77BEF" w:rsidP="00E77BEF">
      <w:pPr>
        <w:widowControl w:val="0"/>
        <w:ind w:firstLine="720"/>
        <w:jc w:val="both"/>
        <w:rPr>
          <w:bCs/>
          <w:sz w:val="28"/>
          <w:szCs w:val="28"/>
          <w:lang w:val="kk-KZ"/>
        </w:rPr>
      </w:pPr>
    </w:p>
    <w:p w:rsidR="00E77BEF" w:rsidRPr="00E77BEF" w:rsidRDefault="00E77BEF" w:rsidP="00E77BEF">
      <w:pPr>
        <w:widowControl w:val="0"/>
        <w:ind w:firstLine="720"/>
        <w:jc w:val="center"/>
        <w:rPr>
          <w:b/>
          <w:bCs/>
          <w:sz w:val="28"/>
          <w:szCs w:val="28"/>
          <w:lang w:val="kk-KZ"/>
        </w:rPr>
      </w:pPr>
      <w:r w:rsidRPr="00E77BEF">
        <w:rPr>
          <w:b/>
          <w:bCs/>
          <w:sz w:val="28"/>
          <w:szCs w:val="28"/>
          <w:lang w:val="kk-KZ"/>
        </w:rPr>
        <w:t>3-тарау. Табыс түрлерінің кодтары</w:t>
      </w:r>
    </w:p>
    <w:p w:rsidR="00E77BEF" w:rsidRPr="00E77BEF" w:rsidRDefault="00E77BEF" w:rsidP="00E77BEF">
      <w:pPr>
        <w:widowControl w:val="0"/>
        <w:ind w:firstLine="720"/>
        <w:jc w:val="center"/>
        <w:rPr>
          <w:b/>
          <w:bCs/>
          <w:sz w:val="28"/>
          <w:szCs w:val="28"/>
          <w:lang w:val="kk-KZ"/>
        </w:rPr>
      </w:pPr>
    </w:p>
    <w:p w:rsidR="00E77BEF" w:rsidRPr="00E77BEF" w:rsidRDefault="00E77BEF" w:rsidP="00E77BEF">
      <w:pPr>
        <w:widowControl w:val="0"/>
        <w:ind w:firstLine="720"/>
        <w:jc w:val="both"/>
        <w:rPr>
          <w:bCs/>
          <w:sz w:val="28"/>
          <w:szCs w:val="28"/>
          <w:lang w:val="kk-KZ"/>
        </w:rPr>
      </w:pPr>
      <w:r w:rsidRPr="00E77BEF">
        <w:rPr>
          <w:bCs/>
          <w:sz w:val="28"/>
          <w:szCs w:val="28"/>
          <w:lang w:val="kk-KZ"/>
        </w:rPr>
        <w:t>18. Есеп толтыру кезінде мынадай табыс түрлерін кодтауды пайдалану қажет.</w:t>
      </w:r>
    </w:p>
    <w:p w:rsidR="00E77BEF" w:rsidRPr="00E77BEF" w:rsidRDefault="00E77BEF" w:rsidP="00E77BEF">
      <w:pPr>
        <w:widowControl w:val="0"/>
        <w:ind w:firstLine="720"/>
        <w:jc w:val="both"/>
        <w:rPr>
          <w:bCs/>
          <w:sz w:val="28"/>
          <w:szCs w:val="28"/>
          <w:lang w:val="kk-KZ"/>
        </w:rPr>
      </w:pPr>
      <w:r w:rsidRPr="00E77BEF">
        <w:rPr>
          <w:bCs/>
          <w:sz w:val="28"/>
          <w:szCs w:val="28"/>
          <w:lang w:val="kk-KZ"/>
        </w:rPr>
        <w:t xml:space="preserve">Қазақстан Республикасындағы көздерден табыс түрлерінің кодтары: </w:t>
      </w:r>
    </w:p>
    <w:p w:rsidR="00E77BEF" w:rsidRPr="00E77BEF" w:rsidRDefault="00E77BEF" w:rsidP="00E77BEF">
      <w:pPr>
        <w:widowControl w:val="0"/>
        <w:ind w:firstLine="720"/>
        <w:jc w:val="both"/>
        <w:rPr>
          <w:bCs/>
          <w:sz w:val="28"/>
          <w:szCs w:val="28"/>
          <w:lang w:val="kk-KZ"/>
        </w:rPr>
      </w:pPr>
      <w:r w:rsidRPr="00E77BEF">
        <w:rPr>
          <w:bCs/>
          <w:sz w:val="28"/>
          <w:szCs w:val="28"/>
          <w:lang w:val="kk-KZ"/>
        </w:rPr>
        <w:t xml:space="preserve">1010 – </w:t>
      </w:r>
      <w:r w:rsidRPr="00E77BEF">
        <w:rPr>
          <w:spacing w:val="2"/>
          <w:sz w:val="28"/>
          <w:szCs w:val="28"/>
          <w:lang w:val="kk-KZ"/>
        </w:rPr>
        <w:t xml:space="preserve">Қазақстан Республикасының аумағында тауарларды өткізуден түсетін кіріс, сондай-ақ сыртқы сауда қызметін жүзеге асыру шеңберінде Қазақстан Республикасындағы, оның шегінен тыс жердегі тауарларды өткізуден түсетін кіріс; </w:t>
      </w:r>
    </w:p>
    <w:p w:rsidR="00E77BEF" w:rsidRPr="00E77BEF" w:rsidRDefault="00E77BEF" w:rsidP="00E77BEF">
      <w:pPr>
        <w:widowControl w:val="0"/>
        <w:ind w:firstLine="720"/>
        <w:jc w:val="both"/>
        <w:rPr>
          <w:bCs/>
          <w:sz w:val="28"/>
          <w:szCs w:val="28"/>
          <w:lang w:val="kk-KZ"/>
        </w:rPr>
      </w:pPr>
      <w:r w:rsidRPr="00E77BEF">
        <w:rPr>
          <w:bCs/>
          <w:sz w:val="28"/>
          <w:szCs w:val="28"/>
          <w:lang w:val="kk-KZ"/>
        </w:rPr>
        <w:t xml:space="preserve">1020 – </w:t>
      </w:r>
      <w:r w:rsidRPr="00E77BEF">
        <w:rPr>
          <w:spacing w:val="2"/>
          <w:sz w:val="28"/>
          <w:szCs w:val="28"/>
          <w:lang w:val="kk-KZ"/>
        </w:rPr>
        <w:t>Қазақстан Республикасының аумағында жұмыстарды орындаудан, қызметтер көрсетуден түсетін кіріс</w:t>
      </w:r>
      <w:r w:rsidRPr="00E77BEF">
        <w:rPr>
          <w:rStyle w:val="s0"/>
          <w:color w:val="auto"/>
          <w:sz w:val="28"/>
          <w:szCs w:val="28"/>
          <w:lang w:val="kk-KZ"/>
        </w:rPr>
        <w:t>;</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1030 – </w:t>
      </w:r>
      <w:r w:rsidRPr="00E77BEF">
        <w:rPr>
          <w:rFonts w:ascii="Times New Roman" w:hAnsi="Times New Roman" w:cs="Times New Roman"/>
          <w:spacing w:val="2"/>
          <w:sz w:val="28"/>
          <w:szCs w:val="28"/>
          <w:lang w:val="kk-KZ"/>
        </w:rPr>
        <w:t>Қазақстан Республикасының шегінен тыс жерде басқарушылық, қаржылық, консультациялық, инжинирингтік, маркетингтік, аудиторлық, заң (соттарда, төрелікте немесе аралық сотта өкілдік ету және құқықтар мен заңды мүдделерді қорғау бойынша көрсетілетін қызметтерді, сондай-ақ нотариаттық көрсетілетін қызметтерді қоспағанда) қызметтерін көрсетуден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1040 – </w:t>
      </w:r>
      <w:r w:rsidRPr="00E77BEF">
        <w:rPr>
          <w:rFonts w:ascii="Times New Roman" w:hAnsi="Times New Roman" w:cs="Times New Roman"/>
          <w:spacing w:val="2"/>
          <w:sz w:val="28"/>
          <w:szCs w:val="28"/>
          <w:lang w:val="kk-KZ"/>
        </w:rPr>
        <w:t xml:space="preserve">уәкілетті орган бекіткен тізбеге енгізілген жеңілдетілген салық салуы бар мемлекетте тiркелген тұлғаның нақты орындалу, көрсету орындарына қарамастан, жұмыстарды орындаудан, қызметтерді көрсетуден түсетiн кірістері, сондай-ақ Салық кодексінің 644-бабында белгiленген өзге де </w:t>
      </w:r>
      <w:r w:rsidRPr="00E77BEF">
        <w:rPr>
          <w:rFonts w:ascii="Times New Roman" w:hAnsi="Times New Roman" w:cs="Times New Roman"/>
          <w:spacing w:val="2"/>
          <w:sz w:val="28"/>
          <w:szCs w:val="28"/>
          <w:lang w:val="kk-KZ"/>
        </w:rPr>
        <w:lastRenderedPageBreak/>
        <w:t>кірістер;</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Style w:val="S00"/>
          <w:color w:val="auto"/>
          <w:sz w:val="28"/>
          <w:szCs w:val="28"/>
          <w:lang w:val="kk-KZ"/>
        </w:rPr>
        <w:t xml:space="preserve">1050 </w:t>
      </w:r>
      <w:r w:rsidRPr="00E77BEF">
        <w:rPr>
          <w:rFonts w:ascii="Times New Roman" w:hAnsi="Times New Roman" w:cs="Times New Roman"/>
          <w:sz w:val="28"/>
          <w:szCs w:val="28"/>
          <w:lang w:val="kk-KZ"/>
        </w:rPr>
        <w:t xml:space="preserve">– Қазақстан Республикасы Қаржы министрлігінің 2018 жылғы  8 ақпандағы </w:t>
      </w:r>
      <w:r w:rsidRPr="00E77BEF">
        <w:rPr>
          <w:rFonts w:ascii="Times New Roman" w:hAnsi="Times New Roman" w:cs="Times New Roman"/>
          <w:bCs/>
          <w:sz w:val="28"/>
          <w:szCs w:val="28"/>
          <w:lang w:val="kk-KZ"/>
        </w:rPr>
        <w:t>«</w:t>
      </w:r>
      <w:hyperlink r:id="rId7" w:history="1">
        <w:r w:rsidRPr="00E77BEF">
          <w:rPr>
            <w:rFonts w:ascii="Times New Roman" w:hAnsi="Times New Roman" w:cs="Times New Roman"/>
            <w:bCs/>
            <w:sz w:val="28"/>
            <w:szCs w:val="28"/>
            <w:lang w:val="kk-KZ"/>
          </w:rPr>
          <w:t>Жеңілдетілген</w:t>
        </w:r>
      </w:hyperlink>
      <w:r w:rsidRPr="00E77BEF">
        <w:rPr>
          <w:rFonts w:ascii="Times New Roman" w:hAnsi="Times New Roman" w:cs="Times New Roman"/>
          <w:bCs/>
          <w:sz w:val="28"/>
          <w:szCs w:val="28"/>
          <w:lang w:val="kk-KZ"/>
        </w:rPr>
        <w:t xml:space="preserve"> салық салынатын елдердің тізбесін бекіту туралы» бұйрығымен бекітілген </w:t>
      </w:r>
      <w:r w:rsidRPr="00E77BEF">
        <w:rPr>
          <w:rFonts w:ascii="Times New Roman" w:hAnsi="Times New Roman" w:cs="Times New Roman"/>
          <w:spacing w:val="2"/>
          <w:sz w:val="28"/>
          <w:szCs w:val="28"/>
          <w:lang w:val="kk-KZ"/>
        </w:rPr>
        <w:t>тізбеге енгізілген жеңілдетілген салық салуы бар мемлекетте тiркелген тұлғаның мынадай:</w:t>
      </w:r>
    </w:p>
    <w:p w:rsidR="00E77BEF" w:rsidRPr="00E77BEF" w:rsidRDefault="00E77BEF" w:rsidP="00E77BEF">
      <w:pPr>
        <w:widowControl w:val="0"/>
        <w:shd w:val="clear" w:color="auto" w:fill="FFFFFF"/>
        <w:ind w:firstLine="709"/>
        <w:jc w:val="both"/>
        <w:textAlignment w:val="baseline"/>
        <w:rPr>
          <w:spacing w:val="2"/>
          <w:sz w:val="28"/>
          <w:szCs w:val="28"/>
          <w:lang w:val="kk-KZ"/>
        </w:rPr>
      </w:pPr>
      <w:r w:rsidRPr="00E77BEF">
        <w:rPr>
          <w:spacing w:val="2"/>
          <w:sz w:val="28"/>
          <w:szCs w:val="28"/>
          <w:lang w:val="kk-KZ"/>
        </w:rPr>
        <w:t>аванс (алдын ала төлем) төленген күннен бастап екі жылдық кезең өткен соң бейрезидент қанағаттанбаған;</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pacing w:val="2"/>
          <w:sz w:val="28"/>
          <w:szCs w:val="28"/>
          <w:lang w:val="kk-KZ"/>
        </w:rPr>
        <w:t>аванс (алдын ала төлем) төленген күннен бастап екі жылдық кезең өткенге дейін авансты (алдын ала төлемді) төлеген тұлға таратылған кезде таратудың салықтық есептілігін ұсынған күнге бейрезидент қанағаттанбаған шарттардың бірін орындаған кезде алған аванс (алдын ала төлем) бойынша міндеттемелер түріндегі кірістері;</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1060 – </w:t>
      </w:r>
      <w:r w:rsidRPr="00E77BEF">
        <w:rPr>
          <w:rFonts w:ascii="Times New Roman" w:hAnsi="Times New Roman" w:cs="Times New Roman"/>
          <w:spacing w:val="2"/>
          <w:sz w:val="28"/>
          <w:szCs w:val="28"/>
          <w:lang w:val="kk-KZ"/>
        </w:rPr>
        <w:t>мыналарды:</w:t>
      </w:r>
    </w:p>
    <w:p w:rsidR="00E77BEF" w:rsidRPr="00E77BEF" w:rsidRDefault="00E77BEF" w:rsidP="00E77BEF">
      <w:pPr>
        <w:widowControl w:val="0"/>
        <w:shd w:val="clear" w:color="auto" w:fill="FFFFFF"/>
        <w:ind w:firstLine="709"/>
        <w:jc w:val="both"/>
        <w:textAlignment w:val="baseline"/>
        <w:rPr>
          <w:spacing w:val="2"/>
          <w:sz w:val="28"/>
          <w:szCs w:val="28"/>
          <w:lang w:val="kk-KZ"/>
        </w:rPr>
      </w:pPr>
      <w:r w:rsidRPr="00E77BEF">
        <w:rPr>
          <w:spacing w:val="2"/>
          <w:sz w:val="28"/>
          <w:szCs w:val="28"/>
          <w:lang w:val="kk-KZ"/>
        </w:rPr>
        <w:t>құқығы немесе мәмілелері Қазақстан Республикасының заңдарына сәйкес мемлекеттік тіркеуге жататын Қазақстан Республикасының аумағындағы мүлікті;</w:t>
      </w:r>
    </w:p>
    <w:p w:rsidR="00E77BEF" w:rsidRPr="00E77BEF" w:rsidRDefault="00E77BEF" w:rsidP="00E77BEF">
      <w:pPr>
        <w:widowControl w:val="0"/>
        <w:shd w:val="clear" w:color="auto" w:fill="FFFFFF"/>
        <w:ind w:firstLine="709"/>
        <w:jc w:val="both"/>
        <w:textAlignment w:val="baseline"/>
        <w:rPr>
          <w:spacing w:val="2"/>
          <w:sz w:val="28"/>
          <w:szCs w:val="28"/>
          <w:lang w:val="kk-KZ"/>
        </w:rPr>
      </w:pPr>
      <w:r w:rsidRPr="00E77BEF">
        <w:rPr>
          <w:spacing w:val="2"/>
          <w:sz w:val="28"/>
          <w:szCs w:val="28"/>
          <w:lang w:val="kk-KZ"/>
        </w:rPr>
        <w:t>Қазақстан Республикасының заңдарына сәйкес мемлекеттік тіркеуге жататын Қазақстан Республикасының аумағындағы мүлікті;</w:t>
      </w:r>
    </w:p>
    <w:p w:rsidR="00E77BEF" w:rsidRPr="00E77BEF" w:rsidRDefault="00E77BEF" w:rsidP="00E77BEF">
      <w:pPr>
        <w:widowControl w:val="0"/>
        <w:shd w:val="clear" w:color="auto" w:fill="FFFFFF"/>
        <w:ind w:firstLine="709"/>
        <w:jc w:val="both"/>
        <w:textAlignment w:val="baseline"/>
        <w:rPr>
          <w:spacing w:val="2"/>
          <w:sz w:val="28"/>
          <w:szCs w:val="28"/>
          <w:lang w:val="kk-KZ"/>
        </w:rPr>
      </w:pPr>
      <w:r w:rsidRPr="00E77BEF">
        <w:rPr>
          <w:spacing w:val="2"/>
          <w:sz w:val="28"/>
          <w:szCs w:val="28"/>
          <w:lang w:val="kk-KZ"/>
        </w:rPr>
        <w:t>резидент шығарған бағалы қағаздарды, сондай-ақ Қазақстан Республикасында орналасқан резидент-заңды тұлғаның, консорциумның жарғылық капиталына қатысу үлестерін;</w:t>
      </w:r>
    </w:p>
    <w:p w:rsidR="00E77BEF" w:rsidRPr="00E77BEF" w:rsidRDefault="00E77BEF" w:rsidP="00E77BEF">
      <w:pPr>
        <w:widowControl w:val="0"/>
        <w:shd w:val="clear" w:color="auto" w:fill="FFFFFF"/>
        <w:ind w:firstLine="709"/>
        <w:jc w:val="both"/>
        <w:textAlignment w:val="baseline"/>
        <w:rPr>
          <w:spacing w:val="2"/>
          <w:sz w:val="28"/>
          <w:szCs w:val="28"/>
          <w:lang w:val="kk-KZ"/>
        </w:rPr>
      </w:pPr>
      <w:r w:rsidRPr="00E77BEF">
        <w:rPr>
          <w:spacing w:val="2"/>
          <w:sz w:val="28"/>
          <w:szCs w:val="28"/>
          <w:lang w:val="kk-KZ"/>
        </w:rPr>
        <w:t>бейрезидент шығарған акцияларды, сондай-ақ бейрезидент-заңды тұлғаның консорциумның жарғылық капиталына қатысу үлестерін, егер бейрезидент-заңды тұлғаның мұндай акциялары, қатысу үлестері немесе активтері құнының 50 және одан көп пайызын Қазақстан Республикасындағы мүлік құрайтын болса, өткізу кезіндегі құн өсімінен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1070 – </w:t>
      </w:r>
      <w:r w:rsidRPr="00E77BEF">
        <w:rPr>
          <w:rFonts w:ascii="Times New Roman" w:hAnsi="Times New Roman" w:cs="Times New Roman"/>
          <w:spacing w:val="2"/>
          <w:sz w:val="28"/>
          <w:szCs w:val="28"/>
          <w:lang w:val="kk-KZ"/>
        </w:rPr>
        <w:t>талап ету құқығын басқаға берген бейрезидент үшін – Қазақстан Республикасында қызметін тұрақты мекеме арқылы жүзеге асыратын резидентке немесе бейрезидент-заңды тұлғаға борышты талап ету құқықтарын басқаға беруден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1080 – </w:t>
      </w:r>
      <w:r w:rsidRPr="00E77BEF">
        <w:rPr>
          <w:rFonts w:ascii="Times New Roman" w:hAnsi="Times New Roman" w:cs="Times New Roman"/>
          <w:spacing w:val="2"/>
          <w:sz w:val="28"/>
          <w:szCs w:val="28"/>
          <w:lang w:val="kk-KZ"/>
        </w:rPr>
        <w:t>талап ету құқығын сатып алатын бейрезидент үшін – Қазақстан Республикасында қызметін тұрақты мекеме арқылы жүзеге асыратын резиденттен немесе бейрезидент-заңды тұлғадан борышты талап ету құқықтарын сатып алу кезінде талап ету құқықтарын басқаға беруден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1090 – </w:t>
      </w:r>
      <w:r w:rsidRPr="00E77BEF">
        <w:rPr>
          <w:rFonts w:ascii="Times New Roman" w:hAnsi="Times New Roman" w:cs="Times New Roman"/>
          <w:spacing w:val="2"/>
          <w:sz w:val="28"/>
          <w:szCs w:val="28"/>
          <w:lang w:val="kk-KZ"/>
        </w:rPr>
        <w:t>бұрын негізсіз ұсталған айыппұлдардың бюджетке қайтарылғандарынан басқа, тұрақсыздық айыбы (айыппұл, өсімпұл) және басқа да санкция түрлері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1100 – </w:t>
      </w:r>
      <w:r w:rsidRPr="00E77BEF">
        <w:rPr>
          <w:rFonts w:ascii="Times New Roman" w:hAnsi="Times New Roman" w:cs="Times New Roman"/>
          <w:spacing w:val="2"/>
          <w:sz w:val="28"/>
          <w:szCs w:val="28"/>
          <w:lang w:val="kk-KZ"/>
        </w:rPr>
        <w:t xml:space="preserve">резидент-заңды тұлғадан, сондай-ақ Қазақстан Республикасының заңдарына сәйкес құрылған инвестициялық пай қорларынан алынатын дивидендтер түріндегі кіріс; </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1110 </w:t>
      </w:r>
      <w:r w:rsidRPr="00E77BEF">
        <w:rPr>
          <w:rFonts w:ascii="Times New Roman" w:hAnsi="Times New Roman" w:cs="Times New Roman"/>
          <w:sz w:val="28"/>
          <w:szCs w:val="28"/>
          <w:lang w:val="kk-KZ"/>
        </w:rPr>
        <w:t xml:space="preserve">– </w:t>
      </w:r>
      <w:r w:rsidRPr="00E77BEF">
        <w:rPr>
          <w:rFonts w:ascii="Times New Roman" w:hAnsi="Times New Roman" w:cs="Times New Roman"/>
          <w:spacing w:val="2"/>
          <w:sz w:val="28"/>
          <w:szCs w:val="28"/>
          <w:lang w:val="kk-KZ"/>
        </w:rPr>
        <w:t>борыштық бағалы қағаздар бойынша сыйақыларды қоспағанда, сыйақылар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lastRenderedPageBreak/>
        <w:t xml:space="preserve">1120 </w:t>
      </w:r>
      <w:r w:rsidRPr="00E77BEF">
        <w:rPr>
          <w:rFonts w:ascii="Times New Roman" w:hAnsi="Times New Roman" w:cs="Times New Roman"/>
          <w:sz w:val="28"/>
          <w:szCs w:val="28"/>
          <w:lang w:val="kk-KZ"/>
        </w:rPr>
        <w:t xml:space="preserve">– </w:t>
      </w:r>
      <w:r w:rsidRPr="00E77BEF">
        <w:rPr>
          <w:rFonts w:ascii="Times New Roman" w:hAnsi="Times New Roman" w:cs="Times New Roman"/>
          <w:spacing w:val="2"/>
          <w:sz w:val="28"/>
          <w:szCs w:val="28"/>
          <w:lang w:val="kk-KZ"/>
        </w:rPr>
        <w:t>эмитенттен алынатын борыштық бағалы қағаздар бойынша сыйақылар түріндегі кіріс;</w:t>
      </w:r>
    </w:p>
    <w:p w:rsidR="00E77BEF" w:rsidRPr="00E77BEF" w:rsidRDefault="00E77BEF" w:rsidP="00E77BEF">
      <w:pPr>
        <w:widowControl w:val="0"/>
        <w:ind w:firstLine="709"/>
        <w:jc w:val="both"/>
        <w:rPr>
          <w:bCs/>
          <w:sz w:val="28"/>
          <w:szCs w:val="28"/>
          <w:lang w:val="kk-KZ"/>
        </w:rPr>
      </w:pPr>
      <w:r w:rsidRPr="00E77BEF">
        <w:rPr>
          <w:bCs/>
          <w:sz w:val="28"/>
          <w:szCs w:val="28"/>
          <w:lang w:val="kk-KZ"/>
        </w:rPr>
        <w:t xml:space="preserve">1130 </w:t>
      </w:r>
      <w:r w:rsidRPr="00E77BEF">
        <w:rPr>
          <w:sz w:val="28"/>
          <w:szCs w:val="28"/>
          <w:lang w:val="kk-KZ"/>
        </w:rPr>
        <w:t xml:space="preserve">– </w:t>
      </w:r>
      <w:r w:rsidRPr="00E77BEF">
        <w:rPr>
          <w:spacing w:val="2"/>
          <w:sz w:val="28"/>
          <w:szCs w:val="28"/>
          <w:lang w:val="kk-KZ"/>
        </w:rPr>
        <w:t>роялти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bCs/>
          <w:sz w:val="28"/>
          <w:szCs w:val="28"/>
          <w:lang w:val="kk-KZ"/>
        </w:rPr>
        <w:t xml:space="preserve">1140 </w:t>
      </w:r>
      <w:r w:rsidRPr="00E77BEF">
        <w:rPr>
          <w:rFonts w:ascii="Times New Roman" w:hAnsi="Times New Roman" w:cs="Times New Roman"/>
          <w:sz w:val="28"/>
          <w:szCs w:val="28"/>
          <w:lang w:val="kk-KZ"/>
        </w:rPr>
        <w:t xml:space="preserve">– </w:t>
      </w:r>
      <w:r w:rsidRPr="00E77BEF">
        <w:rPr>
          <w:rFonts w:ascii="Times New Roman" w:hAnsi="Times New Roman" w:cs="Times New Roman"/>
          <w:spacing w:val="2"/>
          <w:sz w:val="28"/>
          <w:szCs w:val="28"/>
          <w:lang w:val="kk-KZ"/>
        </w:rPr>
        <w:t>қаржы лизингінен басқа, Қазақстан Республикасында орналасқан немесе орналасатын мүлікті мүліктік жалдауға (жалға) беруден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1150 – </w:t>
      </w:r>
      <w:r w:rsidRPr="00E77BEF">
        <w:rPr>
          <w:rFonts w:ascii="Times New Roman" w:hAnsi="Times New Roman" w:cs="Times New Roman"/>
          <w:spacing w:val="2"/>
          <w:sz w:val="28"/>
          <w:szCs w:val="28"/>
          <w:lang w:val="kk-KZ"/>
        </w:rPr>
        <w:t>Қазақстан Республикасындағы жылжымайтын мүліктен алынатын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1160 – </w:t>
      </w:r>
      <w:r w:rsidRPr="00E77BEF">
        <w:rPr>
          <w:rFonts w:ascii="Times New Roman" w:hAnsi="Times New Roman" w:cs="Times New Roman"/>
          <w:spacing w:val="2"/>
          <w:sz w:val="28"/>
          <w:szCs w:val="28"/>
          <w:lang w:val="kk-KZ"/>
        </w:rPr>
        <w:t>Қазақстан Республикасында туындайтын тәуекелдерді сақтандыру немесе қайта сақтандыру шарттары бойынша төленетін сақтандыру сыйлықақылары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1170 – </w:t>
      </w:r>
      <w:r w:rsidRPr="00E77BEF">
        <w:rPr>
          <w:rFonts w:ascii="Times New Roman" w:hAnsi="Times New Roman" w:cs="Times New Roman"/>
          <w:spacing w:val="2"/>
          <w:sz w:val="28"/>
          <w:szCs w:val="28"/>
          <w:lang w:val="kk-KZ"/>
        </w:rPr>
        <w:t>халықаралық тасымалдау жөніндегі қызметтерді көрсетуден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1180 – </w:t>
      </w:r>
      <w:r w:rsidRPr="00E77BEF">
        <w:rPr>
          <w:rFonts w:ascii="Times New Roman" w:hAnsi="Times New Roman" w:cs="Times New Roman"/>
          <w:spacing w:val="2"/>
          <w:sz w:val="28"/>
          <w:szCs w:val="28"/>
          <w:lang w:val="kk-KZ"/>
        </w:rPr>
        <w:t>теңіз тасымалы шартында (келісімшартында) көзделген сталиялық уақыттан тыс тиеу-түсіру операциялары кезінде кеменің бос тұрып қалғаны үшін төлем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1190 – </w:t>
      </w:r>
      <w:r w:rsidRPr="00E77BEF">
        <w:rPr>
          <w:rFonts w:ascii="Times New Roman" w:hAnsi="Times New Roman" w:cs="Times New Roman"/>
          <w:spacing w:val="2"/>
          <w:sz w:val="28"/>
          <w:szCs w:val="28"/>
          <w:lang w:val="kk-KZ"/>
        </w:rPr>
        <w:t>Қазақстан Республикасының аумағындағы құбыржолдарды, электр беру желілерін, талшықты-оптикалық байланыс желілерін пайдаланудан алынатын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1200 – </w:t>
      </w:r>
      <w:r w:rsidRPr="00E77BEF">
        <w:rPr>
          <w:rFonts w:ascii="Times New Roman" w:hAnsi="Times New Roman" w:cs="Times New Roman"/>
          <w:spacing w:val="2"/>
          <w:sz w:val="28"/>
          <w:szCs w:val="28"/>
          <w:lang w:val="kk-KZ"/>
        </w:rPr>
        <w:t xml:space="preserve">жұмыс беруші болып табылатын резидентпен немесе бейрезидентпен жасалған еңбек келісімшарты (келісімі, келісімшарты) бойынша бейрезидент-жеке тұлғаның Қазақстан Республикасындағы қызметінен түсетін кірістері; </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1210 – </w:t>
      </w:r>
      <w:r w:rsidRPr="00E77BEF">
        <w:rPr>
          <w:rFonts w:ascii="Times New Roman" w:hAnsi="Times New Roman" w:cs="Times New Roman"/>
          <w:spacing w:val="2"/>
          <w:sz w:val="28"/>
          <w:szCs w:val="28"/>
          <w:lang w:val="kk-KZ"/>
        </w:rPr>
        <w:t>еңбекші көшіп келушіге рұқсаттың негізінде Қазақстан Республикасының еңбек заңнамасына сәйкес жасалған еңбек шарты бойынша бейрезидент-еңбекші көшіп келушінің кірісі;</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1220 – </w:t>
      </w:r>
      <w:r w:rsidRPr="00E77BEF">
        <w:rPr>
          <w:rFonts w:ascii="Times New Roman" w:hAnsi="Times New Roman" w:cs="Times New Roman"/>
          <w:spacing w:val="2"/>
          <w:sz w:val="28"/>
          <w:szCs w:val="28"/>
          <w:lang w:val="kk-KZ"/>
        </w:rPr>
        <w:t>резидентке қатысты өздеріне жүктелген басқарушылық міндеттерді орындауға байланысты, мұндай міндеттерді нақты орындайтын жеріне қарамастан, басшының гонорары және (немесе) басқару органының (директорлар кеңесінің немесе өзге де органның) мүшелеріне аталған адамдар алатын өзге де төлемдер;</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1230 – </w:t>
      </w:r>
      <w:r w:rsidRPr="00E77BEF">
        <w:rPr>
          <w:rFonts w:ascii="Times New Roman" w:hAnsi="Times New Roman" w:cs="Times New Roman"/>
          <w:spacing w:val="2"/>
          <w:sz w:val="28"/>
          <w:szCs w:val="28"/>
          <w:lang w:val="kk-KZ"/>
        </w:rPr>
        <w:t>жұмыс берушілер болып табылатын резидент немесе бейрезидент Қазақстан Республикасында тұруына байланысты бейрезидент-жеке тұлғаға төлейтін үстемеақылары;</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1240 – </w:t>
      </w:r>
      <w:r w:rsidRPr="00E77BEF">
        <w:rPr>
          <w:rFonts w:ascii="Times New Roman" w:hAnsi="Times New Roman" w:cs="Times New Roman"/>
          <w:spacing w:val="2"/>
          <w:sz w:val="28"/>
          <w:szCs w:val="28"/>
          <w:lang w:val="kk-KZ"/>
        </w:rPr>
        <w:t>бейрезидент-жеке тұлғаның жұмыс берушіден алынған материалдық пайда түріндегі Қазақстан Республикасындағы қызметінен түсетін кірісі;</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1250 – </w:t>
      </w:r>
      <w:r w:rsidRPr="00E77BEF">
        <w:rPr>
          <w:rFonts w:ascii="Times New Roman" w:hAnsi="Times New Roman" w:cs="Times New Roman"/>
          <w:spacing w:val="2"/>
          <w:sz w:val="28"/>
          <w:szCs w:val="28"/>
          <w:lang w:val="kk-KZ"/>
        </w:rPr>
        <w:t>бейрезидент-жеке тұлғаның жұмыс беруші болып табылмайтын тұлғадан алған материалдық пайда түріндегі кірісі;</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1260 – </w:t>
      </w:r>
      <w:r w:rsidRPr="00E77BEF">
        <w:rPr>
          <w:rFonts w:ascii="Times New Roman" w:hAnsi="Times New Roman" w:cs="Times New Roman"/>
          <w:spacing w:val="2"/>
          <w:sz w:val="28"/>
          <w:szCs w:val="28"/>
          <w:lang w:val="kk-KZ"/>
        </w:rPr>
        <w:t>резидент-жинақтаушы зейнетақы қоры жүзеге асыратын зейнетақы төлемдері;</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1270 – </w:t>
      </w:r>
      <w:r w:rsidRPr="00E77BEF">
        <w:rPr>
          <w:rFonts w:ascii="Times New Roman" w:hAnsi="Times New Roman" w:cs="Times New Roman"/>
          <w:spacing w:val="2"/>
          <w:sz w:val="28"/>
          <w:szCs w:val="28"/>
          <w:lang w:val="kk-KZ"/>
        </w:rPr>
        <w:t xml:space="preserve">қалай және кімге төлем жүргізілетініне қарамастан, театр, кино, радио, телевизия әртісінің, музыканттың, суретшінің, спортшының және өзге де бейрезидент-жеке тұлғаның Қазақстан Республикасындағы мәдениет, өнер </w:t>
      </w:r>
      <w:r w:rsidRPr="00E77BEF">
        <w:rPr>
          <w:rFonts w:ascii="Times New Roman" w:hAnsi="Times New Roman" w:cs="Times New Roman"/>
          <w:spacing w:val="2"/>
          <w:sz w:val="28"/>
          <w:szCs w:val="28"/>
          <w:lang w:val="kk-KZ"/>
        </w:rPr>
        <w:lastRenderedPageBreak/>
        <w:t>және спорт саласындағы қызметтен түсетін кірісі;</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1280 – </w:t>
      </w:r>
      <w:r w:rsidRPr="00E77BEF">
        <w:rPr>
          <w:rFonts w:ascii="Times New Roman" w:hAnsi="Times New Roman" w:cs="Times New Roman"/>
          <w:spacing w:val="2"/>
          <w:sz w:val="28"/>
          <w:szCs w:val="28"/>
          <w:lang w:val="kk-KZ"/>
        </w:rPr>
        <w:t>ұтыс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1290 – </w:t>
      </w:r>
      <w:r w:rsidRPr="00E77BEF">
        <w:rPr>
          <w:rFonts w:ascii="Times New Roman" w:hAnsi="Times New Roman" w:cs="Times New Roman"/>
          <w:spacing w:val="2"/>
          <w:sz w:val="28"/>
          <w:szCs w:val="28"/>
          <w:lang w:val="kk-KZ"/>
        </w:rPr>
        <w:t>Қазақстан Республикасында тәуелсіз жеке (кәсіби) қызметтер көрсетуден түсетін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1300 – </w:t>
      </w:r>
      <w:r w:rsidRPr="00E77BEF">
        <w:rPr>
          <w:rFonts w:ascii="Times New Roman" w:hAnsi="Times New Roman" w:cs="Times New Roman"/>
          <w:spacing w:val="2"/>
          <w:sz w:val="28"/>
          <w:szCs w:val="28"/>
          <w:lang w:val="kk-KZ"/>
        </w:rPr>
        <w:t>бейрезидент-жеке тұлғаның резидент-жеке тұлғадан өтеусіз алған мүлкін қоспағанда, өтеусіз алынған немесе мұраға қалған мүлік, оның ішінде жұмыстар, көрсетілетін қызметтер түріндегі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1310 – </w:t>
      </w:r>
      <w:r w:rsidRPr="00E77BEF">
        <w:rPr>
          <w:rFonts w:ascii="Times New Roman" w:hAnsi="Times New Roman" w:cs="Times New Roman"/>
          <w:spacing w:val="2"/>
          <w:sz w:val="28"/>
          <w:szCs w:val="28"/>
          <w:lang w:val="kk-KZ"/>
        </w:rPr>
        <w:t>туынды қаржы құралдары бойынша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1320 – </w:t>
      </w:r>
      <w:r w:rsidRPr="00E77BEF">
        <w:rPr>
          <w:rFonts w:ascii="Times New Roman" w:hAnsi="Times New Roman" w:cs="Times New Roman"/>
          <w:spacing w:val="2"/>
          <w:sz w:val="28"/>
          <w:szCs w:val="28"/>
          <w:lang w:val="kk-KZ"/>
        </w:rPr>
        <w:t>сенімгерлік басқару құрылтайшысы болып табылатын бейрезидент үшін Қазақстан Республикасында салық міндеттемесін орындау жүктелмеген резидентке мүлікті сенімгерлік басқаруға беруден алынған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1330 – </w:t>
      </w:r>
      <w:r w:rsidRPr="00E77BEF">
        <w:rPr>
          <w:rFonts w:ascii="Times New Roman" w:hAnsi="Times New Roman" w:cs="Times New Roman"/>
          <w:spacing w:val="2"/>
          <w:sz w:val="28"/>
          <w:szCs w:val="28"/>
          <w:lang w:val="kk-KZ"/>
        </w:rPr>
        <w:t>ислам банкінде орналастырылған инвестициялық депозит бойынша кіріс;</w:t>
      </w:r>
    </w:p>
    <w:p w:rsidR="00E77BEF" w:rsidRPr="00E77BEF" w:rsidRDefault="00E77BEF" w:rsidP="00E77BEF">
      <w:pPr>
        <w:pStyle w:val="aa"/>
        <w:widowControl w:val="0"/>
        <w:shd w:val="clear" w:color="auto" w:fill="FFFFFF"/>
        <w:ind w:firstLine="709"/>
        <w:jc w:val="both"/>
        <w:textAlignment w:val="baseline"/>
        <w:rPr>
          <w:rFonts w:ascii="Times New Roman" w:hAnsi="Times New Roman" w:cs="Times New Roman"/>
          <w:spacing w:val="2"/>
          <w:sz w:val="28"/>
          <w:szCs w:val="28"/>
          <w:lang w:val="kk-KZ"/>
        </w:rPr>
      </w:pPr>
      <w:r w:rsidRPr="00E77BEF">
        <w:rPr>
          <w:rFonts w:ascii="Times New Roman" w:hAnsi="Times New Roman" w:cs="Times New Roman"/>
          <w:sz w:val="28"/>
          <w:szCs w:val="28"/>
          <w:lang w:val="kk-KZ"/>
        </w:rPr>
        <w:t xml:space="preserve">1340 – </w:t>
      </w:r>
      <w:r w:rsidRPr="00E77BEF">
        <w:rPr>
          <w:rFonts w:ascii="Times New Roman" w:hAnsi="Times New Roman" w:cs="Times New Roman"/>
          <w:spacing w:val="2"/>
          <w:sz w:val="28"/>
          <w:szCs w:val="28"/>
          <w:lang w:val="kk-KZ"/>
        </w:rPr>
        <w:t>Қазақстан Республикасының аумағындағы қызметтен пайда болған басқа да кірістер.</w:t>
      </w:r>
    </w:p>
    <w:p w:rsidR="00E77BEF" w:rsidRPr="00E77BEF" w:rsidRDefault="00E77BEF" w:rsidP="00E77BEF">
      <w:pPr>
        <w:widowControl w:val="0"/>
        <w:ind w:firstLine="720"/>
        <w:jc w:val="both"/>
        <w:rPr>
          <w:sz w:val="28"/>
          <w:szCs w:val="28"/>
          <w:lang w:val="kk-KZ"/>
        </w:rPr>
      </w:pPr>
      <w:bookmarkStart w:id="14" w:name="SUB1920121"/>
      <w:bookmarkStart w:id="15" w:name="SUB1920126"/>
      <w:bookmarkEnd w:id="4"/>
      <w:bookmarkEnd w:id="5"/>
      <w:bookmarkEnd w:id="6"/>
      <w:bookmarkEnd w:id="7"/>
      <w:bookmarkEnd w:id="8"/>
      <w:bookmarkEnd w:id="9"/>
      <w:bookmarkEnd w:id="10"/>
      <w:bookmarkEnd w:id="11"/>
      <w:bookmarkEnd w:id="14"/>
      <w:bookmarkEnd w:id="15"/>
    </w:p>
    <w:p w:rsidR="00E77BEF" w:rsidRPr="00E77BEF" w:rsidRDefault="00E77BEF" w:rsidP="00E77BEF">
      <w:pPr>
        <w:widowControl w:val="0"/>
        <w:ind w:firstLine="720"/>
        <w:jc w:val="both"/>
        <w:rPr>
          <w:sz w:val="28"/>
          <w:szCs w:val="28"/>
          <w:lang w:val="kk-KZ"/>
        </w:rPr>
      </w:pPr>
    </w:p>
    <w:p w:rsidR="00E77BEF" w:rsidRPr="00E77BEF" w:rsidRDefault="00E77BEF" w:rsidP="00E77BEF">
      <w:pPr>
        <w:widowControl w:val="0"/>
        <w:ind w:firstLine="720"/>
        <w:jc w:val="center"/>
        <w:rPr>
          <w:b/>
          <w:sz w:val="28"/>
          <w:szCs w:val="28"/>
          <w:lang w:val="kk-KZ"/>
        </w:rPr>
      </w:pPr>
      <w:r w:rsidRPr="00E77BEF">
        <w:rPr>
          <w:b/>
          <w:sz w:val="28"/>
          <w:szCs w:val="28"/>
          <w:lang w:val="kk-KZ"/>
        </w:rPr>
        <w:t>4-тарау. Халықаралық шарт (келісім) түрлерінің кодтары</w:t>
      </w:r>
    </w:p>
    <w:p w:rsidR="00E77BEF" w:rsidRPr="00E77BEF" w:rsidRDefault="00E77BEF" w:rsidP="00E77BEF">
      <w:pPr>
        <w:widowControl w:val="0"/>
        <w:ind w:firstLine="720"/>
        <w:jc w:val="center"/>
        <w:rPr>
          <w:b/>
          <w:sz w:val="28"/>
          <w:szCs w:val="28"/>
          <w:lang w:val="kk-KZ"/>
        </w:rPr>
      </w:pPr>
    </w:p>
    <w:p w:rsidR="00E77BEF" w:rsidRPr="00E77BEF" w:rsidRDefault="00E77BEF" w:rsidP="00E77BEF">
      <w:pPr>
        <w:widowControl w:val="0"/>
        <w:ind w:firstLine="720"/>
        <w:jc w:val="both"/>
        <w:rPr>
          <w:sz w:val="28"/>
          <w:szCs w:val="28"/>
          <w:lang w:val="kk-KZ"/>
        </w:rPr>
      </w:pPr>
      <w:bookmarkStart w:id="16" w:name="SUB2000"/>
      <w:bookmarkEnd w:id="16"/>
      <w:r w:rsidRPr="00E77BEF">
        <w:rPr>
          <w:sz w:val="28"/>
          <w:szCs w:val="28"/>
          <w:lang w:val="kk-KZ"/>
        </w:rPr>
        <w:t>19. Есепті толтыру кезінде халықаралық шарттар (келісім) түрінің мынадай кодталуын пайдалану қажет:</w:t>
      </w:r>
    </w:p>
    <w:p w:rsidR="00E77BEF" w:rsidRPr="00E77BEF" w:rsidRDefault="00E77BEF" w:rsidP="00E77BEF">
      <w:pPr>
        <w:widowControl w:val="0"/>
        <w:ind w:firstLine="720"/>
        <w:jc w:val="both"/>
        <w:rPr>
          <w:sz w:val="28"/>
          <w:szCs w:val="28"/>
          <w:lang w:val="kk-KZ"/>
        </w:rPr>
      </w:pPr>
      <w:r w:rsidRPr="00E77BEF">
        <w:rPr>
          <w:sz w:val="28"/>
          <w:szCs w:val="28"/>
          <w:lang w:val="kk-KZ"/>
        </w:rPr>
        <w:t>01 – Табыс пен капиталға қосарланған салық салуды болдырмау және салық төлеуден жалтаруға алдын алу туралы конвенция;</w:t>
      </w:r>
    </w:p>
    <w:p w:rsidR="00E77BEF" w:rsidRPr="00E77BEF" w:rsidRDefault="00E77BEF" w:rsidP="00E77BEF">
      <w:pPr>
        <w:widowControl w:val="0"/>
        <w:ind w:firstLine="720"/>
        <w:jc w:val="both"/>
        <w:rPr>
          <w:sz w:val="28"/>
          <w:szCs w:val="28"/>
        </w:rPr>
      </w:pPr>
      <w:r w:rsidRPr="00E77BEF">
        <w:rPr>
          <w:sz w:val="28"/>
          <w:szCs w:val="28"/>
        </w:rPr>
        <w:t xml:space="preserve">02 – Ислам Даму </w:t>
      </w:r>
      <w:proofErr w:type="spellStart"/>
      <w:r w:rsidRPr="00E77BEF">
        <w:rPr>
          <w:sz w:val="28"/>
          <w:szCs w:val="28"/>
        </w:rPr>
        <w:t>Банк</w:t>
      </w:r>
      <w:proofErr w:type="gramStart"/>
      <w:r w:rsidRPr="00E77BEF">
        <w:rPr>
          <w:sz w:val="28"/>
          <w:szCs w:val="28"/>
        </w:rPr>
        <w:t>i</w:t>
      </w:r>
      <w:proofErr w:type="gramEnd"/>
      <w:r w:rsidRPr="00E77BEF">
        <w:rPr>
          <w:sz w:val="28"/>
          <w:szCs w:val="28"/>
        </w:rPr>
        <w:t>нiң</w:t>
      </w:r>
      <w:proofErr w:type="spellEnd"/>
      <w:r w:rsidRPr="00E77BEF">
        <w:rPr>
          <w:sz w:val="28"/>
          <w:szCs w:val="28"/>
        </w:rPr>
        <w:t xml:space="preserve"> </w:t>
      </w:r>
      <w:r w:rsidRPr="00E77BEF">
        <w:rPr>
          <w:sz w:val="28"/>
          <w:szCs w:val="28"/>
          <w:lang w:val="kk-KZ"/>
        </w:rPr>
        <w:t>Қ</w:t>
      </w:r>
      <w:proofErr w:type="spellStart"/>
      <w:r w:rsidRPr="00E77BEF">
        <w:rPr>
          <w:sz w:val="28"/>
          <w:szCs w:val="28"/>
        </w:rPr>
        <w:t>ұрылтай</w:t>
      </w:r>
      <w:proofErr w:type="spellEnd"/>
      <w:r w:rsidRPr="00E77BEF">
        <w:rPr>
          <w:sz w:val="28"/>
          <w:szCs w:val="28"/>
        </w:rPr>
        <w:t xml:space="preserve"> </w:t>
      </w:r>
      <w:proofErr w:type="spellStart"/>
      <w:r w:rsidRPr="00E77BEF">
        <w:rPr>
          <w:sz w:val="28"/>
          <w:szCs w:val="28"/>
        </w:rPr>
        <w:t>шарты</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03 – Орта Азия </w:t>
      </w:r>
      <w:r w:rsidRPr="00E77BEF">
        <w:rPr>
          <w:sz w:val="28"/>
          <w:szCs w:val="28"/>
          <w:lang w:val="kk-KZ"/>
        </w:rPr>
        <w:t xml:space="preserve">Өңірлік </w:t>
      </w:r>
      <w:proofErr w:type="spellStart"/>
      <w:r w:rsidRPr="00E77BEF">
        <w:rPr>
          <w:sz w:val="28"/>
          <w:szCs w:val="28"/>
        </w:rPr>
        <w:t>экологиялық</w:t>
      </w:r>
      <w:proofErr w:type="spellEnd"/>
      <w:r w:rsidRPr="00E77BEF">
        <w:rPr>
          <w:sz w:val="28"/>
          <w:szCs w:val="28"/>
        </w:rPr>
        <w:t xml:space="preserve"> </w:t>
      </w:r>
      <w:proofErr w:type="spellStart"/>
      <w:r w:rsidRPr="00E77BEF">
        <w:rPr>
          <w:sz w:val="28"/>
          <w:szCs w:val="28"/>
        </w:rPr>
        <w:t>орталығы</w:t>
      </w:r>
      <w:proofErr w:type="spellEnd"/>
      <w:r w:rsidRPr="00E77BEF">
        <w:rPr>
          <w:sz w:val="28"/>
          <w:szCs w:val="28"/>
        </w:rPr>
        <w:t xml:space="preserve"> </w:t>
      </w:r>
      <w:proofErr w:type="spellStart"/>
      <w:r w:rsidRPr="00E77BEF">
        <w:rPr>
          <w:sz w:val="28"/>
          <w:szCs w:val="28"/>
        </w:rPr>
        <w:t>жұмысының</w:t>
      </w:r>
      <w:proofErr w:type="spellEnd"/>
      <w:r w:rsidRPr="00E77BEF">
        <w:rPr>
          <w:sz w:val="28"/>
          <w:szCs w:val="28"/>
        </w:rPr>
        <w:t xml:space="preserve"> </w:t>
      </w:r>
      <w:r w:rsidRPr="00E77BEF">
        <w:rPr>
          <w:sz w:val="28"/>
          <w:szCs w:val="28"/>
          <w:lang w:val="kk-KZ"/>
        </w:rPr>
        <w:t>шарттары туралы</w:t>
      </w:r>
      <w:r w:rsidRPr="00E77BEF">
        <w:rPr>
          <w:sz w:val="28"/>
          <w:szCs w:val="28"/>
        </w:rPr>
        <w:t xml:space="preserve"> </w:t>
      </w:r>
      <w:proofErr w:type="spellStart"/>
      <w:r w:rsidRPr="00E77BEF">
        <w:rPr>
          <w:sz w:val="28"/>
          <w:szCs w:val="28"/>
        </w:rPr>
        <w:t>келісі</w:t>
      </w:r>
      <w:proofErr w:type="gramStart"/>
      <w:r w:rsidRPr="00E77BEF">
        <w:rPr>
          <w:sz w:val="28"/>
          <w:szCs w:val="28"/>
        </w:rPr>
        <w:t>м</w:t>
      </w:r>
      <w:proofErr w:type="spellEnd"/>
      <w:proofErr w:type="gram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04 – Азия Даму </w:t>
      </w:r>
      <w:proofErr w:type="spellStart"/>
      <w:r w:rsidRPr="00E77BEF">
        <w:rPr>
          <w:sz w:val="28"/>
          <w:szCs w:val="28"/>
        </w:rPr>
        <w:t>Банкінің</w:t>
      </w:r>
      <w:proofErr w:type="spellEnd"/>
      <w:r w:rsidRPr="00E77BEF">
        <w:rPr>
          <w:sz w:val="28"/>
          <w:szCs w:val="28"/>
        </w:rPr>
        <w:t xml:space="preserve"> </w:t>
      </w:r>
      <w:r w:rsidRPr="00E77BEF">
        <w:rPr>
          <w:sz w:val="28"/>
          <w:szCs w:val="28"/>
          <w:lang w:val="kk-KZ"/>
        </w:rPr>
        <w:t>Қ</w:t>
      </w:r>
      <w:proofErr w:type="spellStart"/>
      <w:r w:rsidRPr="00E77BEF">
        <w:rPr>
          <w:sz w:val="28"/>
          <w:szCs w:val="28"/>
        </w:rPr>
        <w:t>ұрылтай</w:t>
      </w:r>
      <w:proofErr w:type="spellEnd"/>
      <w:r w:rsidRPr="00E77BEF">
        <w:rPr>
          <w:sz w:val="28"/>
          <w:szCs w:val="28"/>
        </w:rPr>
        <w:t xml:space="preserve"> </w:t>
      </w:r>
      <w:proofErr w:type="spellStart"/>
      <w:r w:rsidRPr="00E77BEF">
        <w:rPr>
          <w:sz w:val="28"/>
          <w:szCs w:val="28"/>
        </w:rPr>
        <w:t>шарты</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05 – </w:t>
      </w:r>
      <w:proofErr w:type="gramStart"/>
      <w:r w:rsidRPr="00E77BEF">
        <w:rPr>
          <w:sz w:val="28"/>
          <w:szCs w:val="28"/>
          <w:lang w:val="kk-KZ"/>
        </w:rPr>
        <w:t>Ж</w:t>
      </w:r>
      <w:proofErr w:type="spellStart"/>
      <w:r w:rsidRPr="00E77BEF">
        <w:rPr>
          <w:sz w:val="28"/>
          <w:szCs w:val="28"/>
        </w:rPr>
        <w:t>а</w:t>
      </w:r>
      <w:proofErr w:type="gramEnd"/>
      <w:r w:rsidRPr="00E77BEF">
        <w:rPr>
          <w:sz w:val="28"/>
          <w:szCs w:val="28"/>
        </w:rPr>
        <w:t>ңа</w:t>
      </w:r>
      <w:proofErr w:type="spellEnd"/>
      <w:r w:rsidRPr="00E77BEF">
        <w:rPr>
          <w:sz w:val="28"/>
          <w:szCs w:val="28"/>
        </w:rPr>
        <w:t xml:space="preserve"> </w:t>
      </w:r>
      <w:r w:rsidRPr="00E77BEF">
        <w:rPr>
          <w:sz w:val="28"/>
          <w:szCs w:val="28"/>
          <w:lang w:val="kk-KZ"/>
        </w:rPr>
        <w:t>ү</w:t>
      </w:r>
      <w:proofErr w:type="spellStart"/>
      <w:r w:rsidRPr="00E77BEF">
        <w:rPr>
          <w:sz w:val="28"/>
          <w:szCs w:val="28"/>
        </w:rPr>
        <w:t>кіметтік</w:t>
      </w:r>
      <w:proofErr w:type="spellEnd"/>
      <w:r w:rsidRPr="00E77BEF">
        <w:rPr>
          <w:sz w:val="28"/>
          <w:szCs w:val="28"/>
        </w:rPr>
        <w:t xml:space="preserve"> </w:t>
      </w:r>
      <w:proofErr w:type="spellStart"/>
      <w:r w:rsidRPr="00E77BEF">
        <w:rPr>
          <w:sz w:val="28"/>
          <w:szCs w:val="28"/>
        </w:rPr>
        <w:t>ғимараттың</w:t>
      </w:r>
      <w:proofErr w:type="spellEnd"/>
      <w:r w:rsidRPr="00E77BEF">
        <w:rPr>
          <w:sz w:val="28"/>
          <w:szCs w:val="28"/>
        </w:rPr>
        <w:t xml:space="preserve"> </w:t>
      </w:r>
      <w:proofErr w:type="spellStart"/>
      <w:r w:rsidRPr="00E77BEF">
        <w:rPr>
          <w:sz w:val="28"/>
          <w:szCs w:val="28"/>
        </w:rPr>
        <w:t>құрылысы</w:t>
      </w:r>
      <w:proofErr w:type="spellEnd"/>
      <w:r w:rsidRPr="00E77BEF">
        <w:rPr>
          <w:sz w:val="28"/>
          <w:szCs w:val="28"/>
        </w:rPr>
        <w:t xml:space="preserve"> </w:t>
      </w:r>
      <w:proofErr w:type="spellStart"/>
      <w:r w:rsidRPr="00E77BEF">
        <w:rPr>
          <w:sz w:val="28"/>
          <w:szCs w:val="28"/>
        </w:rPr>
        <w:t>жобасына</w:t>
      </w:r>
      <w:proofErr w:type="spellEnd"/>
      <w:r w:rsidRPr="00E77BEF">
        <w:rPr>
          <w:sz w:val="28"/>
          <w:szCs w:val="28"/>
        </w:rPr>
        <w:t xml:space="preserve"> </w:t>
      </w:r>
      <w:proofErr w:type="spellStart"/>
      <w:r w:rsidRPr="00E77BEF">
        <w:rPr>
          <w:sz w:val="28"/>
          <w:szCs w:val="28"/>
        </w:rPr>
        <w:t>грантты</w:t>
      </w:r>
      <w:proofErr w:type="spellEnd"/>
      <w:r w:rsidRPr="00E77BEF">
        <w:rPr>
          <w:sz w:val="28"/>
          <w:szCs w:val="28"/>
        </w:rPr>
        <w:t xml:space="preserve"> </w:t>
      </w:r>
      <w:proofErr w:type="spellStart"/>
      <w:r w:rsidRPr="00E77BEF">
        <w:rPr>
          <w:sz w:val="28"/>
          <w:szCs w:val="28"/>
        </w:rPr>
        <w:t>пайдалану</w:t>
      </w:r>
      <w:proofErr w:type="spellEnd"/>
      <w:r w:rsidRPr="00E77BEF">
        <w:rPr>
          <w:sz w:val="28"/>
          <w:szCs w:val="28"/>
        </w:rPr>
        <w:t xml:space="preserve"> </w:t>
      </w:r>
      <w:proofErr w:type="spellStart"/>
      <w:r w:rsidRPr="00E77BEF">
        <w:rPr>
          <w:sz w:val="28"/>
          <w:szCs w:val="28"/>
        </w:rPr>
        <w:t>бойынша</w:t>
      </w:r>
      <w:proofErr w:type="spellEnd"/>
      <w:r w:rsidRPr="00E77BEF">
        <w:rPr>
          <w:sz w:val="28"/>
          <w:szCs w:val="28"/>
        </w:rPr>
        <w:t xml:space="preserve"> </w:t>
      </w:r>
      <w:proofErr w:type="spellStart"/>
      <w:r w:rsidRPr="00E77BEF">
        <w:rPr>
          <w:sz w:val="28"/>
          <w:szCs w:val="28"/>
        </w:rPr>
        <w:t>келісім</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06 – </w:t>
      </w:r>
      <w:proofErr w:type="spellStart"/>
      <w:r w:rsidRPr="00E77BEF">
        <w:rPr>
          <w:sz w:val="28"/>
          <w:szCs w:val="28"/>
        </w:rPr>
        <w:t>Қаржылық</w:t>
      </w:r>
      <w:proofErr w:type="spellEnd"/>
      <w:r w:rsidRPr="00E77BEF">
        <w:rPr>
          <w:sz w:val="28"/>
          <w:szCs w:val="28"/>
        </w:rPr>
        <w:t xml:space="preserve"> </w:t>
      </w:r>
      <w:proofErr w:type="spellStart"/>
      <w:r w:rsidRPr="00E77BEF">
        <w:rPr>
          <w:sz w:val="28"/>
          <w:szCs w:val="28"/>
        </w:rPr>
        <w:t>ынтымақтастық</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w:t>
      </w:r>
      <w:proofErr w:type="spellStart"/>
      <w:r w:rsidRPr="00E77BEF">
        <w:rPr>
          <w:sz w:val="28"/>
          <w:szCs w:val="28"/>
        </w:rPr>
        <w:t>келісі</w:t>
      </w:r>
      <w:proofErr w:type="gramStart"/>
      <w:r w:rsidRPr="00E77BEF">
        <w:rPr>
          <w:sz w:val="28"/>
          <w:szCs w:val="28"/>
        </w:rPr>
        <w:t>м</w:t>
      </w:r>
      <w:proofErr w:type="spellEnd"/>
      <w:proofErr w:type="gram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07 – </w:t>
      </w:r>
      <w:proofErr w:type="spellStart"/>
      <w:r w:rsidRPr="00E77BEF">
        <w:rPr>
          <w:sz w:val="28"/>
          <w:szCs w:val="28"/>
        </w:rPr>
        <w:t>Өзара</w:t>
      </w:r>
      <w:proofErr w:type="spellEnd"/>
      <w:r w:rsidRPr="00E77BEF">
        <w:rPr>
          <w:sz w:val="28"/>
          <w:szCs w:val="28"/>
        </w:rPr>
        <w:t xml:space="preserve"> </w:t>
      </w:r>
      <w:proofErr w:type="spellStart"/>
      <w:r w:rsidRPr="00E77BEF">
        <w:rPr>
          <w:sz w:val="28"/>
          <w:szCs w:val="28"/>
        </w:rPr>
        <w:t>түс</w:t>
      </w:r>
      <w:proofErr w:type="gramStart"/>
      <w:r w:rsidRPr="00E77BEF">
        <w:rPr>
          <w:sz w:val="28"/>
          <w:szCs w:val="28"/>
        </w:rPr>
        <w:t>i</w:t>
      </w:r>
      <w:proofErr w:type="gramEnd"/>
      <w:r w:rsidRPr="00E77BEF">
        <w:rPr>
          <w:sz w:val="28"/>
          <w:szCs w:val="28"/>
        </w:rPr>
        <w:t>нiстiк</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меморандум;</w:t>
      </w:r>
    </w:p>
    <w:p w:rsidR="00E77BEF" w:rsidRPr="00E77BEF" w:rsidRDefault="00E77BEF" w:rsidP="00E77BEF">
      <w:pPr>
        <w:widowControl w:val="0"/>
        <w:ind w:firstLine="720"/>
        <w:jc w:val="both"/>
        <w:rPr>
          <w:sz w:val="28"/>
          <w:szCs w:val="28"/>
        </w:rPr>
      </w:pPr>
      <w:r w:rsidRPr="00E77BEF">
        <w:rPr>
          <w:sz w:val="28"/>
          <w:szCs w:val="28"/>
        </w:rPr>
        <w:t xml:space="preserve">08 – </w:t>
      </w:r>
      <w:proofErr w:type="spellStart"/>
      <w:r w:rsidRPr="00E77BEF">
        <w:rPr>
          <w:sz w:val="28"/>
          <w:szCs w:val="28"/>
        </w:rPr>
        <w:t>Континентаралық</w:t>
      </w:r>
      <w:proofErr w:type="spellEnd"/>
      <w:r w:rsidRPr="00E77BEF">
        <w:rPr>
          <w:sz w:val="28"/>
          <w:szCs w:val="28"/>
        </w:rPr>
        <w:t xml:space="preserve"> </w:t>
      </w:r>
      <w:proofErr w:type="spellStart"/>
      <w:r w:rsidRPr="00E77BEF">
        <w:rPr>
          <w:sz w:val="28"/>
          <w:szCs w:val="28"/>
        </w:rPr>
        <w:t>баллистикалық</w:t>
      </w:r>
      <w:proofErr w:type="spellEnd"/>
      <w:r w:rsidRPr="00E77BEF">
        <w:rPr>
          <w:sz w:val="28"/>
          <w:szCs w:val="28"/>
        </w:rPr>
        <w:t xml:space="preserve"> </w:t>
      </w:r>
      <w:proofErr w:type="spellStart"/>
      <w:r w:rsidRPr="00E77BEF">
        <w:rPr>
          <w:sz w:val="28"/>
          <w:szCs w:val="28"/>
        </w:rPr>
        <w:t>ракеталардың</w:t>
      </w:r>
      <w:proofErr w:type="spellEnd"/>
      <w:r w:rsidRPr="00E77BEF">
        <w:rPr>
          <w:sz w:val="28"/>
          <w:szCs w:val="28"/>
        </w:rPr>
        <w:t xml:space="preserve"> </w:t>
      </w:r>
      <w:proofErr w:type="spellStart"/>
      <w:r w:rsidRPr="00E77BEF">
        <w:rPr>
          <w:sz w:val="28"/>
          <w:szCs w:val="28"/>
        </w:rPr>
        <w:t>шахталық</w:t>
      </w:r>
      <w:proofErr w:type="spellEnd"/>
      <w:r w:rsidRPr="00E77BEF">
        <w:rPr>
          <w:sz w:val="28"/>
          <w:szCs w:val="28"/>
        </w:rPr>
        <w:t xml:space="preserve"> </w:t>
      </w:r>
      <w:proofErr w:type="spellStart"/>
      <w:r w:rsidRPr="00E77BEF">
        <w:rPr>
          <w:sz w:val="28"/>
          <w:szCs w:val="28"/>
        </w:rPr>
        <w:t>ұшыру</w:t>
      </w:r>
      <w:proofErr w:type="spellEnd"/>
      <w:r w:rsidRPr="00E77BEF">
        <w:rPr>
          <w:sz w:val="28"/>
          <w:szCs w:val="28"/>
        </w:rPr>
        <w:t xml:space="preserve"> </w:t>
      </w:r>
      <w:proofErr w:type="spellStart"/>
      <w:r w:rsidRPr="00E77BEF">
        <w:rPr>
          <w:sz w:val="28"/>
          <w:szCs w:val="28"/>
        </w:rPr>
        <w:t>қондырғыларын</w:t>
      </w:r>
      <w:proofErr w:type="spellEnd"/>
      <w:r w:rsidRPr="00E77BEF">
        <w:rPr>
          <w:sz w:val="28"/>
          <w:szCs w:val="28"/>
        </w:rPr>
        <w:t xml:space="preserve">, </w:t>
      </w:r>
      <w:proofErr w:type="spellStart"/>
      <w:r w:rsidRPr="00E77BEF">
        <w:rPr>
          <w:sz w:val="28"/>
          <w:szCs w:val="28"/>
        </w:rPr>
        <w:t>апатты</w:t>
      </w:r>
      <w:proofErr w:type="spellEnd"/>
      <w:r w:rsidRPr="00E77BEF">
        <w:rPr>
          <w:sz w:val="28"/>
          <w:szCs w:val="28"/>
        </w:rPr>
        <w:t xml:space="preserve"> </w:t>
      </w:r>
      <w:proofErr w:type="spellStart"/>
      <w:r w:rsidRPr="00E77BEF">
        <w:rPr>
          <w:sz w:val="28"/>
          <w:szCs w:val="28"/>
        </w:rPr>
        <w:t>жағдайлардың</w:t>
      </w:r>
      <w:proofErr w:type="spellEnd"/>
      <w:r w:rsidRPr="00E77BEF">
        <w:rPr>
          <w:sz w:val="28"/>
          <w:szCs w:val="28"/>
        </w:rPr>
        <w:t xml:space="preserve"> </w:t>
      </w:r>
      <w:proofErr w:type="spellStart"/>
      <w:r w:rsidRPr="00E77BEF">
        <w:rPr>
          <w:sz w:val="28"/>
          <w:szCs w:val="28"/>
        </w:rPr>
        <w:t>салдарын</w:t>
      </w:r>
      <w:proofErr w:type="spellEnd"/>
      <w:r w:rsidRPr="00E77BEF">
        <w:rPr>
          <w:sz w:val="28"/>
          <w:szCs w:val="28"/>
        </w:rPr>
        <w:t xml:space="preserve"> </w:t>
      </w:r>
      <w:proofErr w:type="spellStart"/>
      <w:proofErr w:type="gramStart"/>
      <w:r w:rsidRPr="00E77BEF">
        <w:rPr>
          <w:sz w:val="28"/>
          <w:szCs w:val="28"/>
        </w:rPr>
        <w:t>жою</w:t>
      </w:r>
      <w:proofErr w:type="gramEnd"/>
      <w:r w:rsidRPr="00E77BEF">
        <w:rPr>
          <w:sz w:val="28"/>
          <w:szCs w:val="28"/>
        </w:rPr>
        <w:t>ға</w:t>
      </w:r>
      <w:proofErr w:type="spellEnd"/>
      <w:r w:rsidRPr="00E77BEF">
        <w:rPr>
          <w:sz w:val="28"/>
          <w:szCs w:val="28"/>
        </w:rPr>
        <w:t xml:space="preserve"> </w:t>
      </w:r>
      <w:proofErr w:type="spellStart"/>
      <w:r w:rsidRPr="00E77BEF">
        <w:rPr>
          <w:sz w:val="28"/>
          <w:szCs w:val="28"/>
        </w:rPr>
        <w:t>және</w:t>
      </w:r>
      <w:proofErr w:type="spellEnd"/>
      <w:r w:rsidRPr="00E77BEF">
        <w:rPr>
          <w:sz w:val="28"/>
          <w:szCs w:val="28"/>
        </w:rPr>
        <w:t xml:space="preserve"> </w:t>
      </w:r>
      <w:proofErr w:type="spellStart"/>
      <w:r w:rsidRPr="00E77BEF">
        <w:rPr>
          <w:sz w:val="28"/>
          <w:szCs w:val="28"/>
        </w:rPr>
        <w:t>ядролық</w:t>
      </w:r>
      <w:proofErr w:type="spellEnd"/>
      <w:r w:rsidRPr="00E77BEF">
        <w:rPr>
          <w:sz w:val="28"/>
          <w:szCs w:val="28"/>
        </w:rPr>
        <w:t xml:space="preserve"> </w:t>
      </w:r>
      <w:proofErr w:type="spellStart"/>
      <w:r w:rsidRPr="00E77BEF">
        <w:rPr>
          <w:sz w:val="28"/>
          <w:szCs w:val="28"/>
        </w:rPr>
        <w:t>қарудың</w:t>
      </w:r>
      <w:proofErr w:type="spellEnd"/>
      <w:r w:rsidRPr="00E77BEF">
        <w:rPr>
          <w:sz w:val="28"/>
          <w:szCs w:val="28"/>
        </w:rPr>
        <w:t xml:space="preserve"> </w:t>
      </w:r>
      <w:proofErr w:type="spellStart"/>
      <w:r w:rsidRPr="00E77BEF">
        <w:rPr>
          <w:sz w:val="28"/>
          <w:szCs w:val="28"/>
        </w:rPr>
        <w:t>таралуына</w:t>
      </w:r>
      <w:proofErr w:type="spellEnd"/>
      <w:r w:rsidRPr="00E77BEF">
        <w:rPr>
          <w:sz w:val="28"/>
          <w:szCs w:val="28"/>
        </w:rPr>
        <w:t xml:space="preserve"> </w:t>
      </w:r>
      <w:proofErr w:type="spellStart"/>
      <w:r w:rsidRPr="00E77BEF">
        <w:rPr>
          <w:sz w:val="28"/>
          <w:szCs w:val="28"/>
        </w:rPr>
        <w:t>жол</w:t>
      </w:r>
      <w:proofErr w:type="spellEnd"/>
      <w:r w:rsidRPr="00E77BEF">
        <w:rPr>
          <w:sz w:val="28"/>
          <w:szCs w:val="28"/>
        </w:rPr>
        <w:t xml:space="preserve"> </w:t>
      </w:r>
      <w:proofErr w:type="spellStart"/>
      <w:r w:rsidRPr="00E77BEF">
        <w:rPr>
          <w:sz w:val="28"/>
          <w:szCs w:val="28"/>
        </w:rPr>
        <w:t>бермеуге</w:t>
      </w:r>
      <w:proofErr w:type="spellEnd"/>
      <w:r w:rsidRPr="00E77BEF">
        <w:rPr>
          <w:sz w:val="28"/>
          <w:szCs w:val="28"/>
        </w:rPr>
        <w:t xml:space="preserve"> </w:t>
      </w:r>
      <w:proofErr w:type="spellStart"/>
      <w:r w:rsidRPr="00E77BEF">
        <w:rPr>
          <w:sz w:val="28"/>
          <w:szCs w:val="28"/>
        </w:rPr>
        <w:t>қатысты</w:t>
      </w:r>
      <w:proofErr w:type="spellEnd"/>
      <w:r w:rsidRPr="00E77BEF">
        <w:rPr>
          <w:sz w:val="28"/>
          <w:szCs w:val="28"/>
        </w:rPr>
        <w:t xml:space="preserve"> </w:t>
      </w:r>
      <w:proofErr w:type="spellStart"/>
      <w:r w:rsidRPr="00E77BEF">
        <w:rPr>
          <w:sz w:val="28"/>
          <w:szCs w:val="28"/>
        </w:rPr>
        <w:t>келісім</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09 – </w:t>
      </w:r>
      <w:proofErr w:type="spellStart"/>
      <w:r w:rsidRPr="00E77BEF">
        <w:rPr>
          <w:sz w:val="28"/>
          <w:szCs w:val="28"/>
        </w:rPr>
        <w:t>Халықаралық</w:t>
      </w:r>
      <w:proofErr w:type="spellEnd"/>
      <w:r w:rsidRPr="00E77BEF">
        <w:rPr>
          <w:sz w:val="28"/>
          <w:szCs w:val="28"/>
        </w:rPr>
        <w:t xml:space="preserve"> </w:t>
      </w:r>
      <w:r w:rsidRPr="00E77BEF">
        <w:rPr>
          <w:sz w:val="28"/>
          <w:szCs w:val="28"/>
          <w:lang w:val="kk-KZ"/>
        </w:rPr>
        <w:t>Қ</w:t>
      </w:r>
      <w:proofErr w:type="spellStart"/>
      <w:r w:rsidRPr="00E77BEF">
        <w:rPr>
          <w:sz w:val="28"/>
          <w:szCs w:val="28"/>
        </w:rPr>
        <w:t>айта</w:t>
      </w:r>
      <w:proofErr w:type="spellEnd"/>
      <w:r w:rsidRPr="00E77BEF">
        <w:rPr>
          <w:sz w:val="28"/>
          <w:szCs w:val="28"/>
        </w:rPr>
        <w:t xml:space="preserve"> </w:t>
      </w:r>
      <w:proofErr w:type="spellStart"/>
      <w:r w:rsidRPr="00E77BEF">
        <w:rPr>
          <w:sz w:val="28"/>
          <w:szCs w:val="28"/>
        </w:rPr>
        <w:t>құру</w:t>
      </w:r>
      <w:proofErr w:type="spellEnd"/>
      <w:r w:rsidRPr="00E77BEF">
        <w:rPr>
          <w:sz w:val="28"/>
          <w:szCs w:val="28"/>
        </w:rPr>
        <w:t xml:space="preserve"> </w:t>
      </w:r>
      <w:proofErr w:type="spellStart"/>
      <w:r w:rsidRPr="00E77BEF">
        <w:rPr>
          <w:sz w:val="28"/>
          <w:szCs w:val="28"/>
        </w:rPr>
        <w:t>және</w:t>
      </w:r>
      <w:proofErr w:type="spellEnd"/>
      <w:r w:rsidRPr="00E77BEF">
        <w:rPr>
          <w:sz w:val="28"/>
          <w:szCs w:val="28"/>
        </w:rPr>
        <w:t xml:space="preserve"> </w:t>
      </w:r>
      <w:r w:rsidRPr="00E77BEF">
        <w:rPr>
          <w:sz w:val="28"/>
          <w:szCs w:val="28"/>
          <w:lang w:val="kk-KZ"/>
        </w:rPr>
        <w:t>Д</w:t>
      </w:r>
      <w:proofErr w:type="spellStart"/>
      <w:r w:rsidRPr="00E77BEF">
        <w:rPr>
          <w:sz w:val="28"/>
          <w:szCs w:val="28"/>
        </w:rPr>
        <w:t>аму</w:t>
      </w:r>
      <w:proofErr w:type="spellEnd"/>
      <w:r w:rsidRPr="00E77BEF">
        <w:rPr>
          <w:sz w:val="28"/>
          <w:szCs w:val="28"/>
        </w:rPr>
        <w:t xml:space="preserve"> </w:t>
      </w:r>
      <w:r w:rsidRPr="00E77BEF">
        <w:rPr>
          <w:sz w:val="28"/>
          <w:szCs w:val="28"/>
          <w:lang w:val="kk-KZ"/>
        </w:rPr>
        <w:t>Б</w:t>
      </w:r>
      <w:proofErr w:type="spellStart"/>
      <w:r w:rsidRPr="00E77BEF">
        <w:rPr>
          <w:sz w:val="28"/>
          <w:szCs w:val="28"/>
        </w:rPr>
        <w:t>анкiнiң</w:t>
      </w:r>
      <w:proofErr w:type="spellEnd"/>
      <w:r w:rsidRPr="00E77BEF">
        <w:rPr>
          <w:sz w:val="28"/>
          <w:szCs w:val="28"/>
        </w:rPr>
        <w:t xml:space="preserve"> </w:t>
      </w:r>
      <w:proofErr w:type="spellStart"/>
      <w:r w:rsidRPr="00E77BEF">
        <w:rPr>
          <w:sz w:val="28"/>
          <w:szCs w:val="28"/>
        </w:rPr>
        <w:t>келісі</w:t>
      </w:r>
      <w:proofErr w:type="gramStart"/>
      <w:r w:rsidRPr="00E77BEF">
        <w:rPr>
          <w:sz w:val="28"/>
          <w:szCs w:val="28"/>
        </w:rPr>
        <w:t>м</w:t>
      </w:r>
      <w:proofErr w:type="gramEnd"/>
      <w:r w:rsidRPr="00E77BEF">
        <w:rPr>
          <w:sz w:val="28"/>
          <w:szCs w:val="28"/>
        </w:rPr>
        <w:t>і</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10 – </w:t>
      </w:r>
      <w:proofErr w:type="spellStart"/>
      <w:r w:rsidRPr="00E77BEF">
        <w:rPr>
          <w:sz w:val="28"/>
          <w:szCs w:val="28"/>
        </w:rPr>
        <w:t>Халықаралық</w:t>
      </w:r>
      <w:proofErr w:type="spellEnd"/>
      <w:r w:rsidRPr="00E77BEF">
        <w:rPr>
          <w:sz w:val="28"/>
          <w:szCs w:val="28"/>
        </w:rPr>
        <w:t xml:space="preserve"> </w:t>
      </w:r>
      <w:proofErr w:type="spellStart"/>
      <w:r w:rsidRPr="00E77BEF">
        <w:rPr>
          <w:sz w:val="28"/>
          <w:szCs w:val="28"/>
        </w:rPr>
        <w:t>валюталық</w:t>
      </w:r>
      <w:proofErr w:type="spellEnd"/>
      <w:r w:rsidRPr="00E77BEF">
        <w:rPr>
          <w:sz w:val="28"/>
          <w:szCs w:val="28"/>
        </w:rPr>
        <w:t xml:space="preserve"> </w:t>
      </w:r>
      <w:proofErr w:type="spellStart"/>
      <w:r w:rsidRPr="00E77BEF">
        <w:rPr>
          <w:sz w:val="28"/>
          <w:szCs w:val="28"/>
        </w:rPr>
        <w:t>қордың</w:t>
      </w:r>
      <w:proofErr w:type="spellEnd"/>
      <w:r w:rsidRPr="00E77BEF">
        <w:rPr>
          <w:sz w:val="28"/>
          <w:szCs w:val="28"/>
        </w:rPr>
        <w:t xml:space="preserve"> </w:t>
      </w:r>
      <w:proofErr w:type="spellStart"/>
      <w:r w:rsidRPr="00E77BEF">
        <w:rPr>
          <w:sz w:val="28"/>
          <w:szCs w:val="28"/>
        </w:rPr>
        <w:t>келісі</w:t>
      </w:r>
      <w:proofErr w:type="gramStart"/>
      <w:r w:rsidRPr="00E77BEF">
        <w:rPr>
          <w:sz w:val="28"/>
          <w:szCs w:val="28"/>
        </w:rPr>
        <w:t>м</w:t>
      </w:r>
      <w:proofErr w:type="gramEnd"/>
      <w:r w:rsidRPr="00E77BEF">
        <w:rPr>
          <w:sz w:val="28"/>
          <w:szCs w:val="28"/>
        </w:rPr>
        <w:t>і</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11 – </w:t>
      </w:r>
      <w:proofErr w:type="spellStart"/>
      <w:r w:rsidRPr="00E77BEF">
        <w:rPr>
          <w:sz w:val="28"/>
          <w:szCs w:val="28"/>
        </w:rPr>
        <w:t>Халықаралық</w:t>
      </w:r>
      <w:proofErr w:type="spellEnd"/>
      <w:r w:rsidRPr="00E77BEF">
        <w:rPr>
          <w:sz w:val="28"/>
          <w:szCs w:val="28"/>
        </w:rPr>
        <w:t xml:space="preserve"> </w:t>
      </w:r>
      <w:proofErr w:type="spellStart"/>
      <w:r w:rsidRPr="00E77BEF">
        <w:rPr>
          <w:sz w:val="28"/>
          <w:szCs w:val="28"/>
        </w:rPr>
        <w:t>қаржылық</w:t>
      </w:r>
      <w:proofErr w:type="spellEnd"/>
      <w:r w:rsidRPr="00E77BEF">
        <w:rPr>
          <w:sz w:val="28"/>
          <w:szCs w:val="28"/>
        </w:rPr>
        <w:t xml:space="preserve"> </w:t>
      </w:r>
      <w:proofErr w:type="spellStart"/>
      <w:r w:rsidRPr="00E77BEF">
        <w:rPr>
          <w:sz w:val="28"/>
          <w:szCs w:val="28"/>
        </w:rPr>
        <w:t>корпорацияның</w:t>
      </w:r>
      <w:proofErr w:type="spellEnd"/>
      <w:r w:rsidRPr="00E77BEF">
        <w:rPr>
          <w:sz w:val="28"/>
          <w:szCs w:val="28"/>
        </w:rPr>
        <w:t xml:space="preserve"> </w:t>
      </w:r>
      <w:proofErr w:type="spellStart"/>
      <w:r w:rsidRPr="00E77BEF">
        <w:rPr>
          <w:sz w:val="28"/>
          <w:szCs w:val="28"/>
        </w:rPr>
        <w:t>келісі</w:t>
      </w:r>
      <w:proofErr w:type="gramStart"/>
      <w:r w:rsidRPr="00E77BEF">
        <w:rPr>
          <w:sz w:val="28"/>
          <w:szCs w:val="28"/>
        </w:rPr>
        <w:t>м</w:t>
      </w:r>
      <w:proofErr w:type="gramEnd"/>
      <w:r w:rsidRPr="00E77BEF">
        <w:rPr>
          <w:sz w:val="28"/>
          <w:szCs w:val="28"/>
        </w:rPr>
        <w:t>і</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12 – </w:t>
      </w:r>
      <w:proofErr w:type="spellStart"/>
      <w:r w:rsidRPr="00E77BEF">
        <w:rPr>
          <w:sz w:val="28"/>
          <w:szCs w:val="28"/>
        </w:rPr>
        <w:t>Инвестициялық</w:t>
      </w:r>
      <w:proofErr w:type="spellEnd"/>
      <w:r w:rsidRPr="00E77BEF">
        <w:rPr>
          <w:sz w:val="28"/>
          <w:szCs w:val="28"/>
        </w:rPr>
        <w:t xml:space="preserve"> </w:t>
      </w:r>
      <w:proofErr w:type="spellStart"/>
      <w:r w:rsidRPr="00E77BEF">
        <w:rPr>
          <w:sz w:val="28"/>
          <w:szCs w:val="28"/>
        </w:rPr>
        <w:t>дауларды</w:t>
      </w:r>
      <w:proofErr w:type="spellEnd"/>
      <w:r w:rsidRPr="00E77BEF">
        <w:rPr>
          <w:sz w:val="28"/>
          <w:szCs w:val="28"/>
        </w:rPr>
        <w:t xml:space="preserve"> </w:t>
      </w:r>
      <w:proofErr w:type="spellStart"/>
      <w:r w:rsidRPr="00E77BEF">
        <w:rPr>
          <w:sz w:val="28"/>
          <w:szCs w:val="28"/>
        </w:rPr>
        <w:t>реттеу</w:t>
      </w:r>
      <w:proofErr w:type="spellEnd"/>
      <w:r w:rsidRPr="00E77BEF">
        <w:rPr>
          <w:sz w:val="28"/>
          <w:szCs w:val="28"/>
        </w:rPr>
        <w:t xml:space="preserve"> </w:t>
      </w:r>
      <w:r w:rsidRPr="00E77BEF">
        <w:rPr>
          <w:sz w:val="28"/>
          <w:szCs w:val="28"/>
          <w:lang w:val="kk-KZ"/>
        </w:rPr>
        <w:t xml:space="preserve">туралы </w:t>
      </w:r>
      <w:r w:rsidRPr="00E77BEF">
        <w:rPr>
          <w:sz w:val="28"/>
          <w:szCs w:val="28"/>
        </w:rPr>
        <w:t>конвенция;</w:t>
      </w:r>
    </w:p>
    <w:p w:rsidR="00E77BEF" w:rsidRPr="00E77BEF" w:rsidRDefault="00E77BEF" w:rsidP="00E77BEF">
      <w:pPr>
        <w:widowControl w:val="0"/>
        <w:ind w:firstLine="720"/>
        <w:jc w:val="both"/>
        <w:rPr>
          <w:sz w:val="28"/>
          <w:szCs w:val="28"/>
        </w:rPr>
      </w:pPr>
      <w:r w:rsidRPr="00E77BEF">
        <w:rPr>
          <w:sz w:val="28"/>
          <w:szCs w:val="28"/>
        </w:rPr>
        <w:t xml:space="preserve">13 – </w:t>
      </w:r>
      <w:proofErr w:type="spellStart"/>
      <w:r w:rsidRPr="00E77BEF">
        <w:rPr>
          <w:sz w:val="28"/>
          <w:szCs w:val="28"/>
        </w:rPr>
        <w:t>Еуропалық</w:t>
      </w:r>
      <w:proofErr w:type="spellEnd"/>
      <w:r w:rsidRPr="00E77BEF">
        <w:rPr>
          <w:sz w:val="28"/>
          <w:szCs w:val="28"/>
        </w:rPr>
        <w:t xml:space="preserve"> </w:t>
      </w:r>
      <w:proofErr w:type="spellStart"/>
      <w:r w:rsidRPr="00E77BEF">
        <w:rPr>
          <w:sz w:val="28"/>
          <w:szCs w:val="28"/>
        </w:rPr>
        <w:t>Қайта</w:t>
      </w:r>
      <w:proofErr w:type="spellEnd"/>
      <w:r w:rsidRPr="00E77BEF">
        <w:rPr>
          <w:sz w:val="28"/>
          <w:szCs w:val="28"/>
        </w:rPr>
        <w:t xml:space="preserve"> </w:t>
      </w:r>
      <w:proofErr w:type="spellStart"/>
      <w:r w:rsidRPr="00E77BEF">
        <w:rPr>
          <w:sz w:val="28"/>
          <w:szCs w:val="28"/>
        </w:rPr>
        <w:t>құру</w:t>
      </w:r>
      <w:proofErr w:type="spellEnd"/>
      <w:r w:rsidRPr="00E77BEF">
        <w:rPr>
          <w:sz w:val="28"/>
          <w:szCs w:val="28"/>
        </w:rPr>
        <w:t xml:space="preserve"> </w:t>
      </w:r>
      <w:proofErr w:type="spellStart"/>
      <w:r w:rsidRPr="00E77BEF">
        <w:rPr>
          <w:sz w:val="28"/>
          <w:szCs w:val="28"/>
        </w:rPr>
        <w:t>және</w:t>
      </w:r>
      <w:proofErr w:type="spellEnd"/>
      <w:r w:rsidRPr="00E77BEF">
        <w:rPr>
          <w:sz w:val="28"/>
          <w:szCs w:val="28"/>
        </w:rPr>
        <w:t xml:space="preserve"> Даму </w:t>
      </w:r>
      <w:r w:rsidRPr="00E77BEF">
        <w:rPr>
          <w:sz w:val="28"/>
          <w:szCs w:val="28"/>
          <w:lang w:val="kk-KZ"/>
        </w:rPr>
        <w:t>Б</w:t>
      </w:r>
      <w:proofErr w:type="spellStart"/>
      <w:r w:rsidRPr="00E77BEF">
        <w:rPr>
          <w:sz w:val="28"/>
          <w:szCs w:val="28"/>
        </w:rPr>
        <w:t>анкiн</w:t>
      </w:r>
      <w:proofErr w:type="spellEnd"/>
      <w:r w:rsidRPr="00E77BEF">
        <w:rPr>
          <w:sz w:val="28"/>
          <w:szCs w:val="28"/>
        </w:rPr>
        <w:t xml:space="preserve"> </w:t>
      </w:r>
      <w:proofErr w:type="spellStart"/>
      <w:r w:rsidRPr="00E77BEF">
        <w:rPr>
          <w:sz w:val="28"/>
          <w:szCs w:val="28"/>
        </w:rPr>
        <w:t>құру</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lang w:val="kk-KZ"/>
        </w:rPr>
        <w:t xml:space="preserve"> келісі</w:t>
      </w:r>
      <w:proofErr w:type="gramStart"/>
      <w:r w:rsidRPr="00E77BEF">
        <w:rPr>
          <w:sz w:val="28"/>
          <w:szCs w:val="28"/>
          <w:lang w:val="kk-KZ"/>
        </w:rPr>
        <w:t>м</w:t>
      </w:r>
      <w:proofErr w:type="gram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14 – </w:t>
      </w:r>
      <w:proofErr w:type="spellStart"/>
      <w:r w:rsidRPr="00E77BEF">
        <w:rPr>
          <w:sz w:val="28"/>
          <w:szCs w:val="28"/>
        </w:rPr>
        <w:t>Дипломатиялық</w:t>
      </w:r>
      <w:proofErr w:type="spellEnd"/>
      <w:r w:rsidRPr="00E77BEF">
        <w:rPr>
          <w:sz w:val="28"/>
          <w:szCs w:val="28"/>
        </w:rPr>
        <w:t xml:space="preserve"> </w:t>
      </w:r>
      <w:proofErr w:type="spellStart"/>
      <w:r w:rsidRPr="00E77BEF">
        <w:rPr>
          <w:sz w:val="28"/>
          <w:szCs w:val="28"/>
        </w:rPr>
        <w:t>қатынастар</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Вена </w:t>
      </w:r>
      <w:proofErr w:type="spellStart"/>
      <w:r w:rsidRPr="00E77BEF">
        <w:rPr>
          <w:sz w:val="28"/>
          <w:szCs w:val="28"/>
        </w:rPr>
        <w:t>конвенциясы</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15 – Орта Азия </w:t>
      </w:r>
      <w:proofErr w:type="spellStart"/>
      <w:r w:rsidRPr="00E77BEF">
        <w:rPr>
          <w:sz w:val="28"/>
          <w:szCs w:val="28"/>
        </w:rPr>
        <w:t>университетін</w:t>
      </w:r>
      <w:proofErr w:type="spellEnd"/>
      <w:r w:rsidRPr="00E77BEF">
        <w:rPr>
          <w:sz w:val="28"/>
          <w:szCs w:val="28"/>
        </w:rPr>
        <w:t xml:space="preserve"> </w:t>
      </w:r>
      <w:proofErr w:type="spellStart"/>
      <w:r w:rsidRPr="00E77BEF">
        <w:rPr>
          <w:sz w:val="28"/>
          <w:szCs w:val="28"/>
        </w:rPr>
        <w:t>құру</w:t>
      </w:r>
      <w:proofErr w:type="spellEnd"/>
      <w:r w:rsidRPr="00E77BEF">
        <w:rPr>
          <w:sz w:val="28"/>
          <w:szCs w:val="28"/>
        </w:rPr>
        <w:t xml:space="preserve"> </w:t>
      </w:r>
      <w:proofErr w:type="spellStart"/>
      <w:r w:rsidRPr="00E77BEF">
        <w:rPr>
          <w:sz w:val="28"/>
          <w:szCs w:val="28"/>
        </w:rPr>
        <w:t>жөніндегі</w:t>
      </w:r>
      <w:proofErr w:type="spellEnd"/>
      <w:r w:rsidRPr="00E77BEF">
        <w:rPr>
          <w:sz w:val="28"/>
          <w:szCs w:val="28"/>
        </w:rPr>
        <w:t xml:space="preserve"> </w:t>
      </w:r>
      <w:proofErr w:type="spellStart"/>
      <w:r w:rsidRPr="00E77BEF">
        <w:rPr>
          <w:sz w:val="28"/>
          <w:szCs w:val="28"/>
        </w:rPr>
        <w:t>шарт</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16 – </w:t>
      </w:r>
      <w:proofErr w:type="spellStart"/>
      <w:r w:rsidRPr="00E77BEF">
        <w:rPr>
          <w:sz w:val="28"/>
          <w:szCs w:val="28"/>
        </w:rPr>
        <w:t>Инвестициялар</w:t>
      </w:r>
      <w:proofErr w:type="spellEnd"/>
      <w:r w:rsidRPr="00E77BEF">
        <w:rPr>
          <w:sz w:val="28"/>
          <w:szCs w:val="28"/>
        </w:rPr>
        <w:t xml:space="preserve"> </w:t>
      </w:r>
      <w:proofErr w:type="spellStart"/>
      <w:r w:rsidRPr="00E77BEF">
        <w:rPr>
          <w:sz w:val="28"/>
          <w:szCs w:val="28"/>
        </w:rPr>
        <w:t>кепiлдiгiнiң</w:t>
      </w:r>
      <w:proofErr w:type="spellEnd"/>
      <w:r w:rsidRPr="00E77BEF">
        <w:rPr>
          <w:sz w:val="28"/>
          <w:szCs w:val="28"/>
        </w:rPr>
        <w:t xml:space="preserve"> </w:t>
      </w:r>
      <w:proofErr w:type="spellStart"/>
      <w:r w:rsidRPr="00E77BEF">
        <w:rPr>
          <w:sz w:val="28"/>
          <w:szCs w:val="28"/>
        </w:rPr>
        <w:t>кө</w:t>
      </w:r>
      <w:proofErr w:type="gramStart"/>
      <w:r w:rsidRPr="00E77BEF">
        <w:rPr>
          <w:sz w:val="28"/>
          <w:szCs w:val="28"/>
        </w:rPr>
        <w:t>п</w:t>
      </w:r>
      <w:proofErr w:type="spellEnd"/>
      <w:proofErr w:type="gramEnd"/>
      <w:r w:rsidRPr="00E77BEF">
        <w:rPr>
          <w:sz w:val="28"/>
          <w:szCs w:val="28"/>
        </w:rPr>
        <w:t xml:space="preserve"> </w:t>
      </w:r>
      <w:proofErr w:type="spellStart"/>
      <w:r w:rsidRPr="00E77BEF">
        <w:rPr>
          <w:sz w:val="28"/>
          <w:szCs w:val="28"/>
        </w:rPr>
        <w:t>жақты</w:t>
      </w:r>
      <w:proofErr w:type="spellEnd"/>
      <w:r w:rsidRPr="00E77BEF">
        <w:rPr>
          <w:sz w:val="28"/>
          <w:szCs w:val="28"/>
        </w:rPr>
        <w:t xml:space="preserve"> </w:t>
      </w:r>
      <w:proofErr w:type="spellStart"/>
      <w:r w:rsidRPr="00E77BEF">
        <w:rPr>
          <w:sz w:val="28"/>
          <w:szCs w:val="28"/>
        </w:rPr>
        <w:t>агенттiгiн</w:t>
      </w:r>
      <w:proofErr w:type="spellEnd"/>
      <w:r w:rsidRPr="00E77BEF">
        <w:rPr>
          <w:sz w:val="28"/>
          <w:szCs w:val="28"/>
        </w:rPr>
        <w:t xml:space="preserve"> </w:t>
      </w:r>
      <w:proofErr w:type="spellStart"/>
      <w:r w:rsidRPr="00E77BEF">
        <w:rPr>
          <w:sz w:val="28"/>
          <w:szCs w:val="28"/>
        </w:rPr>
        <w:t>құру</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lang w:val="kk-KZ"/>
        </w:rPr>
        <w:t xml:space="preserve"> конвенция</w:t>
      </w:r>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lastRenderedPageBreak/>
        <w:t>17 – «</w:t>
      </w:r>
      <w:proofErr w:type="spellStart"/>
      <w:r w:rsidRPr="00E77BEF">
        <w:rPr>
          <w:sz w:val="28"/>
          <w:szCs w:val="28"/>
        </w:rPr>
        <w:t>Нұр</w:t>
      </w:r>
      <w:proofErr w:type="spellEnd"/>
      <w:r w:rsidRPr="00E77BEF">
        <w:rPr>
          <w:sz w:val="28"/>
          <w:szCs w:val="28"/>
        </w:rPr>
        <w:t>–</w:t>
      </w:r>
      <w:proofErr w:type="spellStart"/>
      <w:r w:rsidRPr="00E77BEF">
        <w:rPr>
          <w:sz w:val="28"/>
          <w:szCs w:val="28"/>
        </w:rPr>
        <w:t>Мүб</w:t>
      </w:r>
      <w:proofErr w:type="spellEnd"/>
      <w:r w:rsidRPr="00E77BEF">
        <w:rPr>
          <w:sz w:val="28"/>
          <w:szCs w:val="28"/>
          <w:lang w:val="kk-KZ"/>
        </w:rPr>
        <w:t>ә</w:t>
      </w:r>
      <w:r w:rsidRPr="00E77BEF">
        <w:rPr>
          <w:sz w:val="28"/>
          <w:szCs w:val="28"/>
        </w:rPr>
        <w:t xml:space="preserve">рак» ислам </w:t>
      </w:r>
      <w:proofErr w:type="spellStart"/>
      <w:r w:rsidRPr="00E77BEF">
        <w:rPr>
          <w:sz w:val="28"/>
          <w:szCs w:val="28"/>
        </w:rPr>
        <w:t>мәдениетінің</w:t>
      </w:r>
      <w:proofErr w:type="spellEnd"/>
      <w:r w:rsidRPr="00E77BEF">
        <w:rPr>
          <w:sz w:val="28"/>
          <w:szCs w:val="28"/>
        </w:rPr>
        <w:t xml:space="preserve"> Египет </w:t>
      </w:r>
      <w:proofErr w:type="spellStart"/>
      <w:r w:rsidRPr="00E77BEF">
        <w:rPr>
          <w:sz w:val="28"/>
          <w:szCs w:val="28"/>
        </w:rPr>
        <w:t>университеті</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w:t>
      </w:r>
      <w:proofErr w:type="spellStart"/>
      <w:r w:rsidRPr="00E77BEF">
        <w:rPr>
          <w:sz w:val="28"/>
          <w:szCs w:val="28"/>
        </w:rPr>
        <w:t>келісім</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18 – </w:t>
      </w:r>
      <w:proofErr w:type="spellStart"/>
      <w:r w:rsidRPr="00E77BEF">
        <w:rPr>
          <w:sz w:val="28"/>
          <w:szCs w:val="28"/>
        </w:rPr>
        <w:t>Әуе</w:t>
      </w:r>
      <w:proofErr w:type="spellEnd"/>
      <w:r w:rsidRPr="00E77BEF">
        <w:rPr>
          <w:sz w:val="28"/>
          <w:szCs w:val="28"/>
        </w:rPr>
        <w:t xml:space="preserve"> </w:t>
      </w:r>
      <w:proofErr w:type="spellStart"/>
      <w:r w:rsidRPr="00E77BEF">
        <w:rPr>
          <w:sz w:val="28"/>
          <w:szCs w:val="28"/>
        </w:rPr>
        <w:t>қатынасы</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w:t>
      </w:r>
      <w:proofErr w:type="spellStart"/>
      <w:r w:rsidRPr="00E77BEF">
        <w:rPr>
          <w:sz w:val="28"/>
          <w:szCs w:val="28"/>
        </w:rPr>
        <w:t>келісі</w:t>
      </w:r>
      <w:proofErr w:type="gramStart"/>
      <w:r w:rsidRPr="00E77BEF">
        <w:rPr>
          <w:sz w:val="28"/>
          <w:szCs w:val="28"/>
        </w:rPr>
        <w:t>м</w:t>
      </w:r>
      <w:proofErr w:type="spellEnd"/>
      <w:proofErr w:type="gram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19 – «</w:t>
      </w:r>
      <w:proofErr w:type="spellStart"/>
      <w:r w:rsidRPr="00E77BEF">
        <w:rPr>
          <w:sz w:val="28"/>
          <w:szCs w:val="28"/>
        </w:rPr>
        <w:t>Агросервистік</w:t>
      </w:r>
      <w:proofErr w:type="spellEnd"/>
      <w:r w:rsidRPr="00E77BEF">
        <w:rPr>
          <w:sz w:val="28"/>
          <w:szCs w:val="28"/>
        </w:rPr>
        <w:t xml:space="preserve"> </w:t>
      </w:r>
      <w:proofErr w:type="spellStart"/>
      <w:r w:rsidRPr="00E77BEF">
        <w:rPr>
          <w:sz w:val="28"/>
          <w:szCs w:val="28"/>
        </w:rPr>
        <w:t>қызметті</w:t>
      </w:r>
      <w:proofErr w:type="spellEnd"/>
      <w:r w:rsidRPr="00E77BEF">
        <w:rPr>
          <w:sz w:val="28"/>
          <w:szCs w:val="28"/>
        </w:rPr>
        <w:t xml:space="preserve"> </w:t>
      </w:r>
      <w:proofErr w:type="spellStart"/>
      <w:r w:rsidRPr="00E77BEF">
        <w:rPr>
          <w:sz w:val="28"/>
          <w:szCs w:val="28"/>
        </w:rPr>
        <w:t>қолдау</w:t>
      </w:r>
      <w:proofErr w:type="spellEnd"/>
      <w:r w:rsidRPr="00E77BEF">
        <w:rPr>
          <w:sz w:val="28"/>
          <w:szCs w:val="28"/>
        </w:rPr>
        <w:t xml:space="preserve">» </w:t>
      </w:r>
      <w:proofErr w:type="spellStart"/>
      <w:r w:rsidRPr="00E77BEF">
        <w:rPr>
          <w:sz w:val="28"/>
          <w:szCs w:val="28"/>
        </w:rPr>
        <w:t>жобасын</w:t>
      </w:r>
      <w:proofErr w:type="spellEnd"/>
      <w:r w:rsidRPr="00E77BEF">
        <w:rPr>
          <w:sz w:val="28"/>
          <w:szCs w:val="28"/>
        </w:rPr>
        <w:t xml:space="preserve"> </w:t>
      </w:r>
      <w:proofErr w:type="spellStart"/>
      <w:proofErr w:type="gramStart"/>
      <w:r w:rsidRPr="00E77BEF">
        <w:rPr>
          <w:sz w:val="28"/>
          <w:szCs w:val="28"/>
        </w:rPr>
        <w:t>дайындау</w:t>
      </w:r>
      <w:proofErr w:type="gramEnd"/>
      <w:r w:rsidRPr="00E77BEF">
        <w:rPr>
          <w:sz w:val="28"/>
          <w:szCs w:val="28"/>
        </w:rPr>
        <w:t>ға</w:t>
      </w:r>
      <w:proofErr w:type="spellEnd"/>
      <w:r w:rsidRPr="00E77BEF">
        <w:rPr>
          <w:sz w:val="28"/>
          <w:szCs w:val="28"/>
        </w:rPr>
        <w:t xml:space="preserve"> </w:t>
      </w:r>
      <w:proofErr w:type="spellStart"/>
      <w:r w:rsidRPr="00E77BEF">
        <w:rPr>
          <w:sz w:val="28"/>
          <w:szCs w:val="28"/>
        </w:rPr>
        <w:t>арналған</w:t>
      </w:r>
      <w:proofErr w:type="spellEnd"/>
      <w:r w:rsidRPr="00E77BEF">
        <w:rPr>
          <w:sz w:val="28"/>
          <w:szCs w:val="28"/>
        </w:rPr>
        <w:t xml:space="preserve"> </w:t>
      </w:r>
      <w:proofErr w:type="spellStart"/>
      <w:r w:rsidRPr="00E77BEF">
        <w:rPr>
          <w:sz w:val="28"/>
          <w:szCs w:val="28"/>
        </w:rPr>
        <w:t>Халықаралық</w:t>
      </w:r>
      <w:proofErr w:type="spellEnd"/>
      <w:r w:rsidRPr="00E77BEF">
        <w:rPr>
          <w:sz w:val="28"/>
          <w:szCs w:val="28"/>
        </w:rPr>
        <w:t xml:space="preserve"> </w:t>
      </w:r>
      <w:proofErr w:type="spellStart"/>
      <w:r w:rsidRPr="00E77BEF">
        <w:rPr>
          <w:sz w:val="28"/>
          <w:szCs w:val="28"/>
        </w:rPr>
        <w:t>Қайта</w:t>
      </w:r>
      <w:proofErr w:type="spellEnd"/>
      <w:r w:rsidRPr="00E77BEF">
        <w:rPr>
          <w:sz w:val="28"/>
          <w:szCs w:val="28"/>
        </w:rPr>
        <w:t xml:space="preserve"> </w:t>
      </w:r>
      <w:proofErr w:type="spellStart"/>
      <w:r w:rsidRPr="00E77BEF">
        <w:rPr>
          <w:sz w:val="28"/>
          <w:szCs w:val="28"/>
        </w:rPr>
        <w:t>құру</w:t>
      </w:r>
      <w:proofErr w:type="spellEnd"/>
      <w:r w:rsidRPr="00E77BEF">
        <w:rPr>
          <w:sz w:val="28"/>
          <w:szCs w:val="28"/>
        </w:rPr>
        <w:t xml:space="preserve"> </w:t>
      </w:r>
      <w:proofErr w:type="spellStart"/>
      <w:r w:rsidRPr="00E77BEF">
        <w:rPr>
          <w:sz w:val="28"/>
          <w:szCs w:val="28"/>
        </w:rPr>
        <w:t>және</w:t>
      </w:r>
      <w:proofErr w:type="spellEnd"/>
      <w:r w:rsidRPr="00E77BEF">
        <w:rPr>
          <w:sz w:val="28"/>
          <w:szCs w:val="28"/>
        </w:rPr>
        <w:t xml:space="preserve"> Даму </w:t>
      </w:r>
      <w:proofErr w:type="spellStart"/>
      <w:r w:rsidRPr="00E77BEF">
        <w:rPr>
          <w:sz w:val="28"/>
          <w:szCs w:val="28"/>
        </w:rPr>
        <w:t>Банкінің</w:t>
      </w:r>
      <w:proofErr w:type="spellEnd"/>
      <w:r w:rsidRPr="00E77BEF">
        <w:rPr>
          <w:sz w:val="28"/>
          <w:szCs w:val="28"/>
        </w:rPr>
        <w:t xml:space="preserve"> </w:t>
      </w:r>
      <w:proofErr w:type="spellStart"/>
      <w:r w:rsidRPr="00E77BEF">
        <w:rPr>
          <w:sz w:val="28"/>
          <w:szCs w:val="28"/>
        </w:rPr>
        <w:t>грантын</w:t>
      </w:r>
      <w:proofErr w:type="spellEnd"/>
      <w:r w:rsidRPr="00E77BEF">
        <w:rPr>
          <w:sz w:val="28"/>
          <w:szCs w:val="28"/>
        </w:rPr>
        <w:t xml:space="preserve"> беру </w:t>
      </w:r>
      <w:proofErr w:type="spellStart"/>
      <w:r w:rsidRPr="00E77BEF">
        <w:rPr>
          <w:sz w:val="28"/>
          <w:szCs w:val="28"/>
        </w:rPr>
        <w:t>туралы</w:t>
      </w:r>
      <w:proofErr w:type="spellEnd"/>
      <w:r w:rsidRPr="00E77BEF">
        <w:rPr>
          <w:sz w:val="28"/>
          <w:szCs w:val="28"/>
        </w:rPr>
        <w:t xml:space="preserve"> </w:t>
      </w:r>
      <w:proofErr w:type="spellStart"/>
      <w:r w:rsidRPr="00E77BEF">
        <w:rPr>
          <w:sz w:val="28"/>
          <w:szCs w:val="28"/>
        </w:rPr>
        <w:t>келісім</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20 – «</w:t>
      </w:r>
      <w:proofErr w:type="spellStart"/>
      <w:r w:rsidRPr="00E77BEF">
        <w:rPr>
          <w:sz w:val="28"/>
          <w:szCs w:val="28"/>
        </w:rPr>
        <w:t>Қазақстан</w:t>
      </w:r>
      <w:proofErr w:type="spellEnd"/>
      <w:r w:rsidRPr="00E77BEF">
        <w:rPr>
          <w:sz w:val="28"/>
          <w:szCs w:val="28"/>
        </w:rPr>
        <w:t xml:space="preserve"> </w:t>
      </w:r>
      <w:proofErr w:type="spellStart"/>
      <w:r w:rsidRPr="00E77BEF">
        <w:rPr>
          <w:sz w:val="28"/>
          <w:szCs w:val="28"/>
        </w:rPr>
        <w:t>Республикасында</w:t>
      </w:r>
      <w:proofErr w:type="spellEnd"/>
      <w:r w:rsidRPr="00E77BEF">
        <w:rPr>
          <w:sz w:val="28"/>
          <w:szCs w:val="28"/>
        </w:rPr>
        <w:t xml:space="preserve"> </w:t>
      </w:r>
      <w:proofErr w:type="spellStart"/>
      <w:r w:rsidRPr="00E77BEF">
        <w:rPr>
          <w:sz w:val="28"/>
          <w:szCs w:val="28"/>
        </w:rPr>
        <w:t>ауылдық</w:t>
      </w:r>
      <w:proofErr w:type="spellEnd"/>
      <w:r w:rsidRPr="00E77BEF">
        <w:rPr>
          <w:sz w:val="28"/>
          <w:szCs w:val="28"/>
        </w:rPr>
        <w:t xml:space="preserve"> </w:t>
      </w:r>
      <w:proofErr w:type="spellStart"/>
      <w:r w:rsidRPr="00E77BEF">
        <w:rPr>
          <w:sz w:val="28"/>
          <w:szCs w:val="28"/>
        </w:rPr>
        <w:t>елдi</w:t>
      </w:r>
      <w:proofErr w:type="spellEnd"/>
      <w:r w:rsidRPr="00E77BEF">
        <w:rPr>
          <w:sz w:val="28"/>
          <w:szCs w:val="28"/>
          <w:lang w:val="kk-KZ"/>
        </w:rPr>
        <w:t>-</w:t>
      </w:r>
      <w:proofErr w:type="spellStart"/>
      <w:r w:rsidRPr="00E77BEF">
        <w:rPr>
          <w:sz w:val="28"/>
          <w:szCs w:val="28"/>
        </w:rPr>
        <w:t>мекендердi</w:t>
      </w:r>
      <w:proofErr w:type="spellEnd"/>
      <w:r w:rsidRPr="00E77BEF">
        <w:rPr>
          <w:sz w:val="28"/>
          <w:szCs w:val="28"/>
        </w:rPr>
        <w:t xml:space="preserve"> </w:t>
      </w:r>
      <w:proofErr w:type="spellStart"/>
      <w:r w:rsidRPr="00E77BEF">
        <w:rPr>
          <w:sz w:val="28"/>
          <w:szCs w:val="28"/>
        </w:rPr>
        <w:t>сумен</w:t>
      </w:r>
      <w:proofErr w:type="spellEnd"/>
      <w:r w:rsidRPr="00E77BEF">
        <w:rPr>
          <w:sz w:val="28"/>
          <w:szCs w:val="28"/>
        </w:rPr>
        <w:t xml:space="preserve"> </w:t>
      </w:r>
      <w:proofErr w:type="spellStart"/>
      <w:r w:rsidRPr="00E77BEF">
        <w:rPr>
          <w:sz w:val="28"/>
          <w:szCs w:val="28"/>
        </w:rPr>
        <w:t>жабдықтау</w:t>
      </w:r>
      <w:proofErr w:type="spellEnd"/>
      <w:r w:rsidRPr="00E77BEF">
        <w:rPr>
          <w:sz w:val="28"/>
          <w:szCs w:val="28"/>
        </w:rPr>
        <w:t xml:space="preserve">» </w:t>
      </w:r>
      <w:proofErr w:type="spellStart"/>
      <w:r w:rsidRPr="00E77BEF">
        <w:rPr>
          <w:sz w:val="28"/>
          <w:szCs w:val="28"/>
        </w:rPr>
        <w:t>жобасын</w:t>
      </w:r>
      <w:proofErr w:type="spellEnd"/>
      <w:r w:rsidRPr="00E77BEF">
        <w:rPr>
          <w:sz w:val="28"/>
          <w:szCs w:val="28"/>
        </w:rPr>
        <w:t xml:space="preserve"> </w:t>
      </w:r>
      <w:proofErr w:type="spellStart"/>
      <w:r w:rsidRPr="00E77BEF">
        <w:rPr>
          <w:sz w:val="28"/>
          <w:szCs w:val="28"/>
        </w:rPr>
        <w:t>жүзеге</w:t>
      </w:r>
      <w:proofErr w:type="spellEnd"/>
      <w:r w:rsidRPr="00E77BEF">
        <w:rPr>
          <w:sz w:val="28"/>
          <w:szCs w:val="28"/>
        </w:rPr>
        <w:t xml:space="preserve"> </w:t>
      </w:r>
      <w:proofErr w:type="spellStart"/>
      <w:r w:rsidRPr="00E77BEF">
        <w:rPr>
          <w:sz w:val="28"/>
          <w:szCs w:val="28"/>
        </w:rPr>
        <w:t>асыру</w:t>
      </w:r>
      <w:proofErr w:type="spellEnd"/>
      <w:r w:rsidRPr="00E77BEF">
        <w:rPr>
          <w:sz w:val="28"/>
          <w:szCs w:val="28"/>
        </w:rPr>
        <w:t xml:space="preserve"> </w:t>
      </w:r>
      <w:proofErr w:type="spellStart"/>
      <w:r w:rsidRPr="00E77BEF">
        <w:rPr>
          <w:sz w:val="28"/>
          <w:szCs w:val="28"/>
        </w:rPr>
        <w:t>үшiн</w:t>
      </w:r>
      <w:proofErr w:type="spellEnd"/>
      <w:r w:rsidRPr="00E77BEF">
        <w:rPr>
          <w:sz w:val="28"/>
          <w:szCs w:val="28"/>
        </w:rPr>
        <w:t xml:space="preserve"> </w:t>
      </w:r>
      <w:proofErr w:type="spellStart"/>
      <w:r w:rsidRPr="00E77BEF">
        <w:rPr>
          <w:sz w:val="28"/>
          <w:szCs w:val="28"/>
        </w:rPr>
        <w:t>Жапония</w:t>
      </w:r>
      <w:proofErr w:type="spellEnd"/>
      <w:r w:rsidRPr="00E77BEF">
        <w:rPr>
          <w:sz w:val="28"/>
          <w:szCs w:val="28"/>
        </w:rPr>
        <w:t xml:space="preserve"> </w:t>
      </w:r>
      <w:proofErr w:type="spellStart"/>
      <w:proofErr w:type="gramStart"/>
      <w:r w:rsidRPr="00E77BEF">
        <w:rPr>
          <w:sz w:val="28"/>
          <w:szCs w:val="28"/>
        </w:rPr>
        <w:t>Y</w:t>
      </w:r>
      <w:proofErr w:type="gramEnd"/>
      <w:r w:rsidRPr="00E77BEF">
        <w:rPr>
          <w:sz w:val="28"/>
          <w:szCs w:val="28"/>
        </w:rPr>
        <w:t>кiметiнiң</w:t>
      </w:r>
      <w:proofErr w:type="spellEnd"/>
      <w:r w:rsidRPr="00E77BEF">
        <w:rPr>
          <w:sz w:val="28"/>
          <w:szCs w:val="28"/>
        </w:rPr>
        <w:t xml:space="preserve"> </w:t>
      </w:r>
      <w:proofErr w:type="spellStart"/>
      <w:r w:rsidRPr="00E77BEF">
        <w:rPr>
          <w:sz w:val="28"/>
          <w:szCs w:val="28"/>
        </w:rPr>
        <w:t>грантын</w:t>
      </w:r>
      <w:proofErr w:type="spellEnd"/>
      <w:r w:rsidRPr="00E77BEF">
        <w:rPr>
          <w:sz w:val="28"/>
          <w:szCs w:val="28"/>
        </w:rPr>
        <w:t xml:space="preserve"> </w:t>
      </w:r>
      <w:proofErr w:type="spellStart"/>
      <w:r w:rsidRPr="00E77BEF">
        <w:rPr>
          <w:sz w:val="28"/>
          <w:szCs w:val="28"/>
        </w:rPr>
        <w:t>тарту</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w:t>
      </w:r>
      <w:proofErr w:type="spellStart"/>
      <w:r w:rsidRPr="00E77BEF">
        <w:rPr>
          <w:sz w:val="28"/>
          <w:szCs w:val="28"/>
        </w:rPr>
        <w:t>ноталар</w:t>
      </w:r>
      <w:proofErr w:type="spellEnd"/>
      <w:r w:rsidRPr="00E77BEF">
        <w:rPr>
          <w:sz w:val="28"/>
          <w:szCs w:val="28"/>
        </w:rPr>
        <w:t xml:space="preserve"> </w:t>
      </w:r>
      <w:proofErr w:type="spellStart"/>
      <w:r w:rsidRPr="00E77BEF">
        <w:rPr>
          <w:sz w:val="28"/>
          <w:szCs w:val="28"/>
        </w:rPr>
        <w:t>алмасу</w:t>
      </w:r>
      <w:proofErr w:type="spellEnd"/>
      <w:r w:rsidRPr="00E77BEF">
        <w:rPr>
          <w:sz w:val="28"/>
          <w:szCs w:val="28"/>
        </w:rPr>
        <w:t xml:space="preserve"> </w:t>
      </w:r>
      <w:proofErr w:type="spellStart"/>
      <w:r w:rsidRPr="00E77BEF">
        <w:rPr>
          <w:sz w:val="28"/>
          <w:szCs w:val="28"/>
        </w:rPr>
        <w:t>нысанындағы</w:t>
      </w:r>
      <w:proofErr w:type="spellEnd"/>
      <w:r w:rsidRPr="00E77BEF">
        <w:rPr>
          <w:sz w:val="28"/>
          <w:szCs w:val="28"/>
        </w:rPr>
        <w:t xml:space="preserve"> </w:t>
      </w:r>
      <w:proofErr w:type="spellStart"/>
      <w:r w:rsidRPr="00E77BEF">
        <w:rPr>
          <w:sz w:val="28"/>
          <w:szCs w:val="28"/>
        </w:rPr>
        <w:t>келiсiм</w:t>
      </w:r>
      <w:proofErr w:type="spellEnd"/>
      <w:r w:rsidRPr="00E77BEF">
        <w:rPr>
          <w:sz w:val="28"/>
          <w:szCs w:val="28"/>
        </w:rPr>
        <w:t>;</w:t>
      </w:r>
    </w:p>
    <w:p w:rsidR="00E77BEF" w:rsidRPr="00E77BEF" w:rsidRDefault="00E77BEF" w:rsidP="00E77BEF">
      <w:pPr>
        <w:widowControl w:val="0"/>
        <w:ind w:firstLine="720"/>
        <w:jc w:val="both"/>
        <w:rPr>
          <w:sz w:val="28"/>
          <w:szCs w:val="28"/>
        </w:rPr>
      </w:pPr>
      <w:r w:rsidRPr="00E77BEF">
        <w:rPr>
          <w:sz w:val="28"/>
          <w:szCs w:val="28"/>
        </w:rPr>
        <w:t xml:space="preserve">21 – </w:t>
      </w:r>
      <w:proofErr w:type="spellStart"/>
      <w:r w:rsidRPr="00E77BEF">
        <w:rPr>
          <w:sz w:val="28"/>
          <w:szCs w:val="28"/>
        </w:rPr>
        <w:t>Еуразиялық</w:t>
      </w:r>
      <w:proofErr w:type="spellEnd"/>
      <w:r w:rsidRPr="00E77BEF">
        <w:rPr>
          <w:sz w:val="28"/>
          <w:szCs w:val="28"/>
        </w:rPr>
        <w:t xml:space="preserve"> </w:t>
      </w:r>
      <w:proofErr w:type="spellStart"/>
      <w:r w:rsidRPr="00E77BEF">
        <w:rPr>
          <w:sz w:val="28"/>
          <w:szCs w:val="28"/>
        </w:rPr>
        <w:t>экономикалық</w:t>
      </w:r>
      <w:proofErr w:type="spellEnd"/>
      <w:r w:rsidRPr="00E77BEF">
        <w:rPr>
          <w:sz w:val="28"/>
          <w:szCs w:val="28"/>
        </w:rPr>
        <w:t xml:space="preserve"> </w:t>
      </w:r>
      <w:proofErr w:type="spellStart"/>
      <w:r w:rsidRPr="00E77BEF">
        <w:rPr>
          <w:sz w:val="28"/>
          <w:szCs w:val="28"/>
        </w:rPr>
        <w:t>қоғамдастықтың</w:t>
      </w:r>
      <w:proofErr w:type="spellEnd"/>
      <w:r w:rsidRPr="00E77BEF">
        <w:rPr>
          <w:sz w:val="28"/>
          <w:szCs w:val="28"/>
        </w:rPr>
        <w:t xml:space="preserve"> </w:t>
      </w:r>
      <w:proofErr w:type="spellStart"/>
      <w:r w:rsidRPr="00E77BEF">
        <w:rPr>
          <w:sz w:val="28"/>
          <w:szCs w:val="28"/>
        </w:rPr>
        <w:t>артықшылықтары</w:t>
      </w:r>
      <w:proofErr w:type="spellEnd"/>
      <w:r w:rsidRPr="00E77BEF">
        <w:rPr>
          <w:sz w:val="28"/>
          <w:szCs w:val="28"/>
        </w:rPr>
        <w:t xml:space="preserve"> мен </w:t>
      </w:r>
      <w:proofErr w:type="spellStart"/>
      <w:r w:rsidRPr="00E77BEF">
        <w:rPr>
          <w:sz w:val="28"/>
          <w:szCs w:val="28"/>
        </w:rPr>
        <w:t>иммунитеттері</w:t>
      </w:r>
      <w:proofErr w:type="spellEnd"/>
      <w:r w:rsidRPr="00E77BEF">
        <w:rPr>
          <w:sz w:val="28"/>
          <w:szCs w:val="28"/>
        </w:rPr>
        <w:t xml:space="preserve"> </w:t>
      </w:r>
      <w:proofErr w:type="spellStart"/>
      <w:r w:rsidRPr="00E77BEF">
        <w:rPr>
          <w:sz w:val="28"/>
          <w:szCs w:val="28"/>
        </w:rPr>
        <w:t>туралы</w:t>
      </w:r>
      <w:proofErr w:type="spellEnd"/>
      <w:r w:rsidRPr="00E77BEF">
        <w:rPr>
          <w:sz w:val="28"/>
          <w:szCs w:val="28"/>
        </w:rPr>
        <w:t xml:space="preserve"> конвенция;</w:t>
      </w:r>
    </w:p>
    <w:p w:rsidR="00E77BEF" w:rsidRPr="00E77BEF" w:rsidRDefault="00E77BEF" w:rsidP="00E77BEF">
      <w:pPr>
        <w:widowControl w:val="0"/>
        <w:ind w:firstLine="720"/>
        <w:jc w:val="both"/>
        <w:rPr>
          <w:sz w:val="28"/>
          <w:szCs w:val="28"/>
          <w:lang w:val="kk-KZ"/>
        </w:rPr>
      </w:pPr>
      <w:r w:rsidRPr="00E77BEF">
        <w:rPr>
          <w:sz w:val="28"/>
          <w:szCs w:val="28"/>
        </w:rPr>
        <w:t xml:space="preserve">22 – </w:t>
      </w:r>
      <w:r w:rsidRPr="00E77BEF">
        <w:rPr>
          <w:sz w:val="28"/>
          <w:szCs w:val="28"/>
          <w:lang w:val="kk-KZ"/>
        </w:rPr>
        <w:t>ө</w:t>
      </w:r>
      <w:proofErr w:type="spellStart"/>
      <w:r w:rsidRPr="00E77BEF">
        <w:rPr>
          <w:sz w:val="28"/>
          <w:szCs w:val="28"/>
        </w:rPr>
        <w:t>зге</w:t>
      </w:r>
      <w:proofErr w:type="spellEnd"/>
      <w:r w:rsidRPr="00E77BEF">
        <w:rPr>
          <w:sz w:val="28"/>
          <w:szCs w:val="28"/>
        </w:rPr>
        <w:t xml:space="preserve"> де </w:t>
      </w:r>
      <w:proofErr w:type="spellStart"/>
      <w:r w:rsidRPr="00E77BEF">
        <w:rPr>
          <w:sz w:val="28"/>
          <w:szCs w:val="28"/>
        </w:rPr>
        <w:t>халықаралық</w:t>
      </w:r>
      <w:proofErr w:type="spellEnd"/>
      <w:r w:rsidRPr="00E77BEF">
        <w:rPr>
          <w:sz w:val="28"/>
          <w:szCs w:val="28"/>
        </w:rPr>
        <w:t xml:space="preserve"> </w:t>
      </w:r>
      <w:proofErr w:type="spellStart"/>
      <w:r w:rsidRPr="00E77BEF">
        <w:rPr>
          <w:sz w:val="28"/>
          <w:szCs w:val="28"/>
        </w:rPr>
        <w:t>шарттар</w:t>
      </w:r>
      <w:proofErr w:type="spellEnd"/>
      <w:r w:rsidRPr="00E77BEF">
        <w:rPr>
          <w:sz w:val="28"/>
          <w:szCs w:val="28"/>
        </w:rPr>
        <w:t xml:space="preserve"> (</w:t>
      </w:r>
      <w:proofErr w:type="spellStart"/>
      <w:r w:rsidRPr="00E77BEF">
        <w:rPr>
          <w:sz w:val="28"/>
          <w:szCs w:val="28"/>
        </w:rPr>
        <w:t>келісімдер</w:t>
      </w:r>
      <w:proofErr w:type="spellEnd"/>
      <w:r w:rsidRPr="00E77BEF">
        <w:rPr>
          <w:sz w:val="28"/>
          <w:szCs w:val="28"/>
        </w:rPr>
        <w:t xml:space="preserve">, </w:t>
      </w:r>
      <w:proofErr w:type="spellStart"/>
      <w:r w:rsidRPr="00E77BEF">
        <w:rPr>
          <w:sz w:val="28"/>
          <w:szCs w:val="28"/>
        </w:rPr>
        <w:t>конвенциялар</w:t>
      </w:r>
      <w:proofErr w:type="spellEnd"/>
      <w:r w:rsidRPr="00E77BEF">
        <w:rPr>
          <w:sz w:val="28"/>
          <w:szCs w:val="28"/>
        </w:rPr>
        <w:t>).</w:t>
      </w:r>
      <w:bookmarkStart w:id="17" w:name="SUB101"/>
      <w:bookmarkStart w:id="18" w:name="SUB300"/>
      <w:bookmarkStart w:id="19" w:name="SUB400"/>
      <w:bookmarkStart w:id="20" w:name="SUB500"/>
      <w:bookmarkStart w:id="21" w:name="SUB600"/>
      <w:bookmarkStart w:id="22" w:name="SUB800"/>
      <w:bookmarkStart w:id="23" w:name="SUB900"/>
      <w:bookmarkStart w:id="24" w:name="SUB1000"/>
      <w:bookmarkStart w:id="25" w:name="SUB1100"/>
      <w:bookmarkStart w:id="26" w:name="SUB1300"/>
      <w:bookmarkStart w:id="27" w:name="SUB1400"/>
      <w:bookmarkStart w:id="28" w:name="SUB1500"/>
      <w:bookmarkStart w:id="29" w:name="SUB1600"/>
      <w:bookmarkStart w:id="30" w:name="SUB1700"/>
      <w:bookmarkStart w:id="31" w:name="SUB1800"/>
      <w:bookmarkStart w:id="32" w:name="SUB1900"/>
      <w:bookmarkStart w:id="33" w:name="SUB1920104"/>
      <w:bookmarkStart w:id="34" w:name="SUB1920105"/>
      <w:bookmarkStart w:id="35" w:name="SUB1920106"/>
      <w:bookmarkStart w:id="36" w:name="SUB1920109"/>
      <w:bookmarkStart w:id="37" w:name="SUB1920111"/>
      <w:bookmarkStart w:id="38" w:name="SUB1920112"/>
      <w:bookmarkStart w:id="39" w:name="SUB1920120"/>
      <w:bookmarkStart w:id="40" w:name="SUB19202101"/>
      <w:bookmarkStart w:id="41" w:name="SUB1920122"/>
      <w:bookmarkStart w:id="42" w:name="SUB1920123"/>
      <w:bookmarkStart w:id="43" w:name="SUB1920127"/>
      <w:bookmarkStart w:id="44" w:name="SUB1920129"/>
      <w:bookmarkStart w:id="45" w:name="SUB850108"/>
      <w:bookmarkStart w:id="46" w:name="SUB850109"/>
      <w:bookmarkStart w:id="47" w:name="SUB850111"/>
      <w:bookmarkStart w:id="48" w:name="SUB850112"/>
      <w:bookmarkStart w:id="49" w:name="SUB850114"/>
      <w:bookmarkStart w:id="50" w:name="SUB850117"/>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rsidR="00C2191C" w:rsidRPr="00E77BEF" w:rsidRDefault="00C2191C" w:rsidP="00C2191C">
      <w:pPr>
        <w:rPr>
          <w:sz w:val="28"/>
          <w:szCs w:val="28"/>
        </w:rPr>
      </w:pPr>
    </w:p>
    <w:p w:rsidR="005507DA" w:rsidRPr="00E77BEF" w:rsidRDefault="005507DA" w:rsidP="00C2191C">
      <w:pPr>
        <w:rPr>
          <w:i/>
          <w:sz w:val="28"/>
          <w:szCs w:val="28"/>
          <w:lang w:val="kk-KZ"/>
        </w:rPr>
      </w:pPr>
    </w:p>
    <w:sectPr w:rsidR="005507DA" w:rsidRPr="00E77BEF" w:rsidSect="00D2240F">
      <w:headerReference w:type="default" r:id="rId8"/>
      <w:pgSz w:w="11906" w:h="16838"/>
      <w:pgMar w:top="1418" w:right="851" w:bottom="1418" w:left="1418" w:header="709" w:footer="709" w:gutter="0"/>
      <w:pgNumType w:start="10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3436" w:rsidRDefault="00963436">
      <w:r>
        <w:separator/>
      </w:r>
    </w:p>
  </w:endnote>
  <w:endnote w:type="continuationSeparator" w:id="0">
    <w:p w:rsidR="00963436" w:rsidRDefault="0096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3436" w:rsidRDefault="00963436">
      <w:r>
        <w:separator/>
      </w:r>
    </w:p>
  </w:footnote>
  <w:footnote w:type="continuationSeparator" w:id="0">
    <w:p w:rsidR="00963436" w:rsidRDefault="009634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9602729"/>
      <w:docPartObj>
        <w:docPartGallery w:val="Page Numbers (Top of Page)"/>
        <w:docPartUnique/>
      </w:docPartObj>
    </w:sdtPr>
    <w:sdtEndPr/>
    <w:sdtContent>
      <w:p w:rsidR="00C2191C" w:rsidRDefault="00C2191C">
        <w:pPr>
          <w:pStyle w:val="a4"/>
          <w:jc w:val="center"/>
        </w:pPr>
        <w:r w:rsidRPr="00A21154">
          <w:rPr>
            <w:rFonts w:ascii="Times New Roman" w:hAnsi="Times New Roman" w:cs="Times New Roman"/>
            <w:sz w:val="28"/>
            <w:szCs w:val="28"/>
          </w:rPr>
          <w:fldChar w:fldCharType="begin"/>
        </w:r>
        <w:r w:rsidRPr="00A21154">
          <w:rPr>
            <w:rFonts w:ascii="Times New Roman" w:hAnsi="Times New Roman" w:cs="Times New Roman"/>
            <w:sz w:val="28"/>
            <w:szCs w:val="28"/>
          </w:rPr>
          <w:instrText>PAGE   \* MERGEFORMAT</w:instrText>
        </w:r>
        <w:r w:rsidRPr="00A21154">
          <w:rPr>
            <w:rFonts w:ascii="Times New Roman" w:hAnsi="Times New Roman" w:cs="Times New Roman"/>
            <w:sz w:val="28"/>
            <w:szCs w:val="28"/>
          </w:rPr>
          <w:fldChar w:fldCharType="separate"/>
        </w:r>
        <w:r w:rsidR="00E44B42">
          <w:rPr>
            <w:rFonts w:ascii="Times New Roman" w:hAnsi="Times New Roman" w:cs="Times New Roman"/>
            <w:noProof/>
            <w:sz w:val="28"/>
            <w:szCs w:val="28"/>
          </w:rPr>
          <w:t>105</w:t>
        </w:r>
        <w:r w:rsidRPr="00A21154">
          <w:rPr>
            <w:rFonts w:ascii="Times New Roman" w:hAnsi="Times New Roman" w:cs="Times New Roman"/>
            <w:sz w:val="28"/>
            <w:szCs w:val="28"/>
          </w:rPr>
          <w:fldChar w:fldCharType="end"/>
        </w:r>
      </w:p>
    </w:sdtContent>
  </w:sdt>
  <w:p w:rsidR="00C2191C" w:rsidRDefault="00C2191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7DA"/>
    <w:rsid w:val="000D68F9"/>
    <w:rsid w:val="001113B0"/>
    <w:rsid w:val="0019012B"/>
    <w:rsid w:val="002E524A"/>
    <w:rsid w:val="004457BC"/>
    <w:rsid w:val="005507DA"/>
    <w:rsid w:val="005634BD"/>
    <w:rsid w:val="006650C4"/>
    <w:rsid w:val="006E0856"/>
    <w:rsid w:val="00707C2F"/>
    <w:rsid w:val="00711E44"/>
    <w:rsid w:val="00963436"/>
    <w:rsid w:val="00964553"/>
    <w:rsid w:val="00B9291E"/>
    <w:rsid w:val="00C2191C"/>
    <w:rsid w:val="00CC36AC"/>
    <w:rsid w:val="00CE474F"/>
    <w:rsid w:val="00D2240F"/>
    <w:rsid w:val="00DA7AB3"/>
    <w:rsid w:val="00E44B42"/>
    <w:rsid w:val="00E77BEF"/>
    <w:rsid w:val="00F5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character" w:styleId="a8">
    <w:name w:val="Hyperlink"/>
    <w:semiHidden/>
    <w:unhideWhenUsed/>
    <w:rsid w:val="00E77BEF"/>
    <w:rPr>
      <w:rFonts w:ascii="Times New Roman" w:hAnsi="Times New Roman" w:cs="Times New Roman" w:hint="default"/>
      <w:color w:val="333399"/>
      <w:u w:val="single"/>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semiHidden/>
    <w:locked/>
    <w:rsid w:val="00E77BEF"/>
    <w:rPr>
      <w:sz w:val="24"/>
      <w:szCs w:val="24"/>
      <w:lang w:val="x-none"/>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semiHidden/>
    <w:unhideWhenUsed/>
    <w:qFormat/>
    <w:rsid w:val="00E77BEF"/>
    <w:pPr>
      <w:tabs>
        <w:tab w:val="center" w:pos="4677"/>
        <w:tab w:val="right" w:pos="9355"/>
      </w:tabs>
    </w:pPr>
    <w:rPr>
      <w:rFonts w:asciiTheme="minorHAnsi" w:eastAsiaTheme="minorHAnsi" w:hAnsiTheme="minorHAnsi" w:cstheme="minorBidi"/>
      <w:lang w:val="x-none" w:eastAsia="en-US"/>
    </w:rPr>
  </w:style>
  <w:style w:type="character" w:customStyle="1" w:styleId="s0">
    <w:name w:val="s0"/>
    <w:rsid w:val="00E77BE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00">
    <w:name w:val="S0"/>
    <w:rsid w:val="00E77BEF"/>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07D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07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C2191C"/>
    <w:pPr>
      <w:tabs>
        <w:tab w:val="center" w:pos="4677"/>
        <w:tab w:val="right" w:pos="9355"/>
      </w:tabs>
    </w:pPr>
    <w:rPr>
      <w:rFonts w:asciiTheme="minorHAnsi" w:eastAsiaTheme="minorHAnsi" w:hAnsiTheme="minorHAnsi" w:cstheme="minorBidi"/>
      <w:sz w:val="22"/>
      <w:szCs w:val="22"/>
      <w:lang w:eastAsia="en-US"/>
    </w:rPr>
  </w:style>
  <w:style w:type="character" w:customStyle="1" w:styleId="a5">
    <w:name w:val="Верхний колонтитул Знак"/>
    <w:basedOn w:val="a0"/>
    <w:link w:val="a4"/>
    <w:uiPriority w:val="99"/>
    <w:rsid w:val="00C2191C"/>
  </w:style>
  <w:style w:type="paragraph" w:styleId="a6">
    <w:name w:val="Balloon Text"/>
    <w:basedOn w:val="a"/>
    <w:link w:val="a7"/>
    <w:uiPriority w:val="99"/>
    <w:semiHidden/>
    <w:unhideWhenUsed/>
    <w:rsid w:val="00C2191C"/>
    <w:rPr>
      <w:rFonts w:ascii="Tahoma" w:hAnsi="Tahoma" w:cs="Tahoma"/>
      <w:sz w:val="16"/>
      <w:szCs w:val="16"/>
    </w:rPr>
  </w:style>
  <w:style w:type="character" w:customStyle="1" w:styleId="a7">
    <w:name w:val="Текст выноски Знак"/>
    <w:basedOn w:val="a0"/>
    <w:link w:val="a6"/>
    <w:uiPriority w:val="99"/>
    <w:semiHidden/>
    <w:rsid w:val="00C2191C"/>
    <w:rPr>
      <w:rFonts w:ascii="Tahoma" w:eastAsia="Times New Roman" w:hAnsi="Tahoma" w:cs="Tahoma"/>
      <w:sz w:val="16"/>
      <w:szCs w:val="16"/>
      <w:lang w:eastAsia="ru-RU"/>
    </w:rPr>
  </w:style>
  <w:style w:type="character" w:styleId="a8">
    <w:name w:val="Hyperlink"/>
    <w:semiHidden/>
    <w:unhideWhenUsed/>
    <w:rsid w:val="00E77BEF"/>
    <w:rPr>
      <w:rFonts w:ascii="Times New Roman" w:hAnsi="Times New Roman" w:cs="Times New Roman" w:hint="default"/>
      <w:color w:val="333399"/>
      <w:u w:val="single"/>
    </w:rPr>
  </w:style>
  <w:style w:type="character" w:customStyle="1" w:styleId="a9">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a"/>
    <w:uiPriority w:val="99"/>
    <w:semiHidden/>
    <w:locked/>
    <w:rsid w:val="00E77BEF"/>
    <w:rPr>
      <w:sz w:val="24"/>
      <w:szCs w:val="24"/>
      <w:lang w:val="x-none"/>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9"/>
    <w:uiPriority w:val="99"/>
    <w:semiHidden/>
    <w:unhideWhenUsed/>
    <w:qFormat/>
    <w:rsid w:val="00E77BEF"/>
    <w:pPr>
      <w:tabs>
        <w:tab w:val="center" w:pos="4677"/>
        <w:tab w:val="right" w:pos="9355"/>
      </w:tabs>
    </w:pPr>
    <w:rPr>
      <w:rFonts w:asciiTheme="minorHAnsi" w:eastAsiaTheme="minorHAnsi" w:hAnsiTheme="minorHAnsi" w:cstheme="minorBidi"/>
      <w:lang w:val="x-none" w:eastAsia="en-US"/>
    </w:rPr>
  </w:style>
  <w:style w:type="character" w:customStyle="1" w:styleId="s0">
    <w:name w:val="s0"/>
    <w:rsid w:val="00E77BEF"/>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S00">
    <w:name w:val="S0"/>
    <w:rsid w:val="00E77BEF"/>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196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10.61.43.123/rus/docs/V180001640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3636</Words>
  <Characters>20726</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Дәулетберді Гаухар</dc:creator>
  <cp:lastModifiedBy>Самал Кунанбаева</cp:lastModifiedBy>
  <cp:revision>6</cp:revision>
  <dcterms:created xsi:type="dcterms:W3CDTF">2019-12-26T20:33:00Z</dcterms:created>
  <dcterms:modified xsi:type="dcterms:W3CDTF">2020-01-21T05:04:00Z</dcterms:modified>
</cp:coreProperties>
</file>