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74" w:rsidRPr="008560AA" w:rsidRDefault="008560AA" w:rsidP="002975F0">
      <w:pPr>
        <w:pStyle w:val="a5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Информация</w:t>
      </w:r>
      <w:r w:rsidR="002975F0">
        <w:rPr>
          <w:rFonts w:ascii="Arial" w:hAnsi="Arial" w:cs="Arial"/>
          <w:b/>
          <w:sz w:val="28"/>
          <w:szCs w:val="28"/>
        </w:rPr>
        <w:t xml:space="preserve"> по</w:t>
      </w:r>
      <w:r w:rsidR="005B09D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УЭО</w:t>
      </w:r>
      <w:r w:rsidR="00155D24">
        <w:rPr>
          <w:rFonts w:ascii="Arial" w:hAnsi="Arial" w:cs="Arial"/>
          <w:b/>
          <w:sz w:val="28"/>
          <w:szCs w:val="28"/>
        </w:rPr>
        <w:t xml:space="preserve"> по состоянию на </w:t>
      </w:r>
      <w:r w:rsidR="00D354E6">
        <w:rPr>
          <w:rFonts w:ascii="Arial" w:hAnsi="Arial" w:cs="Arial"/>
          <w:b/>
          <w:sz w:val="28"/>
          <w:szCs w:val="28"/>
        </w:rPr>
        <w:t>04</w:t>
      </w:r>
      <w:r w:rsidR="00155D24">
        <w:rPr>
          <w:rFonts w:ascii="Arial" w:hAnsi="Arial" w:cs="Arial"/>
          <w:b/>
          <w:sz w:val="28"/>
          <w:szCs w:val="28"/>
        </w:rPr>
        <w:t>.</w:t>
      </w:r>
      <w:r w:rsidR="00537F5F" w:rsidRPr="00537F5F">
        <w:rPr>
          <w:rFonts w:ascii="Arial" w:hAnsi="Arial" w:cs="Arial"/>
          <w:b/>
          <w:sz w:val="28"/>
          <w:szCs w:val="28"/>
        </w:rPr>
        <w:t>1</w:t>
      </w:r>
      <w:r w:rsidR="00D354E6">
        <w:rPr>
          <w:rFonts w:ascii="Arial" w:hAnsi="Arial" w:cs="Arial"/>
          <w:b/>
          <w:sz w:val="28"/>
          <w:szCs w:val="28"/>
        </w:rPr>
        <w:t>1</w:t>
      </w:r>
      <w:bookmarkStart w:id="0" w:name="_GoBack"/>
      <w:bookmarkEnd w:id="0"/>
      <w:r w:rsidR="00155D24">
        <w:rPr>
          <w:rFonts w:ascii="Arial" w:hAnsi="Arial" w:cs="Arial"/>
          <w:b/>
          <w:sz w:val="28"/>
          <w:szCs w:val="28"/>
        </w:rPr>
        <w:t>.202</w:t>
      </w:r>
      <w:r w:rsidR="00AA5F1C" w:rsidRPr="00AA5F1C">
        <w:rPr>
          <w:rFonts w:ascii="Arial" w:hAnsi="Arial" w:cs="Arial"/>
          <w:b/>
          <w:sz w:val="28"/>
          <w:szCs w:val="28"/>
        </w:rPr>
        <w:t>5</w:t>
      </w:r>
      <w:r w:rsidR="00155D24">
        <w:rPr>
          <w:rFonts w:ascii="Arial" w:hAnsi="Arial" w:cs="Arial"/>
          <w:b/>
          <w:sz w:val="28"/>
          <w:szCs w:val="28"/>
        </w:rPr>
        <w:t xml:space="preserve"> г.</w:t>
      </w:r>
    </w:p>
    <w:p w:rsidR="00482F74" w:rsidRDefault="00482F74" w:rsidP="00D040B2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F4A89" w:rsidRPr="00D66DAE" w:rsidRDefault="002975F0" w:rsidP="00D040B2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66DAE">
        <w:rPr>
          <w:rFonts w:ascii="Arial" w:hAnsi="Arial" w:cs="Arial"/>
          <w:b/>
          <w:sz w:val="28"/>
          <w:szCs w:val="28"/>
        </w:rPr>
        <w:t>На сегод</w:t>
      </w:r>
      <w:r w:rsidR="00903A04">
        <w:rPr>
          <w:rFonts w:ascii="Arial" w:hAnsi="Arial" w:cs="Arial"/>
          <w:b/>
          <w:sz w:val="28"/>
          <w:szCs w:val="28"/>
        </w:rPr>
        <w:t>няшний день в реестре УЭО состои</w:t>
      </w:r>
      <w:r w:rsidRPr="00D66DAE">
        <w:rPr>
          <w:rFonts w:ascii="Arial" w:hAnsi="Arial" w:cs="Arial"/>
          <w:b/>
          <w:sz w:val="28"/>
          <w:szCs w:val="28"/>
        </w:rPr>
        <w:t xml:space="preserve">т </w:t>
      </w:r>
      <w:r w:rsidR="008C7447">
        <w:rPr>
          <w:rFonts w:ascii="Arial" w:hAnsi="Arial" w:cs="Arial"/>
          <w:b/>
          <w:sz w:val="28"/>
          <w:szCs w:val="28"/>
        </w:rPr>
        <w:t>3</w:t>
      </w:r>
      <w:r w:rsidR="00CA063B">
        <w:rPr>
          <w:rFonts w:ascii="Arial" w:hAnsi="Arial" w:cs="Arial"/>
          <w:b/>
          <w:sz w:val="28"/>
          <w:szCs w:val="28"/>
        </w:rPr>
        <w:t>6</w:t>
      </w:r>
      <w:r w:rsidRPr="00D66DAE">
        <w:rPr>
          <w:rFonts w:ascii="Arial" w:hAnsi="Arial" w:cs="Arial"/>
          <w:b/>
          <w:sz w:val="28"/>
          <w:szCs w:val="28"/>
        </w:rPr>
        <w:t xml:space="preserve"> компани</w:t>
      </w:r>
      <w:r w:rsidR="007F552A">
        <w:rPr>
          <w:rFonts w:ascii="Arial" w:hAnsi="Arial" w:cs="Arial"/>
          <w:b/>
          <w:sz w:val="28"/>
          <w:szCs w:val="28"/>
        </w:rPr>
        <w:t>й</w:t>
      </w:r>
      <w:r w:rsidR="008F4A89" w:rsidRPr="00D66DAE">
        <w:rPr>
          <w:rFonts w:ascii="Arial" w:hAnsi="Arial" w:cs="Arial"/>
          <w:b/>
          <w:sz w:val="28"/>
          <w:szCs w:val="28"/>
        </w:rPr>
        <w:t>:</w:t>
      </w:r>
    </w:p>
    <w:p w:rsidR="00155D24" w:rsidRDefault="00903A04" w:rsidP="00B35347">
      <w:pPr>
        <w:pStyle w:val="a5"/>
        <w:numPr>
          <w:ilvl w:val="0"/>
          <w:numId w:val="2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</w:rPr>
      </w:pPr>
      <w:r w:rsidRPr="00155D24">
        <w:rPr>
          <w:rFonts w:ascii="Arial" w:hAnsi="Arial" w:cs="Arial"/>
          <w:sz w:val="28"/>
          <w:szCs w:val="28"/>
        </w:rPr>
        <w:t xml:space="preserve">АО «ЛОТТЕ </w:t>
      </w:r>
      <w:proofErr w:type="spellStart"/>
      <w:r w:rsidRPr="00155D24">
        <w:rPr>
          <w:rFonts w:ascii="Arial" w:hAnsi="Arial" w:cs="Arial"/>
          <w:sz w:val="28"/>
          <w:szCs w:val="28"/>
        </w:rPr>
        <w:t>Рахат</w:t>
      </w:r>
      <w:proofErr w:type="spellEnd"/>
      <w:r w:rsidRPr="00155D24">
        <w:rPr>
          <w:rFonts w:ascii="Arial" w:hAnsi="Arial" w:cs="Arial"/>
          <w:sz w:val="28"/>
          <w:szCs w:val="28"/>
        </w:rPr>
        <w:t xml:space="preserve">» </w:t>
      </w:r>
      <w:r w:rsidR="00B83CDD" w:rsidRPr="00155D24">
        <w:rPr>
          <w:rFonts w:ascii="Arial" w:hAnsi="Arial" w:cs="Arial"/>
          <w:sz w:val="28"/>
          <w:szCs w:val="28"/>
        </w:rPr>
        <w:t xml:space="preserve">920540000128 </w:t>
      </w:r>
    </w:p>
    <w:p w:rsidR="00903A04" w:rsidRDefault="00903A04" w:rsidP="00B35347">
      <w:pPr>
        <w:pStyle w:val="a5"/>
        <w:numPr>
          <w:ilvl w:val="0"/>
          <w:numId w:val="2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</w:rPr>
      </w:pPr>
      <w:r w:rsidRPr="00155D24">
        <w:rPr>
          <w:rFonts w:ascii="Arial" w:hAnsi="Arial" w:cs="Arial"/>
          <w:sz w:val="28"/>
          <w:szCs w:val="28"/>
        </w:rPr>
        <w:t xml:space="preserve">ТОО «Кока-Кола Алматы </w:t>
      </w:r>
      <w:proofErr w:type="spellStart"/>
      <w:r w:rsidRPr="00155D24">
        <w:rPr>
          <w:rFonts w:ascii="Arial" w:hAnsi="Arial" w:cs="Arial"/>
          <w:sz w:val="28"/>
          <w:szCs w:val="28"/>
        </w:rPr>
        <w:t>Боттлерс</w:t>
      </w:r>
      <w:proofErr w:type="spellEnd"/>
      <w:r w:rsidRPr="00155D24">
        <w:rPr>
          <w:rFonts w:ascii="Arial" w:hAnsi="Arial" w:cs="Arial"/>
          <w:sz w:val="28"/>
          <w:szCs w:val="28"/>
        </w:rPr>
        <w:t>»</w:t>
      </w:r>
      <w:r w:rsidR="00B83CDD" w:rsidRPr="00155D24">
        <w:rPr>
          <w:rFonts w:ascii="Arial" w:hAnsi="Arial" w:cs="Arial"/>
          <w:sz w:val="28"/>
          <w:szCs w:val="28"/>
        </w:rPr>
        <w:t xml:space="preserve"> 010140000669 </w:t>
      </w:r>
    </w:p>
    <w:p w:rsidR="00155D24" w:rsidRDefault="00903A04" w:rsidP="004C6D6A">
      <w:pPr>
        <w:pStyle w:val="a5"/>
        <w:numPr>
          <w:ilvl w:val="0"/>
          <w:numId w:val="2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</w:rPr>
      </w:pPr>
      <w:r w:rsidRPr="00155D24">
        <w:rPr>
          <w:rFonts w:ascii="Arial" w:hAnsi="Arial" w:cs="Arial"/>
          <w:sz w:val="28"/>
          <w:szCs w:val="28"/>
        </w:rPr>
        <w:t>АО «</w:t>
      </w:r>
      <w:proofErr w:type="spellStart"/>
      <w:r w:rsidRPr="00155D24">
        <w:rPr>
          <w:rFonts w:ascii="Arial" w:hAnsi="Arial" w:cs="Arial"/>
          <w:sz w:val="28"/>
          <w:szCs w:val="28"/>
        </w:rPr>
        <w:t>Евразиан</w:t>
      </w:r>
      <w:proofErr w:type="spellEnd"/>
      <w:r w:rsidRPr="00155D24">
        <w:rPr>
          <w:rFonts w:ascii="Arial" w:hAnsi="Arial" w:cs="Arial"/>
          <w:sz w:val="28"/>
          <w:szCs w:val="28"/>
        </w:rPr>
        <w:t xml:space="preserve"> Фудс»</w:t>
      </w:r>
      <w:r w:rsidR="00B83CDD" w:rsidRPr="00155D24">
        <w:rPr>
          <w:rFonts w:ascii="Arial" w:hAnsi="Arial" w:cs="Arial"/>
          <w:sz w:val="28"/>
          <w:szCs w:val="28"/>
        </w:rPr>
        <w:t xml:space="preserve"> 940140001234 </w:t>
      </w:r>
    </w:p>
    <w:p w:rsidR="00903A04" w:rsidRPr="00155D24" w:rsidRDefault="00903A04" w:rsidP="004C6D6A">
      <w:pPr>
        <w:pStyle w:val="a5"/>
        <w:numPr>
          <w:ilvl w:val="0"/>
          <w:numId w:val="2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</w:rPr>
      </w:pPr>
      <w:r w:rsidRPr="00155D24">
        <w:rPr>
          <w:rFonts w:ascii="Arial" w:hAnsi="Arial" w:cs="Arial"/>
          <w:sz w:val="28"/>
          <w:szCs w:val="28"/>
        </w:rPr>
        <w:t xml:space="preserve">АО «KTZ </w:t>
      </w:r>
      <w:proofErr w:type="spellStart"/>
      <w:r w:rsidRPr="00155D24">
        <w:rPr>
          <w:rFonts w:ascii="Arial" w:hAnsi="Arial" w:cs="Arial"/>
          <w:sz w:val="28"/>
          <w:szCs w:val="28"/>
        </w:rPr>
        <w:t>Express</w:t>
      </w:r>
      <w:proofErr w:type="spellEnd"/>
      <w:r w:rsidRPr="00155D24">
        <w:rPr>
          <w:rFonts w:ascii="Arial" w:hAnsi="Arial" w:cs="Arial"/>
          <w:sz w:val="28"/>
          <w:szCs w:val="28"/>
        </w:rPr>
        <w:t>»</w:t>
      </w:r>
      <w:r w:rsidR="00B83CDD" w:rsidRPr="00155D24">
        <w:rPr>
          <w:rFonts w:ascii="Arial" w:hAnsi="Arial" w:cs="Arial"/>
          <w:sz w:val="28"/>
          <w:szCs w:val="28"/>
        </w:rPr>
        <w:t xml:space="preserve"> 020540016156  </w:t>
      </w:r>
    </w:p>
    <w:p w:rsidR="00155D24" w:rsidRPr="00155D24" w:rsidRDefault="00903A04" w:rsidP="00155D24">
      <w:pPr>
        <w:pStyle w:val="a5"/>
        <w:numPr>
          <w:ilvl w:val="0"/>
          <w:numId w:val="2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АО «</w:t>
      </w:r>
      <w:proofErr w:type="spellStart"/>
      <w:r>
        <w:rPr>
          <w:rFonts w:ascii="Arial" w:hAnsi="Arial" w:cs="Arial"/>
          <w:sz w:val="28"/>
          <w:szCs w:val="28"/>
        </w:rPr>
        <w:t>Евразиан</w:t>
      </w:r>
      <w:proofErr w:type="spellEnd"/>
      <w:r>
        <w:rPr>
          <w:rFonts w:ascii="Arial" w:hAnsi="Arial" w:cs="Arial"/>
          <w:sz w:val="28"/>
          <w:szCs w:val="28"/>
        </w:rPr>
        <w:t xml:space="preserve"> Фудс Корпорэйшн»</w:t>
      </w:r>
      <w:r w:rsidR="00B83CDD">
        <w:rPr>
          <w:rFonts w:ascii="Arial" w:hAnsi="Arial" w:cs="Arial"/>
          <w:sz w:val="28"/>
          <w:szCs w:val="28"/>
        </w:rPr>
        <w:t xml:space="preserve"> </w:t>
      </w:r>
      <w:r w:rsidR="00B83CDD" w:rsidRPr="00B83CDD">
        <w:rPr>
          <w:rFonts w:ascii="Arial" w:hAnsi="Arial" w:cs="Arial"/>
          <w:sz w:val="28"/>
          <w:szCs w:val="28"/>
        </w:rPr>
        <w:t xml:space="preserve">940540001140 </w:t>
      </w:r>
      <w:r w:rsidR="00B83CDD">
        <w:rPr>
          <w:rFonts w:ascii="Arial" w:hAnsi="Arial" w:cs="Arial"/>
          <w:sz w:val="28"/>
          <w:szCs w:val="28"/>
        </w:rPr>
        <w:t xml:space="preserve"> </w:t>
      </w:r>
    </w:p>
    <w:p w:rsidR="00903A04" w:rsidRPr="00B83CDD" w:rsidRDefault="00903A04" w:rsidP="00B83CDD">
      <w:pPr>
        <w:pStyle w:val="a5"/>
        <w:numPr>
          <w:ilvl w:val="0"/>
          <w:numId w:val="2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ТОО</w:t>
      </w:r>
      <w:r w:rsidRPr="00B83CDD">
        <w:rPr>
          <w:rFonts w:ascii="Arial" w:hAnsi="Arial" w:cs="Arial"/>
          <w:sz w:val="28"/>
          <w:szCs w:val="28"/>
          <w:lang w:val="en-US"/>
        </w:rPr>
        <w:t xml:space="preserve"> «RG Brands Kazakhstan»</w:t>
      </w:r>
      <w:r w:rsidR="00B83CDD" w:rsidRPr="00B83CDD">
        <w:rPr>
          <w:rFonts w:ascii="Arial" w:hAnsi="Arial" w:cs="Arial"/>
          <w:sz w:val="28"/>
          <w:szCs w:val="28"/>
          <w:lang w:val="en-US"/>
        </w:rPr>
        <w:t xml:space="preserve"> 060440002605  </w:t>
      </w:r>
    </w:p>
    <w:p w:rsidR="00903A04" w:rsidRPr="00155D24" w:rsidRDefault="00903A04" w:rsidP="00B83CDD">
      <w:pPr>
        <w:pStyle w:val="a5"/>
        <w:numPr>
          <w:ilvl w:val="0"/>
          <w:numId w:val="2"/>
        </w:numPr>
        <w:tabs>
          <w:tab w:val="left" w:pos="1560"/>
        </w:tabs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155D24">
        <w:rPr>
          <w:rFonts w:ascii="Arial" w:hAnsi="Arial" w:cs="Arial"/>
          <w:b/>
          <w:sz w:val="28"/>
          <w:szCs w:val="28"/>
        </w:rPr>
        <w:t>ТОО</w:t>
      </w:r>
      <w:r w:rsidRPr="00155D24">
        <w:rPr>
          <w:rFonts w:ascii="Arial" w:hAnsi="Arial" w:cs="Arial"/>
          <w:b/>
          <w:sz w:val="28"/>
          <w:szCs w:val="28"/>
          <w:lang w:val="en-US"/>
        </w:rPr>
        <w:t xml:space="preserve"> «</w:t>
      </w:r>
      <w:proofErr w:type="spellStart"/>
      <w:r w:rsidRPr="00155D24">
        <w:rPr>
          <w:rFonts w:ascii="Arial" w:hAnsi="Arial" w:cs="Arial"/>
          <w:b/>
          <w:sz w:val="28"/>
          <w:szCs w:val="28"/>
          <w:lang w:val="en-US"/>
        </w:rPr>
        <w:t>Unexim</w:t>
      </w:r>
      <w:proofErr w:type="spellEnd"/>
      <w:r w:rsidRPr="00155D24">
        <w:rPr>
          <w:rFonts w:ascii="Arial" w:hAnsi="Arial" w:cs="Arial"/>
          <w:b/>
          <w:sz w:val="28"/>
          <w:szCs w:val="28"/>
          <w:lang w:val="en-US"/>
        </w:rPr>
        <w:t xml:space="preserve"> Trade» </w:t>
      </w:r>
      <w:r w:rsidR="00B83CDD" w:rsidRPr="00155D24">
        <w:rPr>
          <w:rFonts w:ascii="Arial" w:hAnsi="Arial" w:cs="Arial"/>
          <w:b/>
          <w:sz w:val="28"/>
          <w:szCs w:val="28"/>
          <w:lang w:val="en-US"/>
        </w:rPr>
        <w:t xml:space="preserve">160540027467 </w:t>
      </w:r>
    </w:p>
    <w:p w:rsidR="00903A04" w:rsidRPr="001D63BA" w:rsidRDefault="00903A04" w:rsidP="00B83CDD">
      <w:pPr>
        <w:pStyle w:val="a5"/>
        <w:numPr>
          <w:ilvl w:val="0"/>
          <w:numId w:val="2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ТОО</w:t>
      </w:r>
      <w:r>
        <w:rPr>
          <w:rFonts w:ascii="Arial" w:hAnsi="Arial" w:cs="Arial"/>
          <w:sz w:val="28"/>
          <w:szCs w:val="28"/>
          <w:lang w:val="en-US"/>
        </w:rPr>
        <w:t xml:space="preserve"> «BT TRADE» </w:t>
      </w:r>
      <w:r w:rsidR="00B83CDD" w:rsidRPr="00B83CDD">
        <w:rPr>
          <w:rFonts w:ascii="Arial" w:hAnsi="Arial" w:cs="Arial"/>
          <w:sz w:val="28"/>
          <w:szCs w:val="28"/>
          <w:lang w:val="en-US"/>
        </w:rPr>
        <w:t>150740021969</w:t>
      </w:r>
      <w:r w:rsidR="00B83CDD" w:rsidRPr="001D63BA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903A04" w:rsidRDefault="00903A04" w:rsidP="001D63BA">
      <w:pPr>
        <w:pStyle w:val="a5"/>
        <w:numPr>
          <w:ilvl w:val="0"/>
          <w:numId w:val="2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АО</w:t>
      </w:r>
      <w:r>
        <w:rPr>
          <w:rFonts w:ascii="Arial" w:hAnsi="Arial" w:cs="Arial"/>
          <w:sz w:val="28"/>
          <w:szCs w:val="28"/>
          <w:lang w:val="en-US"/>
        </w:rPr>
        <w:t xml:space="preserve"> «</w:t>
      </w:r>
      <w:proofErr w:type="spellStart"/>
      <w:r>
        <w:rPr>
          <w:rFonts w:ascii="Arial" w:hAnsi="Arial" w:cs="Arial"/>
          <w:sz w:val="28"/>
          <w:szCs w:val="28"/>
        </w:rPr>
        <w:t>Казпочта</w:t>
      </w:r>
      <w:proofErr w:type="spellEnd"/>
      <w:r>
        <w:rPr>
          <w:rFonts w:ascii="Arial" w:hAnsi="Arial" w:cs="Arial"/>
          <w:sz w:val="28"/>
          <w:szCs w:val="28"/>
          <w:lang w:val="en-US"/>
        </w:rPr>
        <w:t>»</w:t>
      </w:r>
      <w:r w:rsidR="001D63BA">
        <w:rPr>
          <w:rFonts w:ascii="Arial" w:hAnsi="Arial" w:cs="Arial"/>
          <w:sz w:val="28"/>
          <w:szCs w:val="28"/>
        </w:rPr>
        <w:t xml:space="preserve"> 000</w:t>
      </w:r>
      <w:r w:rsidR="001D63BA" w:rsidRPr="001D63BA">
        <w:rPr>
          <w:rFonts w:ascii="Arial" w:hAnsi="Arial" w:cs="Arial"/>
          <w:sz w:val="28"/>
          <w:szCs w:val="28"/>
        </w:rPr>
        <w:t>140002217</w:t>
      </w:r>
      <w:r w:rsidR="0027433E">
        <w:rPr>
          <w:rFonts w:ascii="Arial" w:hAnsi="Arial" w:cs="Arial"/>
          <w:sz w:val="28"/>
          <w:szCs w:val="28"/>
        </w:rPr>
        <w:t xml:space="preserve"> </w:t>
      </w:r>
    </w:p>
    <w:p w:rsidR="00903A04" w:rsidRDefault="00903A04" w:rsidP="001D63BA">
      <w:pPr>
        <w:pStyle w:val="a5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ТОО</w:t>
      </w:r>
      <w:r>
        <w:rPr>
          <w:rFonts w:ascii="Arial" w:hAnsi="Arial" w:cs="Arial"/>
          <w:sz w:val="28"/>
          <w:szCs w:val="28"/>
          <w:lang w:val="en-US"/>
        </w:rPr>
        <w:t xml:space="preserve"> «Abadan LTC»</w:t>
      </w:r>
      <w:r w:rsidR="001D63BA">
        <w:rPr>
          <w:rFonts w:ascii="Arial" w:hAnsi="Arial" w:cs="Arial"/>
          <w:sz w:val="28"/>
          <w:szCs w:val="28"/>
        </w:rPr>
        <w:t xml:space="preserve"> </w:t>
      </w:r>
      <w:r w:rsidR="001D63BA" w:rsidRPr="001D63BA">
        <w:rPr>
          <w:rFonts w:ascii="Arial" w:hAnsi="Arial" w:cs="Arial"/>
          <w:sz w:val="28"/>
          <w:szCs w:val="28"/>
        </w:rPr>
        <w:t>160840028555</w:t>
      </w:r>
    </w:p>
    <w:p w:rsidR="00903A04" w:rsidRDefault="00903A04" w:rsidP="0027433E">
      <w:pPr>
        <w:pStyle w:val="a5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ТОО</w:t>
      </w:r>
      <w:r>
        <w:rPr>
          <w:rFonts w:ascii="Arial" w:hAnsi="Arial" w:cs="Arial"/>
          <w:sz w:val="28"/>
          <w:szCs w:val="28"/>
          <w:lang w:val="en-US"/>
        </w:rPr>
        <w:t xml:space="preserve"> «AMANAT777LTD»</w:t>
      </w:r>
      <w:r w:rsidR="0027433E">
        <w:rPr>
          <w:rFonts w:ascii="Arial" w:hAnsi="Arial" w:cs="Arial"/>
          <w:sz w:val="28"/>
          <w:szCs w:val="28"/>
        </w:rPr>
        <w:t xml:space="preserve"> </w:t>
      </w:r>
      <w:r w:rsidR="0027433E" w:rsidRPr="0027433E">
        <w:rPr>
          <w:rFonts w:ascii="Arial" w:hAnsi="Arial" w:cs="Arial"/>
          <w:sz w:val="28"/>
          <w:szCs w:val="28"/>
        </w:rPr>
        <w:t>151040020363</w:t>
      </w:r>
    </w:p>
    <w:p w:rsidR="00903A04" w:rsidRDefault="00903A04" w:rsidP="0027433E">
      <w:pPr>
        <w:pStyle w:val="a5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ТОО</w:t>
      </w:r>
      <w:r>
        <w:rPr>
          <w:rFonts w:ascii="Arial" w:hAnsi="Arial" w:cs="Arial"/>
          <w:sz w:val="28"/>
          <w:szCs w:val="28"/>
          <w:lang w:val="en-US"/>
        </w:rPr>
        <w:t xml:space="preserve"> «SHARCON»</w:t>
      </w:r>
      <w:r w:rsidR="00B83CDD" w:rsidRPr="00B83CDD">
        <w:rPr>
          <w:rFonts w:ascii="Arial" w:hAnsi="Arial" w:cs="Arial"/>
          <w:sz w:val="28"/>
          <w:szCs w:val="28"/>
        </w:rPr>
        <w:t xml:space="preserve"> АЛМАТЫ</w:t>
      </w:r>
      <w:r w:rsidR="0027433E">
        <w:rPr>
          <w:rFonts w:ascii="Arial" w:hAnsi="Arial" w:cs="Arial"/>
          <w:sz w:val="28"/>
          <w:szCs w:val="28"/>
        </w:rPr>
        <w:t xml:space="preserve"> </w:t>
      </w:r>
      <w:r w:rsidR="0027433E" w:rsidRPr="0027433E">
        <w:rPr>
          <w:rFonts w:ascii="Arial" w:hAnsi="Arial" w:cs="Arial"/>
          <w:sz w:val="28"/>
          <w:szCs w:val="28"/>
        </w:rPr>
        <w:t>150840017290</w:t>
      </w:r>
    </w:p>
    <w:p w:rsidR="00903A04" w:rsidRDefault="00903A04" w:rsidP="0027433E">
      <w:pPr>
        <w:pStyle w:val="a5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ТОО</w:t>
      </w:r>
      <w:r>
        <w:rPr>
          <w:rFonts w:ascii="Arial" w:hAnsi="Arial" w:cs="Arial"/>
          <w:sz w:val="28"/>
          <w:szCs w:val="28"/>
          <w:lang w:val="en-US"/>
        </w:rPr>
        <w:t xml:space="preserve"> «RR-LOGISTICS &amp; TRADE»</w:t>
      </w:r>
      <w:r w:rsidR="0027433E">
        <w:rPr>
          <w:rFonts w:ascii="Arial" w:hAnsi="Arial" w:cs="Arial"/>
          <w:sz w:val="28"/>
          <w:szCs w:val="28"/>
        </w:rPr>
        <w:t xml:space="preserve"> 0</w:t>
      </w:r>
      <w:r w:rsidR="0027433E" w:rsidRPr="0027433E">
        <w:rPr>
          <w:rFonts w:ascii="Arial" w:hAnsi="Arial" w:cs="Arial"/>
          <w:sz w:val="28"/>
          <w:szCs w:val="28"/>
        </w:rPr>
        <w:t>90240008513</w:t>
      </w:r>
    </w:p>
    <w:p w:rsidR="00903A04" w:rsidRPr="00530E37" w:rsidRDefault="00903A04" w:rsidP="00B83CDD">
      <w:pPr>
        <w:pStyle w:val="a5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530E37">
        <w:rPr>
          <w:rFonts w:ascii="Arial" w:hAnsi="Arial" w:cs="Arial"/>
          <w:b/>
          <w:sz w:val="28"/>
          <w:szCs w:val="28"/>
        </w:rPr>
        <w:t>ТОО</w:t>
      </w:r>
      <w:r w:rsidRPr="00530E37">
        <w:rPr>
          <w:rFonts w:ascii="Arial" w:hAnsi="Arial" w:cs="Arial"/>
          <w:b/>
          <w:sz w:val="28"/>
          <w:szCs w:val="28"/>
          <w:lang w:val="en-US"/>
        </w:rPr>
        <w:t xml:space="preserve"> «GROUP OF THE COMPANIES TDA» </w:t>
      </w:r>
      <w:r w:rsidR="00B83CDD" w:rsidRPr="00B83CDD">
        <w:rPr>
          <w:rFonts w:ascii="Arial" w:hAnsi="Arial" w:cs="Arial"/>
          <w:b/>
          <w:sz w:val="28"/>
          <w:szCs w:val="28"/>
          <w:lang w:val="en-US"/>
        </w:rPr>
        <w:t>140940013765</w:t>
      </w:r>
    </w:p>
    <w:p w:rsidR="00903A04" w:rsidRDefault="00903A04" w:rsidP="0027433E">
      <w:pPr>
        <w:pStyle w:val="a5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ТОО «</w:t>
      </w:r>
      <w:r>
        <w:rPr>
          <w:rFonts w:ascii="Arial" w:hAnsi="Arial" w:cs="Arial"/>
          <w:sz w:val="28"/>
          <w:szCs w:val="28"/>
          <w:lang w:val="en-US"/>
        </w:rPr>
        <w:t>ALPI-2015</w:t>
      </w:r>
      <w:r>
        <w:rPr>
          <w:rFonts w:ascii="Arial" w:hAnsi="Arial" w:cs="Arial"/>
          <w:sz w:val="28"/>
          <w:szCs w:val="28"/>
        </w:rPr>
        <w:t>»</w:t>
      </w:r>
      <w:r w:rsidR="00B83CDD">
        <w:rPr>
          <w:rFonts w:ascii="Arial" w:hAnsi="Arial" w:cs="Arial"/>
          <w:sz w:val="28"/>
          <w:szCs w:val="28"/>
        </w:rPr>
        <w:t xml:space="preserve"> </w:t>
      </w:r>
      <w:r w:rsidR="00B83CDD" w:rsidRPr="00B83CDD">
        <w:rPr>
          <w:rFonts w:ascii="Arial" w:hAnsi="Arial" w:cs="Arial"/>
          <w:sz w:val="28"/>
          <w:szCs w:val="28"/>
        </w:rPr>
        <w:t>АЛМАТЫ</w:t>
      </w:r>
      <w:r w:rsidR="0027433E">
        <w:rPr>
          <w:rFonts w:ascii="Arial" w:hAnsi="Arial" w:cs="Arial"/>
          <w:sz w:val="28"/>
          <w:szCs w:val="28"/>
        </w:rPr>
        <w:t xml:space="preserve"> </w:t>
      </w:r>
      <w:r w:rsidR="0027433E" w:rsidRPr="0027433E">
        <w:rPr>
          <w:rFonts w:ascii="Arial" w:hAnsi="Arial" w:cs="Arial"/>
          <w:sz w:val="28"/>
          <w:szCs w:val="28"/>
        </w:rPr>
        <w:t>150440002852</w:t>
      </w:r>
    </w:p>
    <w:p w:rsidR="00903A04" w:rsidRPr="003079B1" w:rsidRDefault="00903A04" w:rsidP="00527DA6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Arial" w:hAnsi="Arial" w:cs="Arial"/>
          <w:sz w:val="28"/>
          <w:szCs w:val="28"/>
          <w:lang w:val="en-US"/>
        </w:rPr>
      </w:pPr>
      <w:r w:rsidRPr="003079B1">
        <w:rPr>
          <w:rFonts w:ascii="Arial" w:hAnsi="Arial" w:cs="Arial"/>
          <w:sz w:val="28"/>
          <w:szCs w:val="28"/>
        </w:rPr>
        <w:t>ТОО «</w:t>
      </w:r>
      <w:proofErr w:type="spellStart"/>
      <w:r w:rsidRPr="003079B1">
        <w:rPr>
          <w:rFonts w:ascii="Arial" w:hAnsi="Arial" w:cs="Arial"/>
          <w:sz w:val="28"/>
          <w:szCs w:val="28"/>
          <w:lang w:val="en-US"/>
        </w:rPr>
        <w:t>UniTransAsia</w:t>
      </w:r>
      <w:proofErr w:type="spellEnd"/>
      <w:r w:rsidRPr="003079B1">
        <w:rPr>
          <w:rFonts w:ascii="Arial" w:hAnsi="Arial" w:cs="Arial"/>
          <w:sz w:val="28"/>
          <w:szCs w:val="28"/>
        </w:rPr>
        <w:t>.</w:t>
      </w:r>
      <w:proofErr w:type="spellStart"/>
      <w:r w:rsidRPr="003079B1">
        <w:rPr>
          <w:rFonts w:ascii="Arial" w:hAnsi="Arial" w:cs="Arial"/>
          <w:sz w:val="28"/>
          <w:szCs w:val="28"/>
          <w:lang w:val="en-US"/>
        </w:rPr>
        <w:t>kz</w:t>
      </w:r>
      <w:proofErr w:type="spellEnd"/>
      <w:r w:rsidRPr="003079B1">
        <w:rPr>
          <w:rFonts w:ascii="Arial" w:hAnsi="Arial" w:cs="Arial"/>
          <w:sz w:val="28"/>
          <w:szCs w:val="28"/>
        </w:rPr>
        <w:t>»</w:t>
      </w:r>
      <w:r w:rsidR="00B83CDD" w:rsidRPr="003079B1">
        <w:rPr>
          <w:rFonts w:ascii="Arial" w:hAnsi="Arial" w:cs="Arial"/>
          <w:sz w:val="28"/>
          <w:szCs w:val="28"/>
        </w:rPr>
        <w:t xml:space="preserve"> </w:t>
      </w:r>
      <w:r w:rsidR="00527DA6">
        <w:rPr>
          <w:rFonts w:ascii="Arial" w:hAnsi="Arial" w:cs="Arial"/>
          <w:sz w:val="28"/>
          <w:szCs w:val="28"/>
        </w:rPr>
        <w:t>0</w:t>
      </w:r>
      <w:r w:rsidR="00527DA6" w:rsidRPr="00527DA6">
        <w:rPr>
          <w:rFonts w:ascii="Arial" w:hAnsi="Arial" w:cs="Arial"/>
          <w:sz w:val="28"/>
          <w:szCs w:val="28"/>
        </w:rPr>
        <w:t>11240005021</w:t>
      </w:r>
    </w:p>
    <w:p w:rsidR="00903A04" w:rsidRDefault="00903A04" w:rsidP="00527DA6">
      <w:pPr>
        <w:pStyle w:val="a5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ТОО</w:t>
      </w:r>
      <w:r>
        <w:rPr>
          <w:rFonts w:ascii="Arial" w:hAnsi="Arial" w:cs="Arial"/>
          <w:sz w:val="28"/>
          <w:szCs w:val="28"/>
          <w:lang w:val="en-US"/>
        </w:rPr>
        <w:t xml:space="preserve"> «Eurasian Logistics &amp; Trading Center»</w:t>
      </w:r>
      <w:r w:rsidR="00527DA6" w:rsidRPr="00527DA6">
        <w:rPr>
          <w:rFonts w:ascii="Arial" w:hAnsi="Arial" w:cs="Arial"/>
          <w:sz w:val="28"/>
          <w:szCs w:val="28"/>
          <w:lang w:val="en-US"/>
        </w:rPr>
        <w:t xml:space="preserve"> 171240024169</w:t>
      </w:r>
    </w:p>
    <w:p w:rsidR="00530E37" w:rsidRPr="008714BF" w:rsidRDefault="00530E37" w:rsidP="00527DA6">
      <w:pPr>
        <w:pStyle w:val="a5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sz w:val="28"/>
          <w:szCs w:val="28"/>
          <w:lang w:val="en-US"/>
        </w:rPr>
      </w:pPr>
      <w:r w:rsidRPr="008714BF">
        <w:rPr>
          <w:rFonts w:ascii="Arial" w:hAnsi="Arial" w:cs="Arial"/>
          <w:sz w:val="28"/>
          <w:szCs w:val="28"/>
        </w:rPr>
        <w:t>ТОО «</w:t>
      </w:r>
      <w:r w:rsidRPr="008714BF">
        <w:rPr>
          <w:rFonts w:ascii="Arial" w:hAnsi="Arial" w:cs="Arial"/>
          <w:sz w:val="28"/>
          <w:szCs w:val="28"/>
          <w:lang w:val="en-US"/>
        </w:rPr>
        <w:t>First</w:t>
      </w:r>
      <w:r w:rsidRPr="008714BF">
        <w:rPr>
          <w:rFonts w:ascii="Arial" w:hAnsi="Arial" w:cs="Arial"/>
          <w:sz w:val="28"/>
          <w:szCs w:val="28"/>
        </w:rPr>
        <w:t xml:space="preserve"> </w:t>
      </w:r>
      <w:r w:rsidRPr="008714BF">
        <w:rPr>
          <w:rFonts w:ascii="Arial" w:hAnsi="Arial" w:cs="Arial"/>
          <w:sz w:val="28"/>
          <w:szCs w:val="28"/>
          <w:lang w:val="en-US"/>
        </w:rPr>
        <w:t>Import</w:t>
      </w:r>
      <w:r w:rsidRPr="008714BF">
        <w:rPr>
          <w:rFonts w:ascii="Arial" w:hAnsi="Arial" w:cs="Arial"/>
          <w:sz w:val="28"/>
          <w:szCs w:val="28"/>
        </w:rPr>
        <w:t>»</w:t>
      </w:r>
      <w:r w:rsidR="00527DA6" w:rsidRPr="008714BF">
        <w:rPr>
          <w:rFonts w:ascii="Arial" w:hAnsi="Arial" w:cs="Arial"/>
          <w:sz w:val="28"/>
          <w:szCs w:val="28"/>
        </w:rPr>
        <w:t xml:space="preserve"> 110940010468</w:t>
      </w:r>
    </w:p>
    <w:p w:rsidR="00530E37" w:rsidRPr="00530E37" w:rsidRDefault="00530E37" w:rsidP="00527DA6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Arial" w:hAnsi="Arial" w:cs="Arial"/>
          <w:sz w:val="28"/>
          <w:szCs w:val="28"/>
          <w:lang w:val="en-US"/>
        </w:rPr>
      </w:pPr>
      <w:r w:rsidRPr="00530E37">
        <w:rPr>
          <w:rFonts w:ascii="Arial" w:hAnsi="Arial" w:cs="Arial"/>
          <w:sz w:val="28"/>
          <w:szCs w:val="28"/>
        </w:rPr>
        <w:t>ТОО</w:t>
      </w:r>
      <w:r w:rsidRPr="00530E37">
        <w:rPr>
          <w:rFonts w:ascii="Arial" w:hAnsi="Arial" w:cs="Arial"/>
          <w:sz w:val="28"/>
          <w:szCs w:val="28"/>
          <w:lang w:val="en-US"/>
        </w:rPr>
        <w:t xml:space="preserve"> «TLC (</w:t>
      </w:r>
      <w:proofErr w:type="spellStart"/>
      <w:r w:rsidRPr="00530E37">
        <w:rPr>
          <w:rFonts w:ascii="Arial" w:hAnsi="Arial" w:cs="Arial"/>
          <w:sz w:val="28"/>
          <w:szCs w:val="28"/>
          <w:lang w:val="en-US"/>
        </w:rPr>
        <w:t>Transport&amp;Logistics</w:t>
      </w:r>
      <w:proofErr w:type="spellEnd"/>
      <w:r w:rsidRPr="00530E37">
        <w:rPr>
          <w:rFonts w:ascii="Arial" w:hAnsi="Arial" w:cs="Arial"/>
          <w:sz w:val="28"/>
          <w:szCs w:val="28"/>
          <w:lang w:val="en-US"/>
        </w:rPr>
        <w:t xml:space="preserve"> Company)»</w:t>
      </w:r>
      <w:r w:rsidR="00527DA6" w:rsidRPr="00527DA6">
        <w:rPr>
          <w:lang w:val="en-US"/>
        </w:rPr>
        <w:t xml:space="preserve"> </w:t>
      </w:r>
      <w:r w:rsidR="00527DA6" w:rsidRPr="00527DA6">
        <w:rPr>
          <w:rFonts w:ascii="Arial" w:hAnsi="Arial" w:cs="Arial"/>
          <w:sz w:val="28"/>
          <w:szCs w:val="28"/>
          <w:lang w:val="en-US"/>
        </w:rPr>
        <w:t>131140006239</w:t>
      </w:r>
    </w:p>
    <w:p w:rsidR="006321C0" w:rsidRDefault="006321C0" w:rsidP="00527DA6">
      <w:pPr>
        <w:pStyle w:val="a5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ТОО «</w:t>
      </w:r>
      <w:proofErr w:type="spellStart"/>
      <w:r w:rsidRPr="006321C0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arTradeLogist</w:t>
      </w:r>
      <w:proofErr w:type="spellEnd"/>
      <w:r>
        <w:rPr>
          <w:rFonts w:ascii="Arial" w:hAnsi="Arial" w:cs="Arial"/>
          <w:sz w:val="28"/>
          <w:szCs w:val="28"/>
        </w:rPr>
        <w:t>»</w:t>
      </w:r>
      <w:r w:rsidR="00527DA6">
        <w:rPr>
          <w:rFonts w:ascii="Arial" w:hAnsi="Arial" w:cs="Arial"/>
          <w:sz w:val="28"/>
          <w:szCs w:val="28"/>
        </w:rPr>
        <w:t xml:space="preserve"> </w:t>
      </w:r>
      <w:r w:rsidR="00527DA6" w:rsidRPr="00527DA6">
        <w:rPr>
          <w:rFonts w:ascii="Arial" w:hAnsi="Arial" w:cs="Arial"/>
          <w:sz w:val="28"/>
          <w:szCs w:val="28"/>
        </w:rPr>
        <w:t>190940031158</w:t>
      </w:r>
    </w:p>
    <w:p w:rsidR="00B621A1" w:rsidRPr="00530E37" w:rsidRDefault="00B621A1" w:rsidP="00527DA6">
      <w:pPr>
        <w:pStyle w:val="a5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sz w:val="28"/>
          <w:szCs w:val="28"/>
        </w:rPr>
      </w:pPr>
      <w:r w:rsidRPr="006321C0">
        <w:rPr>
          <w:rFonts w:ascii="Arial" w:hAnsi="Arial" w:cs="Arial"/>
          <w:sz w:val="28"/>
          <w:szCs w:val="28"/>
        </w:rPr>
        <w:t>ТОО «</w:t>
      </w:r>
      <w:proofErr w:type="spellStart"/>
      <w:r w:rsidRPr="006321C0">
        <w:rPr>
          <w:rFonts w:ascii="Arial" w:hAnsi="Arial" w:cs="Arial"/>
          <w:bCs/>
          <w:sz w:val="28"/>
          <w:szCs w:val="28"/>
        </w:rPr>
        <w:t>Сапалы</w:t>
      </w:r>
      <w:proofErr w:type="spellEnd"/>
      <w:r w:rsidRPr="006321C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321C0">
        <w:rPr>
          <w:rFonts w:ascii="Arial" w:hAnsi="Arial" w:cs="Arial"/>
          <w:bCs/>
          <w:sz w:val="28"/>
          <w:szCs w:val="28"/>
        </w:rPr>
        <w:t>кеңес</w:t>
      </w:r>
      <w:proofErr w:type="spellEnd"/>
      <w:r w:rsidRPr="006321C0">
        <w:rPr>
          <w:rFonts w:ascii="Arial" w:hAnsi="Arial" w:cs="Arial"/>
          <w:bCs/>
          <w:sz w:val="28"/>
          <w:szCs w:val="28"/>
        </w:rPr>
        <w:t>»</w:t>
      </w:r>
      <w:r w:rsidR="00527DA6">
        <w:rPr>
          <w:rFonts w:ascii="Arial" w:hAnsi="Arial" w:cs="Arial"/>
          <w:bCs/>
          <w:sz w:val="28"/>
          <w:szCs w:val="28"/>
        </w:rPr>
        <w:t xml:space="preserve"> </w:t>
      </w:r>
      <w:r w:rsidR="00527DA6" w:rsidRPr="00527DA6">
        <w:rPr>
          <w:rFonts w:ascii="Arial" w:hAnsi="Arial" w:cs="Arial"/>
          <w:bCs/>
          <w:sz w:val="28"/>
          <w:szCs w:val="28"/>
        </w:rPr>
        <w:t>110840015643</w:t>
      </w:r>
    </w:p>
    <w:p w:rsidR="006E2084" w:rsidRDefault="006E2084" w:rsidP="00527DA6">
      <w:pPr>
        <w:pStyle w:val="a5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ТОО «</w:t>
      </w:r>
      <w:proofErr w:type="spellStart"/>
      <w:r w:rsidRPr="006E2084">
        <w:rPr>
          <w:rFonts w:ascii="Arial" w:hAnsi="Arial" w:cs="Arial"/>
          <w:sz w:val="28"/>
          <w:szCs w:val="28"/>
        </w:rPr>
        <w:t>Айкындау</w:t>
      </w:r>
      <w:proofErr w:type="spellEnd"/>
      <w:r>
        <w:rPr>
          <w:rFonts w:ascii="Arial" w:hAnsi="Arial" w:cs="Arial"/>
          <w:sz w:val="28"/>
          <w:szCs w:val="28"/>
        </w:rPr>
        <w:t>»</w:t>
      </w:r>
      <w:r w:rsidR="00527DA6">
        <w:rPr>
          <w:rFonts w:ascii="Arial" w:hAnsi="Arial" w:cs="Arial"/>
          <w:sz w:val="28"/>
          <w:szCs w:val="28"/>
        </w:rPr>
        <w:t xml:space="preserve"> </w:t>
      </w:r>
      <w:r w:rsidR="00527DA6" w:rsidRPr="00527DA6">
        <w:rPr>
          <w:rFonts w:ascii="Arial" w:hAnsi="Arial" w:cs="Arial"/>
          <w:sz w:val="28"/>
          <w:szCs w:val="28"/>
        </w:rPr>
        <w:t>190540016784</w:t>
      </w:r>
    </w:p>
    <w:p w:rsidR="006E2084" w:rsidRDefault="006E2084" w:rsidP="00527DA6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ТОО «</w:t>
      </w:r>
      <w:r w:rsidRPr="006E2084">
        <w:rPr>
          <w:rFonts w:ascii="Arial" w:hAnsi="Arial" w:cs="Arial"/>
          <w:sz w:val="28"/>
          <w:szCs w:val="28"/>
        </w:rPr>
        <w:t>STS Логистик</w:t>
      </w:r>
      <w:r>
        <w:rPr>
          <w:rFonts w:ascii="Arial" w:hAnsi="Arial" w:cs="Arial"/>
          <w:sz w:val="28"/>
          <w:szCs w:val="28"/>
        </w:rPr>
        <w:t>»</w:t>
      </w:r>
      <w:r w:rsidR="00527DA6">
        <w:rPr>
          <w:rFonts w:ascii="Arial" w:hAnsi="Arial" w:cs="Arial"/>
          <w:sz w:val="28"/>
          <w:szCs w:val="28"/>
        </w:rPr>
        <w:t xml:space="preserve"> </w:t>
      </w:r>
      <w:r w:rsidR="00527DA6" w:rsidRPr="00527DA6">
        <w:rPr>
          <w:rFonts w:ascii="Arial" w:hAnsi="Arial" w:cs="Arial"/>
          <w:sz w:val="28"/>
          <w:szCs w:val="28"/>
        </w:rPr>
        <w:t>190840030592</w:t>
      </w:r>
    </w:p>
    <w:p w:rsidR="005814F3" w:rsidRPr="00FA1545" w:rsidRDefault="005814F3" w:rsidP="00527DA6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Arial" w:hAnsi="Arial" w:cs="Arial"/>
          <w:sz w:val="28"/>
          <w:szCs w:val="28"/>
          <w:lang w:val="en-US"/>
        </w:rPr>
      </w:pPr>
      <w:r w:rsidRPr="006321C0">
        <w:rPr>
          <w:rFonts w:ascii="Arial" w:hAnsi="Arial" w:cs="Arial"/>
          <w:sz w:val="28"/>
          <w:szCs w:val="28"/>
        </w:rPr>
        <w:t>ТОО</w:t>
      </w:r>
      <w:r w:rsidRPr="006321C0">
        <w:rPr>
          <w:rFonts w:ascii="Arial" w:hAnsi="Arial" w:cs="Arial"/>
          <w:sz w:val="28"/>
          <w:szCs w:val="28"/>
          <w:lang w:val="en-US"/>
        </w:rPr>
        <w:t xml:space="preserve"> «</w:t>
      </w:r>
      <w:r w:rsidRPr="006321C0">
        <w:rPr>
          <w:rFonts w:ascii="Arial" w:hAnsi="Arial" w:cs="Arial"/>
          <w:bCs/>
          <w:sz w:val="28"/>
          <w:szCs w:val="28"/>
          <w:lang w:val="en-US"/>
        </w:rPr>
        <w:t xml:space="preserve">TAN EURASIAN </w:t>
      </w:r>
      <w:proofErr w:type="gramStart"/>
      <w:r w:rsidRPr="006321C0">
        <w:rPr>
          <w:rFonts w:ascii="Arial" w:hAnsi="Arial" w:cs="Arial"/>
          <w:bCs/>
          <w:sz w:val="28"/>
          <w:szCs w:val="28"/>
          <w:lang w:val="en-US"/>
        </w:rPr>
        <w:t xml:space="preserve">OPERATE» </w:t>
      </w:r>
      <w:r w:rsidR="00527DA6">
        <w:rPr>
          <w:rFonts w:ascii="Arial" w:hAnsi="Arial" w:cs="Arial"/>
          <w:bCs/>
          <w:sz w:val="28"/>
          <w:szCs w:val="28"/>
        </w:rPr>
        <w:t xml:space="preserve"> </w:t>
      </w:r>
      <w:r w:rsidR="00527DA6" w:rsidRPr="00527DA6">
        <w:rPr>
          <w:rFonts w:ascii="Arial" w:hAnsi="Arial" w:cs="Arial"/>
          <w:bCs/>
          <w:sz w:val="28"/>
          <w:szCs w:val="28"/>
        </w:rPr>
        <w:t>060640009223</w:t>
      </w:r>
      <w:proofErr w:type="gramEnd"/>
    </w:p>
    <w:p w:rsidR="00FA1545" w:rsidRPr="00D45CAF" w:rsidRDefault="00FA1545" w:rsidP="00527DA6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D45CAF">
        <w:rPr>
          <w:rFonts w:ascii="Arial" w:hAnsi="Arial" w:cs="Arial"/>
          <w:b/>
          <w:sz w:val="28"/>
          <w:szCs w:val="28"/>
        </w:rPr>
        <w:t xml:space="preserve"> ТОО «</w:t>
      </w:r>
      <w:proofErr w:type="spellStart"/>
      <w:r w:rsidR="003F2ACF" w:rsidRPr="00D45CAF">
        <w:rPr>
          <w:rFonts w:ascii="Arial" w:hAnsi="Arial" w:cs="Arial"/>
          <w:b/>
          <w:bCs/>
          <w:sz w:val="28"/>
          <w:szCs w:val="28"/>
        </w:rPr>
        <w:t>Sunrise</w:t>
      </w:r>
      <w:proofErr w:type="spellEnd"/>
      <w:r w:rsidR="003F2ACF" w:rsidRPr="00D45CA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3F2ACF" w:rsidRPr="00D45CAF">
        <w:rPr>
          <w:rFonts w:ascii="Arial" w:hAnsi="Arial" w:cs="Arial"/>
          <w:b/>
          <w:bCs/>
          <w:sz w:val="28"/>
          <w:szCs w:val="28"/>
        </w:rPr>
        <w:t>Broc</w:t>
      </w:r>
      <w:proofErr w:type="spellEnd"/>
      <w:r w:rsidR="003F2ACF" w:rsidRPr="00D45CAF">
        <w:rPr>
          <w:rFonts w:ascii="Arial" w:hAnsi="Arial" w:cs="Arial"/>
          <w:b/>
          <w:bCs/>
          <w:sz w:val="28"/>
          <w:szCs w:val="28"/>
        </w:rPr>
        <w:t xml:space="preserve"> KAZ</w:t>
      </w:r>
      <w:r w:rsidRPr="00D45CAF">
        <w:rPr>
          <w:rFonts w:ascii="Arial" w:hAnsi="Arial" w:cs="Arial"/>
          <w:b/>
          <w:sz w:val="28"/>
          <w:szCs w:val="28"/>
        </w:rPr>
        <w:t>»</w:t>
      </w:r>
      <w:r w:rsidR="003F2ACF" w:rsidRPr="00D45CAF">
        <w:rPr>
          <w:rFonts w:ascii="Arial" w:hAnsi="Arial" w:cs="Arial"/>
          <w:b/>
          <w:sz w:val="28"/>
          <w:szCs w:val="28"/>
        </w:rPr>
        <w:t xml:space="preserve"> </w:t>
      </w:r>
      <w:r w:rsidR="00527DA6" w:rsidRPr="00D45CAF">
        <w:rPr>
          <w:rFonts w:ascii="Arial" w:hAnsi="Arial" w:cs="Arial"/>
          <w:b/>
          <w:sz w:val="28"/>
          <w:szCs w:val="28"/>
        </w:rPr>
        <w:t>090240000528</w:t>
      </w:r>
    </w:p>
    <w:p w:rsidR="00FA1545" w:rsidRPr="006F072A" w:rsidRDefault="00FA1545" w:rsidP="00527DA6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ТОО </w:t>
      </w:r>
      <w:r w:rsidRPr="006321C0">
        <w:rPr>
          <w:rFonts w:ascii="Arial" w:hAnsi="Arial" w:cs="Arial"/>
          <w:sz w:val="28"/>
          <w:szCs w:val="28"/>
        </w:rPr>
        <w:t>«</w:t>
      </w:r>
      <w:r w:rsidRPr="006321C0">
        <w:rPr>
          <w:rFonts w:ascii="Arial" w:hAnsi="Arial" w:cs="Arial"/>
          <w:bCs/>
          <w:sz w:val="28"/>
          <w:szCs w:val="28"/>
        </w:rPr>
        <w:t xml:space="preserve">ИНВЕСТИЦИОННАЯ ТРАНСПОРТНО-ЭКСПЕДИТОРСКАЯ КОРПОРАЦИЯ </w:t>
      </w:r>
      <w:r>
        <w:rPr>
          <w:rFonts w:ascii="Arial" w:hAnsi="Arial" w:cs="Arial"/>
          <w:bCs/>
          <w:sz w:val="28"/>
          <w:szCs w:val="28"/>
        </w:rPr>
        <w:t>«</w:t>
      </w:r>
      <w:r w:rsidRPr="006321C0">
        <w:rPr>
          <w:rFonts w:ascii="Arial" w:hAnsi="Arial" w:cs="Arial"/>
          <w:bCs/>
          <w:sz w:val="28"/>
          <w:szCs w:val="28"/>
        </w:rPr>
        <w:t>МЕРИДИАН ГРУПП»</w:t>
      </w:r>
      <w:r w:rsidR="00527DA6">
        <w:rPr>
          <w:rFonts w:ascii="Arial" w:hAnsi="Arial" w:cs="Arial"/>
          <w:bCs/>
          <w:sz w:val="28"/>
          <w:szCs w:val="28"/>
        </w:rPr>
        <w:t xml:space="preserve"> </w:t>
      </w:r>
      <w:r w:rsidR="00527DA6" w:rsidRPr="00527DA6">
        <w:rPr>
          <w:rFonts w:ascii="Arial" w:hAnsi="Arial" w:cs="Arial"/>
          <w:bCs/>
          <w:sz w:val="28"/>
          <w:szCs w:val="28"/>
        </w:rPr>
        <w:t>060940015962</w:t>
      </w:r>
    </w:p>
    <w:p w:rsidR="006F072A" w:rsidRPr="006374C0" w:rsidRDefault="006F072A" w:rsidP="00527DA6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Arial" w:hAnsi="Arial" w:cs="Arial"/>
          <w:sz w:val="28"/>
          <w:szCs w:val="28"/>
        </w:rPr>
      </w:pPr>
      <w:r w:rsidRPr="006F072A">
        <w:rPr>
          <w:rFonts w:ascii="Arial" w:hAnsi="Arial" w:cs="Arial"/>
          <w:sz w:val="28"/>
          <w:szCs w:val="28"/>
        </w:rPr>
        <w:t>«</w:t>
      </w:r>
      <w:r w:rsidRPr="006F072A">
        <w:rPr>
          <w:rFonts w:ascii="Arial" w:hAnsi="Arial" w:cs="Arial"/>
          <w:bCs/>
          <w:sz w:val="28"/>
          <w:szCs w:val="28"/>
          <w:lang w:val="en-US"/>
        </w:rPr>
        <w:t>Mark</w:t>
      </w:r>
      <w:r w:rsidRPr="006F072A">
        <w:rPr>
          <w:rFonts w:ascii="Arial" w:hAnsi="Arial" w:cs="Arial"/>
          <w:bCs/>
          <w:sz w:val="28"/>
          <w:szCs w:val="28"/>
        </w:rPr>
        <w:t xml:space="preserve"> </w:t>
      </w:r>
      <w:r w:rsidRPr="006F072A">
        <w:rPr>
          <w:rFonts w:ascii="Arial" w:hAnsi="Arial" w:cs="Arial"/>
          <w:bCs/>
          <w:sz w:val="28"/>
          <w:szCs w:val="28"/>
          <w:lang w:val="en-US"/>
        </w:rPr>
        <w:t>Trade</w:t>
      </w:r>
      <w:r w:rsidRPr="006F072A">
        <w:rPr>
          <w:rFonts w:ascii="Arial" w:hAnsi="Arial" w:cs="Arial"/>
          <w:bCs/>
          <w:sz w:val="28"/>
          <w:szCs w:val="28"/>
        </w:rPr>
        <w:t xml:space="preserve"> </w:t>
      </w:r>
      <w:r w:rsidRPr="006F072A">
        <w:rPr>
          <w:rFonts w:ascii="Arial" w:hAnsi="Arial" w:cs="Arial"/>
          <w:bCs/>
          <w:sz w:val="28"/>
          <w:szCs w:val="28"/>
          <w:lang w:val="en-US"/>
        </w:rPr>
        <w:t>Company</w:t>
      </w:r>
      <w:r w:rsidRPr="006F072A">
        <w:rPr>
          <w:rFonts w:ascii="Arial" w:hAnsi="Arial" w:cs="Arial"/>
          <w:bCs/>
          <w:sz w:val="28"/>
          <w:szCs w:val="28"/>
        </w:rPr>
        <w:t>»</w:t>
      </w:r>
      <w:r w:rsidRPr="006A4474">
        <w:rPr>
          <w:rFonts w:ascii="Arial" w:hAnsi="Arial" w:cs="Arial"/>
          <w:b/>
          <w:bCs/>
          <w:sz w:val="28"/>
          <w:szCs w:val="28"/>
        </w:rPr>
        <w:t xml:space="preserve"> </w:t>
      </w:r>
      <w:r w:rsidR="00527DA6" w:rsidRPr="00527DA6">
        <w:rPr>
          <w:rFonts w:ascii="Arial" w:hAnsi="Arial" w:cs="Arial"/>
          <w:bCs/>
          <w:sz w:val="28"/>
          <w:szCs w:val="28"/>
        </w:rPr>
        <w:t>200340004183</w:t>
      </w:r>
    </w:p>
    <w:p w:rsidR="006374C0" w:rsidRPr="00613043" w:rsidRDefault="006374C0" w:rsidP="00527DA6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Arial" w:hAnsi="Arial" w:cs="Arial"/>
          <w:sz w:val="28"/>
          <w:szCs w:val="28"/>
        </w:rPr>
      </w:pPr>
      <w:r w:rsidRPr="006374C0">
        <w:rPr>
          <w:rFonts w:ascii="Arial" w:hAnsi="Arial" w:cs="Arial"/>
          <w:bCs/>
          <w:sz w:val="28"/>
          <w:szCs w:val="28"/>
        </w:rPr>
        <w:t>ТОО ADS BROK" БИН 171240025167</w:t>
      </w:r>
    </w:p>
    <w:p w:rsidR="00613043" w:rsidRPr="005F4C4C" w:rsidRDefault="00613043" w:rsidP="00613043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 w:rsidRPr="005F4C4C">
        <w:rPr>
          <w:rFonts w:ascii="Arial" w:hAnsi="Arial" w:cs="Arial"/>
          <w:b/>
          <w:bCs/>
          <w:sz w:val="28"/>
          <w:szCs w:val="28"/>
        </w:rPr>
        <w:t xml:space="preserve">ТОО </w:t>
      </w:r>
      <w:proofErr w:type="spellStart"/>
      <w:r w:rsidRPr="005F4C4C">
        <w:rPr>
          <w:rFonts w:ascii="Arial" w:hAnsi="Arial" w:cs="Arial"/>
          <w:b/>
          <w:bCs/>
          <w:sz w:val="28"/>
          <w:szCs w:val="28"/>
        </w:rPr>
        <w:t>ЛайтЛайн</w:t>
      </w:r>
      <w:proofErr w:type="spellEnd"/>
      <w:r w:rsidRPr="005F4C4C">
        <w:rPr>
          <w:rFonts w:ascii="Arial" w:hAnsi="Arial" w:cs="Arial"/>
          <w:b/>
          <w:bCs/>
          <w:sz w:val="28"/>
          <w:szCs w:val="28"/>
        </w:rPr>
        <w:t>» БИН 211040026118</w:t>
      </w:r>
      <w:r w:rsidR="00211933" w:rsidRPr="00211933">
        <w:rPr>
          <w:rFonts w:ascii="Arial" w:hAnsi="Arial" w:cs="Arial"/>
          <w:b/>
          <w:bCs/>
          <w:sz w:val="28"/>
          <w:szCs w:val="28"/>
        </w:rPr>
        <w:t xml:space="preserve"> </w:t>
      </w:r>
      <w:r w:rsidR="00211933">
        <w:rPr>
          <w:rFonts w:ascii="Arial" w:hAnsi="Arial" w:cs="Arial"/>
          <w:b/>
          <w:bCs/>
          <w:sz w:val="28"/>
          <w:szCs w:val="28"/>
        </w:rPr>
        <w:t xml:space="preserve">переименован в ТОО </w:t>
      </w:r>
      <w:proofErr w:type="spellStart"/>
      <w:r w:rsidR="00211933" w:rsidRPr="00211933">
        <w:rPr>
          <w:rFonts w:ascii="Arial" w:hAnsi="Arial" w:cs="Arial"/>
          <w:b/>
          <w:bCs/>
          <w:sz w:val="28"/>
          <w:szCs w:val="28"/>
        </w:rPr>
        <w:t>ТрансАтлантикГруп</w:t>
      </w:r>
      <w:proofErr w:type="spellEnd"/>
      <w:r w:rsidR="00211933">
        <w:rPr>
          <w:rFonts w:ascii="Arial" w:hAnsi="Arial" w:cs="Arial"/>
          <w:b/>
          <w:bCs/>
          <w:sz w:val="28"/>
          <w:szCs w:val="28"/>
        </w:rPr>
        <w:t xml:space="preserve"> с 25.08.2025 года</w:t>
      </w:r>
    </w:p>
    <w:p w:rsidR="00613043" w:rsidRDefault="00613043" w:rsidP="00613043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ТОО </w:t>
      </w:r>
      <w:proofErr w:type="spellStart"/>
      <w:r>
        <w:rPr>
          <w:rFonts w:ascii="Arial" w:hAnsi="Arial" w:cs="Arial"/>
          <w:sz w:val="28"/>
          <w:szCs w:val="28"/>
        </w:rPr>
        <w:t>Union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Logistics</w:t>
      </w:r>
      <w:proofErr w:type="spellEnd"/>
      <w:r>
        <w:rPr>
          <w:rFonts w:ascii="Arial" w:hAnsi="Arial" w:cs="Arial"/>
          <w:sz w:val="28"/>
          <w:szCs w:val="28"/>
        </w:rPr>
        <w:t xml:space="preserve"> БИН </w:t>
      </w:r>
      <w:r w:rsidRPr="00613043">
        <w:rPr>
          <w:rFonts w:ascii="Arial" w:hAnsi="Arial" w:cs="Arial"/>
          <w:sz w:val="28"/>
          <w:szCs w:val="28"/>
        </w:rPr>
        <w:t>121240007398</w:t>
      </w:r>
    </w:p>
    <w:p w:rsidR="006224CD" w:rsidRPr="00CF49E5" w:rsidRDefault="006224CD" w:rsidP="00CF49E5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ТОО</w:t>
      </w:r>
      <w:r w:rsidRPr="00CF49E5">
        <w:rPr>
          <w:rFonts w:ascii="Arial" w:hAnsi="Arial" w:cs="Arial"/>
          <w:sz w:val="28"/>
          <w:szCs w:val="28"/>
          <w:lang w:val="en-US"/>
        </w:rPr>
        <w:t xml:space="preserve"> </w:t>
      </w:r>
      <w:r w:rsidRPr="00CF49E5">
        <w:rPr>
          <w:rFonts w:ascii="Arial" w:hAnsi="Arial" w:cs="Arial"/>
          <w:color w:val="000000"/>
          <w:sz w:val="28"/>
          <w:szCs w:val="28"/>
          <w:lang w:val="en-US"/>
        </w:rPr>
        <w:t xml:space="preserve">SHAPAGAT </w:t>
      </w:r>
      <w:proofErr w:type="gramStart"/>
      <w:r w:rsidRPr="00CF49E5">
        <w:rPr>
          <w:rFonts w:ascii="Arial" w:hAnsi="Arial" w:cs="Arial"/>
          <w:color w:val="000000"/>
          <w:sz w:val="28"/>
          <w:szCs w:val="28"/>
          <w:lang w:val="en-US"/>
        </w:rPr>
        <w:t xml:space="preserve">LOGISTIC </w:t>
      </w:r>
      <w:r w:rsidR="00CF49E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CF49E5">
        <w:rPr>
          <w:rFonts w:ascii="Arial" w:hAnsi="Arial" w:cs="Arial"/>
          <w:color w:val="000000"/>
          <w:sz w:val="28"/>
          <w:szCs w:val="28"/>
        </w:rPr>
        <w:t>переименован</w:t>
      </w:r>
      <w:proofErr w:type="gramEnd"/>
      <w:r w:rsidR="00CF49E5" w:rsidRPr="00CF49E5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CF49E5">
        <w:rPr>
          <w:rFonts w:ascii="Arial" w:hAnsi="Arial" w:cs="Arial"/>
          <w:color w:val="000000"/>
          <w:sz w:val="28"/>
          <w:szCs w:val="28"/>
        </w:rPr>
        <w:t>с</w:t>
      </w:r>
      <w:r w:rsidR="00CF49E5" w:rsidRPr="00CF49E5">
        <w:rPr>
          <w:rFonts w:ascii="Arial" w:hAnsi="Arial" w:cs="Arial"/>
          <w:color w:val="000000"/>
          <w:sz w:val="28"/>
          <w:szCs w:val="28"/>
          <w:lang w:val="en-US"/>
        </w:rPr>
        <w:t xml:space="preserve"> 22.10.2025 </w:t>
      </w:r>
      <w:r w:rsidR="00CF49E5">
        <w:rPr>
          <w:rFonts w:ascii="Arial" w:hAnsi="Arial" w:cs="Arial"/>
          <w:color w:val="000000"/>
          <w:sz w:val="28"/>
          <w:szCs w:val="28"/>
        </w:rPr>
        <w:t>ТОО</w:t>
      </w:r>
      <w:r w:rsidR="00CF49E5" w:rsidRPr="00CF49E5">
        <w:rPr>
          <w:rFonts w:ascii="Arial" w:hAnsi="Arial" w:cs="Arial"/>
          <w:color w:val="000000"/>
          <w:sz w:val="28"/>
          <w:szCs w:val="28"/>
          <w:lang w:val="en-US"/>
        </w:rPr>
        <w:t xml:space="preserve"> «TransAsia Trade» </w:t>
      </w:r>
      <w:r>
        <w:rPr>
          <w:rFonts w:ascii="Arial" w:hAnsi="Arial" w:cs="Arial"/>
          <w:color w:val="000000"/>
          <w:sz w:val="28"/>
          <w:szCs w:val="28"/>
        </w:rPr>
        <w:t>БИН</w:t>
      </w:r>
      <w:r w:rsidRPr="00CF49E5">
        <w:rPr>
          <w:rFonts w:ascii="Arial" w:hAnsi="Arial" w:cs="Arial"/>
          <w:color w:val="000000"/>
          <w:sz w:val="28"/>
          <w:szCs w:val="28"/>
          <w:lang w:val="en-US"/>
        </w:rPr>
        <w:t xml:space="preserve"> 170540030141</w:t>
      </w:r>
      <w:r w:rsidR="00CF49E5" w:rsidRPr="00CF49E5">
        <w:rPr>
          <w:rFonts w:ascii="Arial" w:hAnsi="Arial" w:cs="Arial"/>
          <w:color w:val="000000"/>
          <w:sz w:val="28"/>
          <w:szCs w:val="28"/>
          <w:lang w:val="en-US"/>
        </w:rPr>
        <w:t xml:space="preserve">, </w:t>
      </w:r>
    </w:p>
    <w:p w:rsidR="00813D45" w:rsidRPr="005F7972" w:rsidRDefault="00813D45" w:rsidP="00613043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Arial" w:hAnsi="Arial" w:cs="Arial"/>
          <w:sz w:val="28"/>
          <w:szCs w:val="28"/>
        </w:rPr>
      </w:pPr>
      <w:r w:rsidRPr="00813D45">
        <w:rPr>
          <w:rFonts w:ascii="Arial" w:hAnsi="Arial" w:cs="Arial"/>
          <w:bCs/>
          <w:sz w:val="28"/>
          <w:szCs w:val="28"/>
          <w:lang w:val="kk-KZ"/>
        </w:rPr>
        <w:t>ТОО «Nova Brok» БИН 131140023497</w:t>
      </w:r>
    </w:p>
    <w:p w:rsidR="005F7972" w:rsidRDefault="005F7972" w:rsidP="00613043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5F7972">
        <w:rPr>
          <w:rFonts w:ascii="Arial" w:hAnsi="Arial" w:cs="Arial"/>
          <w:bCs/>
          <w:sz w:val="28"/>
          <w:szCs w:val="28"/>
        </w:rPr>
        <w:t xml:space="preserve">ТОО </w:t>
      </w:r>
      <w:r>
        <w:rPr>
          <w:rFonts w:ascii="Arial" w:hAnsi="Arial" w:cs="Arial"/>
          <w:bCs/>
          <w:sz w:val="28"/>
          <w:szCs w:val="28"/>
        </w:rPr>
        <w:t>«</w:t>
      </w:r>
      <w:r w:rsidRPr="005F7972">
        <w:rPr>
          <w:rFonts w:ascii="Arial" w:hAnsi="Arial" w:cs="Arial"/>
          <w:sz w:val="28"/>
          <w:szCs w:val="28"/>
        </w:rPr>
        <w:t>EKAY LTD</w:t>
      </w:r>
      <w:r>
        <w:rPr>
          <w:rFonts w:ascii="Arial" w:hAnsi="Arial" w:cs="Arial"/>
          <w:sz w:val="28"/>
          <w:szCs w:val="28"/>
        </w:rPr>
        <w:t xml:space="preserve">» БИН </w:t>
      </w:r>
      <w:r w:rsidRPr="005F7972">
        <w:rPr>
          <w:rFonts w:ascii="Arial" w:hAnsi="Arial" w:cs="Arial"/>
          <w:sz w:val="28"/>
          <w:szCs w:val="28"/>
        </w:rPr>
        <w:t>080640013989</w:t>
      </w:r>
    </w:p>
    <w:p w:rsidR="00537F5F" w:rsidRDefault="00537F5F" w:rsidP="00537F5F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ТОО </w:t>
      </w:r>
      <w:r w:rsidRPr="00537F5F">
        <w:rPr>
          <w:rFonts w:ascii="Arial" w:hAnsi="Arial" w:cs="Arial"/>
          <w:sz w:val="28"/>
          <w:szCs w:val="28"/>
        </w:rPr>
        <w:t>«</w:t>
      </w:r>
      <w:proofErr w:type="spellStart"/>
      <w:r w:rsidRPr="00537F5F">
        <w:rPr>
          <w:rFonts w:ascii="Arial" w:hAnsi="Arial" w:cs="Arial"/>
          <w:sz w:val="28"/>
          <w:szCs w:val="28"/>
        </w:rPr>
        <w:t>EvroFood</w:t>
      </w:r>
      <w:proofErr w:type="spellEnd"/>
      <w:r w:rsidRPr="00537F5F">
        <w:rPr>
          <w:rFonts w:ascii="Arial" w:hAnsi="Arial" w:cs="Arial"/>
          <w:sz w:val="28"/>
          <w:szCs w:val="28"/>
        </w:rPr>
        <w:t>»</w:t>
      </w:r>
      <w:r w:rsidRPr="00537F5F">
        <w:t xml:space="preserve"> </w:t>
      </w:r>
      <w:r w:rsidRPr="00537F5F">
        <w:rPr>
          <w:rFonts w:ascii="Arial" w:hAnsi="Arial" w:cs="Arial"/>
          <w:sz w:val="28"/>
          <w:szCs w:val="28"/>
        </w:rPr>
        <w:t>180940033162</w:t>
      </w:r>
    </w:p>
    <w:p w:rsidR="00537F5F" w:rsidRDefault="00537F5F" w:rsidP="00537F5F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Arial" w:hAnsi="Arial" w:cs="Arial"/>
          <w:sz w:val="28"/>
          <w:szCs w:val="28"/>
        </w:rPr>
      </w:pPr>
      <w:r w:rsidRPr="00537F5F">
        <w:rPr>
          <w:rFonts w:ascii="Arial" w:hAnsi="Arial" w:cs="Arial"/>
          <w:sz w:val="28"/>
          <w:szCs w:val="28"/>
        </w:rPr>
        <w:t xml:space="preserve">ТОО </w:t>
      </w:r>
      <w:r>
        <w:rPr>
          <w:rFonts w:ascii="Arial" w:hAnsi="Arial" w:cs="Arial"/>
          <w:sz w:val="28"/>
          <w:szCs w:val="28"/>
        </w:rPr>
        <w:t>«</w:t>
      </w:r>
      <w:proofErr w:type="spellStart"/>
      <w:r w:rsidRPr="00537F5F">
        <w:rPr>
          <w:rFonts w:ascii="Arial" w:hAnsi="Arial" w:cs="Arial"/>
          <w:sz w:val="28"/>
          <w:szCs w:val="28"/>
        </w:rPr>
        <w:t>Fresh</w:t>
      </w:r>
      <w:proofErr w:type="spellEnd"/>
      <w:r w:rsidRPr="00537F5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7F5F">
        <w:rPr>
          <w:rFonts w:ascii="Arial" w:hAnsi="Arial" w:cs="Arial"/>
          <w:sz w:val="28"/>
          <w:szCs w:val="28"/>
        </w:rPr>
        <w:t>Trade</w:t>
      </w:r>
      <w:proofErr w:type="spellEnd"/>
      <w:r>
        <w:rPr>
          <w:rFonts w:ascii="Arial" w:hAnsi="Arial" w:cs="Arial"/>
          <w:sz w:val="28"/>
          <w:szCs w:val="28"/>
        </w:rPr>
        <w:t xml:space="preserve">» </w:t>
      </w:r>
      <w:r w:rsidRPr="00537F5F">
        <w:rPr>
          <w:rFonts w:ascii="Arial" w:hAnsi="Arial" w:cs="Arial"/>
          <w:sz w:val="28"/>
          <w:szCs w:val="28"/>
        </w:rPr>
        <w:t>190340030029</w:t>
      </w:r>
    </w:p>
    <w:p w:rsidR="00537F5F" w:rsidRPr="005F7972" w:rsidRDefault="00537F5F" w:rsidP="00537F5F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jc w:val="both"/>
        <w:rPr>
          <w:rFonts w:ascii="Arial" w:hAnsi="Arial" w:cs="Arial"/>
          <w:sz w:val="28"/>
          <w:szCs w:val="28"/>
        </w:rPr>
      </w:pPr>
      <w:r w:rsidRPr="00537F5F">
        <w:rPr>
          <w:rFonts w:ascii="Arial" w:hAnsi="Arial" w:cs="Arial"/>
          <w:sz w:val="28"/>
          <w:szCs w:val="28"/>
        </w:rPr>
        <w:t>ТОО «АЛАН-БАРЫС»</w:t>
      </w:r>
      <w:r>
        <w:rPr>
          <w:rFonts w:ascii="Arial" w:hAnsi="Arial" w:cs="Arial"/>
          <w:sz w:val="28"/>
          <w:szCs w:val="28"/>
        </w:rPr>
        <w:t xml:space="preserve"> </w:t>
      </w:r>
      <w:r w:rsidRPr="00537F5F">
        <w:rPr>
          <w:rFonts w:ascii="Arial" w:hAnsi="Arial" w:cs="Arial"/>
          <w:sz w:val="28"/>
          <w:szCs w:val="28"/>
        </w:rPr>
        <w:t>100140004066</w:t>
      </w:r>
    </w:p>
    <w:p w:rsidR="005B09D2" w:rsidRPr="00D66DAE" w:rsidRDefault="002975F0" w:rsidP="00D040B2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66DAE">
        <w:rPr>
          <w:rFonts w:ascii="Arial" w:hAnsi="Arial" w:cs="Arial"/>
          <w:b/>
          <w:sz w:val="28"/>
          <w:szCs w:val="28"/>
        </w:rPr>
        <w:t>из них 5 компаний являются производственниками</w:t>
      </w:r>
      <w:r w:rsidR="005B09D2" w:rsidRPr="00D66DAE">
        <w:rPr>
          <w:rFonts w:ascii="Arial" w:hAnsi="Arial" w:cs="Arial"/>
          <w:b/>
          <w:sz w:val="28"/>
          <w:szCs w:val="28"/>
        </w:rPr>
        <w:t>:</w:t>
      </w:r>
    </w:p>
    <w:p w:rsidR="00903A04" w:rsidRDefault="00903A04" w:rsidP="00903A04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АО «ЛОТТЕ </w:t>
      </w:r>
      <w:proofErr w:type="spellStart"/>
      <w:r>
        <w:rPr>
          <w:rFonts w:ascii="Arial" w:hAnsi="Arial" w:cs="Arial"/>
          <w:sz w:val="28"/>
          <w:szCs w:val="28"/>
        </w:rPr>
        <w:t>Рахат</w:t>
      </w:r>
      <w:proofErr w:type="spellEnd"/>
      <w:r>
        <w:rPr>
          <w:rFonts w:ascii="Arial" w:hAnsi="Arial" w:cs="Arial"/>
          <w:sz w:val="28"/>
          <w:szCs w:val="28"/>
        </w:rPr>
        <w:t xml:space="preserve">», </w:t>
      </w:r>
    </w:p>
    <w:p w:rsidR="00903A04" w:rsidRDefault="00903A04" w:rsidP="00903A04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ТОО «Кока-Кола Алматы </w:t>
      </w:r>
      <w:proofErr w:type="spellStart"/>
      <w:r>
        <w:rPr>
          <w:rFonts w:ascii="Arial" w:hAnsi="Arial" w:cs="Arial"/>
          <w:sz w:val="28"/>
          <w:szCs w:val="28"/>
        </w:rPr>
        <w:t>Боттлерс</w:t>
      </w:r>
      <w:proofErr w:type="spellEnd"/>
      <w:r>
        <w:rPr>
          <w:rFonts w:ascii="Arial" w:hAnsi="Arial" w:cs="Arial"/>
          <w:sz w:val="28"/>
          <w:szCs w:val="28"/>
        </w:rPr>
        <w:t>»</w:t>
      </w:r>
    </w:p>
    <w:p w:rsidR="00903A04" w:rsidRDefault="00903A04" w:rsidP="00903A04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АО «</w:t>
      </w:r>
      <w:proofErr w:type="spellStart"/>
      <w:r>
        <w:rPr>
          <w:rFonts w:ascii="Arial" w:hAnsi="Arial" w:cs="Arial"/>
          <w:sz w:val="28"/>
          <w:szCs w:val="28"/>
        </w:rPr>
        <w:t>Евразиан</w:t>
      </w:r>
      <w:proofErr w:type="spellEnd"/>
      <w:r>
        <w:rPr>
          <w:rFonts w:ascii="Arial" w:hAnsi="Arial" w:cs="Arial"/>
          <w:sz w:val="28"/>
          <w:szCs w:val="28"/>
        </w:rPr>
        <w:t xml:space="preserve"> Фудс»</w:t>
      </w:r>
    </w:p>
    <w:p w:rsidR="00903A04" w:rsidRDefault="00903A04" w:rsidP="00903A04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АО «</w:t>
      </w:r>
      <w:proofErr w:type="spellStart"/>
      <w:r>
        <w:rPr>
          <w:rFonts w:ascii="Arial" w:hAnsi="Arial" w:cs="Arial"/>
          <w:sz w:val="28"/>
          <w:szCs w:val="28"/>
        </w:rPr>
        <w:t>Евразиан</w:t>
      </w:r>
      <w:proofErr w:type="spellEnd"/>
      <w:r>
        <w:rPr>
          <w:rFonts w:ascii="Arial" w:hAnsi="Arial" w:cs="Arial"/>
          <w:sz w:val="28"/>
          <w:szCs w:val="28"/>
        </w:rPr>
        <w:t xml:space="preserve"> Фудс Корпорэйшн»</w:t>
      </w:r>
    </w:p>
    <w:p w:rsidR="00903A04" w:rsidRDefault="003E0917" w:rsidP="00903A04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ТОО «RG </w:t>
      </w:r>
      <w:proofErr w:type="spellStart"/>
      <w:r>
        <w:rPr>
          <w:rFonts w:ascii="Arial" w:hAnsi="Arial" w:cs="Arial"/>
          <w:sz w:val="28"/>
          <w:szCs w:val="28"/>
        </w:rPr>
        <w:t>Brands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Kazakhstan</w:t>
      </w:r>
      <w:proofErr w:type="spellEnd"/>
      <w:r>
        <w:rPr>
          <w:rFonts w:ascii="Arial" w:hAnsi="Arial" w:cs="Arial"/>
          <w:sz w:val="28"/>
          <w:szCs w:val="28"/>
        </w:rPr>
        <w:t>»)</w:t>
      </w:r>
    </w:p>
    <w:p w:rsidR="0049042C" w:rsidRDefault="0049042C" w:rsidP="00D040B2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</w:t>
      </w:r>
      <w:r w:rsidR="002975F0" w:rsidRPr="00D66DAE">
        <w:rPr>
          <w:rFonts w:ascii="Arial" w:hAnsi="Arial" w:cs="Arial"/>
          <w:b/>
          <w:sz w:val="28"/>
          <w:szCs w:val="28"/>
        </w:rPr>
        <w:t>сключены из реестра УЭО</w:t>
      </w:r>
      <w:r>
        <w:rPr>
          <w:rFonts w:ascii="Arial" w:hAnsi="Arial" w:cs="Arial"/>
          <w:b/>
          <w:sz w:val="28"/>
          <w:szCs w:val="28"/>
        </w:rPr>
        <w:t xml:space="preserve"> в 2022</w:t>
      </w:r>
      <w:r w:rsidR="00903A04">
        <w:rPr>
          <w:rFonts w:ascii="Arial" w:hAnsi="Arial" w:cs="Arial"/>
          <w:b/>
          <w:sz w:val="28"/>
          <w:szCs w:val="28"/>
        </w:rPr>
        <w:t>-2023гг.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9042C">
        <w:rPr>
          <w:rFonts w:ascii="Arial" w:hAnsi="Arial" w:cs="Arial"/>
          <w:sz w:val="24"/>
          <w:szCs w:val="28"/>
        </w:rPr>
        <w:t>(</w:t>
      </w:r>
      <w:r w:rsidR="003C63CF" w:rsidRPr="0049042C">
        <w:rPr>
          <w:rFonts w:ascii="Arial" w:hAnsi="Arial" w:cs="Arial"/>
          <w:sz w:val="24"/>
          <w:szCs w:val="28"/>
        </w:rPr>
        <w:t xml:space="preserve">нарушения </w:t>
      </w:r>
      <w:r w:rsidR="003C63CF">
        <w:rPr>
          <w:rFonts w:ascii="Arial" w:hAnsi="Arial" w:cs="Arial"/>
          <w:sz w:val="24"/>
          <w:szCs w:val="28"/>
        </w:rPr>
        <w:t xml:space="preserve">условий нахождения в реестре УЭО </w:t>
      </w:r>
      <w:r w:rsidRPr="0049042C">
        <w:rPr>
          <w:rFonts w:ascii="Arial" w:hAnsi="Arial" w:cs="Arial"/>
          <w:sz w:val="24"/>
          <w:szCs w:val="28"/>
        </w:rPr>
        <w:t xml:space="preserve">по причине наличия задолженности по </w:t>
      </w:r>
      <w:proofErr w:type="spellStart"/>
      <w:r w:rsidRPr="0049042C">
        <w:rPr>
          <w:rFonts w:ascii="Arial" w:hAnsi="Arial" w:cs="Arial"/>
          <w:sz w:val="24"/>
          <w:szCs w:val="28"/>
        </w:rPr>
        <w:t>ТПиН</w:t>
      </w:r>
      <w:proofErr w:type="spellEnd"/>
      <w:r w:rsidRPr="0049042C">
        <w:rPr>
          <w:rFonts w:ascii="Arial" w:hAnsi="Arial" w:cs="Arial"/>
          <w:sz w:val="24"/>
          <w:szCs w:val="28"/>
        </w:rPr>
        <w:t>, нарушения сроков действия обеспечения)</w:t>
      </w:r>
      <w:r w:rsidR="00D66DAE" w:rsidRPr="0049042C">
        <w:rPr>
          <w:rFonts w:ascii="Arial" w:hAnsi="Arial" w:cs="Arial"/>
          <w:sz w:val="24"/>
          <w:szCs w:val="28"/>
        </w:rPr>
        <w:t>:</w:t>
      </w:r>
      <w:r w:rsidR="002975F0" w:rsidRPr="0049042C">
        <w:rPr>
          <w:rFonts w:ascii="Arial" w:hAnsi="Arial" w:cs="Arial"/>
          <w:sz w:val="24"/>
          <w:szCs w:val="28"/>
        </w:rPr>
        <w:t xml:space="preserve"> </w:t>
      </w:r>
    </w:p>
    <w:p w:rsidR="0049042C" w:rsidRDefault="002975F0" w:rsidP="00530E37">
      <w:pPr>
        <w:pStyle w:val="a5"/>
        <w:numPr>
          <w:ilvl w:val="0"/>
          <w:numId w:val="3"/>
        </w:numPr>
        <w:tabs>
          <w:tab w:val="left" w:pos="156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975F0">
        <w:rPr>
          <w:rFonts w:ascii="Arial" w:hAnsi="Arial" w:cs="Arial"/>
          <w:sz w:val="28"/>
          <w:szCs w:val="28"/>
        </w:rPr>
        <w:t xml:space="preserve">ТОО </w:t>
      </w:r>
      <w:r w:rsidR="008A45D7">
        <w:rPr>
          <w:rFonts w:ascii="Arial" w:hAnsi="Arial" w:cs="Arial"/>
          <w:sz w:val="28"/>
          <w:szCs w:val="28"/>
        </w:rPr>
        <w:t>«</w:t>
      </w:r>
      <w:r w:rsidRPr="002975F0">
        <w:rPr>
          <w:rFonts w:ascii="Arial" w:hAnsi="Arial" w:cs="Arial"/>
          <w:sz w:val="28"/>
          <w:szCs w:val="28"/>
        </w:rPr>
        <w:t>Экспортно-им</w:t>
      </w:r>
      <w:r>
        <w:rPr>
          <w:rFonts w:ascii="Arial" w:hAnsi="Arial" w:cs="Arial"/>
          <w:sz w:val="28"/>
          <w:szCs w:val="28"/>
        </w:rPr>
        <w:t>портная компания Азия Логистика</w:t>
      </w:r>
      <w:r w:rsidR="008A45D7">
        <w:rPr>
          <w:rFonts w:ascii="Arial" w:hAnsi="Arial" w:cs="Arial"/>
          <w:sz w:val="28"/>
          <w:szCs w:val="28"/>
        </w:rPr>
        <w:t>»</w:t>
      </w:r>
    </w:p>
    <w:p w:rsidR="0049042C" w:rsidRPr="0049042C" w:rsidRDefault="002975F0" w:rsidP="00530E37">
      <w:pPr>
        <w:pStyle w:val="a5"/>
        <w:numPr>
          <w:ilvl w:val="0"/>
          <w:numId w:val="3"/>
        </w:numPr>
        <w:tabs>
          <w:tab w:val="left" w:pos="1560"/>
        </w:tabs>
        <w:spacing w:line="276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2975F0">
        <w:rPr>
          <w:rFonts w:ascii="Arial" w:hAnsi="Arial" w:cs="Arial"/>
          <w:sz w:val="28"/>
          <w:szCs w:val="28"/>
        </w:rPr>
        <w:t>ТОО</w:t>
      </w:r>
      <w:r w:rsidRPr="0049042C">
        <w:rPr>
          <w:rFonts w:ascii="Arial" w:hAnsi="Arial" w:cs="Arial"/>
          <w:sz w:val="28"/>
          <w:szCs w:val="28"/>
          <w:lang w:val="en-US"/>
        </w:rPr>
        <w:t xml:space="preserve"> </w:t>
      </w:r>
      <w:r w:rsidR="008A45D7" w:rsidRPr="0049042C">
        <w:rPr>
          <w:rFonts w:ascii="Arial" w:hAnsi="Arial" w:cs="Arial"/>
          <w:sz w:val="28"/>
          <w:szCs w:val="28"/>
          <w:lang w:val="en-US"/>
        </w:rPr>
        <w:t>«</w:t>
      </w:r>
      <w:r w:rsidRPr="0049042C">
        <w:rPr>
          <w:rFonts w:ascii="Arial" w:hAnsi="Arial" w:cs="Arial"/>
          <w:sz w:val="28"/>
          <w:szCs w:val="28"/>
          <w:lang w:val="en-US"/>
        </w:rPr>
        <w:t xml:space="preserve">TL NIKA </w:t>
      </w:r>
      <w:proofErr w:type="spellStart"/>
      <w:r w:rsidRPr="002975F0">
        <w:rPr>
          <w:rFonts w:ascii="Arial" w:hAnsi="Arial" w:cs="Arial"/>
          <w:sz w:val="28"/>
          <w:szCs w:val="28"/>
        </w:rPr>
        <w:t>кеден</w:t>
      </w:r>
      <w:proofErr w:type="spellEnd"/>
      <w:r w:rsidR="008A45D7" w:rsidRPr="0049042C">
        <w:rPr>
          <w:rFonts w:ascii="Arial" w:hAnsi="Arial" w:cs="Arial"/>
          <w:sz w:val="28"/>
          <w:szCs w:val="28"/>
          <w:lang w:val="en-US"/>
        </w:rPr>
        <w:t>»</w:t>
      </w:r>
    </w:p>
    <w:p w:rsidR="002975F0" w:rsidRDefault="000D288D" w:rsidP="00530E37">
      <w:pPr>
        <w:pStyle w:val="a5"/>
        <w:numPr>
          <w:ilvl w:val="0"/>
          <w:numId w:val="3"/>
        </w:numPr>
        <w:tabs>
          <w:tab w:val="left" w:pos="1560"/>
        </w:tabs>
        <w:spacing w:line="276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ТОО</w:t>
      </w:r>
      <w:r w:rsidRPr="0049042C">
        <w:rPr>
          <w:rFonts w:ascii="Arial" w:hAnsi="Arial" w:cs="Arial"/>
          <w:sz w:val="28"/>
          <w:szCs w:val="28"/>
          <w:lang w:val="en-US"/>
        </w:rPr>
        <w:t xml:space="preserve"> </w:t>
      </w:r>
      <w:r w:rsidR="008A45D7" w:rsidRPr="0049042C">
        <w:rPr>
          <w:rFonts w:ascii="Arial" w:hAnsi="Arial" w:cs="Arial"/>
          <w:sz w:val="28"/>
          <w:szCs w:val="28"/>
          <w:lang w:val="en-US"/>
        </w:rPr>
        <w:t>«</w:t>
      </w:r>
      <w:r w:rsidRPr="0049042C">
        <w:rPr>
          <w:rFonts w:ascii="Arial" w:hAnsi="Arial" w:cs="Arial"/>
          <w:sz w:val="28"/>
          <w:szCs w:val="28"/>
          <w:lang w:val="en-US"/>
        </w:rPr>
        <w:t>TEX ALLIANCE</w:t>
      </w:r>
      <w:r w:rsidR="008A45D7" w:rsidRPr="0049042C">
        <w:rPr>
          <w:rFonts w:ascii="Arial" w:hAnsi="Arial" w:cs="Arial"/>
          <w:sz w:val="28"/>
          <w:szCs w:val="28"/>
          <w:lang w:val="en-US"/>
        </w:rPr>
        <w:t>»</w:t>
      </w:r>
    </w:p>
    <w:p w:rsidR="00903A04" w:rsidRDefault="00903A04" w:rsidP="00530E37">
      <w:pPr>
        <w:pStyle w:val="a5"/>
        <w:numPr>
          <w:ilvl w:val="0"/>
          <w:numId w:val="3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  <w:lang w:val="en-US"/>
        </w:rPr>
      </w:pPr>
      <w:r w:rsidRPr="007B1D90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ТОО</w:t>
      </w:r>
      <w:r w:rsidRPr="00903A04">
        <w:rPr>
          <w:rFonts w:ascii="Arial" w:hAnsi="Arial" w:cs="Arial"/>
          <w:sz w:val="28"/>
          <w:szCs w:val="28"/>
          <w:lang w:val="en-US"/>
        </w:rPr>
        <w:t xml:space="preserve"> «</w:t>
      </w:r>
      <w:r>
        <w:rPr>
          <w:rFonts w:ascii="Arial" w:hAnsi="Arial" w:cs="Arial"/>
          <w:sz w:val="28"/>
          <w:szCs w:val="28"/>
          <w:lang w:val="en-US"/>
        </w:rPr>
        <w:t>Express</w:t>
      </w:r>
      <w:r w:rsidRPr="00903A0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кеден</w:t>
      </w:r>
      <w:proofErr w:type="spellEnd"/>
      <w:r w:rsidRPr="00903A0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сервис</w:t>
      </w:r>
      <w:r>
        <w:rPr>
          <w:rFonts w:ascii="Arial" w:hAnsi="Arial" w:cs="Arial"/>
          <w:sz w:val="28"/>
          <w:szCs w:val="28"/>
          <w:lang w:val="en-US"/>
        </w:rPr>
        <w:t>»</w:t>
      </w:r>
    </w:p>
    <w:p w:rsidR="00903A04" w:rsidRDefault="00530E37" w:rsidP="00530E37">
      <w:pPr>
        <w:pStyle w:val="a5"/>
        <w:numPr>
          <w:ilvl w:val="0"/>
          <w:numId w:val="3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03A04">
        <w:rPr>
          <w:rFonts w:ascii="Arial" w:hAnsi="Arial" w:cs="Arial"/>
          <w:sz w:val="28"/>
          <w:szCs w:val="28"/>
        </w:rPr>
        <w:t>ТОО</w:t>
      </w:r>
      <w:r w:rsidR="00903A04" w:rsidRPr="00903A04">
        <w:rPr>
          <w:rFonts w:ascii="Arial" w:hAnsi="Arial" w:cs="Arial"/>
          <w:sz w:val="28"/>
          <w:szCs w:val="28"/>
          <w:lang w:val="en-US"/>
        </w:rPr>
        <w:t xml:space="preserve"> «</w:t>
      </w:r>
      <w:r w:rsidR="00903A04">
        <w:rPr>
          <w:rFonts w:ascii="Arial" w:hAnsi="Arial" w:cs="Arial"/>
          <w:sz w:val="28"/>
          <w:szCs w:val="28"/>
          <w:lang w:val="en-US"/>
        </w:rPr>
        <w:t>ALMOBI</w:t>
      </w:r>
      <w:r w:rsidR="00903A04" w:rsidRPr="00903A04">
        <w:rPr>
          <w:rFonts w:ascii="Arial" w:hAnsi="Arial" w:cs="Arial"/>
          <w:sz w:val="28"/>
          <w:szCs w:val="28"/>
          <w:lang w:val="en-US"/>
        </w:rPr>
        <w:t xml:space="preserve"> </w:t>
      </w:r>
      <w:r w:rsidR="00903A04">
        <w:rPr>
          <w:rFonts w:ascii="Arial" w:hAnsi="Arial" w:cs="Arial"/>
          <w:sz w:val="28"/>
          <w:szCs w:val="28"/>
          <w:lang w:val="en-US"/>
        </w:rPr>
        <w:t>Group</w:t>
      </w:r>
      <w:r w:rsidR="007B1D90">
        <w:rPr>
          <w:rFonts w:ascii="Arial" w:hAnsi="Arial" w:cs="Arial"/>
          <w:sz w:val="28"/>
          <w:szCs w:val="28"/>
          <w:lang w:val="en-US"/>
        </w:rPr>
        <w:t>»</w:t>
      </w:r>
    </w:p>
    <w:p w:rsidR="006321C0" w:rsidRPr="00B621A1" w:rsidRDefault="006321C0" w:rsidP="00530E37">
      <w:pPr>
        <w:pStyle w:val="a5"/>
        <w:numPr>
          <w:ilvl w:val="0"/>
          <w:numId w:val="3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  <w:lang w:val="en-US"/>
        </w:rPr>
      </w:pPr>
      <w:r w:rsidRPr="00903A04">
        <w:rPr>
          <w:rFonts w:ascii="Arial" w:hAnsi="Arial" w:cs="Arial"/>
          <w:sz w:val="28"/>
          <w:szCs w:val="28"/>
        </w:rPr>
        <w:t>ТОО</w:t>
      </w:r>
      <w:r w:rsidRPr="00B621A1">
        <w:rPr>
          <w:rFonts w:ascii="Arial" w:hAnsi="Arial" w:cs="Arial"/>
          <w:sz w:val="28"/>
          <w:szCs w:val="28"/>
          <w:lang w:val="en-US"/>
        </w:rPr>
        <w:t xml:space="preserve"> «</w:t>
      </w:r>
      <w:r w:rsidRPr="00903A04">
        <w:rPr>
          <w:rFonts w:ascii="Arial" w:hAnsi="Arial" w:cs="Arial"/>
          <w:sz w:val="28"/>
          <w:szCs w:val="28"/>
          <w:lang w:val="en-US"/>
        </w:rPr>
        <w:t>GB</w:t>
      </w:r>
      <w:r w:rsidRPr="00B621A1">
        <w:rPr>
          <w:rFonts w:ascii="Arial" w:hAnsi="Arial" w:cs="Arial"/>
          <w:sz w:val="28"/>
          <w:szCs w:val="28"/>
          <w:lang w:val="en-US"/>
        </w:rPr>
        <w:t xml:space="preserve"> </w:t>
      </w:r>
      <w:r w:rsidRPr="00903A04">
        <w:rPr>
          <w:rFonts w:ascii="Arial" w:hAnsi="Arial" w:cs="Arial"/>
          <w:sz w:val="28"/>
          <w:szCs w:val="28"/>
          <w:lang w:val="en-US"/>
        </w:rPr>
        <w:t>Invest</w:t>
      </w:r>
      <w:r w:rsidRPr="00B621A1">
        <w:rPr>
          <w:rFonts w:ascii="Arial" w:hAnsi="Arial" w:cs="Arial"/>
          <w:sz w:val="28"/>
          <w:szCs w:val="28"/>
          <w:lang w:val="en-US"/>
        </w:rPr>
        <w:t>»</w:t>
      </w:r>
    </w:p>
    <w:p w:rsidR="003419AC" w:rsidRPr="00166D0A" w:rsidRDefault="006321C0" w:rsidP="003419AC">
      <w:pPr>
        <w:pStyle w:val="a5"/>
        <w:numPr>
          <w:ilvl w:val="0"/>
          <w:numId w:val="3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  <w:lang w:val="en-US"/>
        </w:rPr>
      </w:pPr>
      <w:r w:rsidRPr="00903A04">
        <w:rPr>
          <w:rFonts w:ascii="Arial" w:hAnsi="Arial" w:cs="Arial"/>
          <w:sz w:val="28"/>
          <w:szCs w:val="28"/>
        </w:rPr>
        <w:t>ТОО</w:t>
      </w:r>
      <w:r w:rsidRPr="00B621A1">
        <w:rPr>
          <w:rFonts w:ascii="Arial" w:hAnsi="Arial" w:cs="Arial"/>
          <w:sz w:val="28"/>
          <w:szCs w:val="28"/>
          <w:lang w:val="en-US"/>
        </w:rPr>
        <w:t xml:space="preserve"> «</w:t>
      </w:r>
      <w:r w:rsidRPr="00903A04">
        <w:rPr>
          <w:rFonts w:ascii="Arial" w:hAnsi="Arial" w:cs="Arial"/>
          <w:sz w:val="28"/>
          <w:szCs w:val="28"/>
          <w:lang w:val="en-US"/>
        </w:rPr>
        <w:t>DEC</w:t>
      </w:r>
      <w:r w:rsidRPr="00B621A1">
        <w:rPr>
          <w:rFonts w:ascii="Arial" w:hAnsi="Arial" w:cs="Arial"/>
          <w:sz w:val="28"/>
          <w:szCs w:val="28"/>
          <w:lang w:val="en-US"/>
        </w:rPr>
        <w:t xml:space="preserve"> </w:t>
      </w:r>
      <w:r w:rsidRPr="00903A04">
        <w:rPr>
          <w:rFonts w:ascii="Arial" w:hAnsi="Arial" w:cs="Arial"/>
          <w:sz w:val="28"/>
          <w:szCs w:val="28"/>
          <w:lang w:val="en-US"/>
        </w:rPr>
        <w:t>SERVI</w:t>
      </w:r>
      <w:r w:rsidRPr="00903A04">
        <w:rPr>
          <w:rFonts w:ascii="Arial" w:hAnsi="Arial" w:cs="Arial"/>
          <w:sz w:val="28"/>
          <w:szCs w:val="28"/>
        </w:rPr>
        <w:t>С</w:t>
      </w:r>
      <w:r w:rsidRPr="00903A04">
        <w:rPr>
          <w:rFonts w:ascii="Arial" w:hAnsi="Arial" w:cs="Arial"/>
          <w:sz w:val="28"/>
          <w:szCs w:val="28"/>
          <w:lang w:val="en-US"/>
        </w:rPr>
        <w:t>E</w:t>
      </w:r>
      <w:r w:rsidRPr="00B621A1">
        <w:rPr>
          <w:rFonts w:ascii="Arial" w:hAnsi="Arial" w:cs="Arial"/>
          <w:sz w:val="28"/>
          <w:szCs w:val="28"/>
          <w:lang w:val="en-US"/>
        </w:rPr>
        <w:t>»</w:t>
      </w:r>
    </w:p>
    <w:p w:rsidR="003419AC" w:rsidRDefault="00992DCF" w:rsidP="00166D0A">
      <w:pPr>
        <w:pStyle w:val="a5"/>
        <w:numPr>
          <w:ilvl w:val="0"/>
          <w:numId w:val="3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2024 году </w:t>
      </w:r>
      <w:r w:rsidR="003419AC">
        <w:rPr>
          <w:rFonts w:ascii="Arial" w:hAnsi="Arial" w:cs="Arial"/>
          <w:sz w:val="28"/>
          <w:szCs w:val="28"/>
        </w:rPr>
        <w:t xml:space="preserve">по заявлению </w:t>
      </w:r>
      <w:r w:rsidR="003419AC" w:rsidRPr="003419AC">
        <w:rPr>
          <w:rFonts w:ascii="Arial" w:hAnsi="Arial" w:cs="Arial"/>
          <w:sz w:val="28"/>
          <w:szCs w:val="28"/>
        </w:rPr>
        <w:t>ТОО</w:t>
      </w:r>
      <w:r w:rsidR="003419AC" w:rsidRPr="00024561">
        <w:rPr>
          <w:rFonts w:ascii="Arial" w:hAnsi="Arial" w:cs="Arial"/>
          <w:sz w:val="28"/>
          <w:szCs w:val="28"/>
        </w:rPr>
        <w:t xml:space="preserve"> «</w:t>
      </w:r>
      <w:r w:rsidR="003419AC" w:rsidRPr="003419AC">
        <w:rPr>
          <w:rFonts w:ascii="Arial" w:hAnsi="Arial" w:cs="Arial"/>
          <w:sz w:val="28"/>
          <w:szCs w:val="28"/>
          <w:lang w:val="en-US"/>
        </w:rPr>
        <w:t>Sale</w:t>
      </w:r>
      <w:r w:rsidR="003419AC" w:rsidRPr="00024561">
        <w:rPr>
          <w:rFonts w:ascii="Arial" w:hAnsi="Arial" w:cs="Arial"/>
          <w:sz w:val="28"/>
          <w:szCs w:val="28"/>
        </w:rPr>
        <w:t xml:space="preserve"> </w:t>
      </w:r>
      <w:r w:rsidR="003419AC" w:rsidRPr="003419AC">
        <w:rPr>
          <w:rFonts w:ascii="Arial" w:hAnsi="Arial" w:cs="Arial"/>
          <w:sz w:val="28"/>
          <w:szCs w:val="28"/>
          <w:lang w:val="en-US"/>
        </w:rPr>
        <w:t>Expert</w:t>
      </w:r>
      <w:r w:rsidR="003419AC" w:rsidRPr="00024561">
        <w:rPr>
          <w:rFonts w:ascii="Arial" w:hAnsi="Arial" w:cs="Arial"/>
          <w:sz w:val="28"/>
          <w:szCs w:val="28"/>
        </w:rPr>
        <w:t xml:space="preserve"> </w:t>
      </w:r>
      <w:r w:rsidR="003419AC" w:rsidRPr="003419AC">
        <w:rPr>
          <w:rFonts w:ascii="Arial" w:hAnsi="Arial" w:cs="Arial"/>
          <w:sz w:val="28"/>
          <w:szCs w:val="28"/>
          <w:lang w:val="en-US"/>
        </w:rPr>
        <w:t>KZ</w:t>
      </w:r>
      <w:r w:rsidR="003419AC" w:rsidRPr="00024561">
        <w:rPr>
          <w:rFonts w:ascii="Arial" w:hAnsi="Arial" w:cs="Arial"/>
          <w:sz w:val="28"/>
          <w:szCs w:val="28"/>
        </w:rPr>
        <w:t xml:space="preserve">» </w:t>
      </w:r>
      <w:r w:rsidR="003419AC" w:rsidRPr="003419AC">
        <w:rPr>
          <w:rFonts w:ascii="Arial" w:hAnsi="Arial" w:cs="Arial"/>
          <w:sz w:val="28"/>
          <w:szCs w:val="28"/>
        </w:rPr>
        <w:t>АЛМАТЫ</w:t>
      </w:r>
      <w:r w:rsidR="003419AC" w:rsidRPr="00024561">
        <w:rPr>
          <w:rFonts w:ascii="Arial" w:hAnsi="Arial" w:cs="Arial"/>
          <w:sz w:val="28"/>
          <w:szCs w:val="28"/>
        </w:rPr>
        <w:t xml:space="preserve"> 200240033689 </w:t>
      </w:r>
    </w:p>
    <w:p w:rsidR="00AA5F1C" w:rsidRDefault="00AA5F1C" w:rsidP="00456CA0">
      <w:pPr>
        <w:pStyle w:val="a5"/>
        <w:numPr>
          <w:ilvl w:val="0"/>
          <w:numId w:val="3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</w:rPr>
      </w:pPr>
      <w:r w:rsidRPr="00AA5F1C">
        <w:rPr>
          <w:rFonts w:ascii="Arial" w:hAnsi="Arial" w:cs="Arial"/>
          <w:sz w:val="28"/>
          <w:szCs w:val="28"/>
        </w:rPr>
        <w:t xml:space="preserve"> </w:t>
      </w:r>
      <w:r w:rsidRPr="006224CD">
        <w:rPr>
          <w:rFonts w:ascii="Arial" w:hAnsi="Arial" w:cs="Arial"/>
          <w:sz w:val="28"/>
          <w:szCs w:val="28"/>
        </w:rPr>
        <w:t>В 2025 году ТОО «Альянс-</w:t>
      </w:r>
      <w:proofErr w:type="spellStart"/>
      <w:r w:rsidRPr="006224CD">
        <w:rPr>
          <w:rFonts w:ascii="Arial" w:hAnsi="Arial" w:cs="Arial"/>
          <w:sz w:val="28"/>
          <w:szCs w:val="28"/>
        </w:rPr>
        <w:t>Брок</w:t>
      </w:r>
      <w:proofErr w:type="spellEnd"/>
      <w:r w:rsidRPr="006224CD">
        <w:rPr>
          <w:rFonts w:ascii="Arial" w:hAnsi="Arial" w:cs="Arial"/>
          <w:sz w:val="28"/>
          <w:szCs w:val="28"/>
        </w:rPr>
        <w:t>» 061040008424 с 06.01.2025 года на основании решения</w:t>
      </w:r>
      <w:r w:rsidRPr="006224CD">
        <w:rPr>
          <w:rFonts w:ascii="Arial" w:hAnsi="Arial" w:cs="Arial"/>
          <w:sz w:val="28"/>
          <w:szCs w:val="28"/>
          <w:lang w:val="kk-KZ"/>
        </w:rPr>
        <w:t xml:space="preserve"> № Z31VEB00001000</w:t>
      </w:r>
      <w:r w:rsidRPr="006224CD">
        <w:rPr>
          <w:rFonts w:ascii="Arial" w:hAnsi="Arial" w:cs="Arial"/>
          <w:sz w:val="28"/>
          <w:szCs w:val="28"/>
        </w:rPr>
        <w:t xml:space="preserve"> от 06.01.2025.</w:t>
      </w:r>
    </w:p>
    <w:p w:rsidR="00537F5F" w:rsidRPr="00537F5F" w:rsidRDefault="00537F5F" w:rsidP="00537F5F">
      <w:pPr>
        <w:pStyle w:val="a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37F5F">
        <w:rPr>
          <w:rFonts w:ascii="Arial" w:hAnsi="Arial" w:cs="Arial"/>
          <w:sz w:val="28"/>
          <w:szCs w:val="28"/>
        </w:rPr>
        <w:t xml:space="preserve">ТОО </w:t>
      </w:r>
      <w:r>
        <w:rPr>
          <w:rFonts w:ascii="Arial" w:hAnsi="Arial" w:cs="Arial"/>
          <w:sz w:val="28"/>
          <w:szCs w:val="28"/>
        </w:rPr>
        <w:t xml:space="preserve">«EKAY» 181240008228 18124000822 </w:t>
      </w:r>
      <w:r w:rsidRPr="00537F5F">
        <w:rPr>
          <w:rFonts w:ascii="Arial" w:hAnsi="Arial" w:cs="Arial"/>
          <w:sz w:val="28"/>
          <w:szCs w:val="28"/>
        </w:rPr>
        <w:t>по заявлению</w:t>
      </w:r>
      <w:r>
        <w:rPr>
          <w:rFonts w:ascii="Arial" w:hAnsi="Arial" w:cs="Arial"/>
          <w:sz w:val="28"/>
          <w:szCs w:val="28"/>
        </w:rPr>
        <w:t xml:space="preserve"> 15.09.2025 года</w:t>
      </w:r>
    </w:p>
    <w:p w:rsidR="006321C0" w:rsidRPr="00024561" w:rsidRDefault="006321C0" w:rsidP="00903A04">
      <w:pPr>
        <w:pStyle w:val="a5"/>
        <w:tabs>
          <w:tab w:val="left" w:pos="1560"/>
        </w:tabs>
        <w:jc w:val="both"/>
        <w:rPr>
          <w:rFonts w:ascii="Arial" w:hAnsi="Arial" w:cs="Arial"/>
          <w:sz w:val="28"/>
          <w:szCs w:val="28"/>
        </w:rPr>
      </w:pPr>
    </w:p>
    <w:p w:rsidR="0049042C" w:rsidRDefault="002975F0" w:rsidP="002975F0">
      <w:pPr>
        <w:pStyle w:val="a5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8"/>
        </w:rPr>
      </w:pPr>
      <w:r w:rsidRPr="00D66DAE">
        <w:rPr>
          <w:rFonts w:ascii="Arial" w:hAnsi="Arial" w:cs="Arial"/>
          <w:b/>
          <w:sz w:val="28"/>
          <w:szCs w:val="28"/>
        </w:rPr>
        <w:t>Приостановлены действия свидетельства УЭО</w:t>
      </w:r>
      <w:r w:rsidR="0049042C">
        <w:rPr>
          <w:rFonts w:ascii="Arial" w:hAnsi="Arial" w:cs="Arial"/>
          <w:b/>
          <w:sz w:val="28"/>
          <w:szCs w:val="28"/>
        </w:rPr>
        <w:t xml:space="preserve"> </w:t>
      </w:r>
      <w:r w:rsidR="0066396A">
        <w:rPr>
          <w:rFonts w:ascii="Arial" w:hAnsi="Arial" w:cs="Arial"/>
          <w:b/>
          <w:sz w:val="28"/>
          <w:szCs w:val="28"/>
        </w:rPr>
        <w:t xml:space="preserve">в 2022 году </w:t>
      </w:r>
      <w:r w:rsidR="0049042C" w:rsidRPr="0049042C">
        <w:rPr>
          <w:rFonts w:ascii="Arial" w:hAnsi="Arial" w:cs="Arial"/>
          <w:sz w:val="24"/>
          <w:szCs w:val="28"/>
        </w:rPr>
        <w:t xml:space="preserve">(нарушения </w:t>
      </w:r>
      <w:r w:rsidR="003C63CF">
        <w:rPr>
          <w:rFonts w:ascii="Arial" w:hAnsi="Arial" w:cs="Arial"/>
          <w:sz w:val="24"/>
          <w:szCs w:val="28"/>
        </w:rPr>
        <w:t>условий нахождения в реестре УЭО,</w:t>
      </w:r>
      <w:r w:rsidR="003C63CF" w:rsidRPr="003C63CF">
        <w:rPr>
          <w:rFonts w:ascii="Arial" w:hAnsi="Arial" w:cs="Arial"/>
          <w:sz w:val="24"/>
          <w:szCs w:val="28"/>
        </w:rPr>
        <w:t xml:space="preserve"> </w:t>
      </w:r>
      <w:r w:rsidR="003C63CF" w:rsidRPr="0049042C">
        <w:rPr>
          <w:rFonts w:ascii="Arial" w:hAnsi="Arial" w:cs="Arial"/>
          <w:sz w:val="24"/>
          <w:szCs w:val="28"/>
        </w:rPr>
        <w:t>нарушения сроков действия обеспечения</w:t>
      </w:r>
      <w:r w:rsidR="001349C0">
        <w:rPr>
          <w:rFonts w:ascii="Arial" w:hAnsi="Arial" w:cs="Arial"/>
          <w:sz w:val="24"/>
          <w:szCs w:val="28"/>
        </w:rPr>
        <w:t>, по заявлению</w:t>
      </w:r>
      <w:r w:rsidR="0049042C" w:rsidRPr="0049042C">
        <w:rPr>
          <w:rFonts w:ascii="Arial" w:hAnsi="Arial" w:cs="Arial"/>
          <w:sz w:val="24"/>
          <w:szCs w:val="28"/>
        </w:rPr>
        <w:t>)</w:t>
      </w:r>
      <w:r w:rsidR="00D66DAE" w:rsidRPr="0049042C">
        <w:rPr>
          <w:rFonts w:ascii="Arial" w:hAnsi="Arial" w:cs="Arial"/>
          <w:sz w:val="24"/>
          <w:szCs w:val="28"/>
        </w:rPr>
        <w:t xml:space="preserve">: </w:t>
      </w:r>
    </w:p>
    <w:p w:rsidR="00903A04" w:rsidRDefault="00903A04" w:rsidP="00155D24">
      <w:pPr>
        <w:pStyle w:val="a5"/>
        <w:numPr>
          <w:ilvl w:val="0"/>
          <w:numId w:val="5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  <w:lang w:val="en-US"/>
        </w:rPr>
      </w:pPr>
      <w:r w:rsidRPr="00903A04">
        <w:rPr>
          <w:rFonts w:ascii="Arial" w:hAnsi="Arial" w:cs="Arial"/>
          <w:sz w:val="28"/>
          <w:szCs w:val="28"/>
        </w:rPr>
        <w:t>ТОО</w:t>
      </w:r>
      <w:r w:rsidRPr="00903A04">
        <w:rPr>
          <w:rFonts w:ascii="Arial" w:hAnsi="Arial" w:cs="Arial"/>
          <w:sz w:val="28"/>
          <w:szCs w:val="28"/>
          <w:lang w:val="en-US"/>
        </w:rPr>
        <w:t xml:space="preserve"> «GROUP OF THE COMPANIES TDA»</w:t>
      </w:r>
    </w:p>
    <w:p w:rsidR="003079B1" w:rsidRPr="008714BF" w:rsidRDefault="003079B1" w:rsidP="002975F0">
      <w:pPr>
        <w:pStyle w:val="a5"/>
        <w:tabs>
          <w:tab w:val="left" w:pos="1560"/>
        </w:tabs>
        <w:ind w:firstLine="709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155D24" w:rsidRDefault="00155D24" w:rsidP="002975F0">
      <w:pPr>
        <w:pStyle w:val="a5"/>
        <w:tabs>
          <w:tab w:val="left" w:pos="1560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3079B1">
        <w:rPr>
          <w:rFonts w:ascii="Arial" w:hAnsi="Arial" w:cs="Arial"/>
          <w:b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2024 году</w:t>
      </w:r>
      <w:r>
        <w:rPr>
          <w:rFonts w:ascii="Arial" w:hAnsi="Arial" w:cs="Arial"/>
          <w:sz w:val="28"/>
          <w:szCs w:val="28"/>
        </w:rPr>
        <w:t>:</w:t>
      </w:r>
    </w:p>
    <w:p w:rsidR="00D45CAF" w:rsidRDefault="00155D24" w:rsidP="00D45CAF">
      <w:pPr>
        <w:pStyle w:val="a5"/>
        <w:numPr>
          <w:ilvl w:val="0"/>
          <w:numId w:val="6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</w:rPr>
      </w:pPr>
      <w:r w:rsidRPr="006374C0">
        <w:rPr>
          <w:rFonts w:ascii="Arial" w:hAnsi="Arial" w:cs="Arial"/>
          <w:sz w:val="28"/>
          <w:szCs w:val="28"/>
        </w:rPr>
        <w:t>ТОО</w:t>
      </w:r>
      <w:r w:rsidRPr="006374C0">
        <w:rPr>
          <w:rFonts w:ascii="Arial" w:hAnsi="Arial" w:cs="Arial"/>
          <w:sz w:val="28"/>
          <w:szCs w:val="28"/>
          <w:lang w:val="en-US"/>
        </w:rPr>
        <w:t xml:space="preserve"> «</w:t>
      </w:r>
      <w:proofErr w:type="spellStart"/>
      <w:r w:rsidRPr="006374C0">
        <w:rPr>
          <w:rFonts w:ascii="Arial" w:hAnsi="Arial" w:cs="Arial"/>
          <w:sz w:val="28"/>
          <w:szCs w:val="28"/>
          <w:lang w:val="en-US"/>
        </w:rPr>
        <w:t>Unexim</w:t>
      </w:r>
      <w:proofErr w:type="spellEnd"/>
      <w:r w:rsidRPr="006374C0">
        <w:rPr>
          <w:rFonts w:ascii="Arial" w:hAnsi="Arial" w:cs="Arial"/>
          <w:sz w:val="28"/>
          <w:szCs w:val="28"/>
          <w:lang w:val="en-US"/>
        </w:rPr>
        <w:t xml:space="preserve"> Trade»</w:t>
      </w:r>
      <w:r w:rsidR="003079B1" w:rsidRPr="006374C0">
        <w:rPr>
          <w:rFonts w:ascii="Arial" w:hAnsi="Arial" w:cs="Arial"/>
          <w:sz w:val="28"/>
          <w:szCs w:val="28"/>
        </w:rPr>
        <w:t xml:space="preserve"> с 01.03.2024 года</w:t>
      </w:r>
    </w:p>
    <w:p w:rsidR="00D45CAF" w:rsidRDefault="00D45CAF" w:rsidP="00D45CAF">
      <w:pPr>
        <w:pStyle w:val="a5"/>
        <w:tabs>
          <w:tab w:val="left" w:pos="1560"/>
        </w:tabs>
        <w:ind w:left="1069" w:hanging="502"/>
        <w:jc w:val="both"/>
        <w:rPr>
          <w:rFonts w:ascii="Arial" w:hAnsi="Arial" w:cs="Arial"/>
          <w:b/>
          <w:sz w:val="28"/>
          <w:szCs w:val="28"/>
        </w:rPr>
      </w:pPr>
      <w:r w:rsidRPr="00D45CAF">
        <w:rPr>
          <w:rFonts w:ascii="Arial" w:hAnsi="Arial" w:cs="Arial"/>
          <w:b/>
          <w:sz w:val="28"/>
          <w:szCs w:val="28"/>
        </w:rPr>
        <w:t>в 2025 году</w:t>
      </w:r>
    </w:p>
    <w:p w:rsidR="00D45CAF" w:rsidRDefault="00D45CAF" w:rsidP="00D45CAF">
      <w:pPr>
        <w:pStyle w:val="a5"/>
        <w:numPr>
          <w:ilvl w:val="0"/>
          <w:numId w:val="10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</w:rPr>
      </w:pPr>
      <w:r w:rsidRPr="00D45CAF">
        <w:rPr>
          <w:rFonts w:ascii="Arial" w:hAnsi="Arial" w:cs="Arial"/>
          <w:sz w:val="28"/>
          <w:szCs w:val="28"/>
        </w:rPr>
        <w:t xml:space="preserve">ТОО </w:t>
      </w:r>
      <w:proofErr w:type="spellStart"/>
      <w:r w:rsidRPr="00D45CAF">
        <w:rPr>
          <w:rFonts w:ascii="Arial" w:hAnsi="Arial" w:cs="Arial"/>
          <w:sz w:val="28"/>
          <w:szCs w:val="28"/>
        </w:rPr>
        <w:t>Sunrise</w:t>
      </w:r>
      <w:proofErr w:type="spellEnd"/>
      <w:r w:rsidRPr="00D45C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5CAF">
        <w:rPr>
          <w:rFonts w:ascii="Arial" w:hAnsi="Arial" w:cs="Arial"/>
          <w:sz w:val="28"/>
          <w:szCs w:val="28"/>
        </w:rPr>
        <w:t>Broc</w:t>
      </w:r>
      <w:proofErr w:type="spellEnd"/>
      <w:r w:rsidRPr="00D45CAF">
        <w:rPr>
          <w:rFonts w:ascii="Arial" w:hAnsi="Arial" w:cs="Arial"/>
          <w:sz w:val="28"/>
          <w:szCs w:val="28"/>
        </w:rPr>
        <w:t xml:space="preserve"> KAZ с 20.08.2025 года</w:t>
      </w:r>
    </w:p>
    <w:p w:rsidR="005F4C4C" w:rsidRPr="00D45CAF" w:rsidRDefault="005F4C4C" w:rsidP="005F4C4C">
      <w:pPr>
        <w:pStyle w:val="a5"/>
        <w:numPr>
          <w:ilvl w:val="0"/>
          <w:numId w:val="10"/>
        </w:numPr>
        <w:tabs>
          <w:tab w:val="left" w:pos="156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ТОО</w:t>
      </w:r>
      <w:r w:rsidRPr="005F4C4C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5F4C4C">
        <w:rPr>
          <w:rFonts w:ascii="Arial" w:hAnsi="Arial" w:cs="Arial"/>
          <w:sz w:val="28"/>
          <w:szCs w:val="28"/>
        </w:rPr>
        <w:t>ЛайтЛайн</w:t>
      </w:r>
      <w:proofErr w:type="spellEnd"/>
      <w:r w:rsidRPr="005F4C4C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 </w:t>
      </w:r>
      <w:r w:rsidRPr="005F4C4C">
        <w:rPr>
          <w:rFonts w:ascii="Arial" w:hAnsi="Arial" w:cs="Arial"/>
          <w:sz w:val="28"/>
          <w:szCs w:val="28"/>
        </w:rPr>
        <w:t xml:space="preserve">211040026118 (На основании подпункта 1 </w:t>
      </w:r>
      <w:proofErr w:type="gramStart"/>
      <w:r w:rsidRPr="005F4C4C">
        <w:rPr>
          <w:rFonts w:ascii="Arial" w:hAnsi="Arial" w:cs="Arial"/>
          <w:sz w:val="28"/>
          <w:szCs w:val="28"/>
        </w:rPr>
        <w:t>пункта  1</w:t>
      </w:r>
      <w:proofErr w:type="gramEnd"/>
      <w:r w:rsidRPr="005F4C4C">
        <w:rPr>
          <w:rFonts w:ascii="Arial" w:hAnsi="Arial" w:cs="Arial"/>
          <w:sz w:val="28"/>
          <w:szCs w:val="28"/>
        </w:rPr>
        <w:t xml:space="preserve"> статьи 534  Кодекса сроком на 6 месяцев приостановлен- KZ47VEB0000110 Решение о приостановлении действия свидетельства уполномоченных экономических операторов от 21.02.2025)</w:t>
      </w:r>
    </w:p>
    <w:p w:rsidR="000333BA" w:rsidRPr="005F4C4C" w:rsidRDefault="000333BA" w:rsidP="002975F0">
      <w:pPr>
        <w:pStyle w:val="a5"/>
        <w:tabs>
          <w:tab w:val="left" w:pos="1560"/>
        </w:tabs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7C63AC" w:rsidRPr="008C7447" w:rsidRDefault="00024561" w:rsidP="002975F0">
      <w:pPr>
        <w:pStyle w:val="a5"/>
        <w:tabs>
          <w:tab w:val="left" w:pos="1560"/>
        </w:tabs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8C7447" w:rsidRPr="006224CD">
        <w:rPr>
          <w:rFonts w:ascii="Arial" w:hAnsi="Arial" w:cs="Arial"/>
          <w:b/>
          <w:sz w:val="28"/>
          <w:szCs w:val="28"/>
          <w:highlight w:val="yellow"/>
        </w:rPr>
        <w:t>В работе</w:t>
      </w:r>
    </w:p>
    <w:p w:rsidR="00DA45D0" w:rsidRPr="0090004D" w:rsidRDefault="00DA45D0" w:rsidP="002975F0">
      <w:pPr>
        <w:pStyle w:val="a5"/>
        <w:tabs>
          <w:tab w:val="left" w:pos="156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F4963" w:rsidRPr="00C2363D" w:rsidRDefault="003F4963" w:rsidP="004B7D6C">
      <w:pPr>
        <w:pStyle w:val="a5"/>
        <w:numPr>
          <w:ilvl w:val="0"/>
          <w:numId w:val="9"/>
        </w:numPr>
        <w:tabs>
          <w:tab w:val="left" w:pos="1560"/>
        </w:tabs>
        <w:jc w:val="both"/>
        <w:rPr>
          <w:rFonts w:ascii="Arial" w:hAnsi="Arial" w:cs="Arial"/>
          <w:b/>
          <w:sz w:val="28"/>
          <w:szCs w:val="28"/>
        </w:rPr>
      </w:pPr>
      <w:r w:rsidRPr="00C2363D">
        <w:rPr>
          <w:rFonts w:ascii="Arial" w:hAnsi="Arial" w:cs="Arial"/>
          <w:b/>
          <w:sz w:val="28"/>
          <w:szCs w:val="28"/>
        </w:rPr>
        <w:t xml:space="preserve">ТОО </w:t>
      </w:r>
      <w:r w:rsidRPr="00C2363D">
        <w:rPr>
          <w:rFonts w:ascii="Arial" w:hAnsi="Arial" w:cs="Arial"/>
          <w:b/>
          <w:sz w:val="28"/>
          <w:szCs w:val="28"/>
          <w:lang w:val="en-US"/>
        </w:rPr>
        <w:t>Asia</w:t>
      </w:r>
      <w:r w:rsidRPr="00C2363D">
        <w:rPr>
          <w:rFonts w:ascii="Arial" w:hAnsi="Arial" w:cs="Arial"/>
          <w:b/>
          <w:sz w:val="28"/>
          <w:szCs w:val="28"/>
        </w:rPr>
        <w:t xml:space="preserve"> </w:t>
      </w:r>
      <w:r w:rsidRPr="00C2363D">
        <w:rPr>
          <w:rFonts w:ascii="Arial" w:hAnsi="Arial" w:cs="Arial"/>
          <w:b/>
          <w:sz w:val="28"/>
          <w:szCs w:val="28"/>
          <w:lang w:val="en-US"/>
        </w:rPr>
        <w:t>Transit</w:t>
      </w:r>
      <w:r w:rsidRPr="00C2363D">
        <w:rPr>
          <w:rFonts w:ascii="Arial" w:hAnsi="Arial" w:cs="Arial"/>
          <w:b/>
          <w:sz w:val="28"/>
          <w:szCs w:val="28"/>
        </w:rPr>
        <w:t xml:space="preserve"> </w:t>
      </w:r>
      <w:r w:rsidRPr="00C2363D">
        <w:rPr>
          <w:rFonts w:ascii="Arial" w:hAnsi="Arial" w:cs="Arial"/>
          <w:b/>
          <w:sz w:val="28"/>
          <w:szCs w:val="28"/>
          <w:lang w:val="en-US"/>
        </w:rPr>
        <w:t>Flow</w:t>
      </w:r>
      <w:r w:rsidRPr="00C2363D">
        <w:rPr>
          <w:rFonts w:ascii="Arial" w:hAnsi="Arial" w:cs="Arial"/>
          <w:b/>
          <w:sz w:val="28"/>
          <w:szCs w:val="28"/>
        </w:rPr>
        <w:t xml:space="preserve">" от 04.08.2025 года </w:t>
      </w:r>
      <w:r w:rsidRPr="00C2363D">
        <w:rPr>
          <w:rFonts w:ascii="Arial" w:hAnsi="Arial" w:cs="Arial"/>
          <w:b/>
          <w:bCs/>
          <w:sz w:val="28"/>
          <w:szCs w:val="28"/>
        </w:rPr>
        <w:t xml:space="preserve">– статус на проверке в ДГД </w:t>
      </w:r>
      <w:proofErr w:type="spellStart"/>
      <w:r w:rsidRPr="00C2363D">
        <w:rPr>
          <w:rFonts w:ascii="Arial" w:hAnsi="Arial" w:cs="Arial"/>
          <w:b/>
          <w:bCs/>
          <w:sz w:val="28"/>
          <w:szCs w:val="28"/>
        </w:rPr>
        <w:t>Жетысу</w:t>
      </w:r>
      <w:proofErr w:type="spellEnd"/>
    </w:p>
    <w:sectPr w:rsidR="003F4963" w:rsidRPr="00C2363D" w:rsidSect="0066396A">
      <w:pgSz w:w="11906" w:h="16838"/>
      <w:pgMar w:top="1418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591A"/>
    <w:multiLevelType w:val="hybridMultilevel"/>
    <w:tmpl w:val="ED4ADABA"/>
    <w:lvl w:ilvl="0" w:tplc="41A4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880028"/>
    <w:multiLevelType w:val="hybridMultilevel"/>
    <w:tmpl w:val="20BAD14C"/>
    <w:lvl w:ilvl="0" w:tplc="0142A3DE">
      <w:start w:val="1"/>
      <w:numFmt w:val="decimal"/>
      <w:lvlText w:val="%1)"/>
      <w:lvlJc w:val="left"/>
      <w:pPr>
        <w:ind w:left="1069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4964DB"/>
    <w:multiLevelType w:val="hybridMultilevel"/>
    <w:tmpl w:val="530C8E2C"/>
    <w:lvl w:ilvl="0" w:tplc="1180D9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EB6B1D"/>
    <w:multiLevelType w:val="hybridMultilevel"/>
    <w:tmpl w:val="8B8CF842"/>
    <w:lvl w:ilvl="0" w:tplc="9A68F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D17C0C"/>
    <w:multiLevelType w:val="hybridMultilevel"/>
    <w:tmpl w:val="5F8E4B46"/>
    <w:lvl w:ilvl="0" w:tplc="1D4AEB7A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30099E"/>
    <w:multiLevelType w:val="hybridMultilevel"/>
    <w:tmpl w:val="B3AC7FC8"/>
    <w:lvl w:ilvl="0" w:tplc="64AEE6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A04AF4"/>
    <w:multiLevelType w:val="hybridMultilevel"/>
    <w:tmpl w:val="CAEE8AD8"/>
    <w:lvl w:ilvl="0" w:tplc="129AE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8A6B82"/>
    <w:multiLevelType w:val="hybridMultilevel"/>
    <w:tmpl w:val="D3423A04"/>
    <w:lvl w:ilvl="0" w:tplc="32A670D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164174"/>
    <w:multiLevelType w:val="hybridMultilevel"/>
    <w:tmpl w:val="402A04BC"/>
    <w:lvl w:ilvl="0" w:tplc="15F0D5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C1"/>
    <w:rsid w:val="00024561"/>
    <w:rsid w:val="000333BA"/>
    <w:rsid w:val="0005435B"/>
    <w:rsid w:val="000A3CCE"/>
    <w:rsid w:val="000B3FB5"/>
    <w:rsid w:val="000C5DE3"/>
    <w:rsid w:val="000D288D"/>
    <w:rsid w:val="000D31E6"/>
    <w:rsid w:val="000E3C1B"/>
    <w:rsid w:val="000E6481"/>
    <w:rsid w:val="000E6AA6"/>
    <w:rsid w:val="000F017F"/>
    <w:rsid w:val="001245C6"/>
    <w:rsid w:val="001349C0"/>
    <w:rsid w:val="00135E6D"/>
    <w:rsid w:val="00155D24"/>
    <w:rsid w:val="001635AB"/>
    <w:rsid w:val="00166D0A"/>
    <w:rsid w:val="001A1B47"/>
    <w:rsid w:val="001A54C1"/>
    <w:rsid w:val="001B5121"/>
    <w:rsid w:val="001D63BA"/>
    <w:rsid w:val="001D786D"/>
    <w:rsid w:val="00202D9B"/>
    <w:rsid w:val="00211933"/>
    <w:rsid w:val="00243D86"/>
    <w:rsid w:val="0024765D"/>
    <w:rsid w:val="00257194"/>
    <w:rsid w:val="0027433E"/>
    <w:rsid w:val="002975F0"/>
    <w:rsid w:val="002F655B"/>
    <w:rsid w:val="00305B88"/>
    <w:rsid w:val="003079B1"/>
    <w:rsid w:val="00334ACD"/>
    <w:rsid w:val="003419AC"/>
    <w:rsid w:val="003525C9"/>
    <w:rsid w:val="00363F2E"/>
    <w:rsid w:val="0036597C"/>
    <w:rsid w:val="003741CF"/>
    <w:rsid w:val="003A2B79"/>
    <w:rsid w:val="003A5F29"/>
    <w:rsid w:val="003C63CF"/>
    <w:rsid w:val="003D4735"/>
    <w:rsid w:val="003E0917"/>
    <w:rsid w:val="003F2ACF"/>
    <w:rsid w:val="003F4963"/>
    <w:rsid w:val="00427278"/>
    <w:rsid w:val="004312BC"/>
    <w:rsid w:val="00436CCC"/>
    <w:rsid w:val="00444548"/>
    <w:rsid w:val="004578FD"/>
    <w:rsid w:val="00470935"/>
    <w:rsid w:val="0048062D"/>
    <w:rsid w:val="00482F74"/>
    <w:rsid w:val="0049042C"/>
    <w:rsid w:val="0049713C"/>
    <w:rsid w:val="004B096F"/>
    <w:rsid w:val="004B19B0"/>
    <w:rsid w:val="004C147D"/>
    <w:rsid w:val="004C4687"/>
    <w:rsid w:val="004F4923"/>
    <w:rsid w:val="0050520C"/>
    <w:rsid w:val="00527DA6"/>
    <w:rsid w:val="00530E37"/>
    <w:rsid w:val="00537F5F"/>
    <w:rsid w:val="00550D27"/>
    <w:rsid w:val="00557E9B"/>
    <w:rsid w:val="00566399"/>
    <w:rsid w:val="005814F3"/>
    <w:rsid w:val="00597BC7"/>
    <w:rsid w:val="005A6C05"/>
    <w:rsid w:val="005B09D2"/>
    <w:rsid w:val="005B2F2E"/>
    <w:rsid w:val="005B6805"/>
    <w:rsid w:val="005C0CAA"/>
    <w:rsid w:val="005F4C4C"/>
    <w:rsid w:val="005F7972"/>
    <w:rsid w:val="00613043"/>
    <w:rsid w:val="006224CD"/>
    <w:rsid w:val="006321C0"/>
    <w:rsid w:val="006374C0"/>
    <w:rsid w:val="0066396A"/>
    <w:rsid w:val="00676A97"/>
    <w:rsid w:val="00681906"/>
    <w:rsid w:val="0068349C"/>
    <w:rsid w:val="006917DF"/>
    <w:rsid w:val="006A1F21"/>
    <w:rsid w:val="006A4474"/>
    <w:rsid w:val="006E2084"/>
    <w:rsid w:val="006E2F5C"/>
    <w:rsid w:val="006F072A"/>
    <w:rsid w:val="00701C52"/>
    <w:rsid w:val="007133C1"/>
    <w:rsid w:val="007144B8"/>
    <w:rsid w:val="007525A8"/>
    <w:rsid w:val="00756773"/>
    <w:rsid w:val="0076155F"/>
    <w:rsid w:val="0077091C"/>
    <w:rsid w:val="007923C7"/>
    <w:rsid w:val="007A63E0"/>
    <w:rsid w:val="007B0535"/>
    <w:rsid w:val="007B1D90"/>
    <w:rsid w:val="007C1C48"/>
    <w:rsid w:val="007C63AC"/>
    <w:rsid w:val="007C64DB"/>
    <w:rsid w:val="007D053B"/>
    <w:rsid w:val="007D337B"/>
    <w:rsid w:val="007F552A"/>
    <w:rsid w:val="00807424"/>
    <w:rsid w:val="00813D45"/>
    <w:rsid w:val="00817C73"/>
    <w:rsid w:val="00822699"/>
    <w:rsid w:val="00823023"/>
    <w:rsid w:val="008560AA"/>
    <w:rsid w:val="008714BF"/>
    <w:rsid w:val="008838E7"/>
    <w:rsid w:val="008A45D7"/>
    <w:rsid w:val="008B01D3"/>
    <w:rsid w:val="008C3C64"/>
    <w:rsid w:val="008C7447"/>
    <w:rsid w:val="008F4A89"/>
    <w:rsid w:val="0090004D"/>
    <w:rsid w:val="00903A04"/>
    <w:rsid w:val="0091170D"/>
    <w:rsid w:val="009216AE"/>
    <w:rsid w:val="00930E39"/>
    <w:rsid w:val="00946747"/>
    <w:rsid w:val="009546B2"/>
    <w:rsid w:val="00972669"/>
    <w:rsid w:val="00992DCF"/>
    <w:rsid w:val="00993F6C"/>
    <w:rsid w:val="009C12B8"/>
    <w:rsid w:val="00A31C40"/>
    <w:rsid w:val="00A603AF"/>
    <w:rsid w:val="00A66886"/>
    <w:rsid w:val="00AA5F1C"/>
    <w:rsid w:val="00AF1507"/>
    <w:rsid w:val="00B02CF7"/>
    <w:rsid w:val="00B47E90"/>
    <w:rsid w:val="00B5502D"/>
    <w:rsid w:val="00B621A1"/>
    <w:rsid w:val="00B6519D"/>
    <w:rsid w:val="00B77470"/>
    <w:rsid w:val="00B83CDD"/>
    <w:rsid w:val="00B92BF4"/>
    <w:rsid w:val="00BC1781"/>
    <w:rsid w:val="00BC27C1"/>
    <w:rsid w:val="00BC71B2"/>
    <w:rsid w:val="00BE7BCD"/>
    <w:rsid w:val="00C213C0"/>
    <w:rsid w:val="00C2363D"/>
    <w:rsid w:val="00C23719"/>
    <w:rsid w:val="00C612B6"/>
    <w:rsid w:val="00C7439E"/>
    <w:rsid w:val="00CA063B"/>
    <w:rsid w:val="00CB0180"/>
    <w:rsid w:val="00CC47AB"/>
    <w:rsid w:val="00CF498F"/>
    <w:rsid w:val="00CF49E5"/>
    <w:rsid w:val="00D040B2"/>
    <w:rsid w:val="00D354E6"/>
    <w:rsid w:val="00D45CAF"/>
    <w:rsid w:val="00D57B4A"/>
    <w:rsid w:val="00D66DAE"/>
    <w:rsid w:val="00D8697C"/>
    <w:rsid w:val="00D906A5"/>
    <w:rsid w:val="00D96D13"/>
    <w:rsid w:val="00D97BEA"/>
    <w:rsid w:val="00DA45D0"/>
    <w:rsid w:val="00DA724C"/>
    <w:rsid w:val="00DD58B5"/>
    <w:rsid w:val="00E21F4E"/>
    <w:rsid w:val="00E774E3"/>
    <w:rsid w:val="00E8078D"/>
    <w:rsid w:val="00EB596E"/>
    <w:rsid w:val="00EF2124"/>
    <w:rsid w:val="00F06EED"/>
    <w:rsid w:val="00F517B5"/>
    <w:rsid w:val="00F63BF8"/>
    <w:rsid w:val="00F754F9"/>
    <w:rsid w:val="00F77B90"/>
    <w:rsid w:val="00F82087"/>
    <w:rsid w:val="00FA1545"/>
    <w:rsid w:val="00FB145D"/>
    <w:rsid w:val="00FF277B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CD46"/>
  <w15:docId w15:val="{94A7254E-F9C8-41BE-8D82-F74CDB19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8B5"/>
    <w:rPr>
      <w:color w:val="0000FF"/>
      <w:u w:val="single"/>
    </w:rPr>
  </w:style>
  <w:style w:type="paragraph" w:styleId="a5">
    <w:name w:val="No Spacing"/>
    <w:link w:val="a6"/>
    <w:uiPriority w:val="1"/>
    <w:qFormat/>
    <w:rsid w:val="002F655B"/>
    <w:pPr>
      <w:spacing w:after="0" w:line="240" w:lineRule="auto"/>
    </w:pPr>
  </w:style>
  <w:style w:type="character" w:customStyle="1" w:styleId="disabled-span">
    <w:name w:val="disabled-span"/>
    <w:basedOn w:val="a0"/>
    <w:rsid w:val="004C4687"/>
  </w:style>
  <w:style w:type="character" w:customStyle="1" w:styleId="a6">
    <w:name w:val="Без интервала Знак"/>
    <w:link w:val="a5"/>
    <w:uiPriority w:val="1"/>
    <w:locked/>
    <w:rsid w:val="00972669"/>
  </w:style>
  <w:style w:type="paragraph" w:styleId="a7">
    <w:name w:val="Balloon Text"/>
    <w:basedOn w:val="a"/>
    <w:link w:val="a8"/>
    <w:uiPriority w:val="99"/>
    <w:semiHidden/>
    <w:unhideWhenUsed/>
    <w:rsid w:val="00FF6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60B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02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37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E694-3E74-48BB-AAB3-F34E3776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Олжас Турлыбеков</dc:creator>
  <cp:lastModifiedBy>Жанат Камиева</cp:lastModifiedBy>
  <cp:revision>3</cp:revision>
  <cp:lastPrinted>2024-01-12T06:02:00Z</cp:lastPrinted>
  <dcterms:created xsi:type="dcterms:W3CDTF">2025-11-05T06:37:00Z</dcterms:created>
  <dcterms:modified xsi:type="dcterms:W3CDTF">2025-11-05T06:37:00Z</dcterms:modified>
</cp:coreProperties>
</file>