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6" w:rsidRDefault="0018768B">
      <w:bookmarkStart w:id="0" w:name="_GoBack"/>
      <w:bookmarkEnd w:id="0"/>
      <w:r>
        <w:t>Исх. № 187 от 31.03.2021, Вход № Д-2737//187 от 31.03.2021</w:t>
      </w:r>
    </w:p>
    <w:p w:rsidR="00CA0D0C" w:rsidRDefault="00CA0D0C" w:rsidP="00934587">
      <w:pPr>
        <w:rPr>
          <w:sz w:val="28"/>
          <w:lang w:val="kk-KZ"/>
        </w:rPr>
      </w:pPr>
    </w:p>
    <w:p w:rsidR="007D6299" w:rsidRPr="00CB415F" w:rsidRDefault="007D6299" w:rsidP="00934587">
      <w:pPr>
        <w:rPr>
          <w:sz w:val="28"/>
          <w:lang w:val="kk-KZ"/>
        </w:rPr>
      </w:pPr>
    </w:p>
    <w:p w:rsidR="00CB415F" w:rsidRPr="00CB415F" w:rsidRDefault="00CB415F" w:rsidP="00934587">
      <w:pPr>
        <w:rPr>
          <w:sz w:val="28"/>
          <w:lang w:val="kk-KZ"/>
        </w:rPr>
      </w:pPr>
    </w:p>
    <w:p w:rsidR="00CB415F" w:rsidRPr="00CB415F" w:rsidRDefault="00CB415F" w:rsidP="00934587">
      <w:pPr>
        <w:rPr>
          <w:sz w:val="28"/>
          <w:lang w:val="kk-KZ"/>
        </w:rPr>
      </w:pPr>
    </w:p>
    <w:p w:rsidR="00CB415F" w:rsidRDefault="00CB415F" w:rsidP="00934587">
      <w:pPr>
        <w:rPr>
          <w:sz w:val="28"/>
          <w:lang w:val="kk-KZ"/>
        </w:rPr>
      </w:pPr>
    </w:p>
    <w:p w:rsidR="007D6299" w:rsidRPr="007D6299" w:rsidRDefault="007D6299" w:rsidP="007D6299">
      <w:pPr>
        <w:ind w:right="140"/>
        <w:jc w:val="center"/>
        <w:rPr>
          <w:b/>
          <w:sz w:val="28"/>
          <w:lang w:val="kk-KZ"/>
        </w:rPr>
      </w:pPr>
      <w:bookmarkStart w:id="1" w:name="sub1002787817"/>
      <w:r w:rsidRPr="007D6299">
        <w:rPr>
          <w:b/>
          <w:bCs/>
          <w:sz w:val="28"/>
          <w:lang w:val="kk-KZ"/>
        </w:rPr>
        <w:t>А</w:t>
      </w:r>
      <w:r w:rsidRPr="007D6299">
        <w:rPr>
          <w:b/>
          <w:sz w:val="28"/>
          <w:lang w:val="kk-KZ"/>
        </w:rPr>
        <w:t xml:space="preserve">рақтарға және айрықша арақтарға, күштілігі </w:t>
      </w:r>
    </w:p>
    <w:p w:rsidR="007D6299" w:rsidRDefault="007D6299" w:rsidP="007D6299">
      <w:pPr>
        <w:ind w:right="140"/>
        <w:jc w:val="center"/>
        <w:rPr>
          <w:b/>
          <w:sz w:val="28"/>
          <w:lang w:val="kk-KZ"/>
        </w:rPr>
      </w:pPr>
      <w:r w:rsidRPr="007D6299">
        <w:rPr>
          <w:b/>
          <w:sz w:val="28"/>
          <w:lang w:val="kk-KZ"/>
        </w:rPr>
        <w:t xml:space="preserve">жоғары ликер-арақ бұйымдарына арналған ең төмен бөлшек сауда </w:t>
      </w:r>
    </w:p>
    <w:p w:rsidR="007D6299" w:rsidRPr="007D6299" w:rsidRDefault="007D6299" w:rsidP="007D6299">
      <w:pPr>
        <w:ind w:right="140"/>
        <w:jc w:val="center"/>
        <w:rPr>
          <w:rStyle w:val="s1"/>
          <w:b w:val="0"/>
          <w:color w:val="auto"/>
          <w:sz w:val="28"/>
          <w:lang w:val="kk-KZ"/>
        </w:rPr>
      </w:pPr>
      <w:r w:rsidRPr="007D6299">
        <w:rPr>
          <w:b/>
          <w:sz w:val="28"/>
          <w:lang w:val="kk-KZ"/>
        </w:rPr>
        <w:t>бағаларын</w:t>
      </w:r>
      <w:r w:rsidRPr="007D6299">
        <w:rPr>
          <w:b/>
          <w:bCs/>
          <w:sz w:val="28"/>
          <w:lang w:val="kk-KZ"/>
        </w:rPr>
        <w:t xml:space="preserve"> белгілеу</w:t>
      </w:r>
      <w:r w:rsidRPr="007D6299">
        <w:rPr>
          <w:b/>
          <w:sz w:val="28"/>
          <w:lang w:val="kk-KZ"/>
        </w:rPr>
        <w:t xml:space="preserve"> </w:t>
      </w:r>
      <w:r w:rsidRPr="007D6299">
        <w:rPr>
          <w:b/>
          <w:bCs/>
          <w:sz w:val="28"/>
          <w:lang w:val="kk-KZ"/>
        </w:rPr>
        <w:t>туралы</w:t>
      </w:r>
    </w:p>
    <w:p w:rsidR="007D6299" w:rsidRPr="007D6299" w:rsidRDefault="007D6299" w:rsidP="007D6299">
      <w:pPr>
        <w:ind w:right="140" w:firstLine="400"/>
        <w:jc w:val="center"/>
        <w:rPr>
          <w:rStyle w:val="s1"/>
          <w:b w:val="0"/>
          <w:color w:val="auto"/>
          <w:sz w:val="28"/>
          <w:lang w:val="kk-KZ"/>
        </w:rPr>
      </w:pPr>
    </w:p>
    <w:p w:rsidR="007D6299" w:rsidRPr="007D6299" w:rsidRDefault="007D6299" w:rsidP="007D6299">
      <w:pPr>
        <w:ind w:right="140" w:firstLine="400"/>
        <w:jc w:val="center"/>
        <w:rPr>
          <w:sz w:val="28"/>
          <w:lang w:val="kk-KZ"/>
        </w:rPr>
      </w:pPr>
    </w:p>
    <w:p w:rsidR="007D6299" w:rsidRPr="007D6299" w:rsidRDefault="007D6299" w:rsidP="007D6299">
      <w:pPr>
        <w:ind w:right="140" w:firstLine="708"/>
        <w:jc w:val="both"/>
        <w:rPr>
          <w:b/>
          <w:sz w:val="28"/>
          <w:lang w:val="kk-KZ"/>
        </w:rPr>
      </w:pPr>
      <w:r w:rsidRPr="007D6299">
        <w:rPr>
          <w:rStyle w:val="s0"/>
          <w:color w:val="auto"/>
          <w:sz w:val="28"/>
          <w:lang w:val="kk-KZ"/>
        </w:rPr>
        <w:t xml:space="preserve">«Этил спирті мен алкоголь өнімінің өндірілуін және айналымын мемлекеттік реттеу туралы» 1999 жылғы 16 шілдедегі Қазақстан Республикасының Заңы </w:t>
      </w:r>
      <w:bookmarkStart w:id="2" w:name="sub1005014496"/>
      <w:r>
        <w:rPr>
          <w:rStyle w:val="s0"/>
          <w:color w:val="auto"/>
          <w:sz w:val="28"/>
          <w:lang w:val="kk-KZ"/>
        </w:rPr>
        <w:br/>
      </w:r>
      <w:hyperlink r:id="rId8" w:history="1">
        <w:r w:rsidRPr="007D6299">
          <w:rPr>
            <w:rStyle w:val="ac"/>
            <w:color w:val="auto"/>
            <w:sz w:val="28"/>
            <w:u w:val="none"/>
            <w:lang w:val="kk-KZ"/>
          </w:rPr>
          <w:t>3-1-бабының 5-1) тармақшасына</w:t>
        </w:r>
      </w:hyperlink>
      <w:bookmarkEnd w:id="2"/>
      <w:r w:rsidRPr="007D6299">
        <w:rPr>
          <w:rStyle w:val="s0"/>
          <w:color w:val="auto"/>
          <w:sz w:val="28"/>
          <w:lang w:val="kk-KZ"/>
        </w:rPr>
        <w:t xml:space="preserve"> сәйкес Қазақстан Республикасының Үкіметі </w:t>
      </w:r>
      <w:r w:rsidRPr="007D6299">
        <w:rPr>
          <w:rStyle w:val="s0"/>
          <w:b/>
          <w:bCs/>
          <w:caps/>
          <w:color w:val="auto"/>
          <w:sz w:val="28"/>
          <w:lang w:val="kk-KZ"/>
        </w:rPr>
        <w:t>қаулы етеді:</w:t>
      </w:r>
    </w:p>
    <w:p w:rsidR="007D6299" w:rsidRPr="007D6299" w:rsidRDefault="007D6299" w:rsidP="007D6299">
      <w:pPr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right="140" w:firstLine="709"/>
        <w:jc w:val="both"/>
        <w:rPr>
          <w:sz w:val="28"/>
          <w:lang w:val="kk-KZ"/>
        </w:rPr>
      </w:pPr>
      <w:r w:rsidRPr="007D6299">
        <w:rPr>
          <w:rStyle w:val="s0"/>
          <w:color w:val="auto"/>
          <w:sz w:val="28"/>
          <w:lang w:val="kk-KZ"/>
        </w:rPr>
        <w:t>Арақтарға және айрықша арақтарға, күштілігі жоғары ликер-арақ бұйымдарына арналған ең төмен бөлшек сауда бағалары литріне 1 980 теңге мөлшерінде белгіленсін.</w:t>
      </w:r>
    </w:p>
    <w:p w:rsidR="007D6299" w:rsidRPr="007D6299" w:rsidRDefault="007D6299" w:rsidP="007D6299">
      <w:pPr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right="140" w:firstLine="709"/>
        <w:jc w:val="both"/>
        <w:rPr>
          <w:sz w:val="28"/>
          <w:lang w:val="kk-KZ"/>
        </w:rPr>
      </w:pPr>
      <w:r w:rsidRPr="007D6299">
        <w:rPr>
          <w:rStyle w:val="s0"/>
          <w:color w:val="auto"/>
          <w:sz w:val="28"/>
          <w:lang w:val="kk-KZ"/>
        </w:rPr>
        <w:t xml:space="preserve">Осы қаулы алғашқы ресми </w:t>
      </w:r>
      <w:bookmarkStart w:id="3" w:name="sub1005014492"/>
      <w:r w:rsidRPr="007D6299">
        <w:rPr>
          <w:sz w:val="28"/>
        </w:rPr>
        <w:fldChar w:fldCharType="begin"/>
      </w:r>
      <w:r w:rsidRPr="007D6299">
        <w:rPr>
          <w:sz w:val="28"/>
          <w:lang w:val="kk-KZ"/>
        </w:rPr>
        <w:instrText xml:space="preserve"> HYPERLINK "jl:38489699.0%20" </w:instrText>
      </w:r>
      <w:r w:rsidRPr="007D6299">
        <w:rPr>
          <w:sz w:val="28"/>
        </w:rPr>
        <w:fldChar w:fldCharType="separate"/>
      </w:r>
      <w:r w:rsidRPr="007D6299">
        <w:rPr>
          <w:rStyle w:val="ac"/>
          <w:color w:val="auto"/>
          <w:sz w:val="28"/>
          <w:u w:val="none"/>
          <w:lang w:val="kk-KZ"/>
        </w:rPr>
        <w:t>жарияланған</w:t>
      </w:r>
      <w:r w:rsidRPr="007D6299">
        <w:rPr>
          <w:sz w:val="28"/>
        </w:rPr>
        <w:fldChar w:fldCharType="end"/>
      </w:r>
      <w:bookmarkEnd w:id="3"/>
      <w:r w:rsidRPr="007D6299">
        <w:rPr>
          <w:rStyle w:val="s0"/>
          <w:color w:val="auto"/>
          <w:sz w:val="28"/>
          <w:lang w:val="kk-KZ"/>
        </w:rPr>
        <w:t xml:space="preserve"> күнінен кейін күнтізбелік он күн өткен соң қолданысқа енгізіледі.</w:t>
      </w:r>
    </w:p>
    <w:p w:rsidR="007D6299" w:rsidRPr="007D6299" w:rsidRDefault="007D6299" w:rsidP="007D6299">
      <w:pPr>
        <w:ind w:right="140" w:firstLine="709"/>
        <w:jc w:val="both"/>
        <w:rPr>
          <w:rStyle w:val="s0"/>
          <w:color w:val="auto"/>
          <w:sz w:val="28"/>
          <w:lang w:val="kk-KZ"/>
        </w:rPr>
      </w:pPr>
    </w:p>
    <w:p w:rsidR="007D6299" w:rsidRPr="007D6299" w:rsidRDefault="007D6299" w:rsidP="007D6299">
      <w:pPr>
        <w:ind w:right="140" w:firstLine="709"/>
        <w:jc w:val="both"/>
        <w:rPr>
          <w:rStyle w:val="s0"/>
          <w:color w:val="auto"/>
          <w:sz w:val="28"/>
          <w:lang w:val="kk-KZ"/>
        </w:rPr>
      </w:pPr>
    </w:p>
    <w:p w:rsidR="007D6299" w:rsidRPr="007D6299" w:rsidRDefault="007D6299" w:rsidP="007D6299">
      <w:pPr>
        <w:ind w:right="140" w:firstLine="709"/>
        <w:jc w:val="both"/>
        <w:rPr>
          <w:b/>
          <w:sz w:val="28"/>
        </w:rPr>
      </w:pPr>
      <w:r w:rsidRPr="007D6299">
        <w:rPr>
          <w:b/>
          <w:sz w:val="28"/>
          <w:lang w:val="kk-KZ"/>
        </w:rPr>
        <w:t>Қазақстан Республикасының</w:t>
      </w:r>
    </w:p>
    <w:p w:rsidR="007D6299" w:rsidRPr="007D6299" w:rsidRDefault="007D6299" w:rsidP="007D6299">
      <w:pPr>
        <w:ind w:right="140" w:firstLine="400"/>
        <w:jc w:val="both"/>
        <w:rPr>
          <w:rStyle w:val="s0"/>
          <w:b/>
          <w:color w:val="auto"/>
          <w:sz w:val="28"/>
        </w:rPr>
      </w:pPr>
      <w:r w:rsidRPr="007D6299">
        <w:rPr>
          <w:b/>
          <w:sz w:val="28"/>
          <w:lang w:val="kk-KZ"/>
        </w:rPr>
        <w:t xml:space="preserve">             </w:t>
      </w:r>
      <w:r w:rsidRPr="007D6299">
        <w:rPr>
          <w:b/>
          <w:sz w:val="28"/>
        </w:rPr>
        <w:t>Премьер-Министр</w:t>
      </w:r>
      <w:r w:rsidRPr="007D6299">
        <w:rPr>
          <w:b/>
          <w:sz w:val="28"/>
          <w:lang w:val="kk-KZ"/>
        </w:rPr>
        <w:t xml:space="preserve">і   </w:t>
      </w:r>
      <w:r w:rsidRPr="007D6299">
        <w:rPr>
          <w:b/>
          <w:sz w:val="28"/>
          <w:lang w:val="kk-KZ"/>
        </w:rPr>
        <w:tab/>
      </w:r>
      <w:r w:rsidRPr="007D6299">
        <w:rPr>
          <w:b/>
          <w:sz w:val="28"/>
          <w:lang w:val="kk-KZ"/>
        </w:rPr>
        <w:tab/>
      </w:r>
      <w:r w:rsidRPr="007D6299">
        <w:rPr>
          <w:b/>
          <w:sz w:val="28"/>
          <w:lang w:val="kk-KZ"/>
        </w:rPr>
        <w:tab/>
        <w:t xml:space="preserve">                                  </w:t>
      </w:r>
      <w:r>
        <w:rPr>
          <w:b/>
          <w:sz w:val="28"/>
          <w:lang w:val="kk-KZ"/>
        </w:rPr>
        <w:t xml:space="preserve">       </w:t>
      </w:r>
      <w:r w:rsidRPr="007D6299">
        <w:rPr>
          <w:b/>
          <w:sz w:val="28"/>
          <w:lang w:val="kk-KZ"/>
        </w:rPr>
        <w:t xml:space="preserve">    </w:t>
      </w:r>
      <w:r w:rsidRPr="007D6299">
        <w:rPr>
          <w:rStyle w:val="s0"/>
          <w:b/>
          <w:bCs/>
          <w:color w:val="auto"/>
          <w:sz w:val="28"/>
          <w:lang w:val="kk-KZ"/>
        </w:rPr>
        <w:t>А</w:t>
      </w:r>
      <w:r w:rsidRPr="007D6299">
        <w:rPr>
          <w:rStyle w:val="s0"/>
          <w:b/>
          <w:bCs/>
          <w:color w:val="auto"/>
          <w:sz w:val="28"/>
        </w:rPr>
        <w:t xml:space="preserve">. </w:t>
      </w:r>
      <w:r w:rsidRPr="007D6299">
        <w:rPr>
          <w:rStyle w:val="s0"/>
          <w:b/>
          <w:color w:val="auto"/>
          <w:sz w:val="28"/>
          <w:lang w:val="kk-KZ"/>
        </w:rPr>
        <w:t>Мамин</w:t>
      </w:r>
      <w:bookmarkEnd w:id="1"/>
    </w:p>
    <w:p w:rsidR="00243DB2" w:rsidRPr="007D6299" w:rsidRDefault="00243DB2" w:rsidP="00481E32">
      <w:pPr>
        <w:contextualSpacing/>
        <w:jc w:val="center"/>
        <w:rPr>
          <w:b/>
          <w:sz w:val="28"/>
        </w:rPr>
      </w:pPr>
    </w:p>
    <w:p w:rsidR="00356DEA" w:rsidRDefault="002A2645">
      <w:pPr>
        <w:rPr>
          <w:lang w:val="en-US"/>
        </w:rPr>
      </w:pPr>
    </w:p>
    <w:p w:rsidR="00B866E6" w:rsidRDefault="0018768B">
      <w:r>
        <w:rPr>
          <w:b/>
        </w:rPr>
        <w:t>Подпись канцелярии</w:t>
      </w:r>
    </w:p>
    <w:p w:rsidR="00B866E6" w:rsidRDefault="0018768B">
      <w:r>
        <w:t>31.03.2021 12:53 АЛПЫСБАЕВА ЖАННА</w:t>
      </w:r>
    </w:p>
    <w:p w:rsidR="00B866E6" w:rsidRDefault="0018768B">
      <w:r>
        <w:rPr>
          <w:b/>
        </w:rPr>
        <w:t>Подпись руководителя</w:t>
      </w:r>
    </w:p>
    <w:p w:rsidR="00B866E6" w:rsidRDefault="0018768B">
      <w:r>
        <w:t>31.03.2021 12:53 МАМИН АСКАР</w:t>
      </w:r>
    </w:p>
    <w:sectPr w:rsidR="00B866E6" w:rsidSect="008E0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45" w:rsidRDefault="002A2645">
      <w:r>
        <w:separator/>
      </w:r>
    </w:p>
  </w:endnote>
  <w:endnote w:type="continuationSeparator" w:id="0">
    <w:p w:rsidR="002A2645" w:rsidRDefault="002A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72" w:rsidRDefault="00F10472">
    <w:pPr>
      <w:pStyle w:val="af2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8768B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Д-2737//187 Рег.дата 31.03.2021 Копия электронного документа. Дата: 05.04.2021 09:08. Версия СЭД: Documentolog 7.4.17. Положительный результат проверки ЭЦ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2A2645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72" w:rsidRDefault="00F10472">
    <w:pPr>
      <w:pStyle w:val="af2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8768B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Д-2737//187 Рег.дата 31.03.2021 Копия электронного документа. Дата: 05.04.2021 09:08. Версия СЭД: Documentolog 7.4.17. Положительный результат проверки ЭЦ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2A2645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8768B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Д-2737//187 Рег.дата 31.03.2021 Копия электронного документа. Дата: 05.04.2021 09:08. Версия СЭД: Documentolog 7.4.17. Положительный результат проверки ЭЦ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2A2645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  <w:p w:rsidR="008143F1" w:rsidRDefault="008143F1"/>
  <w:p w:rsidR="00F10472" w:rsidRDefault="00F1047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45" w:rsidRDefault="002A2645">
      <w:r>
        <w:separator/>
      </w:r>
    </w:p>
  </w:footnote>
  <w:footnote w:type="continuationSeparator" w:id="0">
    <w:p w:rsidR="002A2645" w:rsidRDefault="002A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2A264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осударственных доходов - Исенов А. Т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76F0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2A264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осударственных доходов - Исенов А. Т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573093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0E29C5CE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5730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69010" cy="969010"/>
                <wp:effectExtent l="0" t="0" r="254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  <w:p w:rsidR="003D52A9" w:rsidRDefault="002A264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осударственных доходов - Исенов А. Т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58F3DC7"/>
    <w:multiLevelType w:val="hybridMultilevel"/>
    <w:tmpl w:val="D19603E6"/>
    <w:lvl w:ilvl="0" w:tplc="DA78EE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A76FD1"/>
    <w:multiLevelType w:val="hybridMultilevel"/>
    <w:tmpl w:val="C10EA7AC"/>
    <w:lvl w:ilvl="0" w:tplc="28D60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F05E35"/>
    <w:multiLevelType w:val="hybridMultilevel"/>
    <w:tmpl w:val="754E8F14"/>
    <w:lvl w:ilvl="0" w:tplc="865E36CC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61376"/>
    <w:multiLevelType w:val="hybridMultilevel"/>
    <w:tmpl w:val="E24AB4E2"/>
    <w:lvl w:ilvl="0" w:tplc="E91EB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B928DA"/>
    <w:multiLevelType w:val="hybridMultilevel"/>
    <w:tmpl w:val="0A0011A6"/>
    <w:lvl w:ilvl="0" w:tplc="5FBE8BA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8">
    <w:nsid w:val="752323CE"/>
    <w:multiLevelType w:val="hybridMultilevel"/>
    <w:tmpl w:val="B860ED96"/>
    <w:lvl w:ilvl="0" w:tplc="F3243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C3E"/>
    <w:rsid w:val="000922AA"/>
    <w:rsid w:val="000B3EA8"/>
    <w:rsid w:val="000B62D1"/>
    <w:rsid w:val="000D4DAC"/>
    <w:rsid w:val="001319EE"/>
    <w:rsid w:val="00143292"/>
    <w:rsid w:val="001432C8"/>
    <w:rsid w:val="00151DA4"/>
    <w:rsid w:val="001763DE"/>
    <w:rsid w:val="0018768B"/>
    <w:rsid w:val="001B61C1"/>
    <w:rsid w:val="001F4925"/>
    <w:rsid w:val="001F64CB"/>
    <w:rsid w:val="002000F4"/>
    <w:rsid w:val="0023374B"/>
    <w:rsid w:val="00243DB2"/>
    <w:rsid w:val="00251F3F"/>
    <w:rsid w:val="002A2645"/>
    <w:rsid w:val="002A394A"/>
    <w:rsid w:val="00364E0B"/>
    <w:rsid w:val="003F241E"/>
    <w:rsid w:val="003F2E7B"/>
    <w:rsid w:val="00423754"/>
    <w:rsid w:val="00430E89"/>
    <w:rsid w:val="00440028"/>
    <w:rsid w:val="00447746"/>
    <w:rsid w:val="004726FE"/>
    <w:rsid w:val="00481E32"/>
    <w:rsid w:val="004957F6"/>
    <w:rsid w:val="0049623C"/>
    <w:rsid w:val="004B400D"/>
    <w:rsid w:val="004C34B8"/>
    <w:rsid w:val="004E49BE"/>
    <w:rsid w:val="004F3375"/>
    <w:rsid w:val="005323C4"/>
    <w:rsid w:val="0054628A"/>
    <w:rsid w:val="00573093"/>
    <w:rsid w:val="005F582C"/>
    <w:rsid w:val="0062590B"/>
    <w:rsid w:val="006B67CC"/>
    <w:rsid w:val="006B6938"/>
    <w:rsid w:val="007111E8"/>
    <w:rsid w:val="00731B2A"/>
    <w:rsid w:val="00740441"/>
    <w:rsid w:val="007767CD"/>
    <w:rsid w:val="00782A16"/>
    <w:rsid w:val="007D6299"/>
    <w:rsid w:val="007E588D"/>
    <w:rsid w:val="0081000A"/>
    <w:rsid w:val="008143F1"/>
    <w:rsid w:val="00830838"/>
    <w:rsid w:val="008436CA"/>
    <w:rsid w:val="00866964"/>
    <w:rsid w:val="00867FA4"/>
    <w:rsid w:val="00876F0D"/>
    <w:rsid w:val="008770C7"/>
    <w:rsid w:val="0089260F"/>
    <w:rsid w:val="008E05B0"/>
    <w:rsid w:val="009139A9"/>
    <w:rsid w:val="00914138"/>
    <w:rsid w:val="00915A4B"/>
    <w:rsid w:val="00933495"/>
    <w:rsid w:val="00934587"/>
    <w:rsid w:val="009924C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B86340"/>
    <w:rsid w:val="00B866E6"/>
    <w:rsid w:val="00B9384E"/>
    <w:rsid w:val="00BE3CFA"/>
    <w:rsid w:val="00BE78CA"/>
    <w:rsid w:val="00C27DE2"/>
    <w:rsid w:val="00C65A50"/>
    <w:rsid w:val="00CA0D0C"/>
    <w:rsid w:val="00CA1875"/>
    <w:rsid w:val="00CB05F7"/>
    <w:rsid w:val="00CB415F"/>
    <w:rsid w:val="00CC7D90"/>
    <w:rsid w:val="00CE6A1B"/>
    <w:rsid w:val="00D03D0C"/>
    <w:rsid w:val="00D11982"/>
    <w:rsid w:val="00D14F06"/>
    <w:rsid w:val="00DA79F9"/>
    <w:rsid w:val="00DF1DAA"/>
    <w:rsid w:val="00E43190"/>
    <w:rsid w:val="00E57A5B"/>
    <w:rsid w:val="00E76F59"/>
    <w:rsid w:val="00E866E0"/>
    <w:rsid w:val="00EA7154"/>
    <w:rsid w:val="00EB242C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957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9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957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9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13922.3010501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dcterms:created xsi:type="dcterms:W3CDTF">2021-04-05T05:34:00Z</dcterms:created>
  <dcterms:modified xsi:type="dcterms:W3CDTF">2021-04-05T05:34:00Z</dcterms:modified>
</cp:coreProperties>
</file>