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2891" w:rsidRPr="000E0C11" w:rsidRDefault="00AB2891" w:rsidP="00AB2891">
      <w:pPr>
        <w:spacing w:line="240" w:lineRule="auto"/>
        <w:jc w:val="center"/>
        <w:rPr>
          <w:rFonts w:cstheme="majorHAnsi"/>
          <w:sz w:val="48"/>
          <w:szCs w:val="48"/>
          <w:lang w:val="kk-KZ"/>
        </w:rPr>
      </w:pPr>
      <w:r w:rsidRPr="000E0C11">
        <w:rPr>
          <w:rFonts w:cstheme="majorHAnsi"/>
          <w:sz w:val="48"/>
          <w:szCs w:val="48"/>
          <w:lang w:val="kk-KZ"/>
        </w:rPr>
        <w:t xml:space="preserve">Салық </w:t>
      </w:r>
      <w:r w:rsidR="00B60967" w:rsidRPr="000E0C11">
        <w:rPr>
          <w:rFonts w:cstheme="majorHAnsi"/>
          <w:sz w:val="48"/>
          <w:szCs w:val="48"/>
          <w:lang w:val="kk-KZ"/>
        </w:rPr>
        <w:t xml:space="preserve">инспекторлары </w:t>
      </w:r>
      <w:r w:rsidRPr="000E0C11">
        <w:rPr>
          <w:rFonts w:cstheme="majorHAnsi"/>
          <w:sz w:val="48"/>
          <w:szCs w:val="48"/>
          <w:lang w:val="kk-KZ"/>
        </w:rPr>
        <w:t xml:space="preserve">мен салық </w:t>
      </w:r>
      <w:r w:rsidR="00B60967" w:rsidRPr="000E0C11">
        <w:rPr>
          <w:rFonts w:cstheme="majorHAnsi"/>
          <w:sz w:val="48"/>
          <w:szCs w:val="48"/>
          <w:lang w:val="kk-KZ"/>
        </w:rPr>
        <w:t xml:space="preserve">аудиторлары </w:t>
      </w:r>
      <w:r w:rsidRPr="000E0C11">
        <w:rPr>
          <w:rFonts w:cstheme="majorHAnsi"/>
          <w:sz w:val="48"/>
          <w:szCs w:val="48"/>
          <w:lang w:val="kk-KZ"/>
        </w:rPr>
        <w:t>үшін сыбайлас жемқорлық пен парақорлық туралы хабардар болуды арттыру</w:t>
      </w:r>
      <w:r w:rsidR="00C83B33" w:rsidRPr="000E0C11">
        <w:rPr>
          <w:rFonts w:cstheme="majorHAnsi"/>
          <w:sz w:val="48"/>
          <w:szCs w:val="48"/>
          <w:lang w:val="kk-KZ"/>
        </w:rPr>
        <w:t xml:space="preserve"> </w:t>
      </w:r>
      <w:r w:rsidR="00AC7E35" w:rsidRPr="000E0C11">
        <w:rPr>
          <w:rFonts w:cstheme="majorHAnsi"/>
          <w:sz w:val="48"/>
          <w:szCs w:val="48"/>
          <w:lang w:val="kk-KZ"/>
        </w:rPr>
        <w:t>жөніндегі</w:t>
      </w:r>
      <w:r w:rsidRPr="000E0C11">
        <w:rPr>
          <w:rFonts w:cstheme="majorHAnsi"/>
          <w:sz w:val="48"/>
          <w:szCs w:val="48"/>
          <w:lang w:val="kk-KZ"/>
        </w:rPr>
        <w:t xml:space="preserve"> нұсқаулы</w:t>
      </w:r>
      <w:r w:rsidR="00AC7E35" w:rsidRPr="000E0C11">
        <w:rPr>
          <w:rFonts w:cstheme="majorHAnsi"/>
          <w:sz w:val="48"/>
          <w:szCs w:val="48"/>
          <w:lang w:val="kk-KZ"/>
        </w:rPr>
        <w:t>қ</w:t>
      </w:r>
    </w:p>
    <w:p w:rsidR="00AB2891" w:rsidRPr="000E0C11" w:rsidRDefault="00A33B32" w:rsidP="00AB2891">
      <w:pPr>
        <w:spacing w:line="240" w:lineRule="auto"/>
        <w:rPr>
          <w:rFonts w:cs="Times New Roman"/>
          <w:sz w:val="22"/>
          <w:szCs w:val="22"/>
          <w:lang w:val="kk-KZ"/>
        </w:rPr>
      </w:pPr>
      <w:r w:rsidRPr="000E0C11">
        <w:rPr>
          <w:rFonts w:cs="Times New Roman"/>
          <w:noProof/>
          <w:sz w:val="22"/>
          <w:szCs w:val="22"/>
          <w:lang w:val="kk-KZ" w:eastAsia="ru-RU"/>
        </w:rPr>
        <w:drawing>
          <wp:anchor distT="0" distB="0" distL="0" distR="0" simplePos="0" relativeHeight="251657216" behindDoc="0" locked="0" layoutInCell="1" allowOverlap="1">
            <wp:simplePos x="0" y="0"/>
            <wp:positionH relativeFrom="margin">
              <wp:align>left</wp:align>
            </wp:positionH>
            <wp:positionV relativeFrom="paragraph">
              <wp:posOffset>229235</wp:posOffset>
            </wp:positionV>
            <wp:extent cx="5457190" cy="6415405"/>
            <wp:effectExtent l="1905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5457190" cy="6415405"/>
                    </a:xfrm>
                    <a:prstGeom prst="rect">
                      <a:avLst/>
                    </a:prstGeom>
                  </pic:spPr>
                </pic:pic>
              </a:graphicData>
            </a:graphic>
          </wp:anchor>
        </w:drawing>
      </w:r>
    </w:p>
    <w:p w:rsidR="00AB2891" w:rsidRPr="000E0C11" w:rsidRDefault="00AB2891" w:rsidP="00AB2891">
      <w:pPr>
        <w:spacing w:line="240" w:lineRule="auto"/>
        <w:jc w:val="center"/>
        <w:rPr>
          <w:rFonts w:cs="Times New Roman"/>
          <w:sz w:val="22"/>
          <w:szCs w:val="22"/>
          <w:lang w:val="kk-KZ"/>
        </w:rPr>
      </w:pPr>
    </w:p>
    <w:p w:rsidR="00AB2891" w:rsidRPr="000E0C11" w:rsidRDefault="00AB2891" w:rsidP="00AB2891">
      <w:pPr>
        <w:spacing w:line="240" w:lineRule="auto"/>
        <w:jc w:val="center"/>
        <w:rPr>
          <w:rFonts w:cs="Times New Roman"/>
          <w:sz w:val="22"/>
          <w:szCs w:val="22"/>
          <w:lang w:val="kk-KZ"/>
        </w:rPr>
      </w:pPr>
    </w:p>
    <w:p w:rsidR="00AB2891" w:rsidRPr="000E0C11" w:rsidRDefault="00AB2891" w:rsidP="00AB2891">
      <w:pPr>
        <w:spacing w:line="240" w:lineRule="auto"/>
        <w:jc w:val="center"/>
        <w:rPr>
          <w:rFonts w:cs="Times New Roman"/>
          <w:sz w:val="22"/>
          <w:szCs w:val="22"/>
          <w:lang w:val="kk-KZ"/>
        </w:rPr>
      </w:pPr>
    </w:p>
    <w:p w:rsidR="00AB2891" w:rsidRPr="000E0C11" w:rsidRDefault="004E4D7A" w:rsidP="00AB2891">
      <w:pPr>
        <w:spacing w:line="240" w:lineRule="auto"/>
        <w:jc w:val="center"/>
        <w:rPr>
          <w:rFonts w:cstheme="majorHAnsi"/>
          <w:sz w:val="40"/>
          <w:szCs w:val="40"/>
          <w:lang w:val="kk-KZ"/>
        </w:rPr>
      </w:pPr>
      <w:r w:rsidRPr="000E0C11">
        <w:rPr>
          <w:rFonts w:cstheme="majorHAnsi"/>
          <w:sz w:val="40"/>
          <w:szCs w:val="40"/>
          <w:lang w:val="kk-KZ"/>
        </w:rPr>
        <w:lastRenderedPageBreak/>
        <w:t>ЭЫДҰ</w:t>
      </w:r>
    </w:p>
    <w:p w:rsidR="004E4D7A" w:rsidRPr="000E0C11" w:rsidRDefault="004E4D7A" w:rsidP="004E4D7A">
      <w:pPr>
        <w:spacing w:line="240" w:lineRule="auto"/>
        <w:jc w:val="center"/>
        <w:rPr>
          <w:rFonts w:cstheme="majorHAnsi"/>
          <w:sz w:val="40"/>
          <w:szCs w:val="40"/>
          <w:lang w:val="kk-KZ"/>
        </w:rPr>
      </w:pPr>
      <w:r w:rsidRPr="000E0C11">
        <w:rPr>
          <w:rFonts w:cstheme="majorHAnsi"/>
          <w:sz w:val="40"/>
          <w:szCs w:val="40"/>
          <w:lang w:val="kk-KZ"/>
        </w:rPr>
        <w:t>Салық аудит</w:t>
      </w:r>
      <w:r w:rsidR="00870CC2" w:rsidRPr="000E0C11">
        <w:rPr>
          <w:rFonts w:cstheme="majorHAnsi"/>
          <w:sz w:val="40"/>
          <w:szCs w:val="40"/>
          <w:lang w:val="kk-KZ"/>
        </w:rPr>
        <w:t>орлары</w:t>
      </w:r>
      <w:r w:rsidRPr="000E0C11">
        <w:rPr>
          <w:rFonts w:cstheme="majorHAnsi"/>
          <w:sz w:val="40"/>
          <w:szCs w:val="40"/>
          <w:lang w:val="kk-KZ"/>
        </w:rPr>
        <w:t xml:space="preserve"> мен салық инспекторлары үшін сыбайлас жемқорлық пен парақорлық туралы хабардар болуды арттыру</w:t>
      </w:r>
      <w:r w:rsidR="00870CC2" w:rsidRPr="000E0C11">
        <w:rPr>
          <w:rFonts w:cstheme="majorHAnsi"/>
          <w:sz w:val="40"/>
          <w:szCs w:val="40"/>
          <w:lang w:val="kk-KZ"/>
        </w:rPr>
        <w:t xml:space="preserve"> жөніндегі</w:t>
      </w:r>
      <w:r w:rsidRPr="000E0C11">
        <w:rPr>
          <w:rFonts w:cstheme="majorHAnsi"/>
          <w:sz w:val="40"/>
          <w:szCs w:val="40"/>
          <w:lang w:val="kk-KZ"/>
        </w:rPr>
        <w:t xml:space="preserve"> нұсқаулы</w:t>
      </w:r>
      <w:r w:rsidR="00870CC2" w:rsidRPr="000E0C11">
        <w:rPr>
          <w:rFonts w:cstheme="majorHAnsi"/>
          <w:sz w:val="40"/>
          <w:szCs w:val="40"/>
          <w:lang w:val="kk-KZ"/>
        </w:rPr>
        <w:t>қ</w:t>
      </w:r>
    </w:p>
    <w:p w:rsidR="00AB2891" w:rsidRPr="000E0C11" w:rsidRDefault="00AB2891" w:rsidP="00AB2891">
      <w:pPr>
        <w:spacing w:line="240" w:lineRule="auto"/>
        <w:jc w:val="center"/>
        <w:rPr>
          <w:rFonts w:cs="Times New Roman"/>
          <w:sz w:val="22"/>
          <w:szCs w:val="22"/>
          <w:lang w:val="kk-KZ"/>
        </w:rPr>
      </w:pPr>
    </w:p>
    <w:p w:rsidR="00AB2891" w:rsidRPr="000E0C11" w:rsidRDefault="00AB2891" w:rsidP="00AB2891">
      <w:pPr>
        <w:spacing w:line="240" w:lineRule="auto"/>
        <w:jc w:val="center"/>
        <w:rPr>
          <w:rFonts w:cs="Times New Roman"/>
          <w:sz w:val="22"/>
          <w:szCs w:val="22"/>
          <w:lang w:val="kk-KZ"/>
        </w:rPr>
      </w:pPr>
    </w:p>
    <w:p w:rsidR="00AB2891" w:rsidRPr="000E0C11" w:rsidRDefault="00AB2891" w:rsidP="00AB2891">
      <w:pPr>
        <w:spacing w:line="240" w:lineRule="auto"/>
        <w:jc w:val="center"/>
        <w:rPr>
          <w:rFonts w:cs="Times New Roman"/>
          <w:sz w:val="22"/>
          <w:szCs w:val="22"/>
          <w:lang w:val="kk-KZ"/>
        </w:rPr>
      </w:pPr>
    </w:p>
    <w:p w:rsidR="00AB2891" w:rsidRPr="000E0C11" w:rsidRDefault="00AB2891" w:rsidP="00AB2891">
      <w:pPr>
        <w:spacing w:line="240" w:lineRule="auto"/>
        <w:jc w:val="center"/>
        <w:rPr>
          <w:rFonts w:cs="Times New Roman"/>
          <w:sz w:val="22"/>
          <w:szCs w:val="22"/>
          <w:lang w:val="kk-KZ"/>
        </w:rPr>
      </w:pPr>
    </w:p>
    <w:p w:rsidR="00AB2891" w:rsidRPr="000E0C11" w:rsidRDefault="00AB2891" w:rsidP="00AB2891">
      <w:pPr>
        <w:spacing w:line="240" w:lineRule="auto"/>
        <w:jc w:val="center"/>
        <w:rPr>
          <w:rFonts w:cs="Times New Roman"/>
          <w:sz w:val="22"/>
          <w:szCs w:val="22"/>
          <w:lang w:val="kk-KZ"/>
        </w:rPr>
      </w:pPr>
    </w:p>
    <w:p w:rsidR="00AB2891" w:rsidRPr="000E0C11" w:rsidRDefault="00AB2891" w:rsidP="00AB2891">
      <w:pPr>
        <w:spacing w:line="240" w:lineRule="auto"/>
        <w:jc w:val="center"/>
        <w:rPr>
          <w:rFonts w:cs="Times New Roman"/>
          <w:sz w:val="22"/>
          <w:szCs w:val="22"/>
          <w:lang w:val="kk-KZ"/>
        </w:rPr>
      </w:pPr>
    </w:p>
    <w:p w:rsidR="00AB2891" w:rsidRPr="000E0C11" w:rsidRDefault="00AB2891" w:rsidP="00AB2891">
      <w:pPr>
        <w:spacing w:line="240" w:lineRule="auto"/>
        <w:jc w:val="center"/>
        <w:rPr>
          <w:rFonts w:cs="Times New Roman"/>
          <w:sz w:val="22"/>
          <w:szCs w:val="22"/>
          <w:lang w:val="kk-KZ"/>
        </w:rPr>
      </w:pPr>
    </w:p>
    <w:p w:rsidR="00AB2891" w:rsidRPr="000E0C11" w:rsidRDefault="00AB2891" w:rsidP="00AB2891">
      <w:pPr>
        <w:spacing w:line="240" w:lineRule="auto"/>
        <w:jc w:val="center"/>
        <w:rPr>
          <w:rFonts w:cs="Times New Roman"/>
          <w:sz w:val="22"/>
          <w:szCs w:val="22"/>
          <w:lang w:val="kk-KZ"/>
        </w:rPr>
      </w:pPr>
    </w:p>
    <w:p w:rsidR="00AB2891" w:rsidRPr="000E0C11" w:rsidRDefault="00AB2891" w:rsidP="00AB2891">
      <w:pPr>
        <w:spacing w:line="240" w:lineRule="auto"/>
        <w:jc w:val="center"/>
        <w:rPr>
          <w:rFonts w:cs="Times New Roman"/>
          <w:sz w:val="22"/>
          <w:szCs w:val="22"/>
          <w:lang w:val="kk-KZ"/>
        </w:rPr>
      </w:pPr>
    </w:p>
    <w:p w:rsidR="00AB2891" w:rsidRPr="000E0C11" w:rsidRDefault="00AB2891" w:rsidP="00AB2891">
      <w:pPr>
        <w:spacing w:line="240" w:lineRule="auto"/>
        <w:jc w:val="center"/>
        <w:rPr>
          <w:rFonts w:cs="Times New Roman"/>
          <w:sz w:val="22"/>
          <w:szCs w:val="22"/>
          <w:lang w:val="kk-KZ"/>
        </w:rPr>
      </w:pPr>
    </w:p>
    <w:p w:rsidR="00AB2891" w:rsidRPr="000E0C11" w:rsidRDefault="00AB2891" w:rsidP="00AB2891">
      <w:pPr>
        <w:spacing w:line="240" w:lineRule="auto"/>
        <w:jc w:val="center"/>
        <w:rPr>
          <w:rFonts w:cs="Times New Roman"/>
          <w:sz w:val="22"/>
          <w:szCs w:val="22"/>
          <w:lang w:val="kk-KZ"/>
        </w:rPr>
      </w:pPr>
    </w:p>
    <w:p w:rsidR="00AB2891" w:rsidRPr="000E0C11" w:rsidRDefault="00AB2891" w:rsidP="00AB2891">
      <w:pPr>
        <w:spacing w:line="240" w:lineRule="auto"/>
        <w:jc w:val="center"/>
        <w:rPr>
          <w:rFonts w:cs="Times New Roman"/>
          <w:sz w:val="22"/>
          <w:szCs w:val="22"/>
          <w:lang w:val="kk-KZ"/>
        </w:rPr>
      </w:pPr>
    </w:p>
    <w:p w:rsidR="00AB2891" w:rsidRPr="000E0C11" w:rsidRDefault="00AB2891" w:rsidP="00AB2891">
      <w:pPr>
        <w:spacing w:line="240" w:lineRule="auto"/>
        <w:jc w:val="center"/>
        <w:rPr>
          <w:rFonts w:cs="Times New Roman"/>
          <w:sz w:val="22"/>
          <w:szCs w:val="22"/>
          <w:lang w:val="kk-KZ"/>
        </w:rPr>
      </w:pPr>
    </w:p>
    <w:p w:rsidR="00AB2891" w:rsidRPr="000E0C11" w:rsidRDefault="00AB2891" w:rsidP="00AB2891">
      <w:pPr>
        <w:spacing w:line="240" w:lineRule="auto"/>
        <w:jc w:val="center"/>
        <w:rPr>
          <w:rFonts w:cs="Times New Roman"/>
          <w:sz w:val="22"/>
          <w:szCs w:val="22"/>
          <w:lang w:val="kk-KZ"/>
        </w:rPr>
      </w:pPr>
    </w:p>
    <w:p w:rsidR="00AB2891" w:rsidRPr="000E0C11" w:rsidRDefault="00AB2891" w:rsidP="00AB2891">
      <w:pPr>
        <w:spacing w:line="240" w:lineRule="auto"/>
        <w:jc w:val="center"/>
        <w:rPr>
          <w:rFonts w:cs="Times New Roman"/>
          <w:sz w:val="22"/>
          <w:szCs w:val="22"/>
          <w:lang w:val="kk-KZ"/>
        </w:rPr>
      </w:pPr>
    </w:p>
    <w:p w:rsidR="00AB2891" w:rsidRPr="000E0C11" w:rsidRDefault="00AB2891" w:rsidP="00AB2891">
      <w:pPr>
        <w:spacing w:line="240" w:lineRule="auto"/>
        <w:jc w:val="center"/>
        <w:rPr>
          <w:rFonts w:cs="Times New Roman"/>
          <w:sz w:val="22"/>
          <w:szCs w:val="22"/>
          <w:lang w:val="kk-KZ"/>
        </w:rPr>
      </w:pPr>
    </w:p>
    <w:p w:rsidR="00612CFF" w:rsidRPr="000E0C11" w:rsidRDefault="00612CFF" w:rsidP="00AB2891">
      <w:pPr>
        <w:spacing w:line="240" w:lineRule="auto"/>
        <w:jc w:val="center"/>
        <w:rPr>
          <w:rFonts w:cs="Times New Roman"/>
          <w:sz w:val="22"/>
          <w:szCs w:val="22"/>
          <w:lang w:val="kk-KZ"/>
        </w:rPr>
      </w:pPr>
    </w:p>
    <w:p w:rsidR="00612CFF" w:rsidRPr="000E0C11" w:rsidRDefault="00612CFF" w:rsidP="00AB2891">
      <w:pPr>
        <w:spacing w:line="240" w:lineRule="auto"/>
        <w:jc w:val="center"/>
        <w:rPr>
          <w:rFonts w:cs="Times New Roman"/>
          <w:sz w:val="22"/>
          <w:szCs w:val="22"/>
          <w:lang w:val="kk-KZ"/>
        </w:rPr>
      </w:pPr>
    </w:p>
    <w:p w:rsidR="00612CFF" w:rsidRPr="000E0C11" w:rsidRDefault="00612CFF" w:rsidP="00AB2891">
      <w:pPr>
        <w:spacing w:line="240" w:lineRule="auto"/>
        <w:jc w:val="center"/>
        <w:rPr>
          <w:rFonts w:cs="Times New Roman"/>
          <w:sz w:val="22"/>
          <w:szCs w:val="22"/>
          <w:lang w:val="kk-KZ"/>
        </w:rPr>
      </w:pPr>
    </w:p>
    <w:p w:rsidR="00612CFF" w:rsidRPr="000E0C11" w:rsidRDefault="00612CFF" w:rsidP="00AB2891">
      <w:pPr>
        <w:spacing w:line="240" w:lineRule="auto"/>
        <w:jc w:val="center"/>
        <w:rPr>
          <w:rFonts w:cs="Times New Roman"/>
          <w:sz w:val="22"/>
          <w:szCs w:val="22"/>
          <w:lang w:val="kk-KZ"/>
        </w:rPr>
      </w:pPr>
    </w:p>
    <w:p w:rsidR="00612CFF" w:rsidRPr="000E0C11" w:rsidRDefault="00612CFF" w:rsidP="00AB2891">
      <w:pPr>
        <w:spacing w:line="240" w:lineRule="auto"/>
        <w:jc w:val="center"/>
        <w:rPr>
          <w:rFonts w:cs="Times New Roman"/>
          <w:sz w:val="22"/>
          <w:szCs w:val="22"/>
          <w:lang w:val="kk-KZ"/>
        </w:rPr>
      </w:pPr>
    </w:p>
    <w:p w:rsidR="00612CFF" w:rsidRPr="000E0C11" w:rsidRDefault="00612CFF" w:rsidP="00AB2891">
      <w:pPr>
        <w:spacing w:line="240" w:lineRule="auto"/>
        <w:jc w:val="center"/>
        <w:rPr>
          <w:rFonts w:cs="Times New Roman"/>
          <w:sz w:val="22"/>
          <w:szCs w:val="22"/>
          <w:lang w:val="kk-KZ"/>
        </w:rPr>
      </w:pPr>
    </w:p>
    <w:p w:rsidR="00612CFF" w:rsidRPr="000E0C11" w:rsidRDefault="00612CFF" w:rsidP="00AB2891">
      <w:pPr>
        <w:spacing w:line="240" w:lineRule="auto"/>
        <w:jc w:val="center"/>
        <w:rPr>
          <w:rFonts w:cs="Times New Roman"/>
          <w:sz w:val="22"/>
          <w:szCs w:val="22"/>
          <w:lang w:val="kk-KZ"/>
        </w:rPr>
      </w:pPr>
    </w:p>
    <w:p w:rsidR="00612CFF" w:rsidRPr="000E0C11" w:rsidRDefault="00612CFF" w:rsidP="00AB2891">
      <w:pPr>
        <w:spacing w:line="240" w:lineRule="auto"/>
        <w:jc w:val="center"/>
        <w:rPr>
          <w:rFonts w:cs="Times New Roman"/>
          <w:sz w:val="22"/>
          <w:szCs w:val="22"/>
          <w:lang w:val="kk-KZ"/>
        </w:rPr>
      </w:pPr>
    </w:p>
    <w:p w:rsidR="00612CFF" w:rsidRPr="000E0C11" w:rsidRDefault="00612CFF" w:rsidP="00AB2891">
      <w:pPr>
        <w:spacing w:line="240" w:lineRule="auto"/>
        <w:jc w:val="center"/>
        <w:rPr>
          <w:rFonts w:cs="Times New Roman"/>
          <w:sz w:val="22"/>
          <w:szCs w:val="22"/>
          <w:lang w:val="kk-KZ"/>
        </w:rPr>
      </w:pPr>
    </w:p>
    <w:p w:rsidR="000411CD" w:rsidRPr="000E0C11" w:rsidRDefault="000411CD" w:rsidP="00AB2891">
      <w:pPr>
        <w:spacing w:line="240" w:lineRule="auto"/>
        <w:jc w:val="center"/>
        <w:rPr>
          <w:rFonts w:cs="Times New Roman"/>
          <w:sz w:val="22"/>
          <w:szCs w:val="22"/>
          <w:lang w:val="kk-KZ"/>
        </w:rPr>
      </w:pPr>
    </w:p>
    <w:p w:rsidR="00AB2891" w:rsidRPr="000E0C11" w:rsidRDefault="00870CC2" w:rsidP="00AB2891">
      <w:pPr>
        <w:spacing w:line="240" w:lineRule="auto"/>
        <w:jc w:val="center"/>
        <w:rPr>
          <w:rFonts w:cs="Times New Roman"/>
          <w:sz w:val="22"/>
          <w:szCs w:val="22"/>
          <w:lang w:val="kk-KZ"/>
        </w:rPr>
      </w:pPr>
      <w:r w:rsidRPr="000E0C11">
        <w:rPr>
          <w:rFonts w:cs="Times New Roman"/>
          <w:noProof/>
          <w:sz w:val="22"/>
          <w:szCs w:val="22"/>
          <w:lang w:val="kk-KZ" w:eastAsia="ru-RU"/>
        </w:rPr>
        <w:drawing>
          <wp:inline distT="0" distB="0" distL="0" distR="0">
            <wp:extent cx="2100426" cy="436245"/>
            <wp:effectExtent l="0" t="0" r="0" b="1905"/>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07998" cy="437818"/>
                    </a:xfrm>
                    <a:prstGeom prst="rect">
                      <a:avLst/>
                    </a:prstGeom>
                  </pic:spPr>
                </pic:pic>
              </a:graphicData>
            </a:graphic>
          </wp:inline>
        </w:drawing>
      </w:r>
    </w:p>
    <w:p w:rsidR="00AB2891" w:rsidRPr="000E0C11" w:rsidRDefault="004E4D7A" w:rsidP="00AB2891">
      <w:pPr>
        <w:spacing w:line="240" w:lineRule="auto"/>
        <w:ind w:left="100" w:right="57"/>
        <w:jc w:val="center"/>
        <w:rPr>
          <w:rFonts w:cs="Times New Roman"/>
          <w:sz w:val="22"/>
          <w:szCs w:val="22"/>
          <w:lang w:val="kk-KZ"/>
        </w:rPr>
      </w:pPr>
      <w:r w:rsidRPr="000E0C11">
        <w:rPr>
          <w:rFonts w:cs="Times New Roman"/>
          <w:color w:val="6E6E6E"/>
          <w:sz w:val="22"/>
          <w:szCs w:val="22"/>
          <w:lang w:val="kk-KZ"/>
        </w:rPr>
        <w:t>ЖАҚСЫ ӨМІР ҮШІН ЖАҚСЫ САЯСАТ</w:t>
      </w:r>
    </w:p>
    <w:p w:rsidR="00AB2891" w:rsidRPr="000E0C11" w:rsidRDefault="003C450F" w:rsidP="00AB2891">
      <w:pPr>
        <w:spacing w:line="240" w:lineRule="auto"/>
        <w:jc w:val="both"/>
        <w:rPr>
          <w:rFonts w:cs="Times New Roman"/>
          <w:sz w:val="20"/>
          <w:szCs w:val="20"/>
          <w:lang w:val="kk-KZ"/>
        </w:rPr>
      </w:pPr>
      <w:r w:rsidRPr="000E0C11">
        <w:rPr>
          <w:rFonts w:cs="Times New Roman"/>
          <w:sz w:val="20"/>
          <w:szCs w:val="20"/>
          <w:lang w:val="kk-KZ"/>
        </w:rPr>
        <w:t>Бұл жұмыс ЭЫДҰ бас хатшысының жауапкершілігі</w:t>
      </w:r>
      <w:r w:rsidR="00853D89" w:rsidRPr="000E0C11">
        <w:rPr>
          <w:rFonts w:cs="Times New Roman"/>
          <w:sz w:val="20"/>
          <w:szCs w:val="20"/>
          <w:lang w:val="kk-KZ"/>
        </w:rPr>
        <w:t xml:space="preserve"> негізінде шығарылған. Бұл жердегі айтылған </w:t>
      </w:r>
      <w:r w:rsidRPr="000E0C11">
        <w:rPr>
          <w:rFonts w:cs="Times New Roman"/>
          <w:sz w:val="20"/>
          <w:szCs w:val="20"/>
          <w:lang w:val="kk-KZ"/>
        </w:rPr>
        <w:t xml:space="preserve">пікірлер </w:t>
      </w:r>
      <w:r w:rsidR="00817A93" w:rsidRPr="000E0C11">
        <w:rPr>
          <w:rFonts w:cs="Times New Roman"/>
          <w:sz w:val="20"/>
          <w:szCs w:val="20"/>
          <w:lang w:val="kk-KZ"/>
        </w:rPr>
        <w:t xml:space="preserve">мен </w:t>
      </w:r>
      <w:r w:rsidRPr="000E0C11">
        <w:rPr>
          <w:rFonts w:cs="Times New Roman"/>
          <w:sz w:val="20"/>
          <w:szCs w:val="20"/>
          <w:lang w:val="kk-KZ"/>
        </w:rPr>
        <w:t xml:space="preserve">дәлелдер </w:t>
      </w:r>
      <w:r w:rsidR="00ED60F2" w:rsidRPr="000E0C11">
        <w:rPr>
          <w:rFonts w:cs="Times New Roman"/>
          <w:sz w:val="20"/>
          <w:szCs w:val="20"/>
          <w:lang w:val="kk-KZ"/>
        </w:rPr>
        <w:t xml:space="preserve">міндетті түрде </w:t>
      </w:r>
      <w:r w:rsidRPr="000E0C11">
        <w:rPr>
          <w:rFonts w:cs="Times New Roman"/>
          <w:sz w:val="20"/>
          <w:szCs w:val="20"/>
          <w:lang w:val="kk-KZ"/>
        </w:rPr>
        <w:t xml:space="preserve">оған мүше елдердің </w:t>
      </w:r>
      <w:r w:rsidR="00817A93" w:rsidRPr="000E0C11">
        <w:rPr>
          <w:rFonts w:cs="Times New Roman"/>
          <w:sz w:val="20"/>
          <w:szCs w:val="20"/>
          <w:lang w:val="kk-KZ"/>
        </w:rPr>
        <w:t>ұйым</w:t>
      </w:r>
      <w:r w:rsidRPr="000E0C11">
        <w:rPr>
          <w:rFonts w:cs="Times New Roman"/>
          <w:sz w:val="20"/>
          <w:szCs w:val="20"/>
          <w:lang w:val="kk-KZ"/>
        </w:rPr>
        <w:t>дары немесе үкіметінің</w:t>
      </w:r>
      <w:r w:rsidR="00A10A0B" w:rsidRPr="000E0C11">
        <w:rPr>
          <w:rFonts w:cs="Times New Roman"/>
          <w:sz w:val="20"/>
          <w:szCs w:val="20"/>
          <w:lang w:val="kk-KZ"/>
        </w:rPr>
        <w:t>ресми</w:t>
      </w:r>
      <w:r w:rsidR="00817A93" w:rsidRPr="000E0C11">
        <w:rPr>
          <w:rFonts w:cs="Times New Roman"/>
          <w:sz w:val="20"/>
          <w:szCs w:val="20"/>
          <w:lang w:val="kk-KZ"/>
        </w:rPr>
        <w:t xml:space="preserve"> пікірлерін </w:t>
      </w:r>
      <w:r w:rsidR="00ED60F2" w:rsidRPr="000E0C11">
        <w:rPr>
          <w:rFonts w:cs="Times New Roman"/>
          <w:sz w:val="20"/>
          <w:szCs w:val="20"/>
          <w:lang w:val="kk-KZ"/>
        </w:rPr>
        <w:t>білдірмейді</w:t>
      </w:r>
      <w:r w:rsidR="00817A93" w:rsidRPr="000E0C11">
        <w:rPr>
          <w:rFonts w:cs="Times New Roman"/>
          <w:sz w:val="20"/>
          <w:szCs w:val="20"/>
          <w:lang w:val="kk-KZ"/>
        </w:rPr>
        <w:t xml:space="preserve">.  </w:t>
      </w:r>
    </w:p>
    <w:p w:rsidR="00AB2891" w:rsidRPr="000E0C11" w:rsidRDefault="00ED60F2" w:rsidP="00AB2891">
      <w:pPr>
        <w:spacing w:line="240" w:lineRule="auto"/>
        <w:jc w:val="both"/>
        <w:rPr>
          <w:rFonts w:cs="Times New Roman"/>
          <w:sz w:val="20"/>
          <w:szCs w:val="20"/>
          <w:lang w:val="kk-KZ"/>
        </w:rPr>
      </w:pPr>
      <w:r w:rsidRPr="000E0C11">
        <w:rPr>
          <w:rFonts w:cs="Times New Roman"/>
          <w:sz w:val="20"/>
          <w:szCs w:val="20"/>
          <w:lang w:val="kk-KZ"/>
        </w:rPr>
        <w:lastRenderedPageBreak/>
        <w:t>Осы құжат және</w:t>
      </w:r>
      <w:r w:rsidR="0035624D" w:rsidRPr="000E0C11">
        <w:rPr>
          <w:rFonts w:cs="Times New Roman"/>
          <w:sz w:val="20"/>
          <w:szCs w:val="20"/>
          <w:lang w:val="kk-KZ"/>
        </w:rPr>
        <w:t xml:space="preserve"> </w:t>
      </w:r>
      <w:r w:rsidRPr="000E0C11">
        <w:rPr>
          <w:rFonts w:cs="Times New Roman"/>
          <w:sz w:val="20"/>
          <w:szCs w:val="20"/>
          <w:lang w:val="kk-KZ"/>
        </w:rPr>
        <w:t>оған енгізілген</w:t>
      </w:r>
      <w:r w:rsidR="0062598F" w:rsidRPr="000E0C11">
        <w:rPr>
          <w:rFonts w:cs="Times New Roman"/>
          <w:sz w:val="20"/>
          <w:szCs w:val="20"/>
          <w:lang w:val="kk-KZ"/>
        </w:rPr>
        <w:t xml:space="preserve"> кез келген карта </w:t>
      </w:r>
      <w:r w:rsidRPr="000E0C11">
        <w:rPr>
          <w:rFonts w:cs="Times New Roman"/>
          <w:sz w:val="20"/>
          <w:szCs w:val="20"/>
          <w:lang w:val="kk-KZ"/>
        </w:rPr>
        <w:t xml:space="preserve">кез келген аумақтың мәртебесі мен егемендігіне, шетелдік шекараларды межелеуге, кез келген аумақтың, </w:t>
      </w:r>
      <w:r w:rsidR="0062598F" w:rsidRPr="000E0C11">
        <w:rPr>
          <w:rFonts w:cs="Times New Roman"/>
          <w:sz w:val="20"/>
          <w:szCs w:val="20"/>
          <w:lang w:val="kk-KZ"/>
        </w:rPr>
        <w:t xml:space="preserve">қалалар мен </w:t>
      </w:r>
      <w:r w:rsidRPr="000E0C11">
        <w:rPr>
          <w:rFonts w:cs="Times New Roman"/>
          <w:sz w:val="20"/>
          <w:szCs w:val="20"/>
          <w:lang w:val="kk-KZ"/>
        </w:rPr>
        <w:t>аудандардың атауына</w:t>
      </w:r>
      <w:r w:rsidR="00104FEA" w:rsidRPr="000E0C11">
        <w:rPr>
          <w:rFonts w:cs="Times New Roman"/>
          <w:sz w:val="20"/>
          <w:szCs w:val="20"/>
          <w:lang w:val="kk-KZ"/>
        </w:rPr>
        <w:t xml:space="preserve"> зиянын тигізбейді. </w:t>
      </w:r>
    </w:p>
    <w:p w:rsidR="00AB2891" w:rsidRPr="000E0C11" w:rsidRDefault="004659A4" w:rsidP="00AB2891">
      <w:pPr>
        <w:spacing w:line="240" w:lineRule="auto"/>
        <w:jc w:val="both"/>
        <w:rPr>
          <w:rFonts w:cs="Times New Roman"/>
          <w:sz w:val="20"/>
          <w:szCs w:val="20"/>
          <w:lang w:val="kk-KZ"/>
        </w:rPr>
      </w:pPr>
      <w:r w:rsidRPr="000E0C11">
        <w:rPr>
          <w:rFonts w:cs="Times New Roman"/>
          <w:sz w:val="20"/>
          <w:szCs w:val="20"/>
          <w:lang w:val="kk-KZ"/>
        </w:rPr>
        <w:t>Мына басылым</w:t>
      </w:r>
      <w:r w:rsidR="00B95457" w:rsidRPr="000E0C11">
        <w:rPr>
          <w:rFonts w:cs="Times New Roman"/>
          <w:sz w:val="20"/>
          <w:szCs w:val="20"/>
          <w:lang w:val="kk-KZ"/>
        </w:rPr>
        <w:t>ға</w:t>
      </w:r>
      <w:r w:rsidRPr="000E0C11">
        <w:rPr>
          <w:rFonts w:cs="Times New Roman"/>
          <w:sz w:val="20"/>
          <w:szCs w:val="20"/>
          <w:lang w:val="kk-KZ"/>
        </w:rPr>
        <w:t xml:space="preserve"> келесі түрде </w:t>
      </w:r>
      <w:r w:rsidR="00ED60F2" w:rsidRPr="000E0C11">
        <w:rPr>
          <w:rFonts w:cs="Times New Roman"/>
          <w:sz w:val="20"/>
          <w:szCs w:val="20"/>
          <w:lang w:val="kk-KZ"/>
        </w:rPr>
        <w:t>д</w:t>
      </w:r>
      <w:r w:rsidR="00B95457" w:rsidRPr="000E0C11">
        <w:rPr>
          <w:rFonts w:cs="Times New Roman"/>
          <w:sz w:val="20"/>
          <w:szCs w:val="20"/>
          <w:lang w:val="kk-KZ"/>
        </w:rPr>
        <w:t>әйексөз беруді сұраймыз</w:t>
      </w:r>
      <w:r w:rsidR="00A40546" w:rsidRPr="000E0C11">
        <w:rPr>
          <w:rFonts w:cs="Times New Roman"/>
          <w:sz w:val="20"/>
          <w:szCs w:val="20"/>
          <w:lang w:val="kk-KZ"/>
        </w:rPr>
        <w:t>:</w:t>
      </w:r>
    </w:p>
    <w:p w:rsidR="00AB2891" w:rsidRPr="000E0C11" w:rsidRDefault="00A33B32" w:rsidP="00AB2891">
      <w:pPr>
        <w:spacing w:line="240" w:lineRule="auto"/>
        <w:jc w:val="both"/>
        <w:rPr>
          <w:rFonts w:cs="Times New Roman"/>
          <w:sz w:val="20"/>
          <w:szCs w:val="20"/>
          <w:lang w:val="kk-KZ"/>
        </w:rPr>
      </w:pPr>
      <w:r w:rsidRPr="000E0C11">
        <w:rPr>
          <w:rFonts w:cs="Times New Roman"/>
          <w:sz w:val="20"/>
          <w:szCs w:val="20"/>
          <w:lang w:val="kk-KZ"/>
        </w:rPr>
        <w:t>OECD (2013), Bribery and Corruption Awareness Handbook for Tax Examiners and Tax Auditors,</w:t>
      </w:r>
    </w:p>
    <w:p w:rsidR="00AB2891" w:rsidRPr="000E0C11" w:rsidRDefault="00A33B32" w:rsidP="00AB2891">
      <w:pPr>
        <w:spacing w:line="240" w:lineRule="auto"/>
        <w:jc w:val="both"/>
        <w:rPr>
          <w:rFonts w:cs="Times New Roman"/>
          <w:sz w:val="20"/>
          <w:szCs w:val="20"/>
          <w:lang w:val="kk-KZ"/>
        </w:rPr>
      </w:pPr>
      <w:r w:rsidRPr="000E0C11">
        <w:rPr>
          <w:rFonts w:cs="Times New Roman"/>
          <w:sz w:val="20"/>
          <w:szCs w:val="20"/>
          <w:lang w:val="kk-KZ"/>
        </w:rPr>
        <w:t>OECD Publishing.</w:t>
      </w:r>
    </w:p>
    <w:p w:rsidR="00AB2891" w:rsidRPr="000E0C11" w:rsidRDefault="00A33B32" w:rsidP="00AB2891">
      <w:pPr>
        <w:spacing w:line="240" w:lineRule="auto"/>
        <w:jc w:val="both"/>
        <w:rPr>
          <w:rFonts w:cs="Times New Roman"/>
          <w:sz w:val="20"/>
          <w:szCs w:val="20"/>
          <w:lang w:val="kk-KZ"/>
        </w:rPr>
      </w:pPr>
      <w:r w:rsidRPr="000E0C11">
        <w:rPr>
          <w:rFonts w:cs="Times New Roman"/>
          <w:sz w:val="20"/>
          <w:szCs w:val="20"/>
          <w:lang w:val="kk-KZ"/>
        </w:rPr>
        <w:t>http://dx.doi.oTg/1O.1787/9 789264205376-en</w:t>
      </w:r>
    </w:p>
    <w:p w:rsidR="00AB2891" w:rsidRPr="000E0C11" w:rsidRDefault="00AB2891" w:rsidP="00AB2891">
      <w:pPr>
        <w:spacing w:line="240" w:lineRule="auto"/>
        <w:jc w:val="both"/>
        <w:rPr>
          <w:rFonts w:cs="Times New Roman"/>
          <w:sz w:val="20"/>
          <w:szCs w:val="20"/>
          <w:lang w:val="kk-KZ"/>
        </w:rPr>
      </w:pPr>
    </w:p>
    <w:p w:rsidR="00AB2891" w:rsidRPr="000E0C11" w:rsidRDefault="00A33B32" w:rsidP="00AB2891">
      <w:pPr>
        <w:spacing w:line="240" w:lineRule="auto"/>
        <w:jc w:val="both"/>
        <w:rPr>
          <w:rFonts w:cs="Times New Roman"/>
          <w:sz w:val="20"/>
          <w:szCs w:val="20"/>
          <w:lang w:val="kk-KZ"/>
        </w:rPr>
      </w:pPr>
      <w:r w:rsidRPr="000E0C11">
        <w:rPr>
          <w:rFonts w:cs="Times New Roman"/>
          <w:sz w:val="20"/>
          <w:szCs w:val="20"/>
          <w:lang w:val="kk-KZ"/>
        </w:rPr>
        <w:t>ISBN 978-92-64--20522-2 (печ.)</w:t>
      </w:r>
    </w:p>
    <w:p w:rsidR="00AB2891" w:rsidRPr="000E0C11" w:rsidRDefault="00A33B32" w:rsidP="00AB2891">
      <w:pPr>
        <w:spacing w:line="240" w:lineRule="auto"/>
        <w:jc w:val="both"/>
        <w:rPr>
          <w:rFonts w:cs="Times New Roman"/>
          <w:sz w:val="20"/>
          <w:szCs w:val="20"/>
          <w:lang w:val="kk-KZ"/>
        </w:rPr>
      </w:pPr>
      <w:r w:rsidRPr="000E0C11">
        <w:rPr>
          <w:rFonts w:cs="Times New Roman"/>
          <w:sz w:val="20"/>
          <w:szCs w:val="20"/>
          <w:lang w:val="kk-KZ"/>
        </w:rPr>
        <w:t>ISBN 978-92-64-20537-6 (PDF)</w:t>
      </w:r>
    </w:p>
    <w:p w:rsidR="00AB2891" w:rsidRPr="000E0C11" w:rsidRDefault="00AB2891" w:rsidP="00AB2891">
      <w:pPr>
        <w:spacing w:line="240" w:lineRule="auto"/>
        <w:jc w:val="both"/>
        <w:rPr>
          <w:rFonts w:cs="Times New Roman"/>
          <w:sz w:val="20"/>
          <w:szCs w:val="20"/>
          <w:lang w:val="kk-KZ"/>
        </w:rPr>
      </w:pPr>
    </w:p>
    <w:p w:rsidR="00AB2891" w:rsidRPr="000E0C11" w:rsidRDefault="00AB2891" w:rsidP="00AB2891">
      <w:pPr>
        <w:spacing w:line="240" w:lineRule="auto"/>
        <w:jc w:val="both"/>
        <w:rPr>
          <w:rFonts w:cs="Times New Roman"/>
          <w:sz w:val="20"/>
          <w:szCs w:val="20"/>
          <w:lang w:val="kk-KZ"/>
        </w:rPr>
      </w:pPr>
    </w:p>
    <w:p w:rsidR="00AB2891" w:rsidRPr="000E0C11" w:rsidRDefault="00AB2891" w:rsidP="00AB2891">
      <w:pPr>
        <w:spacing w:line="240" w:lineRule="auto"/>
        <w:jc w:val="both"/>
        <w:rPr>
          <w:rFonts w:cs="Times New Roman"/>
          <w:sz w:val="20"/>
          <w:szCs w:val="20"/>
          <w:lang w:val="kk-KZ"/>
        </w:rPr>
      </w:pPr>
    </w:p>
    <w:p w:rsidR="00AB2891" w:rsidRPr="000E0C11" w:rsidRDefault="00AB2891" w:rsidP="00AB2891">
      <w:pPr>
        <w:spacing w:line="240" w:lineRule="auto"/>
        <w:jc w:val="both"/>
        <w:rPr>
          <w:rFonts w:cs="Times New Roman"/>
          <w:sz w:val="20"/>
          <w:szCs w:val="20"/>
          <w:lang w:val="kk-KZ"/>
        </w:rPr>
      </w:pPr>
    </w:p>
    <w:p w:rsidR="00AB2891" w:rsidRPr="000E0C11" w:rsidRDefault="00AB2891" w:rsidP="00AB2891">
      <w:pPr>
        <w:spacing w:line="240" w:lineRule="auto"/>
        <w:jc w:val="both"/>
        <w:rPr>
          <w:rFonts w:cs="Times New Roman"/>
          <w:sz w:val="20"/>
          <w:szCs w:val="20"/>
          <w:lang w:val="kk-KZ"/>
        </w:rPr>
      </w:pPr>
    </w:p>
    <w:p w:rsidR="00AB2891" w:rsidRPr="000E0C11" w:rsidRDefault="00AB2891" w:rsidP="00AB2891">
      <w:pPr>
        <w:spacing w:line="240" w:lineRule="auto"/>
        <w:jc w:val="both"/>
        <w:rPr>
          <w:rFonts w:cs="Times New Roman"/>
          <w:sz w:val="20"/>
          <w:szCs w:val="20"/>
          <w:lang w:val="kk-KZ"/>
        </w:rPr>
      </w:pPr>
    </w:p>
    <w:p w:rsidR="00AB2891" w:rsidRPr="000E0C11" w:rsidRDefault="00AB2891" w:rsidP="00AB2891">
      <w:pPr>
        <w:spacing w:line="240" w:lineRule="auto"/>
        <w:jc w:val="both"/>
        <w:rPr>
          <w:rFonts w:cs="Times New Roman"/>
          <w:sz w:val="20"/>
          <w:szCs w:val="20"/>
          <w:lang w:val="kk-KZ"/>
        </w:rPr>
      </w:pPr>
    </w:p>
    <w:p w:rsidR="00AB2891" w:rsidRPr="000E0C11" w:rsidRDefault="00AB2891" w:rsidP="00AB2891">
      <w:pPr>
        <w:spacing w:line="240" w:lineRule="auto"/>
        <w:jc w:val="both"/>
        <w:rPr>
          <w:rFonts w:cs="Times New Roman"/>
          <w:sz w:val="20"/>
          <w:szCs w:val="20"/>
          <w:lang w:val="kk-KZ"/>
        </w:rPr>
      </w:pPr>
    </w:p>
    <w:p w:rsidR="00AB2891" w:rsidRPr="000E0C11" w:rsidRDefault="00AB2891" w:rsidP="00AB2891">
      <w:pPr>
        <w:spacing w:line="240" w:lineRule="auto"/>
        <w:jc w:val="both"/>
        <w:rPr>
          <w:rFonts w:cs="Times New Roman"/>
          <w:sz w:val="20"/>
          <w:szCs w:val="20"/>
          <w:lang w:val="kk-KZ"/>
        </w:rPr>
      </w:pPr>
    </w:p>
    <w:p w:rsidR="00AB2891" w:rsidRPr="000E0C11" w:rsidRDefault="00AB2891" w:rsidP="00AB2891">
      <w:pPr>
        <w:spacing w:line="240" w:lineRule="auto"/>
        <w:jc w:val="both"/>
        <w:rPr>
          <w:rFonts w:cs="Times New Roman"/>
          <w:sz w:val="20"/>
          <w:szCs w:val="20"/>
          <w:lang w:val="kk-KZ"/>
        </w:rPr>
      </w:pPr>
    </w:p>
    <w:p w:rsidR="00AB2891" w:rsidRPr="000E0C11" w:rsidRDefault="00AB2891" w:rsidP="00AB2891">
      <w:pPr>
        <w:spacing w:line="240" w:lineRule="auto"/>
        <w:jc w:val="both"/>
        <w:rPr>
          <w:rFonts w:cs="Times New Roman"/>
          <w:sz w:val="20"/>
          <w:szCs w:val="20"/>
          <w:lang w:val="kk-KZ"/>
        </w:rPr>
      </w:pPr>
    </w:p>
    <w:p w:rsidR="00812F08" w:rsidRPr="000E0C11" w:rsidRDefault="00812F08" w:rsidP="00AB2891">
      <w:pPr>
        <w:spacing w:line="240" w:lineRule="auto"/>
        <w:jc w:val="both"/>
        <w:rPr>
          <w:rFonts w:cs="Times New Roman"/>
          <w:sz w:val="20"/>
          <w:szCs w:val="20"/>
          <w:lang w:val="kk-KZ"/>
        </w:rPr>
      </w:pPr>
    </w:p>
    <w:p w:rsidR="00812F08" w:rsidRPr="000E0C11" w:rsidRDefault="00812F08" w:rsidP="00AB2891">
      <w:pPr>
        <w:spacing w:line="240" w:lineRule="auto"/>
        <w:jc w:val="both"/>
        <w:rPr>
          <w:rFonts w:cs="Times New Roman"/>
          <w:sz w:val="20"/>
          <w:szCs w:val="20"/>
          <w:lang w:val="kk-KZ"/>
        </w:rPr>
      </w:pPr>
    </w:p>
    <w:p w:rsidR="00AB2891" w:rsidRPr="000E0C11" w:rsidRDefault="00BE0D67" w:rsidP="00AB2891">
      <w:pPr>
        <w:spacing w:line="240" w:lineRule="auto"/>
        <w:jc w:val="both"/>
        <w:rPr>
          <w:rFonts w:cs="Times New Roman"/>
          <w:sz w:val="20"/>
          <w:szCs w:val="20"/>
          <w:lang w:val="kk-KZ"/>
        </w:rPr>
      </w:pPr>
      <w:r w:rsidRPr="000E0C11">
        <w:rPr>
          <w:rFonts w:cs="Times New Roman"/>
          <w:sz w:val="20"/>
          <w:szCs w:val="20"/>
          <w:lang w:val="kk-KZ"/>
        </w:rPr>
        <w:t xml:space="preserve">Израиль </w:t>
      </w:r>
      <w:r w:rsidR="00B95457" w:rsidRPr="000E0C11">
        <w:rPr>
          <w:rFonts w:cs="Times New Roman"/>
          <w:sz w:val="20"/>
          <w:szCs w:val="20"/>
          <w:lang w:val="kk-KZ"/>
        </w:rPr>
        <w:t>бойынша</w:t>
      </w:r>
      <w:r w:rsidRPr="000E0C11">
        <w:rPr>
          <w:rFonts w:cs="Times New Roman"/>
          <w:sz w:val="20"/>
          <w:szCs w:val="20"/>
          <w:lang w:val="kk-KZ"/>
        </w:rPr>
        <w:t xml:space="preserve"> статистикалық деректер</w:t>
      </w:r>
      <w:r w:rsidR="00B475E6" w:rsidRPr="000E0C11">
        <w:rPr>
          <w:rFonts w:cs="Times New Roman"/>
          <w:sz w:val="20"/>
          <w:szCs w:val="20"/>
          <w:lang w:val="kk-KZ"/>
        </w:rPr>
        <w:t xml:space="preserve"> </w:t>
      </w:r>
      <w:r w:rsidR="00B95457" w:rsidRPr="000E0C11">
        <w:rPr>
          <w:rFonts w:cs="Times New Roman"/>
          <w:sz w:val="20"/>
          <w:szCs w:val="20"/>
          <w:lang w:val="kk-KZ"/>
        </w:rPr>
        <w:t>тиісті</w:t>
      </w:r>
      <w:r w:rsidR="00A7594B" w:rsidRPr="000E0C11">
        <w:rPr>
          <w:rFonts w:cs="Times New Roman"/>
          <w:sz w:val="20"/>
          <w:szCs w:val="20"/>
          <w:lang w:val="kk-KZ"/>
        </w:rPr>
        <w:t xml:space="preserve"> израильдік биліктің жауапкершіліг</w:t>
      </w:r>
      <w:r w:rsidR="00B95457" w:rsidRPr="000E0C11">
        <w:rPr>
          <w:rFonts w:cs="Times New Roman"/>
          <w:sz w:val="20"/>
          <w:szCs w:val="20"/>
          <w:lang w:val="kk-KZ"/>
        </w:rPr>
        <w:t>інде және соның негізінде ұсынылған. ЭЫДҰ</w:t>
      </w:r>
      <w:r w:rsidR="002A4C3D" w:rsidRPr="000E0C11">
        <w:rPr>
          <w:rFonts w:cs="Times New Roman"/>
          <w:sz w:val="20"/>
          <w:szCs w:val="20"/>
          <w:lang w:val="kk-KZ"/>
        </w:rPr>
        <w:t xml:space="preserve"> мұндай деректеді қолдану</w:t>
      </w:r>
      <w:r w:rsidR="00B95457" w:rsidRPr="000E0C11">
        <w:rPr>
          <w:rFonts w:cs="Times New Roman"/>
          <w:sz w:val="20"/>
          <w:szCs w:val="20"/>
          <w:lang w:val="kk-KZ"/>
        </w:rPr>
        <w:t>ы</w:t>
      </w:r>
      <w:r w:rsidR="002A4C3D" w:rsidRPr="000E0C11">
        <w:rPr>
          <w:rFonts w:cs="Times New Roman"/>
          <w:sz w:val="20"/>
          <w:szCs w:val="20"/>
          <w:lang w:val="kk-KZ"/>
        </w:rPr>
        <w:t xml:space="preserve"> халықаралық құқықтың нормалары</w:t>
      </w:r>
      <w:r w:rsidR="00B95457" w:rsidRPr="000E0C11">
        <w:rPr>
          <w:rFonts w:cs="Times New Roman"/>
          <w:sz w:val="20"/>
          <w:szCs w:val="20"/>
          <w:lang w:val="kk-KZ"/>
        </w:rPr>
        <w:t>на</w:t>
      </w:r>
      <w:r w:rsidR="002A4C3D" w:rsidRPr="000E0C11">
        <w:rPr>
          <w:rFonts w:cs="Times New Roman"/>
          <w:sz w:val="20"/>
          <w:szCs w:val="20"/>
          <w:lang w:val="kk-KZ"/>
        </w:rPr>
        <w:t xml:space="preserve"> сәйкес </w:t>
      </w:r>
      <w:r w:rsidR="00B95457" w:rsidRPr="000E0C11">
        <w:rPr>
          <w:rFonts w:cs="Times New Roman"/>
          <w:sz w:val="20"/>
          <w:szCs w:val="20"/>
          <w:lang w:val="kk-KZ"/>
        </w:rPr>
        <w:t xml:space="preserve">Голан биіктіктері, Шығыс Иерусалим және </w:t>
      </w:r>
      <w:r w:rsidR="002A4C3D" w:rsidRPr="000E0C11">
        <w:rPr>
          <w:rFonts w:cs="Times New Roman"/>
          <w:sz w:val="20"/>
          <w:szCs w:val="20"/>
          <w:lang w:val="kk-KZ"/>
        </w:rPr>
        <w:t>Батыс жаға</w:t>
      </w:r>
      <w:r w:rsidR="003E487B" w:rsidRPr="000E0C11">
        <w:rPr>
          <w:rFonts w:cs="Times New Roman"/>
          <w:sz w:val="20"/>
          <w:szCs w:val="20"/>
          <w:lang w:val="kk-KZ"/>
        </w:rPr>
        <w:t>лау</w:t>
      </w:r>
      <w:r w:rsidR="002A4C3D" w:rsidRPr="000E0C11">
        <w:rPr>
          <w:rFonts w:cs="Times New Roman"/>
          <w:sz w:val="20"/>
          <w:szCs w:val="20"/>
          <w:lang w:val="kk-KZ"/>
        </w:rPr>
        <w:t>дағы израильді</w:t>
      </w:r>
      <w:r w:rsidR="00B95457" w:rsidRPr="000E0C11">
        <w:rPr>
          <w:rFonts w:cs="Times New Roman"/>
          <w:sz w:val="20"/>
          <w:szCs w:val="20"/>
          <w:lang w:val="kk-KZ"/>
        </w:rPr>
        <w:t>к елді мекендер</w:t>
      </w:r>
      <w:r w:rsidR="00D65A79" w:rsidRPr="000E0C11">
        <w:rPr>
          <w:rFonts w:cs="Times New Roman"/>
          <w:sz w:val="20"/>
          <w:szCs w:val="20"/>
          <w:lang w:val="kk-KZ"/>
        </w:rPr>
        <w:t xml:space="preserve"> </w:t>
      </w:r>
      <w:r w:rsidR="00B95457" w:rsidRPr="000E0C11">
        <w:rPr>
          <w:rFonts w:cs="Times New Roman"/>
          <w:sz w:val="20"/>
          <w:szCs w:val="20"/>
          <w:lang w:val="kk-KZ"/>
        </w:rPr>
        <w:t>мәртебесіне</w:t>
      </w:r>
      <w:r w:rsidR="002A4C3D" w:rsidRPr="000E0C11">
        <w:rPr>
          <w:rFonts w:cs="Times New Roman"/>
          <w:sz w:val="20"/>
          <w:szCs w:val="20"/>
          <w:lang w:val="kk-KZ"/>
        </w:rPr>
        <w:t xml:space="preserve"> зиян келтірмейді.  </w:t>
      </w:r>
    </w:p>
    <w:p w:rsidR="00AB2891" w:rsidRPr="000E0C11" w:rsidRDefault="00AB2891" w:rsidP="00AB2891">
      <w:pPr>
        <w:spacing w:line="240" w:lineRule="auto"/>
        <w:jc w:val="both"/>
        <w:rPr>
          <w:rFonts w:cs="Times New Roman"/>
          <w:sz w:val="20"/>
          <w:szCs w:val="20"/>
          <w:lang w:val="kk-KZ"/>
        </w:rPr>
      </w:pPr>
    </w:p>
    <w:p w:rsidR="00AB2891" w:rsidRPr="000E0C11" w:rsidRDefault="008F79A9" w:rsidP="00AB2891">
      <w:pPr>
        <w:spacing w:line="240" w:lineRule="auto"/>
        <w:jc w:val="both"/>
        <w:rPr>
          <w:rFonts w:cs="Times New Roman"/>
          <w:sz w:val="20"/>
          <w:szCs w:val="20"/>
          <w:lang w:val="kk-KZ"/>
        </w:rPr>
      </w:pPr>
      <w:r w:rsidRPr="000E0C11">
        <w:rPr>
          <w:rFonts w:cs="Times New Roman"/>
          <w:sz w:val="20"/>
          <w:szCs w:val="20"/>
          <w:lang w:val="kk-KZ"/>
        </w:rPr>
        <w:t>Фотос</w:t>
      </w:r>
      <w:r w:rsidR="00D6552C" w:rsidRPr="000E0C11">
        <w:rPr>
          <w:rFonts w:cs="Times New Roman"/>
          <w:sz w:val="20"/>
          <w:szCs w:val="20"/>
          <w:lang w:val="kk-KZ"/>
        </w:rPr>
        <w:t>уреттер</w:t>
      </w:r>
      <w:r w:rsidR="00A33B32" w:rsidRPr="000E0C11">
        <w:rPr>
          <w:rFonts w:cs="Times New Roman"/>
          <w:sz w:val="20"/>
          <w:szCs w:val="20"/>
          <w:lang w:val="kk-KZ"/>
        </w:rPr>
        <w:t>: Обложка@ MauroRodrigues /Shutterstock.com.</w:t>
      </w:r>
    </w:p>
    <w:p w:rsidR="00AB2891" w:rsidRPr="000E0C11" w:rsidRDefault="00AB2891" w:rsidP="00AB2891">
      <w:pPr>
        <w:spacing w:line="240" w:lineRule="auto"/>
        <w:jc w:val="both"/>
        <w:rPr>
          <w:rFonts w:cs="Times New Roman"/>
          <w:sz w:val="20"/>
          <w:szCs w:val="20"/>
          <w:lang w:val="kk-KZ"/>
        </w:rPr>
      </w:pPr>
    </w:p>
    <w:p w:rsidR="00AB2891" w:rsidRPr="000E0C11" w:rsidRDefault="008F79A9" w:rsidP="00AB2891">
      <w:pPr>
        <w:spacing w:line="240" w:lineRule="auto"/>
        <w:jc w:val="both"/>
        <w:rPr>
          <w:rFonts w:cs="Times New Roman"/>
          <w:sz w:val="20"/>
          <w:szCs w:val="20"/>
          <w:lang w:val="kk-KZ"/>
        </w:rPr>
      </w:pPr>
      <w:r w:rsidRPr="000E0C11">
        <w:rPr>
          <w:rFonts w:cs="Times New Roman"/>
          <w:sz w:val="20"/>
          <w:szCs w:val="20"/>
          <w:lang w:val="kk-KZ"/>
        </w:rPr>
        <w:t>ЭЫДҰ</w:t>
      </w:r>
      <w:r w:rsidR="0037029E" w:rsidRPr="000E0C11">
        <w:rPr>
          <w:rFonts w:cs="Times New Roman"/>
          <w:sz w:val="20"/>
          <w:szCs w:val="20"/>
          <w:lang w:val="kk-KZ"/>
        </w:rPr>
        <w:t xml:space="preserve"> </w:t>
      </w:r>
      <w:r w:rsidRPr="000E0C11">
        <w:rPr>
          <w:rFonts w:cs="Times New Roman"/>
          <w:sz w:val="20"/>
          <w:szCs w:val="20"/>
          <w:lang w:val="kk-KZ"/>
        </w:rPr>
        <w:t>басылымдарына</w:t>
      </w:r>
      <w:r w:rsidR="00D6552C" w:rsidRPr="000E0C11">
        <w:rPr>
          <w:rFonts w:cs="Times New Roman"/>
          <w:sz w:val="20"/>
          <w:szCs w:val="20"/>
          <w:lang w:val="kk-KZ"/>
        </w:rPr>
        <w:t xml:space="preserve"> түзетулерді мына </w:t>
      </w:r>
      <w:r w:rsidRPr="000E0C11">
        <w:rPr>
          <w:rFonts w:cs="Times New Roman"/>
          <w:sz w:val="20"/>
          <w:szCs w:val="20"/>
          <w:lang w:val="kk-KZ"/>
        </w:rPr>
        <w:t>мекен-жай</w:t>
      </w:r>
      <w:r w:rsidR="00D6552C" w:rsidRPr="000E0C11">
        <w:rPr>
          <w:rFonts w:cs="Times New Roman"/>
          <w:sz w:val="20"/>
          <w:szCs w:val="20"/>
          <w:lang w:val="kk-KZ"/>
        </w:rPr>
        <w:t xml:space="preserve"> бойынша интернеттен табуға болады</w:t>
      </w:r>
      <w:r w:rsidR="00A33B32" w:rsidRPr="000E0C11">
        <w:rPr>
          <w:rFonts w:cs="Times New Roman"/>
          <w:sz w:val="20"/>
          <w:szCs w:val="20"/>
          <w:lang w:val="kk-KZ"/>
        </w:rPr>
        <w:t>: www.oecd.org/pub1ishing/corrigenda.</w:t>
      </w:r>
    </w:p>
    <w:p w:rsidR="00AB2891" w:rsidRPr="000E0C11" w:rsidRDefault="00166820" w:rsidP="00AB2891">
      <w:pPr>
        <w:spacing w:line="240" w:lineRule="auto"/>
        <w:jc w:val="both"/>
        <w:rPr>
          <w:rFonts w:cs="Times New Roman"/>
          <w:sz w:val="20"/>
          <w:szCs w:val="20"/>
          <w:lang w:val="kk-KZ"/>
        </w:rPr>
      </w:pPr>
      <w:r w:rsidRPr="000E0C11">
        <w:rPr>
          <w:rFonts w:cs="Times New Roman"/>
          <w:sz w:val="20"/>
          <w:szCs w:val="20"/>
          <w:lang w:val="kk-KZ"/>
        </w:rPr>
        <w:t xml:space="preserve">© </w:t>
      </w:r>
      <w:r w:rsidR="008F79A9" w:rsidRPr="000E0C11">
        <w:rPr>
          <w:rFonts w:cs="Times New Roman"/>
          <w:sz w:val="20"/>
          <w:szCs w:val="20"/>
          <w:lang w:val="kk-KZ"/>
        </w:rPr>
        <w:t>ЭЫДҰ</w:t>
      </w:r>
      <w:r w:rsidR="00A33B32" w:rsidRPr="000E0C11">
        <w:rPr>
          <w:rFonts w:cs="Times New Roman"/>
          <w:sz w:val="20"/>
          <w:szCs w:val="20"/>
          <w:lang w:val="kk-KZ"/>
        </w:rPr>
        <w:t xml:space="preserve"> 2013</w:t>
      </w:r>
    </w:p>
    <w:p w:rsidR="00AB2891" w:rsidRPr="000E0C11" w:rsidRDefault="00A8067F" w:rsidP="00AB2891">
      <w:pPr>
        <w:pBdr>
          <w:top w:val="single" w:sz="12" w:space="1" w:color="auto"/>
          <w:bottom w:val="single" w:sz="12" w:space="1" w:color="auto"/>
        </w:pBdr>
        <w:spacing w:line="240" w:lineRule="auto"/>
        <w:jc w:val="both"/>
        <w:rPr>
          <w:rFonts w:cs="Times New Roman"/>
          <w:sz w:val="18"/>
          <w:szCs w:val="18"/>
          <w:lang w:val="kk-KZ"/>
        </w:rPr>
      </w:pPr>
      <w:r w:rsidRPr="000E0C11">
        <w:rPr>
          <w:rFonts w:cs="Times New Roman"/>
          <w:sz w:val="18"/>
          <w:szCs w:val="18"/>
          <w:lang w:val="kk-KZ"/>
        </w:rPr>
        <w:t xml:space="preserve">Егер </w:t>
      </w:r>
      <w:r w:rsidR="008F79A9" w:rsidRPr="000E0C11">
        <w:rPr>
          <w:rFonts w:cs="Times New Roman"/>
          <w:sz w:val="18"/>
          <w:szCs w:val="18"/>
          <w:lang w:val="kk-KZ"/>
        </w:rPr>
        <w:t>дереккөз бен авторлық құқық</w:t>
      </w:r>
      <w:r w:rsidRPr="000E0C11">
        <w:rPr>
          <w:rFonts w:cs="Times New Roman"/>
          <w:sz w:val="18"/>
          <w:szCs w:val="18"/>
          <w:lang w:val="kk-KZ"/>
        </w:rPr>
        <w:t xml:space="preserve"> иесі</w:t>
      </w:r>
      <w:r w:rsidR="008F79A9" w:rsidRPr="000E0C11">
        <w:rPr>
          <w:rFonts w:cs="Times New Roman"/>
          <w:sz w:val="18"/>
          <w:szCs w:val="18"/>
          <w:lang w:val="kk-KZ"/>
        </w:rPr>
        <w:t>ніңтиісті түрде расталғаны</w:t>
      </w:r>
      <w:r w:rsidRPr="000E0C11">
        <w:rPr>
          <w:rFonts w:cs="Times New Roman"/>
          <w:sz w:val="18"/>
          <w:szCs w:val="18"/>
          <w:lang w:val="kk-KZ"/>
        </w:rPr>
        <w:t xml:space="preserve"> келтірілген </w:t>
      </w:r>
      <w:r w:rsidR="008F79A9" w:rsidRPr="000E0C11">
        <w:rPr>
          <w:rFonts w:cs="Times New Roman"/>
          <w:sz w:val="18"/>
          <w:szCs w:val="18"/>
          <w:lang w:val="kk-KZ"/>
        </w:rPr>
        <w:t>жағдайда</w:t>
      </w:r>
      <w:r w:rsidRPr="000E0C11">
        <w:rPr>
          <w:rFonts w:cs="Times New Roman"/>
          <w:sz w:val="18"/>
          <w:szCs w:val="18"/>
          <w:lang w:val="kk-KZ"/>
        </w:rPr>
        <w:t>,</w:t>
      </w:r>
      <w:r w:rsidR="002B5B81" w:rsidRPr="000E0C11">
        <w:rPr>
          <w:rFonts w:cs="Times New Roman"/>
          <w:sz w:val="18"/>
          <w:szCs w:val="18"/>
          <w:lang w:val="kk-KZ"/>
        </w:rPr>
        <w:t xml:space="preserve">сіз </w:t>
      </w:r>
      <w:r w:rsidR="00DC1F3F" w:rsidRPr="000E0C11">
        <w:rPr>
          <w:rFonts w:cs="Times New Roman"/>
          <w:sz w:val="18"/>
          <w:szCs w:val="18"/>
          <w:lang w:val="kk-KZ"/>
        </w:rPr>
        <w:t xml:space="preserve">ЭЫДҰ материалдарын </w:t>
      </w:r>
      <w:r w:rsidR="002B5B81" w:rsidRPr="000E0C11">
        <w:rPr>
          <w:rFonts w:cs="Times New Roman"/>
          <w:sz w:val="18"/>
          <w:szCs w:val="18"/>
          <w:lang w:val="kk-KZ"/>
        </w:rPr>
        <w:t>ө</w:t>
      </w:r>
      <w:r w:rsidR="00DC1F3F" w:rsidRPr="000E0C11">
        <w:rPr>
          <w:rFonts w:cs="Times New Roman"/>
          <w:sz w:val="18"/>
          <w:szCs w:val="18"/>
          <w:lang w:val="kk-KZ"/>
        </w:rPr>
        <w:t>зің</w:t>
      </w:r>
      <w:r w:rsidR="002B2B11" w:rsidRPr="000E0C11">
        <w:rPr>
          <w:rFonts w:cs="Times New Roman"/>
          <w:sz w:val="18"/>
          <w:szCs w:val="18"/>
          <w:lang w:val="kk-KZ"/>
        </w:rPr>
        <w:t xml:space="preserve">іздің жеке қолдануыныз үшін </w:t>
      </w:r>
      <w:r w:rsidR="002B5B81" w:rsidRPr="000E0C11">
        <w:rPr>
          <w:rFonts w:cs="Times New Roman"/>
          <w:sz w:val="18"/>
          <w:szCs w:val="18"/>
          <w:lang w:val="kk-KZ"/>
        </w:rPr>
        <w:t>көшіріп, жүктеп немесе баспағашығара аласыз</w:t>
      </w:r>
      <w:r w:rsidR="00DC1F3F" w:rsidRPr="000E0C11">
        <w:rPr>
          <w:rFonts w:cs="Times New Roman"/>
          <w:sz w:val="18"/>
          <w:szCs w:val="18"/>
          <w:lang w:val="kk-KZ"/>
        </w:rPr>
        <w:t>, сондай-ақ</w:t>
      </w:r>
      <w:r w:rsidR="0037029E" w:rsidRPr="000E0C11">
        <w:rPr>
          <w:rFonts w:cs="Times New Roman"/>
          <w:sz w:val="18"/>
          <w:szCs w:val="18"/>
          <w:lang w:val="kk-KZ"/>
        </w:rPr>
        <w:t xml:space="preserve"> </w:t>
      </w:r>
      <w:r w:rsidR="008F79A9" w:rsidRPr="000E0C11">
        <w:rPr>
          <w:rFonts w:cs="Times New Roman"/>
          <w:sz w:val="18"/>
          <w:szCs w:val="18"/>
          <w:lang w:val="kk-KZ"/>
        </w:rPr>
        <w:t>ЭЫДҰ басылымдарынан,деректер қорынан және мультимедиялық өнімдер</w:t>
      </w:r>
      <w:r w:rsidR="00DC1F3F" w:rsidRPr="000E0C11">
        <w:rPr>
          <w:rFonts w:cs="Times New Roman"/>
          <w:sz w:val="18"/>
          <w:szCs w:val="18"/>
          <w:lang w:val="kk-KZ"/>
        </w:rPr>
        <w:t>ін</w:t>
      </w:r>
      <w:r w:rsidR="008F79A9" w:rsidRPr="000E0C11">
        <w:rPr>
          <w:rFonts w:cs="Times New Roman"/>
          <w:sz w:val="18"/>
          <w:szCs w:val="18"/>
          <w:lang w:val="kk-KZ"/>
        </w:rPr>
        <w:t xml:space="preserve">ен </w:t>
      </w:r>
      <w:r w:rsidR="00166820" w:rsidRPr="000E0C11">
        <w:rPr>
          <w:rFonts w:cs="Times New Roman"/>
          <w:sz w:val="18"/>
          <w:szCs w:val="18"/>
          <w:lang w:val="kk-KZ"/>
        </w:rPr>
        <w:t>үзінді</w:t>
      </w:r>
      <w:r w:rsidR="008F79A9" w:rsidRPr="000E0C11">
        <w:rPr>
          <w:rFonts w:cs="Times New Roman"/>
          <w:sz w:val="18"/>
          <w:szCs w:val="18"/>
          <w:lang w:val="kk-KZ"/>
        </w:rPr>
        <w:t>лерді</w:t>
      </w:r>
      <w:r w:rsidR="00DC1F3F" w:rsidRPr="000E0C11">
        <w:rPr>
          <w:rFonts w:cs="Times New Roman"/>
          <w:sz w:val="18"/>
          <w:szCs w:val="18"/>
          <w:lang w:val="kk-KZ"/>
        </w:rPr>
        <w:t xml:space="preserve"> өзің</w:t>
      </w:r>
      <w:r w:rsidR="00166820" w:rsidRPr="000E0C11">
        <w:rPr>
          <w:rFonts w:cs="Times New Roman"/>
          <w:sz w:val="18"/>
          <w:szCs w:val="18"/>
          <w:lang w:val="kk-KZ"/>
        </w:rPr>
        <w:t>іздің жеке құжаттары</w:t>
      </w:r>
      <w:r w:rsidR="00DC1F3F" w:rsidRPr="000E0C11">
        <w:rPr>
          <w:rFonts w:cs="Times New Roman"/>
          <w:sz w:val="18"/>
          <w:szCs w:val="18"/>
          <w:lang w:val="kk-KZ"/>
        </w:rPr>
        <w:t>ң</w:t>
      </w:r>
      <w:r w:rsidR="00166820" w:rsidRPr="000E0C11">
        <w:rPr>
          <w:rFonts w:cs="Times New Roman"/>
          <w:sz w:val="18"/>
          <w:szCs w:val="18"/>
          <w:lang w:val="kk-KZ"/>
        </w:rPr>
        <w:t>ыз, презентация</w:t>
      </w:r>
      <w:r w:rsidR="00DC1F3F" w:rsidRPr="000E0C11">
        <w:rPr>
          <w:rFonts w:cs="Times New Roman"/>
          <w:sz w:val="18"/>
          <w:szCs w:val="18"/>
          <w:lang w:val="kk-KZ"/>
        </w:rPr>
        <w:t>ңыз</w:t>
      </w:r>
      <w:r w:rsidR="00166820" w:rsidRPr="000E0C11">
        <w:rPr>
          <w:rFonts w:cs="Times New Roman"/>
          <w:sz w:val="18"/>
          <w:szCs w:val="18"/>
          <w:lang w:val="kk-KZ"/>
        </w:rPr>
        <w:t>, блог</w:t>
      </w:r>
      <w:r w:rsidR="00DC1F3F" w:rsidRPr="000E0C11">
        <w:rPr>
          <w:rFonts w:cs="Times New Roman"/>
          <w:sz w:val="18"/>
          <w:szCs w:val="18"/>
          <w:lang w:val="kk-KZ"/>
        </w:rPr>
        <w:t>ыңыз</w:t>
      </w:r>
      <w:r w:rsidR="00166820" w:rsidRPr="000E0C11">
        <w:rPr>
          <w:rFonts w:cs="Times New Roman"/>
          <w:sz w:val="18"/>
          <w:szCs w:val="18"/>
          <w:lang w:val="kk-KZ"/>
        </w:rPr>
        <w:t>, веб-сайттар</w:t>
      </w:r>
      <w:r w:rsidR="00DC1F3F" w:rsidRPr="000E0C11">
        <w:rPr>
          <w:rFonts w:cs="Times New Roman"/>
          <w:sz w:val="18"/>
          <w:szCs w:val="18"/>
          <w:lang w:val="kk-KZ"/>
        </w:rPr>
        <w:t>ыңыз</w:t>
      </w:r>
      <w:r w:rsidR="00166820" w:rsidRPr="000E0C11">
        <w:rPr>
          <w:rFonts w:cs="Times New Roman"/>
          <w:sz w:val="18"/>
          <w:szCs w:val="18"/>
          <w:lang w:val="kk-KZ"/>
        </w:rPr>
        <w:t xml:space="preserve"> және оқу материалдар</w:t>
      </w:r>
      <w:r w:rsidR="00DC1F3F" w:rsidRPr="000E0C11">
        <w:rPr>
          <w:rFonts w:cs="Times New Roman"/>
          <w:sz w:val="18"/>
          <w:szCs w:val="18"/>
          <w:lang w:val="kk-KZ"/>
        </w:rPr>
        <w:t>ыңызға</w:t>
      </w:r>
      <w:r w:rsidR="00166820" w:rsidRPr="000E0C11">
        <w:rPr>
          <w:rFonts w:cs="Times New Roman"/>
          <w:sz w:val="18"/>
          <w:szCs w:val="18"/>
          <w:lang w:val="kk-KZ"/>
        </w:rPr>
        <w:t xml:space="preserve"> қоса аласыз. </w:t>
      </w:r>
      <w:r w:rsidR="00DC1F3F" w:rsidRPr="000E0C11">
        <w:rPr>
          <w:rFonts w:cs="Times New Roman"/>
          <w:sz w:val="18"/>
          <w:szCs w:val="18"/>
          <w:lang w:val="kk-KZ"/>
        </w:rPr>
        <w:t>Көпшіліктің немесе коммерциялық қолдануға, аудару</w:t>
      </w:r>
      <w:r w:rsidR="0011124A" w:rsidRPr="000E0C11">
        <w:rPr>
          <w:rFonts w:cs="Times New Roman"/>
          <w:sz w:val="18"/>
          <w:szCs w:val="18"/>
          <w:lang w:val="kk-KZ"/>
        </w:rPr>
        <w:t xml:space="preserve"> үшін құқық</w:t>
      </w:r>
      <w:r w:rsidR="00DC1F3F" w:rsidRPr="000E0C11">
        <w:rPr>
          <w:rFonts w:cs="Times New Roman"/>
          <w:sz w:val="18"/>
          <w:szCs w:val="18"/>
          <w:lang w:val="kk-KZ"/>
        </w:rPr>
        <w:t xml:space="preserve"> алуға</w:t>
      </w:r>
      <w:r w:rsidR="0012710A" w:rsidRPr="000E0C11">
        <w:rPr>
          <w:rFonts w:cs="Times New Roman"/>
          <w:sz w:val="18"/>
          <w:szCs w:val="18"/>
          <w:lang w:val="kk-KZ"/>
        </w:rPr>
        <w:t xml:space="preserve"> барлық сұраныстар rights Ooecd.org</w:t>
      </w:r>
      <w:r w:rsidR="00DC1F3F" w:rsidRPr="000E0C11">
        <w:rPr>
          <w:rFonts w:cs="Times New Roman"/>
          <w:sz w:val="18"/>
          <w:szCs w:val="18"/>
          <w:lang w:val="kk-KZ"/>
        </w:rPr>
        <w:t>-...</w:t>
      </w:r>
      <w:r w:rsidR="0012710A" w:rsidRPr="000E0C11">
        <w:rPr>
          <w:rFonts w:cs="Times New Roman"/>
          <w:sz w:val="18"/>
          <w:szCs w:val="18"/>
          <w:lang w:val="kk-KZ"/>
        </w:rPr>
        <w:t xml:space="preserve"> берілуі </w:t>
      </w:r>
      <w:r w:rsidR="00DC1F3F" w:rsidRPr="000E0C11">
        <w:rPr>
          <w:rFonts w:cs="Times New Roman"/>
          <w:sz w:val="18"/>
          <w:szCs w:val="18"/>
          <w:lang w:val="kk-KZ"/>
        </w:rPr>
        <w:t>тиіс</w:t>
      </w:r>
      <w:r w:rsidR="0012710A" w:rsidRPr="000E0C11">
        <w:rPr>
          <w:rFonts w:cs="Times New Roman"/>
          <w:sz w:val="18"/>
          <w:szCs w:val="18"/>
          <w:lang w:val="kk-KZ"/>
        </w:rPr>
        <w:t xml:space="preserve">.Бұл </w:t>
      </w:r>
      <w:r w:rsidR="00DC1F3F" w:rsidRPr="000E0C11">
        <w:rPr>
          <w:rFonts w:cs="Times New Roman"/>
          <w:sz w:val="18"/>
          <w:szCs w:val="18"/>
          <w:lang w:val="kk-KZ"/>
        </w:rPr>
        <w:t>материалдың</w:t>
      </w:r>
      <w:r w:rsidR="0012710A" w:rsidRPr="000E0C11">
        <w:rPr>
          <w:rFonts w:cs="Times New Roman"/>
          <w:sz w:val="18"/>
          <w:szCs w:val="18"/>
          <w:lang w:val="kk-KZ"/>
        </w:rPr>
        <w:t xml:space="preserve"> бөліктерін </w:t>
      </w:r>
      <w:r w:rsidR="00DC1F3F" w:rsidRPr="000E0C11">
        <w:rPr>
          <w:rFonts w:cs="Times New Roman"/>
          <w:sz w:val="18"/>
          <w:szCs w:val="18"/>
          <w:lang w:val="kk-KZ"/>
        </w:rPr>
        <w:t>көпшіліктің</w:t>
      </w:r>
      <w:r w:rsidR="0012710A" w:rsidRPr="000E0C11">
        <w:rPr>
          <w:rFonts w:cs="Times New Roman"/>
          <w:sz w:val="18"/>
          <w:szCs w:val="18"/>
          <w:lang w:val="kk-KZ"/>
        </w:rPr>
        <w:t xml:space="preserve"> немесе коммерциялық қолдануға ксерокөшірмелеуге рұқсат</w:t>
      </w:r>
      <w:r w:rsidR="00DC1F3F" w:rsidRPr="000E0C11">
        <w:rPr>
          <w:rFonts w:cs="Times New Roman"/>
          <w:sz w:val="18"/>
          <w:szCs w:val="18"/>
          <w:lang w:val="kk-KZ"/>
        </w:rPr>
        <w:t xml:space="preserve"> алу бойынша сұраныстар</w:t>
      </w:r>
      <w:r w:rsidR="002B2B11" w:rsidRPr="000E0C11">
        <w:rPr>
          <w:rFonts w:cs="Times New Roman"/>
          <w:sz w:val="18"/>
          <w:szCs w:val="18"/>
          <w:lang w:val="kk-KZ"/>
        </w:rPr>
        <w:t xml:space="preserve"> тікелей түрде</w:t>
      </w:r>
      <w:r w:rsidR="00812D74" w:rsidRPr="000E0C11">
        <w:rPr>
          <w:rFonts w:cs="Times New Roman"/>
          <w:sz w:val="18"/>
          <w:szCs w:val="18"/>
          <w:lang w:val="kk-KZ"/>
        </w:rPr>
        <w:t xml:space="preserve"> Авторлық Құқық Орталығына (</w:t>
      </w:r>
      <w:r w:rsidR="0037029E" w:rsidRPr="000E0C11">
        <w:rPr>
          <w:rFonts w:cs="Times New Roman"/>
          <w:sz w:val="18"/>
          <w:szCs w:val="18"/>
          <w:lang w:val="kk-KZ"/>
        </w:rPr>
        <w:t>АҚО</w:t>
      </w:r>
      <w:r w:rsidR="00812D74" w:rsidRPr="000E0C11">
        <w:rPr>
          <w:rFonts w:cs="Times New Roman"/>
          <w:sz w:val="18"/>
          <w:szCs w:val="18"/>
          <w:lang w:val="kk-KZ"/>
        </w:rPr>
        <w:t>) мына:</w:t>
      </w:r>
      <w:r w:rsidR="0037029E" w:rsidRPr="000E0C11">
        <w:rPr>
          <w:rFonts w:cs="Times New Roman"/>
          <w:sz w:val="18"/>
          <w:szCs w:val="18"/>
          <w:lang w:val="kk-KZ"/>
        </w:rPr>
        <w:t xml:space="preserve"> </w:t>
      </w:r>
      <w:r w:rsidR="00812D74" w:rsidRPr="000E0C11">
        <w:rPr>
          <w:rFonts w:cs="Times New Roman"/>
          <w:sz w:val="18"/>
          <w:szCs w:val="18"/>
          <w:lang w:val="kk-KZ"/>
        </w:rPr>
        <w:t xml:space="preserve">infoocopyright.com немесе Centre frarnais d'exploitation du droit de copie (CFC) </w:t>
      </w:r>
      <w:r w:rsidR="00131D58" w:rsidRPr="000E0C11">
        <w:rPr>
          <w:rFonts w:cs="Times New Roman"/>
          <w:sz w:val="18"/>
          <w:szCs w:val="18"/>
          <w:lang w:val="kk-KZ"/>
        </w:rPr>
        <w:t xml:space="preserve">сілтеме </w:t>
      </w:r>
      <w:r w:rsidR="00812D74" w:rsidRPr="000E0C11">
        <w:rPr>
          <w:rFonts w:cs="Times New Roman"/>
          <w:sz w:val="18"/>
          <w:szCs w:val="18"/>
          <w:lang w:val="kk-KZ"/>
        </w:rPr>
        <w:t xml:space="preserve">бойынша: contactecfcopies.com </w:t>
      </w:r>
      <w:r w:rsidR="009F371A" w:rsidRPr="000E0C11">
        <w:rPr>
          <w:rFonts w:cs="Times New Roman"/>
          <w:sz w:val="18"/>
          <w:szCs w:val="18"/>
          <w:lang w:val="kk-KZ"/>
        </w:rPr>
        <w:t>мекен-жай бойынша жіберіледі</w:t>
      </w:r>
      <w:r w:rsidR="00812D74" w:rsidRPr="000E0C11">
        <w:rPr>
          <w:rFonts w:cs="Times New Roman"/>
          <w:sz w:val="18"/>
          <w:szCs w:val="18"/>
          <w:lang w:val="kk-KZ"/>
        </w:rPr>
        <w:t xml:space="preserve">. </w:t>
      </w:r>
    </w:p>
    <w:p w:rsidR="00AB2891" w:rsidRPr="000E0C11" w:rsidRDefault="00AB2891" w:rsidP="00AB2891">
      <w:pPr>
        <w:spacing w:line="240" w:lineRule="auto"/>
        <w:jc w:val="center"/>
        <w:rPr>
          <w:rFonts w:cs="Times New Roman"/>
          <w:color w:val="2E74B5" w:themeColor="accent1" w:themeShade="BF"/>
          <w:sz w:val="22"/>
          <w:szCs w:val="22"/>
          <w:lang w:val="kk-KZ"/>
        </w:rPr>
      </w:pPr>
    </w:p>
    <w:p w:rsidR="00AB2891" w:rsidRPr="000E0C11" w:rsidRDefault="00AB2891" w:rsidP="00AB2891">
      <w:pPr>
        <w:spacing w:line="240" w:lineRule="auto"/>
        <w:jc w:val="center"/>
        <w:rPr>
          <w:rFonts w:cs="Times New Roman"/>
          <w:color w:val="2E74B5" w:themeColor="accent1" w:themeShade="BF"/>
          <w:sz w:val="22"/>
          <w:szCs w:val="22"/>
          <w:lang w:val="kk-KZ"/>
        </w:rPr>
      </w:pPr>
    </w:p>
    <w:p w:rsidR="00A33B32" w:rsidRPr="000E0C11" w:rsidRDefault="00A33B32" w:rsidP="00AB2891">
      <w:pPr>
        <w:spacing w:line="240" w:lineRule="auto"/>
        <w:jc w:val="center"/>
        <w:rPr>
          <w:rFonts w:cs="Times New Roman"/>
          <w:color w:val="2E74B5" w:themeColor="accent1" w:themeShade="BF"/>
          <w:sz w:val="22"/>
          <w:szCs w:val="22"/>
          <w:lang w:val="kk-KZ"/>
        </w:rPr>
      </w:pPr>
    </w:p>
    <w:p w:rsidR="000411CD" w:rsidRPr="000E0C11" w:rsidRDefault="000411CD" w:rsidP="00AB2891">
      <w:pPr>
        <w:spacing w:line="240" w:lineRule="auto"/>
        <w:jc w:val="center"/>
        <w:rPr>
          <w:rFonts w:cs="Times New Roman"/>
          <w:color w:val="2E74B5" w:themeColor="accent1" w:themeShade="BF"/>
          <w:sz w:val="22"/>
          <w:szCs w:val="22"/>
          <w:lang w:val="kk-KZ"/>
        </w:rPr>
      </w:pPr>
    </w:p>
    <w:p w:rsidR="000411CD" w:rsidRPr="000E0C11" w:rsidRDefault="000411CD" w:rsidP="00AB2891">
      <w:pPr>
        <w:spacing w:line="240" w:lineRule="auto"/>
        <w:jc w:val="center"/>
        <w:rPr>
          <w:rFonts w:cs="Times New Roman"/>
          <w:color w:val="2E74B5" w:themeColor="accent1" w:themeShade="BF"/>
          <w:sz w:val="22"/>
          <w:szCs w:val="22"/>
          <w:lang w:val="kk-KZ"/>
        </w:rPr>
      </w:pPr>
    </w:p>
    <w:p w:rsidR="002313D2" w:rsidRPr="000E0C11" w:rsidRDefault="002313D2" w:rsidP="00AB2891">
      <w:pPr>
        <w:spacing w:line="240" w:lineRule="auto"/>
        <w:jc w:val="center"/>
        <w:rPr>
          <w:rFonts w:cs="Times New Roman"/>
          <w:color w:val="2E74B5" w:themeColor="accent1" w:themeShade="BF"/>
          <w:sz w:val="22"/>
          <w:szCs w:val="22"/>
          <w:lang w:val="kk-KZ"/>
        </w:rPr>
      </w:pPr>
    </w:p>
    <w:p w:rsidR="002313D2" w:rsidRPr="000E0C11" w:rsidRDefault="002313D2" w:rsidP="00AB2891">
      <w:pPr>
        <w:spacing w:line="240" w:lineRule="auto"/>
        <w:jc w:val="center"/>
        <w:rPr>
          <w:rFonts w:cs="Times New Roman"/>
          <w:color w:val="2E74B5" w:themeColor="accent1" w:themeShade="BF"/>
          <w:sz w:val="22"/>
          <w:szCs w:val="22"/>
          <w:lang w:val="kk-KZ"/>
        </w:rPr>
      </w:pPr>
    </w:p>
    <w:p w:rsidR="00AB2891" w:rsidRPr="000E0C11" w:rsidRDefault="00A907A4" w:rsidP="00AB2891">
      <w:pPr>
        <w:spacing w:line="240" w:lineRule="auto"/>
        <w:jc w:val="center"/>
        <w:rPr>
          <w:rFonts w:cs="Times New Roman"/>
          <w:color w:val="2E74B5" w:themeColor="accent1" w:themeShade="BF"/>
          <w:sz w:val="28"/>
          <w:szCs w:val="28"/>
          <w:lang w:val="kk-KZ"/>
        </w:rPr>
      </w:pPr>
      <w:r w:rsidRPr="000E0C11">
        <w:rPr>
          <w:rFonts w:cs="Times New Roman"/>
          <w:color w:val="2E74B5" w:themeColor="accent1" w:themeShade="BF"/>
          <w:sz w:val="28"/>
          <w:szCs w:val="28"/>
          <w:lang w:val="kk-KZ"/>
        </w:rPr>
        <w:t>Алғысөз</w:t>
      </w:r>
    </w:p>
    <w:p w:rsidR="00AB2891" w:rsidRPr="000E0C11" w:rsidRDefault="00AB2891" w:rsidP="00AB2891">
      <w:pPr>
        <w:spacing w:line="240" w:lineRule="auto"/>
        <w:jc w:val="center"/>
        <w:rPr>
          <w:rFonts w:cs="Times New Roman"/>
          <w:color w:val="2E74B5" w:themeColor="accent1" w:themeShade="BF"/>
          <w:sz w:val="22"/>
          <w:szCs w:val="22"/>
          <w:lang w:val="kk-KZ"/>
        </w:rPr>
      </w:pPr>
    </w:p>
    <w:p w:rsidR="001D3F7D" w:rsidRPr="000E0C11" w:rsidRDefault="00A907A4" w:rsidP="00AB2891">
      <w:pPr>
        <w:spacing w:line="240" w:lineRule="auto"/>
        <w:jc w:val="both"/>
        <w:rPr>
          <w:rFonts w:cs="Times New Roman"/>
          <w:color w:val="000000" w:themeColor="text1"/>
          <w:sz w:val="20"/>
          <w:szCs w:val="20"/>
          <w:lang w:val="kk-KZ"/>
        </w:rPr>
      </w:pPr>
      <w:r w:rsidRPr="000E0C11">
        <w:rPr>
          <w:rFonts w:cs="Times New Roman"/>
          <w:color w:val="000000" w:themeColor="text1"/>
          <w:sz w:val="20"/>
          <w:szCs w:val="20"/>
          <w:lang w:val="kk-KZ"/>
        </w:rPr>
        <w:t xml:space="preserve">Заманауи өзара байланысқан әлемде сыбайлас жемқорлықтың зарарлы салдарлары </w:t>
      </w:r>
      <w:r w:rsidR="00BD2E17" w:rsidRPr="000E0C11">
        <w:rPr>
          <w:rFonts w:cs="Times New Roman"/>
          <w:color w:val="000000" w:themeColor="text1"/>
          <w:sz w:val="20"/>
          <w:szCs w:val="20"/>
          <w:lang w:val="kk-KZ"/>
        </w:rPr>
        <w:t>сыбайлас жемқорлық әрекеттері орын алған жер</w:t>
      </w:r>
      <w:r w:rsidR="00AE4253" w:rsidRPr="000E0C11">
        <w:rPr>
          <w:rFonts w:cs="Times New Roman"/>
          <w:color w:val="000000" w:themeColor="text1"/>
          <w:sz w:val="20"/>
          <w:szCs w:val="20"/>
          <w:lang w:val="kk-KZ"/>
        </w:rPr>
        <w:t>д</w:t>
      </w:r>
      <w:r w:rsidR="00BD2E17" w:rsidRPr="000E0C11">
        <w:rPr>
          <w:rFonts w:cs="Times New Roman"/>
          <w:color w:val="000000" w:themeColor="text1"/>
          <w:sz w:val="20"/>
          <w:szCs w:val="20"/>
          <w:lang w:val="kk-KZ"/>
        </w:rPr>
        <w:t xml:space="preserve">ен </w:t>
      </w:r>
      <w:r w:rsidR="00DF56B0" w:rsidRPr="000E0C11">
        <w:rPr>
          <w:rFonts w:cs="Times New Roman"/>
          <w:color w:val="000000" w:themeColor="text1"/>
          <w:sz w:val="20"/>
          <w:szCs w:val="20"/>
          <w:lang w:val="kk-KZ"/>
        </w:rPr>
        <w:t>әлдеқайда</w:t>
      </w:r>
      <w:r w:rsidR="00AE4253" w:rsidRPr="000E0C11">
        <w:rPr>
          <w:rFonts w:cs="Times New Roman"/>
          <w:color w:val="000000" w:themeColor="text1"/>
          <w:sz w:val="20"/>
          <w:szCs w:val="20"/>
          <w:lang w:val="kk-KZ"/>
        </w:rPr>
        <w:t xml:space="preserve"> </w:t>
      </w:r>
      <w:r w:rsidR="00BD2E17" w:rsidRPr="000E0C11">
        <w:rPr>
          <w:rFonts w:cs="Times New Roman"/>
          <w:color w:val="000000" w:themeColor="text1"/>
          <w:sz w:val="20"/>
          <w:szCs w:val="20"/>
          <w:lang w:val="kk-KZ"/>
        </w:rPr>
        <w:t>тыс</w:t>
      </w:r>
      <w:r w:rsidR="00AE4253" w:rsidRPr="000E0C11">
        <w:rPr>
          <w:rFonts w:cs="Times New Roman"/>
          <w:color w:val="000000" w:themeColor="text1"/>
          <w:sz w:val="20"/>
          <w:szCs w:val="20"/>
          <w:lang w:val="kk-KZ"/>
        </w:rPr>
        <w:t xml:space="preserve">қары </w:t>
      </w:r>
      <w:r w:rsidRPr="000E0C11">
        <w:rPr>
          <w:rFonts w:cs="Times New Roman"/>
          <w:color w:val="000000" w:themeColor="text1"/>
          <w:sz w:val="20"/>
          <w:szCs w:val="20"/>
          <w:lang w:val="kk-KZ"/>
        </w:rPr>
        <w:t xml:space="preserve">барлық халықаралық экономикаға </w:t>
      </w:r>
      <w:r w:rsidR="00BD2E17" w:rsidRPr="000E0C11">
        <w:rPr>
          <w:rFonts w:cs="Times New Roman"/>
          <w:color w:val="000000" w:themeColor="text1"/>
          <w:sz w:val="20"/>
          <w:szCs w:val="20"/>
          <w:lang w:val="kk-KZ"/>
        </w:rPr>
        <w:t>және қоғамға тарайды</w:t>
      </w:r>
      <w:r w:rsidR="00FE6C79" w:rsidRPr="000E0C11">
        <w:rPr>
          <w:rFonts w:cs="Times New Roman"/>
          <w:color w:val="000000" w:themeColor="text1"/>
          <w:sz w:val="20"/>
          <w:szCs w:val="20"/>
          <w:lang w:val="kk-KZ"/>
        </w:rPr>
        <w:t>.</w:t>
      </w:r>
      <w:r w:rsidR="00AE4253" w:rsidRPr="000E0C11">
        <w:rPr>
          <w:rFonts w:cs="Times New Roman"/>
          <w:color w:val="000000" w:themeColor="text1"/>
          <w:sz w:val="20"/>
          <w:szCs w:val="20"/>
          <w:lang w:val="kk-KZ"/>
        </w:rPr>
        <w:t xml:space="preserve"> </w:t>
      </w:r>
      <w:r w:rsidR="00FE6C79" w:rsidRPr="000E0C11">
        <w:rPr>
          <w:rFonts w:cs="Times New Roman"/>
          <w:color w:val="000000" w:themeColor="text1"/>
          <w:sz w:val="20"/>
          <w:szCs w:val="20"/>
          <w:lang w:val="kk-KZ"/>
        </w:rPr>
        <w:t>Сыбайлас жемқорлықпен т</w:t>
      </w:r>
      <w:r w:rsidR="00BD2E17" w:rsidRPr="000E0C11">
        <w:rPr>
          <w:rFonts w:cs="Times New Roman"/>
          <w:color w:val="000000" w:themeColor="text1"/>
          <w:sz w:val="20"/>
          <w:szCs w:val="20"/>
          <w:lang w:val="kk-KZ"/>
        </w:rPr>
        <w:t xml:space="preserve">иімді күресу үшін </w:t>
      </w:r>
      <w:r w:rsidR="00AE4253" w:rsidRPr="000E0C11">
        <w:rPr>
          <w:rFonts w:cs="Times New Roman"/>
          <w:color w:val="000000" w:themeColor="text1"/>
          <w:sz w:val="20"/>
          <w:szCs w:val="20"/>
          <w:lang w:val="kk-KZ"/>
        </w:rPr>
        <w:t xml:space="preserve">ел ішінде де, халықаралық деңгейде де </w:t>
      </w:r>
      <w:r w:rsidR="00CD23B4" w:rsidRPr="000E0C11">
        <w:rPr>
          <w:rFonts w:cs="Times New Roman"/>
          <w:color w:val="000000" w:themeColor="text1"/>
          <w:sz w:val="20"/>
          <w:szCs w:val="20"/>
          <w:lang w:val="kk-KZ"/>
        </w:rPr>
        <w:t xml:space="preserve">мемлекеттік және жеке секторларда </w:t>
      </w:r>
      <w:r w:rsidR="00BD2E17" w:rsidRPr="000E0C11">
        <w:rPr>
          <w:rFonts w:cs="Times New Roman"/>
          <w:color w:val="000000" w:themeColor="text1"/>
          <w:sz w:val="20"/>
          <w:szCs w:val="20"/>
          <w:lang w:val="kk-KZ"/>
        </w:rPr>
        <w:t>ашықтық</w:t>
      </w:r>
      <w:r w:rsidR="005D47EF" w:rsidRPr="000E0C11">
        <w:rPr>
          <w:rFonts w:cs="Times New Roman"/>
          <w:color w:val="000000" w:themeColor="text1"/>
          <w:sz w:val="20"/>
          <w:szCs w:val="20"/>
          <w:lang w:val="kk-KZ"/>
        </w:rPr>
        <w:t>, есеп беру</w:t>
      </w:r>
      <w:r w:rsidR="00BD2E17" w:rsidRPr="000E0C11">
        <w:rPr>
          <w:rFonts w:cs="Times New Roman"/>
          <w:color w:val="000000" w:themeColor="text1"/>
          <w:sz w:val="20"/>
          <w:szCs w:val="20"/>
          <w:lang w:val="kk-KZ"/>
        </w:rPr>
        <w:t>ге міндеттілік</w:t>
      </w:r>
      <w:r w:rsidR="00EC3EE5" w:rsidRPr="000E0C11">
        <w:rPr>
          <w:rFonts w:cs="Times New Roman"/>
          <w:color w:val="000000" w:themeColor="text1"/>
          <w:sz w:val="20"/>
          <w:szCs w:val="20"/>
          <w:lang w:val="kk-KZ"/>
        </w:rPr>
        <w:t xml:space="preserve"> және адалдық</w:t>
      </w:r>
      <w:r w:rsidR="00F4068B" w:rsidRPr="000E0C11">
        <w:rPr>
          <w:rFonts w:cs="Times New Roman"/>
          <w:color w:val="000000" w:themeColor="text1"/>
          <w:sz w:val="20"/>
          <w:szCs w:val="20"/>
          <w:lang w:val="kk-KZ"/>
        </w:rPr>
        <w:t xml:space="preserve"> қажет</w:t>
      </w:r>
      <w:r w:rsidR="00EC3EE5" w:rsidRPr="000E0C11">
        <w:rPr>
          <w:rFonts w:cs="Times New Roman"/>
          <w:color w:val="000000" w:themeColor="text1"/>
          <w:sz w:val="20"/>
          <w:szCs w:val="20"/>
          <w:lang w:val="kk-KZ"/>
        </w:rPr>
        <w:t xml:space="preserve">. </w:t>
      </w:r>
      <w:r w:rsidR="00F4068B" w:rsidRPr="000E0C11">
        <w:rPr>
          <w:rFonts w:cs="Times New Roman"/>
          <w:color w:val="000000" w:themeColor="text1"/>
          <w:sz w:val="20"/>
          <w:szCs w:val="20"/>
          <w:lang w:val="kk-KZ"/>
        </w:rPr>
        <w:t>ЭЫДҰ халықаралық іскерлік операцияларда шетелдік лауазымды тұлғаларды паралау</w:t>
      </w:r>
      <w:r w:rsidR="00830271" w:rsidRPr="000E0C11">
        <w:rPr>
          <w:rFonts w:cs="Times New Roman"/>
          <w:color w:val="000000" w:themeColor="text1"/>
          <w:sz w:val="20"/>
          <w:szCs w:val="20"/>
          <w:lang w:val="kk-KZ"/>
        </w:rPr>
        <w:t>ға</w:t>
      </w:r>
      <w:r w:rsidR="00F4068B" w:rsidRPr="000E0C11">
        <w:rPr>
          <w:rFonts w:cs="Times New Roman"/>
          <w:color w:val="000000" w:themeColor="text1"/>
          <w:sz w:val="20"/>
          <w:szCs w:val="20"/>
          <w:lang w:val="kk-KZ"/>
        </w:rPr>
        <w:t xml:space="preserve"> қарсы күрес туралы конвенцияны қабылдаған сәттен бастап 15 жыл бойы сыбайлас жемқорлық</w:t>
      </w:r>
      <w:r w:rsidR="009248A0" w:rsidRPr="000E0C11">
        <w:rPr>
          <w:rFonts w:cs="Times New Roman"/>
          <w:color w:val="000000" w:themeColor="text1"/>
          <w:sz w:val="20"/>
          <w:szCs w:val="20"/>
          <w:lang w:val="kk-KZ"/>
        </w:rPr>
        <w:t>пен күресудегі</w:t>
      </w:r>
      <w:r w:rsidR="00F4068B" w:rsidRPr="000E0C11">
        <w:rPr>
          <w:rFonts w:cs="Times New Roman"/>
          <w:color w:val="000000" w:themeColor="text1"/>
          <w:sz w:val="20"/>
          <w:szCs w:val="20"/>
          <w:lang w:val="kk-KZ"/>
        </w:rPr>
        <w:t xml:space="preserve"> әлемдік көшбасшы </w:t>
      </w:r>
      <w:r w:rsidR="009248A0" w:rsidRPr="000E0C11">
        <w:rPr>
          <w:rFonts w:cs="Times New Roman"/>
          <w:color w:val="000000" w:themeColor="text1"/>
          <w:sz w:val="20"/>
          <w:szCs w:val="20"/>
          <w:lang w:val="kk-KZ"/>
        </w:rPr>
        <w:t>болып табылады</w:t>
      </w:r>
      <w:r w:rsidR="00FE7EB1" w:rsidRPr="000E0C11">
        <w:rPr>
          <w:rFonts w:cs="Times New Roman"/>
          <w:color w:val="000000" w:themeColor="text1"/>
          <w:sz w:val="20"/>
          <w:szCs w:val="20"/>
          <w:lang w:val="kk-KZ"/>
        </w:rPr>
        <w:t xml:space="preserve">. </w:t>
      </w:r>
      <w:r w:rsidR="00F4068B" w:rsidRPr="000E0C11">
        <w:rPr>
          <w:rFonts w:cs="Times New Roman"/>
          <w:color w:val="000000" w:themeColor="text1"/>
          <w:sz w:val="20"/>
          <w:szCs w:val="20"/>
          <w:lang w:val="kk-KZ"/>
        </w:rPr>
        <w:t>Біздің көптәртіптік көзқарасымыз</w:t>
      </w:r>
      <w:r w:rsidR="00551672" w:rsidRPr="000E0C11">
        <w:rPr>
          <w:rFonts w:cs="Times New Roman"/>
          <w:color w:val="000000" w:themeColor="text1"/>
          <w:sz w:val="20"/>
          <w:szCs w:val="20"/>
          <w:lang w:val="kk-KZ"/>
        </w:rPr>
        <w:t xml:space="preserve"> барынша</w:t>
      </w:r>
      <w:r w:rsidR="00F4068B" w:rsidRPr="000E0C11">
        <w:rPr>
          <w:rFonts w:cs="Times New Roman"/>
          <w:color w:val="000000" w:themeColor="text1"/>
          <w:sz w:val="20"/>
          <w:szCs w:val="20"/>
          <w:lang w:val="kk-KZ"/>
        </w:rPr>
        <w:t xml:space="preserve"> мықты, айқын және әділ жаһандық экономиканы құру жөніндегі миссиямыз шеңберінде мүше елдерде және одан тыс жерлердегі бизнесте</w:t>
      </w:r>
      <w:r w:rsidR="004612FF" w:rsidRPr="000E0C11">
        <w:rPr>
          <w:rFonts w:cs="Times New Roman"/>
          <w:color w:val="000000" w:themeColor="text1"/>
          <w:sz w:val="20"/>
          <w:szCs w:val="20"/>
          <w:lang w:val="kk-KZ"/>
        </w:rPr>
        <w:t>гі</w:t>
      </w:r>
      <w:r w:rsidR="00F4068B" w:rsidRPr="000E0C11">
        <w:rPr>
          <w:rFonts w:cs="Times New Roman"/>
          <w:color w:val="000000" w:themeColor="text1"/>
          <w:sz w:val="20"/>
          <w:szCs w:val="20"/>
          <w:lang w:val="kk-KZ"/>
        </w:rPr>
        <w:t>, салық салуда</w:t>
      </w:r>
      <w:r w:rsidR="004612FF" w:rsidRPr="000E0C11">
        <w:rPr>
          <w:rFonts w:cs="Times New Roman"/>
          <w:color w:val="000000" w:themeColor="text1"/>
          <w:sz w:val="20"/>
          <w:szCs w:val="20"/>
          <w:lang w:val="kk-KZ"/>
        </w:rPr>
        <w:t>ғы</w:t>
      </w:r>
      <w:r w:rsidR="00F4068B" w:rsidRPr="000E0C11">
        <w:rPr>
          <w:rFonts w:cs="Times New Roman"/>
          <w:color w:val="000000" w:themeColor="text1"/>
          <w:sz w:val="20"/>
          <w:szCs w:val="20"/>
          <w:lang w:val="kk-KZ"/>
        </w:rPr>
        <w:t>, дамыту</w:t>
      </w:r>
      <w:r w:rsidR="004612FF" w:rsidRPr="000E0C11">
        <w:rPr>
          <w:rFonts w:cs="Times New Roman"/>
          <w:color w:val="000000" w:themeColor="text1"/>
          <w:sz w:val="20"/>
          <w:szCs w:val="20"/>
          <w:lang w:val="kk-KZ"/>
        </w:rPr>
        <w:t xml:space="preserve"> мен </w:t>
      </w:r>
      <w:r w:rsidR="00F4068B" w:rsidRPr="000E0C11">
        <w:rPr>
          <w:rFonts w:cs="Times New Roman"/>
          <w:color w:val="000000" w:themeColor="text1"/>
          <w:sz w:val="20"/>
          <w:szCs w:val="20"/>
          <w:lang w:val="kk-KZ"/>
        </w:rPr>
        <w:t>басқару</w:t>
      </w:r>
      <w:r w:rsidR="004612FF" w:rsidRPr="000E0C11">
        <w:rPr>
          <w:rFonts w:cs="Times New Roman"/>
          <w:color w:val="000000" w:themeColor="text1"/>
          <w:sz w:val="20"/>
          <w:szCs w:val="20"/>
          <w:lang w:val="kk-KZ"/>
        </w:rPr>
        <w:t xml:space="preserve">ға </w:t>
      </w:r>
      <w:r w:rsidR="00551672" w:rsidRPr="000E0C11">
        <w:rPr>
          <w:rFonts w:cs="Times New Roman"/>
          <w:color w:val="000000" w:themeColor="text1"/>
          <w:sz w:val="20"/>
          <w:szCs w:val="20"/>
          <w:lang w:val="kk-KZ"/>
        </w:rPr>
        <w:t>көмек</w:t>
      </w:r>
      <w:r w:rsidR="004612FF" w:rsidRPr="000E0C11">
        <w:rPr>
          <w:rFonts w:cs="Times New Roman"/>
          <w:color w:val="000000" w:themeColor="text1"/>
          <w:sz w:val="20"/>
          <w:szCs w:val="20"/>
          <w:lang w:val="kk-KZ"/>
        </w:rPr>
        <w:t>тегі</w:t>
      </w:r>
      <w:r w:rsidR="00551672" w:rsidRPr="000E0C11">
        <w:rPr>
          <w:rFonts w:cs="Times New Roman"/>
          <w:color w:val="000000" w:themeColor="text1"/>
          <w:sz w:val="20"/>
          <w:szCs w:val="20"/>
          <w:lang w:val="kk-KZ"/>
        </w:rPr>
        <w:t xml:space="preserve"> </w:t>
      </w:r>
      <w:r w:rsidR="00F4068B" w:rsidRPr="000E0C11">
        <w:rPr>
          <w:rFonts w:cs="Times New Roman"/>
          <w:color w:val="000000" w:themeColor="text1"/>
          <w:sz w:val="20"/>
          <w:szCs w:val="20"/>
          <w:lang w:val="kk-KZ"/>
        </w:rPr>
        <w:t>сыбайлас жемқорлыққа қатысты</w:t>
      </w:r>
      <w:r w:rsidR="00791E4B" w:rsidRPr="000E0C11">
        <w:rPr>
          <w:rFonts w:cs="Times New Roman"/>
          <w:color w:val="000000" w:themeColor="text1"/>
          <w:sz w:val="20"/>
          <w:szCs w:val="20"/>
          <w:lang w:val="kk-KZ"/>
        </w:rPr>
        <w:t xml:space="preserve">. </w:t>
      </w:r>
    </w:p>
    <w:p w:rsidR="001019EF" w:rsidRPr="000E0C11" w:rsidRDefault="00EB7708" w:rsidP="00AB2891">
      <w:pPr>
        <w:spacing w:line="240" w:lineRule="auto"/>
        <w:jc w:val="both"/>
        <w:rPr>
          <w:rFonts w:cs="Times New Roman"/>
          <w:color w:val="000000" w:themeColor="text1"/>
          <w:sz w:val="20"/>
          <w:szCs w:val="20"/>
          <w:lang w:val="kk-KZ"/>
        </w:rPr>
      </w:pPr>
      <w:r w:rsidRPr="000E0C11">
        <w:rPr>
          <w:rFonts w:cs="Times New Roman"/>
          <w:color w:val="000000" w:themeColor="text1"/>
          <w:sz w:val="20"/>
          <w:szCs w:val="20"/>
          <w:lang w:val="kk-KZ"/>
        </w:rPr>
        <w:t>1996 жылы халықаралық коммерциялық опера</w:t>
      </w:r>
      <w:r w:rsidR="009248A0" w:rsidRPr="000E0C11">
        <w:rPr>
          <w:rFonts w:cs="Times New Roman"/>
          <w:color w:val="000000" w:themeColor="text1"/>
          <w:sz w:val="20"/>
          <w:szCs w:val="20"/>
          <w:lang w:val="kk-KZ"/>
        </w:rPr>
        <w:t>цияларды жүргізу кезінде шет</w:t>
      </w:r>
      <w:r w:rsidRPr="000E0C11">
        <w:rPr>
          <w:rFonts w:cs="Times New Roman"/>
          <w:color w:val="000000" w:themeColor="text1"/>
          <w:sz w:val="20"/>
          <w:szCs w:val="20"/>
          <w:lang w:val="kk-KZ"/>
        </w:rPr>
        <w:t xml:space="preserve">елдік мемлекеттік лауазымды тұлғаларға параны салықтық </w:t>
      </w:r>
      <w:r w:rsidR="004D6152" w:rsidRPr="000E0C11">
        <w:rPr>
          <w:rFonts w:cs="Times New Roman"/>
          <w:color w:val="000000" w:themeColor="text1"/>
          <w:sz w:val="20"/>
          <w:szCs w:val="20"/>
          <w:lang w:val="kk-KZ"/>
        </w:rPr>
        <w:t xml:space="preserve">шегеру туралы ұсыным қабылданған еді. </w:t>
      </w:r>
      <w:r w:rsidR="009248A0" w:rsidRPr="000E0C11">
        <w:rPr>
          <w:rFonts w:cs="Times New Roman"/>
          <w:color w:val="000000" w:themeColor="text1"/>
          <w:sz w:val="20"/>
          <w:szCs w:val="20"/>
          <w:lang w:val="kk-KZ"/>
        </w:rPr>
        <w:t>Бұл ұсынымды іске асыру</w:t>
      </w:r>
      <w:r w:rsidR="005B09FB" w:rsidRPr="000E0C11">
        <w:rPr>
          <w:rFonts w:cs="Times New Roman"/>
          <w:color w:val="000000" w:themeColor="text1"/>
          <w:sz w:val="20"/>
          <w:szCs w:val="20"/>
          <w:lang w:val="kk-KZ"/>
        </w:rPr>
        <w:t xml:space="preserve"> парақорлықтың енді коммерциялық шығындар </w:t>
      </w:r>
      <w:r w:rsidR="009248A0" w:rsidRPr="000E0C11">
        <w:rPr>
          <w:rFonts w:cs="Times New Roman"/>
          <w:color w:val="000000" w:themeColor="text1"/>
          <w:sz w:val="20"/>
          <w:szCs w:val="20"/>
          <w:lang w:val="kk-KZ"/>
        </w:rPr>
        <w:t>ретінде қарастырылмайтындығы,</w:t>
      </w:r>
      <w:r w:rsidR="005B09FB" w:rsidRPr="000E0C11">
        <w:rPr>
          <w:rFonts w:cs="Times New Roman"/>
          <w:color w:val="000000" w:themeColor="text1"/>
          <w:sz w:val="20"/>
          <w:szCs w:val="20"/>
          <w:lang w:val="kk-KZ"/>
        </w:rPr>
        <w:t xml:space="preserve"> оның қылмыстық іс болып табылатын</w:t>
      </w:r>
      <w:r w:rsidR="009248A0" w:rsidRPr="000E0C11">
        <w:rPr>
          <w:rFonts w:cs="Times New Roman"/>
          <w:color w:val="000000" w:themeColor="text1"/>
          <w:sz w:val="20"/>
          <w:szCs w:val="20"/>
          <w:lang w:val="kk-KZ"/>
        </w:rPr>
        <w:t>дығы және</w:t>
      </w:r>
      <w:r w:rsidR="00724A46" w:rsidRPr="000E0C11">
        <w:rPr>
          <w:rFonts w:cs="Times New Roman"/>
          <w:color w:val="000000" w:themeColor="text1"/>
          <w:sz w:val="20"/>
          <w:szCs w:val="20"/>
          <w:lang w:val="kk-KZ"/>
        </w:rPr>
        <w:t xml:space="preserve"> ол үшін қатаң жаза қарастырылған</w:t>
      </w:r>
      <w:r w:rsidR="009248A0" w:rsidRPr="000E0C11">
        <w:rPr>
          <w:rFonts w:cs="Times New Roman"/>
          <w:color w:val="000000" w:themeColor="text1"/>
          <w:sz w:val="20"/>
          <w:szCs w:val="20"/>
          <w:lang w:val="kk-KZ"/>
        </w:rPr>
        <w:t>дығын</w:t>
      </w:r>
      <w:r w:rsidR="00724A46" w:rsidRPr="000E0C11">
        <w:rPr>
          <w:rFonts w:cs="Times New Roman"/>
          <w:color w:val="000000" w:themeColor="text1"/>
          <w:sz w:val="20"/>
          <w:szCs w:val="20"/>
          <w:lang w:val="kk-KZ"/>
        </w:rPr>
        <w:t xml:space="preserve"> анық түрде көрсетті</w:t>
      </w:r>
      <w:r w:rsidR="00A33B32" w:rsidRPr="000E0C11">
        <w:rPr>
          <w:rFonts w:cs="Times New Roman"/>
          <w:color w:val="000000" w:themeColor="text1"/>
          <w:sz w:val="20"/>
          <w:szCs w:val="20"/>
          <w:lang w:val="kk-KZ"/>
        </w:rPr>
        <w:t>.</w:t>
      </w:r>
      <w:r w:rsidR="00724A46" w:rsidRPr="000E0C11">
        <w:rPr>
          <w:rFonts w:cs="Times New Roman"/>
          <w:color w:val="000000" w:themeColor="text1"/>
          <w:sz w:val="20"/>
          <w:szCs w:val="20"/>
          <w:lang w:val="kk-KZ"/>
        </w:rPr>
        <w:t xml:space="preserve"> 1996 жылғы ұсынымның негізінде</w:t>
      </w:r>
      <w:r w:rsidR="009248A0" w:rsidRPr="000E0C11">
        <w:rPr>
          <w:rFonts w:cs="Times New Roman"/>
          <w:color w:val="000000" w:themeColor="text1"/>
          <w:sz w:val="20"/>
          <w:szCs w:val="20"/>
          <w:lang w:val="kk-KZ"/>
        </w:rPr>
        <w:t xml:space="preserve"> және оны қолданудың тәжірибесі негізінде</w:t>
      </w:r>
      <w:r w:rsidR="00724A46" w:rsidRPr="000E0C11">
        <w:rPr>
          <w:rFonts w:cs="Times New Roman"/>
          <w:color w:val="000000" w:themeColor="text1"/>
          <w:sz w:val="20"/>
          <w:szCs w:val="20"/>
          <w:lang w:val="kk-KZ"/>
        </w:rPr>
        <w:t xml:space="preserve"> 2009 жылы халықаралық коммерциялық </w:t>
      </w:r>
      <w:r w:rsidR="009248A0" w:rsidRPr="000E0C11">
        <w:rPr>
          <w:rFonts w:cs="Times New Roman"/>
          <w:color w:val="000000" w:themeColor="text1"/>
          <w:sz w:val="20"/>
          <w:szCs w:val="20"/>
          <w:lang w:val="kk-KZ"/>
        </w:rPr>
        <w:t>операцияларда шет</w:t>
      </w:r>
      <w:r w:rsidR="00724A46" w:rsidRPr="000E0C11">
        <w:rPr>
          <w:rFonts w:cs="Times New Roman"/>
          <w:color w:val="000000" w:themeColor="text1"/>
          <w:sz w:val="20"/>
          <w:szCs w:val="20"/>
          <w:lang w:val="kk-KZ"/>
        </w:rPr>
        <w:t>елдік мемлекеттік лауазымды тұлғаларды паралау</w:t>
      </w:r>
      <w:r w:rsidR="009248A0" w:rsidRPr="000E0C11">
        <w:rPr>
          <w:rFonts w:cs="Times New Roman"/>
          <w:color w:val="000000" w:themeColor="text1"/>
          <w:sz w:val="20"/>
          <w:szCs w:val="20"/>
          <w:lang w:val="kk-KZ"/>
        </w:rPr>
        <w:t>менәрі</w:t>
      </w:r>
      <w:r w:rsidR="00570EB0" w:rsidRPr="000E0C11">
        <w:rPr>
          <w:rFonts w:cs="Times New Roman"/>
          <w:color w:val="000000" w:themeColor="text1"/>
          <w:sz w:val="20"/>
          <w:szCs w:val="20"/>
          <w:lang w:val="kk-KZ"/>
        </w:rPr>
        <w:t xml:space="preserve"> қарай күрес бойынша</w:t>
      </w:r>
      <w:r w:rsidR="00724A46" w:rsidRPr="000E0C11">
        <w:rPr>
          <w:rFonts w:cs="Times New Roman"/>
          <w:color w:val="000000" w:themeColor="text1"/>
          <w:sz w:val="20"/>
          <w:szCs w:val="20"/>
          <w:lang w:val="kk-KZ"/>
        </w:rPr>
        <w:t xml:space="preserve"> Салықтық Шара туралы ұсыным қабылданды.</w:t>
      </w:r>
      <w:r w:rsidR="009248A0" w:rsidRPr="000E0C11">
        <w:rPr>
          <w:rFonts w:cs="Times New Roman"/>
          <w:color w:val="000000" w:themeColor="text1"/>
          <w:sz w:val="20"/>
          <w:szCs w:val="20"/>
          <w:lang w:val="kk-KZ"/>
        </w:rPr>
        <w:t xml:space="preserve"> Бұл елдерден шетелдік мемлекеттік лауазымды тұлғаларға паралардан салықтық шегеру</w:t>
      </w:r>
      <w:r w:rsidR="00B378CA" w:rsidRPr="000E0C11">
        <w:rPr>
          <w:rFonts w:cs="Times New Roman"/>
          <w:color w:val="000000" w:themeColor="text1"/>
          <w:sz w:val="20"/>
          <w:szCs w:val="20"/>
          <w:lang w:val="kk-KZ"/>
        </w:rPr>
        <w:t xml:space="preserve">ге </w:t>
      </w:r>
      <w:r w:rsidR="009248A0" w:rsidRPr="000E0C11">
        <w:rPr>
          <w:rFonts w:cs="Times New Roman"/>
          <w:color w:val="000000" w:themeColor="text1"/>
          <w:sz w:val="20"/>
          <w:szCs w:val="20"/>
          <w:lang w:val="kk-KZ"/>
        </w:rPr>
        <w:t xml:space="preserve">нақты тыйым салуды талап етеді және сыбайлас жемқорлыққа қарсы тұру үшін ел ішінде және шетелде </w:t>
      </w:r>
      <w:r w:rsidR="00B378CA" w:rsidRPr="000E0C11">
        <w:rPr>
          <w:rFonts w:cs="Times New Roman"/>
          <w:color w:val="000000" w:themeColor="text1"/>
          <w:sz w:val="20"/>
          <w:szCs w:val="20"/>
          <w:lang w:val="kk-KZ"/>
        </w:rPr>
        <w:t xml:space="preserve">сыбайлас жемқорлықпен күресу мақсатында </w:t>
      </w:r>
      <w:r w:rsidR="009248A0" w:rsidRPr="000E0C11">
        <w:rPr>
          <w:rFonts w:cs="Times New Roman"/>
          <w:color w:val="000000" w:themeColor="text1"/>
          <w:sz w:val="20"/>
          <w:szCs w:val="20"/>
          <w:lang w:val="kk-KZ"/>
        </w:rPr>
        <w:t>салық органдары мен құқық қорғау органдары арасындағы ынтымақтастықты нығайтуға көмектеседі</w:t>
      </w:r>
      <w:r w:rsidR="00F55AA7" w:rsidRPr="000E0C11">
        <w:rPr>
          <w:rFonts w:cs="Times New Roman"/>
          <w:color w:val="000000" w:themeColor="text1"/>
          <w:sz w:val="20"/>
          <w:szCs w:val="20"/>
          <w:lang w:val="kk-KZ"/>
        </w:rPr>
        <w:t>.</w:t>
      </w:r>
    </w:p>
    <w:p w:rsidR="00AB2891" w:rsidRPr="000E0C11" w:rsidRDefault="00246A8D" w:rsidP="00AB2891">
      <w:pPr>
        <w:spacing w:line="240" w:lineRule="auto"/>
        <w:jc w:val="both"/>
        <w:rPr>
          <w:rFonts w:cs="Times New Roman"/>
          <w:color w:val="000000" w:themeColor="text1"/>
          <w:sz w:val="20"/>
          <w:szCs w:val="20"/>
          <w:lang w:val="kk-KZ"/>
        </w:rPr>
      </w:pPr>
      <w:r w:rsidRPr="000E0C11">
        <w:rPr>
          <w:rFonts w:cs="Times New Roman"/>
          <w:color w:val="000000" w:themeColor="text1"/>
          <w:sz w:val="20"/>
          <w:szCs w:val="20"/>
          <w:lang w:val="kk-KZ"/>
        </w:rPr>
        <w:t xml:space="preserve">Сыбайлас жемқорлықпен күрес үшін құқықтық </w:t>
      </w:r>
      <w:r w:rsidR="003C6538" w:rsidRPr="000E0C11">
        <w:rPr>
          <w:rFonts w:cs="Times New Roman"/>
          <w:color w:val="000000" w:themeColor="text1"/>
          <w:sz w:val="20"/>
          <w:szCs w:val="20"/>
          <w:lang w:val="kk-KZ"/>
        </w:rPr>
        <w:t>базанынығайту</w:t>
      </w:r>
      <w:r w:rsidRPr="000E0C11">
        <w:rPr>
          <w:rFonts w:cs="Times New Roman"/>
          <w:color w:val="000000" w:themeColor="text1"/>
          <w:sz w:val="20"/>
          <w:szCs w:val="20"/>
          <w:lang w:val="kk-KZ"/>
        </w:rPr>
        <w:t xml:space="preserve"> маңызды, алайда бұл заңдардың тиімді </w:t>
      </w:r>
      <w:r w:rsidR="003C6538" w:rsidRPr="000E0C11">
        <w:rPr>
          <w:rFonts w:cs="Times New Roman"/>
          <w:color w:val="000000" w:themeColor="text1"/>
          <w:sz w:val="20"/>
          <w:szCs w:val="20"/>
          <w:lang w:val="kk-KZ"/>
        </w:rPr>
        <w:t>орындалуын</w:t>
      </w:r>
      <w:r w:rsidRPr="000E0C11">
        <w:rPr>
          <w:rFonts w:cs="Times New Roman"/>
          <w:color w:val="000000" w:themeColor="text1"/>
          <w:sz w:val="20"/>
          <w:szCs w:val="20"/>
          <w:lang w:val="kk-KZ"/>
        </w:rPr>
        <w:t xml:space="preserve"> қамтамасыз ету сыбайлас </w:t>
      </w:r>
      <w:r w:rsidR="003C6538" w:rsidRPr="000E0C11">
        <w:rPr>
          <w:rFonts w:cs="Times New Roman"/>
          <w:color w:val="000000" w:themeColor="text1"/>
          <w:sz w:val="20"/>
          <w:szCs w:val="20"/>
          <w:lang w:val="kk-KZ"/>
        </w:rPr>
        <w:t xml:space="preserve">жемқорлық әрекетін анықтау, жолын кесу және сот арқылы қуғындау үшін </w:t>
      </w:r>
      <w:r w:rsidRPr="000E0C11">
        <w:rPr>
          <w:rFonts w:cs="Times New Roman"/>
          <w:color w:val="000000" w:themeColor="text1"/>
          <w:sz w:val="20"/>
          <w:szCs w:val="20"/>
          <w:lang w:val="kk-KZ"/>
        </w:rPr>
        <w:t xml:space="preserve">маңызды мәнге ие. </w:t>
      </w:r>
      <w:r w:rsidR="00402A78" w:rsidRPr="000E0C11">
        <w:rPr>
          <w:rFonts w:cs="Times New Roman"/>
          <w:color w:val="000000" w:themeColor="text1"/>
          <w:sz w:val="20"/>
          <w:szCs w:val="20"/>
          <w:lang w:val="kk-KZ"/>
        </w:rPr>
        <w:t xml:space="preserve">Осылайша, </w:t>
      </w:r>
      <w:r w:rsidR="00AC4A56" w:rsidRPr="000E0C11">
        <w:rPr>
          <w:rFonts w:cs="Times New Roman"/>
          <w:color w:val="000000" w:themeColor="text1"/>
          <w:sz w:val="20"/>
          <w:szCs w:val="20"/>
          <w:lang w:val="kk-KZ"/>
        </w:rPr>
        <w:t xml:space="preserve">ЭЫДҰ </w:t>
      </w:r>
      <w:r w:rsidR="00756D78" w:rsidRPr="000E0C11">
        <w:rPr>
          <w:rFonts w:cs="Times New Roman"/>
          <w:color w:val="000000" w:themeColor="text1"/>
          <w:sz w:val="20"/>
          <w:szCs w:val="20"/>
          <w:lang w:val="kk-KZ"/>
        </w:rPr>
        <w:t>салықтық сарапшылар үшін П</w:t>
      </w:r>
      <w:r w:rsidR="00402A78" w:rsidRPr="000E0C11">
        <w:rPr>
          <w:rFonts w:cs="Times New Roman"/>
          <w:color w:val="000000" w:themeColor="text1"/>
          <w:sz w:val="20"/>
          <w:szCs w:val="20"/>
          <w:lang w:val="kk-KZ"/>
        </w:rPr>
        <w:t>арақорлық туралы хабар</w:t>
      </w:r>
      <w:r w:rsidR="00756D78" w:rsidRPr="000E0C11">
        <w:rPr>
          <w:rFonts w:cs="Times New Roman"/>
          <w:color w:val="000000" w:themeColor="text1"/>
          <w:sz w:val="20"/>
          <w:szCs w:val="20"/>
          <w:lang w:val="kk-KZ"/>
        </w:rPr>
        <w:t>дар болуды арттыру жөніндегі н</w:t>
      </w:r>
      <w:r w:rsidR="00402A78" w:rsidRPr="000E0C11">
        <w:rPr>
          <w:rFonts w:cs="Times New Roman"/>
          <w:color w:val="000000" w:themeColor="text1"/>
          <w:sz w:val="20"/>
          <w:szCs w:val="20"/>
          <w:lang w:val="kk-KZ"/>
        </w:rPr>
        <w:t>ұсқаулық</w:t>
      </w:r>
      <w:r w:rsidR="00756D78" w:rsidRPr="000E0C11">
        <w:rPr>
          <w:rFonts w:cs="Times New Roman"/>
          <w:color w:val="000000" w:themeColor="text1"/>
          <w:sz w:val="20"/>
          <w:szCs w:val="20"/>
          <w:lang w:val="kk-KZ"/>
        </w:rPr>
        <w:t>ты</w:t>
      </w:r>
      <w:r w:rsidR="00402A78" w:rsidRPr="000E0C11">
        <w:rPr>
          <w:rFonts w:cs="Times New Roman"/>
          <w:color w:val="000000" w:themeColor="text1"/>
          <w:sz w:val="20"/>
          <w:szCs w:val="20"/>
          <w:lang w:val="kk-KZ"/>
        </w:rPr>
        <w:t xml:space="preserve"> дайындады. </w:t>
      </w:r>
      <w:r w:rsidR="00940C1B" w:rsidRPr="000E0C11">
        <w:rPr>
          <w:rFonts w:cs="Times New Roman"/>
          <w:color w:val="000000" w:themeColor="text1"/>
          <w:sz w:val="20"/>
          <w:szCs w:val="20"/>
          <w:lang w:val="kk-KZ"/>
        </w:rPr>
        <w:t>Алғаш рет 2001 жылы жарық көрген</w:t>
      </w:r>
      <w:r w:rsidR="00756D78" w:rsidRPr="000E0C11">
        <w:rPr>
          <w:rFonts w:cs="Times New Roman"/>
          <w:color w:val="000000" w:themeColor="text1"/>
          <w:sz w:val="20"/>
          <w:szCs w:val="20"/>
          <w:lang w:val="kk-KZ"/>
        </w:rPr>
        <w:t xml:space="preserve"> осы</w:t>
      </w:r>
      <w:r w:rsidR="00940C1B" w:rsidRPr="000E0C11">
        <w:rPr>
          <w:rFonts w:cs="Times New Roman"/>
          <w:color w:val="000000" w:themeColor="text1"/>
          <w:sz w:val="20"/>
          <w:szCs w:val="20"/>
          <w:lang w:val="kk-KZ"/>
        </w:rPr>
        <w:t xml:space="preserve"> Нұсқаулықта салық инспекторларына </w:t>
      </w:r>
      <w:r w:rsidR="00914C7C" w:rsidRPr="000E0C11">
        <w:rPr>
          <w:rFonts w:cs="Times New Roman"/>
          <w:color w:val="000000" w:themeColor="text1"/>
          <w:sz w:val="20"/>
          <w:szCs w:val="20"/>
          <w:lang w:val="kk-KZ"/>
        </w:rPr>
        <w:t>шегеруден бас тартуды, сондай-ақ пара түріндегі төлемдерді анықтауды қамтамасыз ету және олар туралы тиісті ұлттық құқық қорғау органдарына хабарлау</w:t>
      </w:r>
      <w:r w:rsidR="007C10B5" w:rsidRPr="000E0C11">
        <w:rPr>
          <w:rFonts w:cs="Times New Roman"/>
          <w:color w:val="000000" w:themeColor="text1"/>
          <w:sz w:val="20"/>
          <w:szCs w:val="20"/>
          <w:lang w:val="kk-KZ"/>
        </w:rPr>
        <w:t xml:space="preserve"> үшін пара болуы мүмкін</w:t>
      </w:r>
      <w:r w:rsidR="00940C1B" w:rsidRPr="000E0C11">
        <w:rPr>
          <w:rFonts w:cs="Times New Roman"/>
          <w:color w:val="000000" w:themeColor="text1"/>
          <w:sz w:val="20"/>
          <w:szCs w:val="20"/>
          <w:lang w:val="kk-KZ"/>
        </w:rPr>
        <w:t>күмән тудыратын төлемдерді анықтау</w:t>
      </w:r>
      <w:r w:rsidR="007C10B5" w:rsidRPr="000E0C11">
        <w:rPr>
          <w:rFonts w:cs="Times New Roman"/>
          <w:color w:val="000000" w:themeColor="text1"/>
          <w:sz w:val="20"/>
          <w:szCs w:val="20"/>
          <w:lang w:val="kk-KZ"/>
        </w:rPr>
        <w:t>ға көмектесетін</w:t>
      </w:r>
      <w:r w:rsidR="00940C1B" w:rsidRPr="000E0C11">
        <w:rPr>
          <w:rFonts w:cs="Times New Roman"/>
          <w:color w:val="000000" w:themeColor="text1"/>
          <w:sz w:val="20"/>
          <w:szCs w:val="20"/>
          <w:lang w:val="kk-KZ"/>
        </w:rPr>
        <w:t xml:space="preserve"> тәжірибелік ұсыныстар қамтылған.</w:t>
      </w:r>
      <w:r w:rsidR="001019EF" w:rsidRPr="000E0C11">
        <w:rPr>
          <w:rFonts w:cs="Times New Roman"/>
          <w:color w:val="000000" w:themeColor="text1"/>
          <w:sz w:val="20"/>
          <w:szCs w:val="20"/>
          <w:lang w:val="kk-KZ"/>
        </w:rPr>
        <w:t xml:space="preserve">Нұсқаулыққа </w:t>
      </w:r>
      <w:r w:rsidR="007C10B5" w:rsidRPr="000E0C11">
        <w:rPr>
          <w:rFonts w:cs="Times New Roman"/>
          <w:color w:val="000000" w:themeColor="text1"/>
          <w:sz w:val="20"/>
          <w:szCs w:val="20"/>
          <w:lang w:val="kk-KZ"/>
        </w:rPr>
        <w:t xml:space="preserve">деген </w:t>
      </w:r>
      <w:r w:rsidR="001019EF" w:rsidRPr="000E0C11">
        <w:rPr>
          <w:rFonts w:cs="Times New Roman"/>
          <w:color w:val="000000" w:themeColor="text1"/>
          <w:sz w:val="20"/>
          <w:szCs w:val="20"/>
          <w:lang w:val="kk-KZ"/>
        </w:rPr>
        <w:t xml:space="preserve">қызығушылықты ескере отырып, </w:t>
      </w:r>
      <w:r w:rsidR="007C10B5" w:rsidRPr="000E0C11">
        <w:rPr>
          <w:rFonts w:cs="Times New Roman"/>
          <w:color w:val="000000" w:themeColor="text1"/>
          <w:sz w:val="20"/>
          <w:szCs w:val="20"/>
          <w:lang w:val="kk-KZ"/>
        </w:rPr>
        <w:t>Парақорлық туралы хабардар болуды арттыру жөніндегі нұсқаулық</w:t>
      </w:r>
      <w:r w:rsidR="00E71326" w:rsidRPr="000E0C11">
        <w:rPr>
          <w:rFonts w:cs="Times New Roman"/>
          <w:color w:val="000000" w:themeColor="text1"/>
          <w:sz w:val="20"/>
          <w:szCs w:val="20"/>
          <w:lang w:val="kk-KZ"/>
        </w:rPr>
        <w:t xml:space="preserve"> 18 тілде таратылды. </w:t>
      </w:r>
    </w:p>
    <w:p w:rsidR="00AB2891" w:rsidRPr="000E0C11" w:rsidRDefault="00E71326" w:rsidP="00AB2891">
      <w:pPr>
        <w:spacing w:line="240" w:lineRule="auto"/>
        <w:jc w:val="both"/>
        <w:rPr>
          <w:rFonts w:cs="Times New Roman"/>
          <w:color w:val="000000" w:themeColor="text1"/>
          <w:sz w:val="20"/>
          <w:szCs w:val="20"/>
          <w:lang w:val="kk-KZ"/>
        </w:rPr>
      </w:pPr>
      <w:r w:rsidRPr="000E0C11">
        <w:rPr>
          <w:rFonts w:cs="Times New Roman"/>
          <w:color w:val="000000" w:themeColor="text1"/>
          <w:sz w:val="20"/>
          <w:szCs w:val="20"/>
          <w:lang w:val="kk-KZ"/>
        </w:rPr>
        <w:t>2010 жылы а</w:t>
      </w:r>
      <w:r w:rsidR="007C10B5" w:rsidRPr="000E0C11">
        <w:rPr>
          <w:rFonts w:cs="Times New Roman"/>
          <w:color w:val="000000" w:themeColor="text1"/>
          <w:sz w:val="20"/>
          <w:szCs w:val="20"/>
          <w:lang w:val="kk-KZ"/>
        </w:rPr>
        <w:t>уыр қылмыстармен күресуде салық</w:t>
      </w:r>
      <w:r w:rsidRPr="000E0C11">
        <w:rPr>
          <w:rFonts w:cs="Times New Roman"/>
          <w:color w:val="000000" w:themeColor="text1"/>
          <w:sz w:val="20"/>
          <w:szCs w:val="20"/>
          <w:lang w:val="kk-KZ"/>
        </w:rPr>
        <w:t xml:space="preserve"> және басқа құқық қорғау органдарымен ынтымақтастықты</w:t>
      </w:r>
      <w:r w:rsidR="005E7A62" w:rsidRPr="000E0C11">
        <w:rPr>
          <w:rFonts w:cs="Times New Roman"/>
          <w:color w:val="000000" w:themeColor="text1"/>
          <w:sz w:val="20"/>
          <w:szCs w:val="20"/>
          <w:lang w:val="kk-KZ"/>
        </w:rPr>
        <w:t>қ</w:t>
      </w:r>
      <w:r w:rsidR="007C10B5" w:rsidRPr="000E0C11">
        <w:rPr>
          <w:rFonts w:cs="Times New Roman"/>
          <w:color w:val="000000" w:themeColor="text1"/>
          <w:sz w:val="20"/>
          <w:szCs w:val="20"/>
          <w:lang w:val="kk-KZ"/>
        </w:rPr>
        <w:t>ты арттыру</w:t>
      </w:r>
      <w:r w:rsidR="005E7A62" w:rsidRPr="000E0C11">
        <w:rPr>
          <w:rFonts w:cs="Times New Roman"/>
          <w:color w:val="000000" w:themeColor="text1"/>
          <w:sz w:val="20"/>
          <w:szCs w:val="20"/>
          <w:lang w:val="kk-KZ"/>
        </w:rPr>
        <w:t xml:space="preserve"> бойынша</w:t>
      </w:r>
      <w:r w:rsidR="00C666EA" w:rsidRPr="000E0C11">
        <w:rPr>
          <w:rFonts w:cs="Times New Roman"/>
          <w:color w:val="000000" w:themeColor="text1"/>
          <w:sz w:val="20"/>
          <w:szCs w:val="20"/>
          <w:lang w:val="kk-KZ"/>
        </w:rPr>
        <w:t xml:space="preserve"> ұсыным қабылданды. </w:t>
      </w:r>
      <w:r w:rsidR="007C10B5" w:rsidRPr="000E0C11">
        <w:rPr>
          <w:rFonts w:cs="Times New Roman"/>
          <w:color w:val="000000" w:themeColor="text1"/>
          <w:sz w:val="20"/>
          <w:szCs w:val="20"/>
          <w:lang w:val="kk-KZ"/>
        </w:rPr>
        <w:t xml:space="preserve">Бұл елдерден </w:t>
      </w:r>
      <w:r w:rsidR="00597A0A" w:rsidRPr="000E0C11">
        <w:rPr>
          <w:rFonts w:cs="Times New Roman"/>
          <w:color w:val="000000" w:themeColor="text1"/>
          <w:sz w:val="20"/>
          <w:szCs w:val="20"/>
          <w:lang w:val="kk-KZ"/>
        </w:rPr>
        <w:t>құқықтық</w:t>
      </w:r>
      <w:r w:rsidR="007C10B5" w:rsidRPr="000E0C11">
        <w:rPr>
          <w:rFonts w:cs="Times New Roman"/>
          <w:color w:val="000000" w:themeColor="text1"/>
          <w:sz w:val="20"/>
          <w:szCs w:val="20"/>
          <w:lang w:val="kk-KZ"/>
        </w:rPr>
        <w:t xml:space="preserve"> және әкімшілік құрылымдар құруды және салық органдары қызметкерлерінің өз міндеттерін орындауға байланысты барлық ауыр қылмыстар туралы күдігі жөнінде тиісті құқық қорғау органдарына ақпарат беруді жеңілдету үшін басшылық нұсқаулар беруді талап етеді.</w:t>
      </w:r>
      <w:r w:rsidR="00B24D3E" w:rsidRPr="000E0C11">
        <w:rPr>
          <w:rFonts w:cs="Times New Roman"/>
          <w:color w:val="000000" w:themeColor="text1"/>
          <w:sz w:val="20"/>
          <w:szCs w:val="20"/>
          <w:lang w:val="kk-KZ"/>
        </w:rPr>
        <w:t xml:space="preserve">Осының артынша </w:t>
      </w:r>
      <w:r w:rsidR="00BD0663" w:rsidRPr="000E0C11">
        <w:rPr>
          <w:rFonts w:cs="Times New Roman"/>
          <w:color w:val="000000" w:themeColor="text1"/>
          <w:sz w:val="20"/>
          <w:szCs w:val="20"/>
          <w:lang w:val="kk-KZ"/>
        </w:rPr>
        <w:t xml:space="preserve">2011 жылдың наурыз айында Норвегияның Осло қаласында өткен 2011 жылғысалықтар </w:t>
      </w:r>
      <w:r w:rsidR="00B24D3E" w:rsidRPr="000E0C11">
        <w:rPr>
          <w:rFonts w:cs="Times New Roman"/>
          <w:color w:val="000000" w:themeColor="text1"/>
          <w:sz w:val="20"/>
          <w:szCs w:val="20"/>
          <w:lang w:val="kk-KZ"/>
        </w:rPr>
        <w:t xml:space="preserve">және </w:t>
      </w:r>
      <w:r w:rsidR="00BD0663" w:rsidRPr="000E0C11">
        <w:rPr>
          <w:rFonts w:cs="Times New Roman"/>
          <w:color w:val="000000" w:themeColor="text1"/>
          <w:sz w:val="20"/>
          <w:szCs w:val="20"/>
          <w:lang w:val="kk-KZ"/>
        </w:rPr>
        <w:t xml:space="preserve">қылмыскерлік бойынша бірінші ФорумдаОслодағы </w:t>
      </w:r>
      <w:r w:rsidR="0070575B" w:rsidRPr="000E0C11">
        <w:rPr>
          <w:rFonts w:cs="Times New Roman"/>
          <w:color w:val="000000" w:themeColor="text1"/>
          <w:sz w:val="20"/>
          <w:szCs w:val="20"/>
          <w:lang w:val="kk-KZ"/>
        </w:rPr>
        <w:t>диалог басталды</w:t>
      </w:r>
      <w:r w:rsidR="00A33B32" w:rsidRPr="000E0C11">
        <w:rPr>
          <w:rFonts w:cs="Times New Roman"/>
          <w:color w:val="000000" w:themeColor="text1"/>
          <w:sz w:val="20"/>
          <w:szCs w:val="20"/>
          <w:lang w:val="kk-KZ"/>
        </w:rPr>
        <w:t xml:space="preserve">. </w:t>
      </w:r>
      <w:r w:rsidR="0070575B" w:rsidRPr="000E0C11">
        <w:rPr>
          <w:rFonts w:cs="Times New Roman"/>
          <w:color w:val="000000" w:themeColor="text1"/>
          <w:sz w:val="20"/>
          <w:szCs w:val="20"/>
          <w:lang w:val="kk-KZ"/>
        </w:rPr>
        <w:t xml:space="preserve">Ослодағы диалог мемлекеттерге </w:t>
      </w:r>
      <w:r w:rsidR="00BD0663" w:rsidRPr="000E0C11">
        <w:rPr>
          <w:rFonts w:cs="Times New Roman"/>
          <w:color w:val="000000" w:themeColor="text1"/>
          <w:sz w:val="20"/>
          <w:szCs w:val="20"/>
          <w:lang w:val="kk-KZ"/>
        </w:rPr>
        <w:t>салықтық қылмыстар, ақшаның жылыстауы және сыбайлас жемқорлықты қоса алғанда</w:t>
      </w:r>
      <w:r w:rsidR="007B4FD1" w:rsidRPr="000E0C11">
        <w:rPr>
          <w:rFonts w:cs="Times New Roman"/>
          <w:color w:val="000000" w:themeColor="text1"/>
          <w:sz w:val="20"/>
          <w:szCs w:val="20"/>
          <w:lang w:val="kk-KZ"/>
        </w:rPr>
        <w:t>,</w:t>
      </w:r>
      <w:r w:rsidR="0070575B" w:rsidRPr="000E0C11">
        <w:rPr>
          <w:rFonts w:cs="Times New Roman"/>
          <w:color w:val="000000" w:themeColor="text1"/>
          <w:sz w:val="20"/>
          <w:szCs w:val="20"/>
          <w:lang w:val="kk-KZ"/>
        </w:rPr>
        <w:t>қаржылық қылмыста</w:t>
      </w:r>
      <w:r w:rsidR="00C372D5" w:rsidRPr="000E0C11">
        <w:rPr>
          <w:rFonts w:cs="Times New Roman"/>
          <w:color w:val="000000" w:themeColor="text1"/>
          <w:sz w:val="20"/>
          <w:szCs w:val="20"/>
          <w:lang w:val="kk-KZ"/>
        </w:rPr>
        <w:t xml:space="preserve">рдың барлық </w:t>
      </w:r>
      <w:r w:rsidR="00BD0663" w:rsidRPr="000E0C11">
        <w:rPr>
          <w:rFonts w:cs="Times New Roman"/>
          <w:color w:val="000000" w:themeColor="text1"/>
          <w:sz w:val="20"/>
          <w:szCs w:val="20"/>
          <w:lang w:val="kk-KZ"/>
        </w:rPr>
        <w:t>түрімен</w:t>
      </w:r>
      <w:r w:rsidR="00C372D5" w:rsidRPr="000E0C11">
        <w:rPr>
          <w:rFonts w:cs="Times New Roman"/>
          <w:color w:val="000000" w:themeColor="text1"/>
          <w:sz w:val="20"/>
          <w:szCs w:val="20"/>
          <w:lang w:val="kk-KZ"/>
        </w:rPr>
        <w:t xml:space="preserve"> күрес</w:t>
      </w:r>
      <w:r w:rsidR="00BD0663" w:rsidRPr="000E0C11">
        <w:rPr>
          <w:rFonts w:cs="Times New Roman"/>
          <w:color w:val="000000" w:themeColor="text1"/>
          <w:sz w:val="20"/>
          <w:szCs w:val="20"/>
          <w:lang w:val="kk-KZ"/>
        </w:rPr>
        <w:t xml:space="preserve"> бойынша</w:t>
      </w:r>
      <w:r w:rsidR="0070575B" w:rsidRPr="000E0C11">
        <w:rPr>
          <w:rFonts w:cs="Times New Roman"/>
          <w:color w:val="000000" w:themeColor="text1"/>
          <w:sz w:val="20"/>
          <w:szCs w:val="20"/>
          <w:lang w:val="kk-KZ"/>
        </w:rPr>
        <w:t xml:space="preserve">жалпы үкіметтік тәсілді қолдануға </w:t>
      </w:r>
      <w:r w:rsidR="00BD0663" w:rsidRPr="000E0C11">
        <w:rPr>
          <w:rFonts w:cs="Times New Roman"/>
          <w:color w:val="000000" w:themeColor="text1"/>
          <w:sz w:val="20"/>
          <w:szCs w:val="20"/>
          <w:lang w:val="kk-KZ"/>
        </w:rPr>
        <w:t>түрткі болды</w:t>
      </w:r>
      <w:r w:rsidR="0070575B" w:rsidRPr="000E0C11">
        <w:rPr>
          <w:rFonts w:cs="Times New Roman"/>
          <w:color w:val="000000" w:themeColor="text1"/>
          <w:sz w:val="20"/>
          <w:szCs w:val="20"/>
          <w:lang w:val="kk-KZ"/>
        </w:rPr>
        <w:t xml:space="preserve">. </w:t>
      </w:r>
      <w:r w:rsidR="003809D0" w:rsidRPr="000E0C11">
        <w:rPr>
          <w:rFonts w:cs="Times New Roman"/>
          <w:color w:val="000000" w:themeColor="text1"/>
          <w:sz w:val="20"/>
          <w:szCs w:val="20"/>
          <w:lang w:val="kk-KZ"/>
        </w:rPr>
        <w:t>Осы жаңа нұсқаулықта бұл өзгерістерді қолдау үшін парақорлық пен сыбайлас жемқорлық</w:t>
      </w:r>
      <w:r w:rsidR="00BD0663" w:rsidRPr="000E0C11">
        <w:rPr>
          <w:rFonts w:cs="Times New Roman"/>
          <w:color w:val="000000" w:themeColor="text1"/>
          <w:sz w:val="20"/>
          <w:szCs w:val="20"/>
          <w:lang w:val="kk-KZ"/>
        </w:rPr>
        <w:t xml:space="preserve"> мәселелері</w:t>
      </w:r>
      <w:r w:rsidR="003809D0" w:rsidRPr="000E0C11">
        <w:rPr>
          <w:rFonts w:cs="Times New Roman"/>
          <w:color w:val="000000" w:themeColor="text1"/>
          <w:sz w:val="20"/>
          <w:szCs w:val="20"/>
          <w:lang w:val="kk-KZ"/>
        </w:rPr>
        <w:t xml:space="preserve"> бойынша салық </w:t>
      </w:r>
      <w:r w:rsidR="00BD0663" w:rsidRPr="000E0C11">
        <w:rPr>
          <w:rFonts w:cs="Times New Roman"/>
          <w:color w:val="000000" w:themeColor="text1"/>
          <w:sz w:val="20"/>
          <w:szCs w:val="20"/>
          <w:lang w:val="kk-KZ"/>
        </w:rPr>
        <w:t xml:space="preserve">сарапшылары </w:t>
      </w:r>
      <w:r w:rsidR="003809D0" w:rsidRPr="000E0C11">
        <w:rPr>
          <w:rFonts w:cs="Times New Roman"/>
          <w:color w:val="000000" w:themeColor="text1"/>
          <w:sz w:val="20"/>
          <w:szCs w:val="20"/>
          <w:lang w:val="kk-KZ"/>
        </w:rPr>
        <w:t xml:space="preserve">мен салық </w:t>
      </w:r>
      <w:r w:rsidR="00BD0663" w:rsidRPr="000E0C11">
        <w:rPr>
          <w:rFonts w:cs="Times New Roman"/>
          <w:color w:val="000000" w:themeColor="text1"/>
          <w:sz w:val="20"/>
          <w:szCs w:val="20"/>
          <w:lang w:val="kk-KZ"/>
        </w:rPr>
        <w:t xml:space="preserve">аудиторлары </w:t>
      </w:r>
      <w:r w:rsidR="003809D0" w:rsidRPr="000E0C11">
        <w:rPr>
          <w:rFonts w:cs="Times New Roman"/>
          <w:color w:val="000000" w:themeColor="text1"/>
          <w:sz w:val="20"/>
          <w:szCs w:val="20"/>
          <w:lang w:val="kk-KZ"/>
        </w:rPr>
        <w:t xml:space="preserve">үшін </w:t>
      </w:r>
      <w:r w:rsidR="001C1F01" w:rsidRPr="000E0C11">
        <w:rPr>
          <w:rFonts w:cs="Times New Roman"/>
          <w:color w:val="000000" w:themeColor="text1"/>
          <w:sz w:val="20"/>
          <w:szCs w:val="20"/>
          <w:lang w:val="kk-KZ"/>
        </w:rPr>
        <w:t xml:space="preserve">тек шетелдік мемлекеттік лауазымды тұлғаларды паралау ғана емес, сонымен қатар салық сарапшысы немесе аудитор өз жұмысында жиі кездестіретін </w:t>
      </w:r>
      <w:r w:rsidR="00BD0663" w:rsidRPr="000E0C11">
        <w:rPr>
          <w:rFonts w:cs="Times New Roman"/>
          <w:color w:val="000000" w:themeColor="text1"/>
          <w:sz w:val="20"/>
          <w:szCs w:val="20"/>
          <w:lang w:val="kk-KZ"/>
        </w:rPr>
        <w:t xml:space="preserve">алуан түрлі </w:t>
      </w:r>
      <w:r w:rsidR="003809D0" w:rsidRPr="000E0C11">
        <w:rPr>
          <w:rFonts w:cs="Times New Roman"/>
          <w:color w:val="000000" w:themeColor="text1"/>
          <w:sz w:val="20"/>
          <w:szCs w:val="20"/>
          <w:lang w:val="kk-KZ"/>
        </w:rPr>
        <w:t xml:space="preserve">сыбайлас жемқорлықтың түрлері қарастырылады. </w:t>
      </w:r>
      <w:r w:rsidR="001C1F01" w:rsidRPr="000E0C11">
        <w:rPr>
          <w:rFonts w:cs="Times New Roman"/>
          <w:color w:val="000000" w:themeColor="text1"/>
          <w:sz w:val="20"/>
          <w:szCs w:val="20"/>
          <w:lang w:val="kk-KZ"/>
        </w:rPr>
        <w:t>Оның себебі -</w:t>
      </w:r>
      <w:r w:rsidR="00460B72" w:rsidRPr="000E0C11">
        <w:rPr>
          <w:rFonts w:cs="Times New Roman"/>
          <w:color w:val="000000" w:themeColor="text1"/>
          <w:sz w:val="20"/>
          <w:szCs w:val="20"/>
          <w:lang w:val="kk-KZ"/>
        </w:rPr>
        <w:t>салықтық лауазымдық тұлғалар</w:t>
      </w:r>
      <w:r w:rsidR="00DF56B0" w:rsidRPr="000E0C11">
        <w:rPr>
          <w:rFonts w:cs="Times New Roman"/>
          <w:color w:val="000000" w:themeColor="text1"/>
          <w:sz w:val="20"/>
          <w:szCs w:val="20"/>
          <w:lang w:val="kk-KZ"/>
        </w:rPr>
        <w:t>ға</w:t>
      </w:r>
      <w:r w:rsidR="00460B72" w:rsidRPr="000E0C11">
        <w:rPr>
          <w:rFonts w:cs="Times New Roman"/>
          <w:color w:val="000000" w:themeColor="text1"/>
          <w:sz w:val="20"/>
          <w:szCs w:val="20"/>
          <w:lang w:val="kk-KZ"/>
        </w:rPr>
        <w:t xml:space="preserve"> қылмыстық тергеуші</w:t>
      </w:r>
      <w:r w:rsidR="001C1F01" w:rsidRPr="000E0C11">
        <w:rPr>
          <w:rFonts w:cs="Times New Roman"/>
          <w:color w:val="000000" w:themeColor="text1"/>
          <w:sz w:val="20"/>
          <w:szCs w:val="20"/>
          <w:lang w:val="kk-KZ"/>
        </w:rPr>
        <w:t>лер мен құқық қорғау органдарының</w:t>
      </w:r>
      <w:r w:rsidR="00460B72" w:rsidRPr="000E0C11">
        <w:rPr>
          <w:rFonts w:cs="Times New Roman"/>
          <w:color w:val="000000" w:themeColor="text1"/>
          <w:sz w:val="20"/>
          <w:szCs w:val="20"/>
          <w:lang w:val="kk-KZ"/>
        </w:rPr>
        <w:t xml:space="preserve"> осы қылмыстармен күрес</w:t>
      </w:r>
      <w:r w:rsidR="001C1F01" w:rsidRPr="000E0C11">
        <w:rPr>
          <w:rFonts w:cs="Times New Roman"/>
          <w:color w:val="000000" w:themeColor="text1"/>
          <w:sz w:val="20"/>
          <w:szCs w:val="20"/>
          <w:lang w:val="kk-KZ"/>
        </w:rPr>
        <w:t>індеөз үлесінің қаншалықты маңызды болатынын</w:t>
      </w:r>
      <w:r w:rsidR="00460B72" w:rsidRPr="000E0C11">
        <w:rPr>
          <w:rFonts w:cs="Times New Roman"/>
          <w:color w:val="000000" w:themeColor="text1"/>
          <w:sz w:val="20"/>
          <w:szCs w:val="20"/>
          <w:lang w:val="kk-KZ"/>
        </w:rPr>
        <w:t xml:space="preserve"> жақсырақ түсін</w:t>
      </w:r>
      <w:r w:rsidR="00DF56B0" w:rsidRPr="000E0C11">
        <w:rPr>
          <w:rFonts w:cs="Times New Roman"/>
          <w:color w:val="000000" w:themeColor="text1"/>
          <w:sz w:val="20"/>
          <w:szCs w:val="20"/>
          <w:lang w:val="kk-KZ"/>
        </w:rPr>
        <w:t>діру</w:t>
      </w:r>
      <w:r w:rsidR="00460B72" w:rsidRPr="000E0C11">
        <w:rPr>
          <w:rFonts w:cs="Times New Roman"/>
          <w:color w:val="000000" w:themeColor="text1"/>
          <w:sz w:val="20"/>
          <w:szCs w:val="20"/>
          <w:lang w:val="kk-KZ"/>
        </w:rPr>
        <w:t xml:space="preserve">.  </w:t>
      </w:r>
    </w:p>
    <w:p w:rsidR="00AB2891" w:rsidRPr="000E0C11" w:rsidRDefault="00A33B32" w:rsidP="00A33B32">
      <w:pPr>
        <w:spacing w:line="240" w:lineRule="auto"/>
        <w:jc w:val="center"/>
        <w:rPr>
          <w:rFonts w:cs="Times New Roman"/>
          <w:color w:val="2E74B5" w:themeColor="accent1" w:themeShade="BF"/>
          <w:sz w:val="28"/>
          <w:szCs w:val="28"/>
          <w:lang w:val="kk-KZ"/>
        </w:rPr>
      </w:pPr>
      <w:r w:rsidRPr="000E0C11">
        <w:rPr>
          <w:rFonts w:cs="Times New Roman"/>
          <w:sz w:val="22"/>
          <w:szCs w:val="22"/>
          <w:lang w:val="kk-KZ"/>
        </w:rPr>
        <w:br w:type="page"/>
      </w:r>
      <w:r w:rsidR="00E85558" w:rsidRPr="000E0C11">
        <w:rPr>
          <w:rFonts w:cstheme="minorHAnsi"/>
          <w:color w:val="2E74B5" w:themeColor="accent1" w:themeShade="BF"/>
          <w:sz w:val="28"/>
          <w:szCs w:val="28"/>
          <w:lang w:val="kk-KZ"/>
        </w:rPr>
        <w:lastRenderedPageBreak/>
        <w:t>Кіріспе</w:t>
      </w:r>
    </w:p>
    <w:p w:rsidR="00AB2891" w:rsidRPr="000E0C11" w:rsidRDefault="007B4FD1" w:rsidP="00AB2891">
      <w:pPr>
        <w:spacing w:line="240" w:lineRule="auto"/>
        <w:jc w:val="both"/>
        <w:rPr>
          <w:rFonts w:cs="Times New Roman"/>
          <w:color w:val="000000" w:themeColor="text1"/>
          <w:sz w:val="20"/>
          <w:szCs w:val="20"/>
          <w:lang w:val="kk-KZ"/>
        </w:rPr>
      </w:pPr>
      <w:r w:rsidRPr="000E0C11">
        <w:rPr>
          <w:rFonts w:cs="Times New Roman"/>
          <w:sz w:val="20"/>
          <w:szCs w:val="20"/>
          <w:lang w:val="kk-KZ"/>
        </w:rPr>
        <w:t xml:space="preserve">Салық сарапшылары парақорлық туралы хабардар болуды арттыру бойынша ЭЫДҰ  бірінші нұсқаулығы </w:t>
      </w:r>
      <w:r w:rsidR="002F5C01" w:rsidRPr="000E0C11">
        <w:rPr>
          <w:rFonts w:cs="Times New Roman"/>
          <w:sz w:val="20"/>
          <w:szCs w:val="20"/>
          <w:lang w:val="kk-KZ"/>
        </w:rPr>
        <w:t>х</w:t>
      </w:r>
      <w:r w:rsidR="002D2F5C" w:rsidRPr="000E0C11">
        <w:rPr>
          <w:rFonts w:cs="Times New Roman"/>
          <w:sz w:val="20"/>
          <w:szCs w:val="20"/>
          <w:lang w:val="kk-KZ"/>
        </w:rPr>
        <w:t>алықарал</w:t>
      </w:r>
      <w:r w:rsidRPr="000E0C11">
        <w:rPr>
          <w:rFonts w:cs="Times New Roman"/>
          <w:sz w:val="20"/>
          <w:szCs w:val="20"/>
          <w:lang w:val="kk-KZ"/>
        </w:rPr>
        <w:t>ық іскерлік операциялардағы шет</w:t>
      </w:r>
      <w:r w:rsidR="002D2F5C" w:rsidRPr="000E0C11">
        <w:rPr>
          <w:rFonts w:cs="Times New Roman"/>
          <w:sz w:val="20"/>
          <w:szCs w:val="20"/>
          <w:lang w:val="kk-KZ"/>
        </w:rPr>
        <w:t xml:space="preserve">елдік көпшілік лауазымды тұлғаларға параларды салықтық шегеру туралы </w:t>
      </w:r>
      <w:r w:rsidR="00DA589B" w:rsidRPr="000E0C11">
        <w:rPr>
          <w:rFonts w:cs="Times New Roman"/>
          <w:sz w:val="20"/>
          <w:szCs w:val="20"/>
          <w:lang w:val="kk-KZ"/>
        </w:rPr>
        <w:t>1996 жылғы ұсынымды жәнехалықаралық іскерлік операциялардағы шетелдік мемлекеттік лауазымды тұлғаларды паралауға қарсы әрі қарай күресу бойынша салықтық шаралар туралы 2009 жылғы ұсынымды мемлекеттердің іске асыруына қолдау ретінде</w:t>
      </w:r>
      <w:r w:rsidR="00B47C13" w:rsidRPr="000E0C11">
        <w:rPr>
          <w:rFonts w:cs="Times New Roman"/>
          <w:sz w:val="20"/>
          <w:szCs w:val="20"/>
          <w:lang w:val="kk-KZ"/>
        </w:rPr>
        <w:t>2001 жылы жарық көрді және 2009 жылы жаңартылды.</w:t>
      </w:r>
      <w:r w:rsidR="002F5C01" w:rsidRPr="000E0C11">
        <w:rPr>
          <w:rFonts w:cs="Times New Roman"/>
          <w:sz w:val="20"/>
          <w:szCs w:val="20"/>
          <w:lang w:val="kk-KZ"/>
        </w:rPr>
        <w:t xml:space="preserve">2009 жылғы ұсыным </w:t>
      </w:r>
      <w:r w:rsidR="00AC4A56" w:rsidRPr="000E0C11">
        <w:rPr>
          <w:rFonts w:cs="Times New Roman"/>
          <w:sz w:val="20"/>
          <w:szCs w:val="20"/>
          <w:lang w:val="kk-KZ"/>
        </w:rPr>
        <w:t xml:space="preserve">ЭЫДҰ </w:t>
      </w:r>
      <w:r w:rsidR="00DA589B" w:rsidRPr="000E0C11">
        <w:rPr>
          <w:rFonts w:cs="Times New Roman"/>
          <w:sz w:val="20"/>
          <w:szCs w:val="20"/>
          <w:lang w:val="kk-KZ"/>
        </w:rPr>
        <w:t>мүше мемлекеттер</w:t>
      </w:r>
      <w:r w:rsidR="002F5C01" w:rsidRPr="000E0C11">
        <w:rPr>
          <w:rFonts w:cs="Times New Roman"/>
          <w:sz w:val="20"/>
          <w:szCs w:val="20"/>
          <w:lang w:val="kk-KZ"/>
        </w:rPr>
        <w:t xml:space="preserve"> және </w:t>
      </w:r>
      <w:r w:rsidR="00DA589B" w:rsidRPr="000E0C11">
        <w:rPr>
          <w:rFonts w:cs="Times New Roman"/>
          <w:sz w:val="20"/>
          <w:szCs w:val="20"/>
          <w:lang w:val="kk-KZ"/>
        </w:rPr>
        <w:t xml:space="preserve">парақорлықпен күресу туралы </w:t>
      </w:r>
      <w:r w:rsidR="00AC4A56" w:rsidRPr="000E0C11">
        <w:rPr>
          <w:rFonts w:cs="Times New Roman"/>
          <w:sz w:val="20"/>
          <w:szCs w:val="20"/>
          <w:lang w:val="kk-KZ"/>
        </w:rPr>
        <w:t xml:space="preserve">ЭЫДҰ </w:t>
      </w:r>
      <w:r w:rsidR="002F5C01" w:rsidRPr="000E0C11">
        <w:rPr>
          <w:rFonts w:cs="Times New Roman"/>
          <w:sz w:val="20"/>
          <w:szCs w:val="20"/>
          <w:lang w:val="kk-KZ"/>
        </w:rPr>
        <w:t xml:space="preserve"> Конвенциясының басқа қатысушылары </w:t>
      </w:r>
      <w:r w:rsidR="00DA589B" w:rsidRPr="000E0C11">
        <w:rPr>
          <w:rFonts w:cs="Times New Roman"/>
          <w:sz w:val="20"/>
          <w:szCs w:val="20"/>
          <w:lang w:val="kk-KZ"/>
        </w:rPr>
        <w:t>шет</w:t>
      </w:r>
      <w:r w:rsidR="002F5C01" w:rsidRPr="000E0C11">
        <w:rPr>
          <w:rFonts w:cs="Times New Roman"/>
          <w:sz w:val="20"/>
          <w:szCs w:val="20"/>
          <w:lang w:val="kk-KZ"/>
        </w:rPr>
        <w:t>елдік мемлекеттік лауазымды мүшелерге паралардың салықтық шегеруін</w:t>
      </w:r>
      <w:r w:rsidR="00DA589B" w:rsidRPr="000E0C11">
        <w:rPr>
          <w:rFonts w:cs="Times New Roman"/>
          <w:sz w:val="20"/>
          <w:szCs w:val="20"/>
          <w:lang w:val="kk-KZ"/>
        </w:rPr>
        <w:t>еанық</w:t>
      </w:r>
      <w:r w:rsidR="006747A6" w:rsidRPr="000E0C11">
        <w:rPr>
          <w:rFonts w:cs="Times New Roman"/>
          <w:sz w:val="20"/>
          <w:szCs w:val="20"/>
          <w:lang w:val="kk-KZ"/>
        </w:rPr>
        <w:t xml:space="preserve"> және </w:t>
      </w:r>
      <w:r w:rsidR="00FB456E" w:rsidRPr="000E0C11">
        <w:rPr>
          <w:rFonts w:cs="Times New Roman"/>
          <w:sz w:val="20"/>
          <w:szCs w:val="20"/>
          <w:lang w:val="kk-KZ"/>
        </w:rPr>
        <w:t xml:space="preserve">тиімді </w:t>
      </w:r>
      <w:r w:rsidR="00DA589B" w:rsidRPr="000E0C11">
        <w:rPr>
          <w:rFonts w:cs="Times New Roman"/>
          <w:sz w:val="20"/>
          <w:szCs w:val="20"/>
          <w:lang w:val="kk-KZ"/>
        </w:rPr>
        <w:t xml:space="preserve">түрде </w:t>
      </w:r>
      <w:r w:rsidR="00FB456E" w:rsidRPr="000E0C11">
        <w:rPr>
          <w:rFonts w:cs="Times New Roman"/>
          <w:sz w:val="20"/>
          <w:szCs w:val="20"/>
          <w:lang w:val="kk-KZ"/>
        </w:rPr>
        <w:t>тиым салуды талап етеді</w:t>
      </w:r>
      <w:r w:rsidR="00DA589B" w:rsidRPr="000E0C11">
        <w:rPr>
          <w:rFonts w:cs="Times New Roman"/>
          <w:sz w:val="20"/>
          <w:szCs w:val="20"/>
          <w:lang w:val="kk-KZ"/>
        </w:rPr>
        <w:t>, сондай-ақ</w:t>
      </w:r>
      <w:r w:rsidR="00FB456E" w:rsidRPr="000E0C11">
        <w:rPr>
          <w:rFonts w:cs="Times New Roman"/>
          <w:color w:val="000000" w:themeColor="text1"/>
          <w:sz w:val="20"/>
          <w:szCs w:val="20"/>
          <w:lang w:val="kk-KZ"/>
        </w:rPr>
        <w:t xml:space="preserve">Нұсқаулықта салық </w:t>
      </w:r>
      <w:r w:rsidR="00DA589B" w:rsidRPr="000E0C11">
        <w:rPr>
          <w:rFonts w:cs="Times New Roman"/>
          <w:color w:val="000000" w:themeColor="text1"/>
          <w:sz w:val="20"/>
          <w:szCs w:val="20"/>
          <w:lang w:val="kk-KZ"/>
        </w:rPr>
        <w:t>сарапшыларына</w:t>
      </w:r>
      <w:r w:rsidR="00FB456E" w:rsidRPr="000E0C11">
        <w:rPr>
          <w:rFonts w:cs="Times New Roman"/>
          <w:color w:val="000000" w:themeColor="text1"/>
          <w:sz w:val="20"/>
          <w:szCs w:val="20"/>
          <w:lang w:val="kk-KZ"/>
        </w:rPr>
        <w:t xml:space="preserve"> күмән тудыратын </w:t>
      </w:r>
      <w:r w:rsidR="00597A0A" w:rsidRPr="000E0C11">
        <w:rPr>
          <w:rFonts w:cs="Times New Roman"/>
          <w:color w:val="000000" w:themeColor="text1"/>
          <w:sz w:val="20"/>
          <w:szCs w:val="20"/>
          <w:lang w:val="kk-KZ"/>
        </w:rPr>
        <w:t xml:space="preserve">пара болуы мүмкін </w:t>
      </w:r>
      <w:r w:rsidR="00FB456E" w:rsidRPr="000E0C11">
        <w:rPr>
          <w:rFonts w:cs="Times New Roman"/>
          <w:color w:val="000000" w:themeColor="text1"/>
          <w:sz w:val="20"/>
          <w:szCs w:val="20"/>
          <w:lang w:val="kk-KZ"/>
        </w:rPr>
        <w:t>төлемдерді анықтау үшін көмек болатын тәжірибелік ұсыныстар қамтылған</w:t>
      </w:r>
      <w:r w:rsidR="00597A0A" w:rsidRPr="000E0C11">
        <w:rPr>
          <w:rFonts w:cs="Times New Roman"/>
          <w:color w:val="000000" w:themeColor="text1"/>
          <w:sz w:val="20"/>
          <w:szCs w:val="20"/>
          <w:lang w:val="kk-KZ"/>
        </w:rPr>
        <w:t xml:space="preserve">, яғни оның мақсаты – шегеруден бас тартуды қолдану, сондай-ақ </w:t>
      </w:r>
      <w:r w:rsidR="00FB456E" w:rsidRPr="000E0C11">
        <w:rPr>
          <w:rFonts w:cs="Times New Roman"/>
          <w:color w:val="000000" w:themeColor="text1"/>
          <w:sz w:val="20"/>
          <w:szCs w:val="20"/>
          <w:lang w:val="kk-KZ"/>
        </w:rPr>
        <w:t>пара</w:t>
      </w:r>
      <w:r w:rsidR="00597A0A" w:rsidRPr="000E0C11">
        <w:rPr>
          <w:rFonts w:cs="Times New Roman"/>
          <w:color w:val="000000" w:themeColor="text1"/>
          <w:sz w:val="20"/>
          <w:szCs w:val="20"/>
          <w:lang w:val="kk-KZ"/>
        </w:rPr>
        <w:t>ларды анықтау және олар туралы тиісті ұлттық құқық қорғау органдарына хабарлау.</w:t>
      </w:r>
      <w:r w:rsidR="00FB456E" w:rsidRPr="000E0C11">
        <w:rPr>
          <w:rFonts w:cs="Times New Roman"/>
          <w:color w:val="000000" w:themeColor="text1"/>
          <w:sz w:val="20"/>
          <w:szCs w:val="20"/>
          <w:lang w:val="kk-KZ"/>
        </w:rPr>
        <w:t xml:space="preserve">2010 жылы </w:t>
      </w:r>
      <w:r w:rsidR="00AC4A56" w:rsidRPr="000E0C11">
        <w:rPr>
          <w:rFonts w:cs="Times New Roman"/>
          <w:color w:val="000000" w:themeColor="text1"/>
          <w:sz w:val="20"/>
          <w:szCs w:val="20"/>
          <w:lang w:val="kk-KZ"/>
        </w:rPr>
        <w:t xml:space="preserve">ЭЫДҰ </w:t>
      </w:r>
      <w:r w:rsidR="00FB456E" w:rsidRPr="000E0C11">
        <w:rPr>
          <w:rFonts w:cs="Times New Roman"/>
          <w:color w:val="000000" w:themeColor="text1"/>
          <w:sz w:val="20"/>
          <w:szCs w:val="20"/>
          <w:lang w:val="kk-KZ"/>
        </w:rPr>
        <w:t xml:space="preserve"> а</w:t>
      </w:r>
      <w:r w:rsidR="00597A0A" w:rsidRPr="000E0C11">
        <w:rPr>
          <w:rFonts w:cs="Times New Roman"/>
          <w:color w:val="000000" w:themeColor="text1"/>
          <w:sz w:val="20"/>
          <w:szCs w:val="20"/>
          <w:lang w:val="kk-KZ"/>
        </w:rPr>
        <w:t>уыр қылмыстармен күресуде салық</w:t>
      </w:r>
      <w:r w:rsidR="00FB456E" w:rsidRPr="000E0C11">
        <w:rPr>
          <w:rFonts w:cs="Times New Roman"/>
          <w:color w:val="000000" w:themeColor="text1"/>
          <w:sz w:val="20"/>
          <w:szCs w:val="20"/>
          <w:lang w:val="kk-KZ"/>
        </w:rPr>
        <w:t xml:space="preserve"> және басқа құқық қорғау органдарымен ынтымақтастықтық</w:t>
      </w:r>
      <w:r w:rsidR="00597A0A" w:rsidRPr="000E0C11">
        <w:rPr>
          <w:rFonts w:cs="Times New Roman"/>
          <w:color w:val="000000" w:themeColor="text1"/>
          <w:sz w:val="20"/>
          <w:szCs w:val="20"/>
          <w:lang w:val="kk-KZ"/>
        </w:rPr>
        <w:t>ты нығайту</w:t>
      </w:r>
      <w:r w:rsidR="00FB456E" w:rsidRPr="000E0C11">
        <w:rPr>
          <w:rFonts w:cs="Times New Roman"/>
          <w:color w:val="000000" w:themeColor="text1"/>
          <w:sz w:val="20"/>
          <w:szCs w:val="20"/>
          <w:lang w:val="kk-KZ"/>
        </w:rPr>
        <w:t xml:space="preserve"> бойынша ұсынымды жарыққа шығарды.  </w:t>
      </w:r>
      <w:r w:rsidR="00597A0A" w:rsidRPr="000E0C11">
        <w:rPr>
          <w:rFonts w:cs="Times New Roman"/>
          <w:color w:val="000000" w:themeColor="text1"/>
          <w:sz w:val="20"/>
          <w:szCs w:val="20"/>
          <w:lang w:val="kk-KZ"/>
        </w:rPr>
        <w:t>Бұл Ұсыным елдерден тиімді құқықтық және әкімшілік құрылымдар құруды және салық органдары қызметкерлерінің өз міндеттерін орындауға байланысты барлық ауыр қылмыстар туралы күдігі жөнінде тиісті құқық қорғау органдарына ақпарат беруді жеңілдету үшін басшылық нұсқаулар беруді талап етеді</w:t>
      </w:r>
      <w:r w:rsidR="00FB456E" w:rsidRPr="000E0C11">
        <w:rPr>
          <w:rFonts w:cs="Times New Roman"/>
          <w:color w:val="000000" w:themeColor="text1"/>
          <w:sz w:val="20"/>
          <w:szCs w:val="20"/>
          <w:lang w:val="kk-KZ"/>
        </w:rPr>
        <w:t>.</w:t>
      </w:r>
      <w:r w:rsidR="00353C14" w:rsidRPr="000E0C11">
        <w:rPr>
          <w:rFonts w:cs="Times New Roman"/>
          <w:color w:val="000000" w:themeColor="text1"/>
          <w:sz w:val="20"/>
          <w:szCs w:val="20"/>
          <w:lang w:val="kk-KZ"/>
        </w:rPr>
        <w:t>Бұл сыбайлас жемқорлықтың барлық формаларына қатысты, ұлттық немесе халықаралық мәнмәтінде туындайтын сыбайлас жемқорлық</w:t>
      </w:r>
      <w:r w:rsidR="00F91C49" w:rsidRPr="000E0C11">
        <w:rPr>
          <w:rFonts w:cs="Times New Roman"/>
          <w:color w:val="000000" w:themeColor="text1"/>
          <w:sz w:val="20"/>
          <w:szCs w:val="20"/>
          <w:lang w:val="kk-KZ"/>
        </w:rPr>
        <w:t>пен қатар</w:t>
      </w:r>
      <w:r w:rsidR="00353C14" w:rsidRPr="000E0C11">
        <w:rPr>
          <w:rFonts w:cs="Times New Roman"/>
          <w:color w:val="000000" w:themeColor="text1"/>
          <w:sz w:val="20"/>
          <w:szCs w:val="20"/>
          <w:lang w:val="kk-KZ"/>
        </w:rPr>
        <w:t xml:space="preserve"> жеке және мемлекеттік лауазымды тұлғалармен жасалатын сыбайлас жемқорлық</w:t>
      </w:r>
      <w:r w:rsidR="00F91C49" w:rsidRPr="000E0C11">
        <w:rPr>
          <w:rFonts w:cs="Times New Roman"/>
          <w:color w:val="000000" w:themeColor="text1"/>
          <w:sz w:val="20"/>
          <w:szCs w:val="20"/>
          <w:lang w:val="kk-KZ"/>
        </w:rPr>
        <w:t>ты қамтиды</w:t>
      </w:r>
      <w:r w:rsidR="00353C14" w:rsidRPr="000E0C11">
        <w:rPr>
          <w:rFonts w:cs="Times New Roman"/>
          <w:color w:val="000000" w:themeColor="text1"/>
          <w:sz w:val="20"/>
          <w:szCs w:val="20"/>
          <w:lang w:val="kk-KZ"/>
        </w:rPr>
        <w:t xml:space="preserve">. </w:t>
      </w:r>
      <w:r w:rsidR="00F91C49" w:rsidRPr="000E0C11">
        <w:rPr>
          <w:rFonts w:cs="Times New Roman"/>
          <w:color w:val="000000" w:themeColor="text1"/>
          <w:sz w:val="20"/>
          <w:szCs w:val="20"/>
          <w:lang w:val="kk-KZ"/>
        </w:rPr>
        <w:t>2010 жылғы Ұсынымның жүзегеасырылуына қолдау көрсету үшінНұсқаулықтың соңғы нұсқасында салық сарапшылары мен аудиторлары өз жұмысында жиі кездестіретін алуан түрлі сыбайлас жемқорлықтың түрлері, оның ішінде парақорлықтың әр түрлі формалары ғана емес,шетелдік лауазымды тұлғаларды паралау қарастырылады.</w:t>
      </w:r>
      <w:r w:rsidR="00A64ACC" w:rsidRPr="000E0C11">
        <w:rPr>
          <w:rFonts w:cs="Times New Roman"/>
          <w:color w:val="000000" w:themeColor="text1"/>
          <w:sz w:val="20"/>
          <w:szCs w:val="20"/>
          <w:lang w:val="kk-KZ"/>
        </w:rPr>
        <w:t>Бұл кең түрде таралған бағыт</w:t>
      </w:r>
      <w:r w:rsidR="00F91C49" w:rsidRPr="000E0C11">
        <w:rPr>
          <w:rFonts w:cs="Times New Roman"/>
          <w:color w:val="000000" w:themeColor="text1"/>
          <w:sz w:val="20"/>
          <w:szCs w:val="20"/>
          <w:lang w:val="kk-KZ"/>
        </w:rPr>
        <w:t>, сондай-ақ, салық сарапшылары мен аудиторлары өз қызметін жүргізу кезінде ықтимал сыбайлас жемқорлық көрсеткіштерін анықтап, оның шетелдік мемлекеттік лауазымды тұлғалар</w:t>
      </w:r>
      <w:r w:rsidR="002F582B" w:rsidRPr="000E0C11">
        <w:rPr>
          <w:rFonts w:cs="Times New Roman"/>
          <w:color w:val="000000" w:themeColor="text1"/>
          <w:sz w:val="20"/>
          <w:szCs w:val="20"/>
          <w:lang w:val="kk-KZ"/>
        </w:rPr>
        <w:t>ғ</w:t>
      </w:r>
      <w:r w:rsidR="00F91C49" w:rsidRPr="000E0C11">
        <w:rPr>
          <w:rFonts w:cs="Times New Roman"/>
          <w:color w:val="000000" w:themeColor="text1"/>
          <w:sz w:val="20"/>
          <w:szCs w:val="20"/>
          <w:lang w:val="kk-KZ"/>
        </w:rPr>
        <w:t>а қатыстылығын</w:t>
      </w:r>
      <w:r w:rsidR="002F582B" w:rsidRPr="000E0C11">
        <w:rPr>
          <w:rFonts w:cs="Times New Roman"/>
          <w:color w:val="000000" w:themeColor="text1"/>
          <w:sz w:val="20"/>
          <w:szCs w:val="20"/>
          <w:lang w:val="kk-KZ"/>
        </w:rPr>
        <w:t xml:space="preserve"> білмейтін жағдайды да қамтиды.Нұсқаулықтың</w:t>
      </w:r>
      <w:r w:rsidR="00F43B75" w:rsidRPr="000E0C11">
        <w:rPr>
          <w:rFonts w:cs="Times New Roman"/>
          <w:color w:val="000000" w:themeColor="text1"/>
          <w:sz w:val="20"/>
          <w:szCs w:val="20"/>
          <w:lang w:val="kk-KZ"/>
        </w:rPr>
        <w:t xml:space="preserve"> берілген нұсқасы Австрия</w:t>
      </w:r>
      <w:r w:rsidR="002F582B" w:rsidRPr="000E0C11">
        <w:rPr>
          <w:rFonts w:cs="Times New Roman"/>
          <w:color w:val="000000" w:themeColor="text1"/>
          <w:sz w:val="20"/>
          <w:szCs w:val="20"/>
          <w:lang w:val="kk-KZ"/>
        </w:rPr>
        <w:t>, Германия, Канада</w:t>
      </w:r>
      <w:r w:rsidR="00F43B75" w:rsidRPr="000E0C11">
        <w:rPr>
          <w:rFonts w:cs="Times New Roman"/>
          <w:color w:val="000000" w:themeColor="text1"/>
          <w:sz w:val="20"/>
          <w:szCs w:val="20"/>
          <w:lang w:val="kk-KZ"/>
        </w:rPr>
        <w:t xml:space="preserve">, Нидерланды, Норвегия және </w:t>
      </w:r>
      <w:r w:rsidR="002F582B" w:rsidRPr="000E0C11">
        <w:rPr>
          <w:rFonts w:cs="Times New Roman"/>
          <w:color w:val="000000" w:themeColor="text1"/>
          <w:sz w:val="20"/>
          <w:szCs w:val="20"/>
          <w:lang w:val="kk-KZ"/>
        </w:rPr>
        <w:t xml:space="preserve">Америка </w:t>
      </w:r>
      <w:r w:rsidR="00F43B75" w:rsidRPr="000E0C11">
        <w:rPr>
          <w:rFonts w:cs="Times New Roman"/>
          <w:color w:val="000000" w:themeColor="text1"/>
          <w:sz w:val="20"/>
          <w:szCs w:val="20"/>
          <w:lang w:val="kk-KZ"/>
        </w:rPr>
        <w:t>Құрама Штаттар</w:t>
      </w:r>
      <w:r w:rsidR="002F582B" w:rsidRPr="000E0C11">
        <w:rPr>
          <w:rFonts w:cs="Times New Roman"/>
          <w:color w:val="000000" w:themeColor="text1"/>
          <w:sz w:val="20"/>
          <w:szCs w:val="20"/>
          <w:lang w:val="kk-KZ"/>
        </w:rPr>
        <w:t>ы</w:t>
      </w:r>
      <w:r w:rsidR="00F43B75" w:rsidRPr="000E0C11">
        <w:rPr>
          <w:rFonts w:cs="Times New Roman"/>
          <w:color w:val="000000" w:themeColor="text1"/>
          <w:sz w:val="20"/>
          <w:szCs w:val="20"/>
          <w:lang w:val="kk-KZ"/>
        </w:rPr>
        <w:t xml:space="preserve"> мамандары</w:t>
      </w:r>
      <w:r w:rsidR="002F582B" w:rsidRPr="000E0C11">
        <w:rPr>
          <w:rFonts w:cs="Times New Roman"/>
          <w:color w:val="000000" w:themeColor="text1"/>
          <w:sz w:val="20"/>
          <w:szCs w:val="20"/>
          <w:lang w:val="kk-KZ"/>
        </w:rPr>
        <w:t>нан құрылған</w:t>
      </w:r>
      <w:r w:rsidR="00F43B75" w:rsidRPr="000E0C11">
        <w:rPr>
          <w:rFonts w:cs="Times New Roman"/>
          <w:color w:val="000000" w:themeColor="text1"/>
          <w:sz w:val="20"/>
          <w:szCs w:val="20"/>
          <w:lang w:val="kk-KZ"/>
        </w:rPr>
        <w:t xml:space="preserve"> топпен </w:t>
      </w:r>
      <w:r w:rsidR="002F582B" w:rsidRPr="000E0C11">
        <w:rPr>
          <w:rFonts w:cs="Times New Roman"/>
          <w:color w:val="000000" w:themeColor="text1"/>
          <w:sz w:val="20"/>
          <w:szCs w:val="20"/>
          <w:lang w:val="kk-KZ"/>
        </w:rPr>
        <w:t>әзірленді</w:t>
      </w:r>
      <w:r w:rsidR="00B108B1" w:rsidRPr="000E0C11">
        <w:rPr>
          <w:rFonts w:cs="Times New Roman"/>
          <w:color w:val="000000" w:themeColor="text1"/>
          <w:sz w:val="20"/>
          <w:szCs w:val="20"/>
          <w:lang w:val="kk-KZ"/>
        </w:rPr>
        <w:t xml:space="preserve"> және </w:t>
      </w:r>
      <w:r w:rsidR="002F582B" w:rsidRPr="000E0C11">
        <w:rPr>
          <w:rFonts w:cs="Times New Roman"/>
          <w:color w:val="000000" w:themeColor="text1"/>
          <w:sz w:val="20"/>
          <w:szCs w:val="20"/>
          <w:lang w:val="kk-KZ"/>
        </w:rPr>
        <w:t xml:space="preserve">оған </w:t>
      </w:r>
      <w:r w:rsidR="00B108B1" w:rsidRPr="000E0C11">
        <w:rPr>
          <w:rFonts w:cs="Times New Roman"/>
          <w:color w:val="000000" w:themeColor="text1"/>
          <w:sz w:val="20"/>
          <w:szCs w:val="20"/>
          <w:lang w:val="kk-KZ"/>
        </w:rPr>
        <w:t xml:space="preserve">салықтық және басқа қылмыстар бойынша </w:t>
      </w:r>
      <w:r w:rsidR="002F582B" w:rsidRPr="000E0C11">
        <w:rPr>
          <w:rFonts w:cs="Times New Roman"/>
          <w:color w:val="000000" w:themeColor="text1"/>
          <w:sz w:val="20"/>
          <w:szCs w:val="20"/>
          <w:lang w:val="kk-KZ"/>
        </w:rPr>
        <w:t>ЭЫДҰ мақсатты тобы мен</w:t>
      </w:r>
      <w:r w:rsidR="00B108B1" w:rsidRPr="000E0C11">
        <w:rPr>
          <w:rFonts w:cs="Times New Roman"/>
          <w:color w:val="000000" w:themeColor="text1"/>
          <w:sz w:val="20"/>
          <w:szCs w:val="20"/>
          <w:lang w:val="kk-KZ"/>
        </w:rPr>
        <w:t xml:space="preserve"> парақорлық бойынша </w:t>
      </w:r>
      <w:r w:rsidR="00AC4A56" w:rsidRPr="000E0C11">
        <w:rPr>
          <w:rFonts w:cs="Times New Roman"/>
          <w:color w:val="000000" w:themeColor="text1"/>
          <w:sz w:val="20"/>
          <w:szCs w:val="20"/>
          <w:lang w:val="kk-KZ"/>
        </w:rPr>
        <w:t xml:space="preserve">ЭЫДҰ </w:t>
      </w:r>
      <w:r w:rsidR="00B108B1" w:rsidRPr="000E0C11">
        <w:rPr>
          <w:rFonts w:cs="Times New Roman"/>
          <w:color w:val="000000" w:themeColor="text1"/>
          <w:sz w:val="20"/>
          <w:szCs w:val="20"/>
          <w:lang w:val="kk-KZ"/>
        </w:rPr>
        <w:t xml:space="preserve"> жұмыс </w:t>
      </w:r>
      <w:r w:rsidR="002F582B" w:rsidRPr="000E0C11">
        <w:rPr>
          <w:rFonts w:cs="Times New Roman"/>
          <w:color w:val="000000" w:themeColor="text1"/>
          <w:sz w:val="20"/>
          <w:szCs w:val="20"/>
          <w:lang w:val="kk-KZ"/>
        </w:rPr>
        <w:t>тобының материалдары енгізілген.</w:t>
      </w:r>
    </w:p>
    <w:p w:rsidR="00D937E7" w:rsidRPr="000E0C11" w:rsidRDefault="00B959F5" w:rsidP="00AB2891">
      <w:pPr>
        <w:spacing w:line="240" w:lineRule="auto"/>
        <w:jc w:val="both"/>
        <w:rPr>
          <w:rStyle w:val="tlid-translation"/>
          <w:rFonts w:cs="Times New Roman"/>
          <w:sz w:val="20"/>
          <w:szCs w:val="20"/>
          <w:lang w:val="kk-KZ"/>
        </w:rPr>
      </w:pPr>
      <w:r w:rsidRPr="000E0C11">
        <w:rPr>
          <w:rStyle w:val="tlid-translation"/>
          <w:rFonts w:cs="Times New Roman"/>
          <w:sz w:val="20"/>
          <w:szCs w:val="20"/>
          <w:lang w:val="kk-KZ"/>
        </w:rPr>
        <w:t xml:space="preserve">Салық инспекторлары мен салық </w:t>
      </w:r>
      <w:r w:rsidR="0072719A" w:rsidRPr="000E0C11">
        <w:rPr>
          <w:rStyle w:val="tlid-translation"/>
          <w:rFonts w:cs="Times New Roman"/>
          <w:sz w:val="20"/>
          <w:szCs w:val="20"/>
          <w:lang w:val="kk-KZ"/>
        </w:rPr>
        <w:t>аудиторларына</w:t>
      </w:r>
      <w:r w:rsidRPr="000E0C11">
        <w:rPr>
          <w:rStyle w:val="tlid-translation"/>
          <w:rFonts w:cs="Times New Roman"/>
          <w:sz w:val="20"/>
          <w:szCs w:val="20"/>
          <w:lang w:val="kk-KZ"/>
        </w:rPr>
        <w:t xml:space="preserve"> арналған парақорлық пен сыбайлас жемқорлық</w:t>
      </w:r>
      <w:r w:rsidR="0072719A" w:rsidRPr="000E0C11">
        <w:rPr>
          <w:rStyle w:val="tlid-translation"/>
          <w:rFonts w:cs="Times New Roman"/>
          <w:sz w:val="20"/>
          <w:szCs w:val="20"/>
          <w:lang w:val="kk-KZ"/>
        </w:rPr>
        <w:t xml:space="preserve"> туралы хабардар болуды арттыру жөніндегі осы Нұсқаулықтың </w:t>
      </w:r>
      <w:r w:rsidRPr="000E0C11">
        <w:rPr>
          <w:rStyle w:val="tlid-translation"/>
          <w:rFonts w:cs="Times New Roman"/>
          <w:sz w:val="20"/>
          <w:szCs w:val="20"/>
          <w:lang w:val="kk-KZ"/>
        </w:rPr>
        <w:t>мақсаты парақорлық пен сыбайлас жемқорлықтың басқа да түрлері бойынша салық инспекторлары мен</w:t>
      </w:r>
      <w:r w:rsidR="0072719A" w:rsidRPr="000E0C11">
        <w:rPr>
          <w:rStyle w:val="tlid-translation"/>
          <w:rFonts w:cs="Times New Roman"/>
          <w:sz w:val="20"/>
          <w:szCs w:val="20"/>
          <w:lang w:val="kk-KZ"/>
        </w:rPr>
        <w:t xml:space="preserve"> салық</w:t>
      </w:r>
      <w:r w:rsidRPr="000E0C11">
        <w:rPr>
          <w:rStyle w:val="tlid-translation"/>
          <w:rFonts w:cs="Times New Roman"/>
          <w:sz w:val="20"/>
          <w:szCs w:val="20"/>
          <w:lang w:val="kk-KZ"/>
        </w:rPr>
        <w:t xml:space="preserve"> аудиторларының хабардарлығын арттыру болып табылады.</w:t>
      </w:r>
      <w:r w:rsidR="00A33B32" w:rsidRPr="000E0C11">
        <w:rPr>
          <w:rFonts w:cs="Times New Roman"/>
          <w:sz w:val="20"/>
          <w:szCs w:val="20"/>
          <w:lang w:val="kk-KZ"/>
        </w:rPr>
        <w:t xml:space="preserve">1 </w:t>
      </w:r>
      <w:r w:rsidR="001119F9" w:rsidRPr="000E0C11">
        <w:rPr>
          <w:rStyle w:val="tlid-translation"/>
          <w:rFonts w:cs="Times New Roman"/>
          <w:sz w:val="20"/>
          <w:szCs w:val="20"/>
          <w:lang w:val="kk-KZ"/>
        </w:rPr>
        <w:t xml:space="preserve">Бұл нұсқаулық салық </w:t>
      </w:r>
      <w:r w:rsidR="0072719A" w:rsidRPr="000E0C11">
        <w:rPr>
          <w:rStyle w:val="tlid-translation"/>
          <w:rFonts w:cs="Times New Roman"/>
          <w:sz w:val="20"/>
          <w:szCs w:val="20"/>
          <w:lang w:val="kk-KZ"/>
        </w:rPr>
        <w:t>сарапшылары мен</w:t>
      </w:r>
      <w:r w:rsidR="001119F9" w:rsidRPr="000E0C11">
        <w:rPr>
          <w:rStyle w:val="tlid-translation"/>
          <w:rFonts w:cs="Times New Roman"/>
          <w:sz w:val="20"/>
          <w:szCs w:val="20"/>
          <w:lang w:val="kk-KZ"/>
        </w:rPr>
        <w:t xml:space="preserve"> аудиторлар</w:t>
      </w:r>
      <w:r w:rsidR="0072719A" w:rsidRPr="000E0C11">
        <w:rPr>
          <w:rStyle w:val="tlid-translation"/>
          <w:rFonts w:cs="Times New Roman"/>
          <w:sz w:val="20"/>
          <w:szCs w:val="20"/>
          <w:lang w:val="kk-KZ"/>
        </w:rPr>
        <w:t>ыжүйелі</w:t>
      </w:r>
      <w:r w:rsidR="001119F9" w:rsidRPr="000E0C11">
        <w:rPr>
          <w:rStyle w:val="tlid-translation"/>
          <w:rFonts w:cs="Times New Roman"/>
          <w:sz w:val="20"/>
          <w:szCs w:val="20"/>
          <w:lang w:val="kk-KZ"/>
        </w:rPr>
        <w:t xml:space="preserve"> салық тексерулері мен </w:t>
      </w:r>
      <w:r w:rsidR="0072719A" w:rsidRPr="000E0C11">
        <w:rPr>
          <w:rStyle w:val="tlid-translation"/>
          <w:rFonts w:cs="Times New Roman"/>
          <w:sz w:val="20"/>
          <w:szCs w:val="20"/>
          <w:lang w:val="kk-KZ"/>
        </w:rPr>
        <w:t>аудитті өткізу кезінде</w:t>
      </w:r>
      <w:r w:rsidR="001119F9" w:rsidRPr="000E0C11">
        <w:rPr>
          <w:rStyle w:val="tlid-translation"/>
          <w:rFonts w:cs="Times New Roman"/>
          <w:sz w:val="20"/>
          <w:szCs w:val="20"/>
          <w:lang w:val="kk-KZ"/>
        </w:rPr>
        <w:t xml:space="preserve"> кездес</w:t>
      </w:r>
      <w:r w:rsidR="0072719A" w:rsidRPr="000E0C11">
        <w:rPr>
          <w:rStyle w:val="tlid-translation"/>
          <w:rFonts w:cs="Times New Roman"/>
          <w:sz w:val="20"/>
          <w:szCs w:val="20"/>
          <w:lang w:val="kk-KZ"/>
        </w:rPr>
        <w:t>тірет</w:t>
      </w:r>
      <w:r w:rsidR="001119F9" w:rsidRPr="000E0C11">
        <w:rPr>
          <w:rStyle w:val="tlid-translation"/>
          <w:rFonts w:cs="Times New Roman"/>
          <w:sz w:val="20"/>
          <w:szCs w:val="20"/>
          <w:lang w:val="kk-KZ"/>
        </w:rPr>
        <w:t xml:space="preserve">ін </w:t>
      </w:r>
      <w:r w:rsidR="0072719A" w:rsidRPr="000E0C11">
        <w:rPr>
          <w:rStyle w:val="tlid-translation"/>
          <w:rFonts w:cs="Times New Roman"/>
          <w:sz w:val="20"/>
          <w:szCs w:val="20"/>
          <w:lang w:val="kk-KZ"/>
        </w:rPr>
        <w:t xml:space="preserve">ықтимал </w:t>
      </w:r>
      <w:r w:rsidR="001119F9" w:rsidRPr="000E0C11">
        <w:rPr>
          <w:rStyle w:val="tlid-translation"/>
          <w:rFonts w:cs="Times New Roman"/>
          <w:sz w:val="20"/>
          <w:szCs w:val="20"/>
          <w:lang w:val="kk-KZ"/>
        </w:rPr>
        <w:t xml:space="preserve">парақорлық пен </w:t>
      </w:r>
      <w:r w:rsidR="0072719A" w:rsidRPr="000E0C11">
        <w:rPr>
          <w:rStyle w:val="tlid-translation"/>
          <w:rFonts w:cs="Times New Roman"/>
          <w:sz w:val="20"/>
          <w:szCs w:val="20"/>
          <w:lang w:val="kk-KZ"/>
        </w:rPr>
        <w:t xml:space="preserve">сыбайлас </w:t>
      </w:r>
      <w:r w:rsidR="001119F9" w:rsidRPr="000E0C11">
        <w:rPr>
          <w:rStyle w:val="tlid-translation"/>
          <w:rFonts w:cs="Times New Roman"/>
          <w:sz w:val="20"/>
          <w:szCs w:val="20"/>
          <w:lang w:val="kk-KZ"/>
        </w:rPr>
        <w:t xml:space="preserve">жемқорлықтың </w:t>
      </w:r>
      <w:r w:rsidR="0072719A" w:rsidRPr="000E0C11">
        <w:rPr>
          <w:rStyle w:val="tlid-translation"/>
          <w:rFonts w:cs="Times New Roman"/>
          <w:sz w:val="20"/>
          <w:szCs w:val="20"/>
          <w:lang w:val="kk-KZ"/>
        </w:rPr>
        <w:t>көрсеткіштерін</w:t>
      </w:r>
      <w:r w:rsidR="001119F9" w:rsidRPr="000E0C11">
        <w:rPr>
          <w:rStyle w:val="tlid-translation"/>
          <w:rFonts w:cs="Times New Roman"/>
          <w:sz w:val="20"/>
          <w:szCs w:val="20"/>
          <w:lang w:val="kk-KZ"/>
        </w:rPr>
        <w:t xml:space="preserve"> қалай тануға болатындығы туралы нұсқаулар</w:t>
      </w:r>
      <w:r w:rsidR="0072719A" w:rsidRPr="000E0C11">
        <w:rPr>
          <w:rStyle w:val="tlid-translation"/>
          <w:rFonts w:cs="Times New Roman"/>
          <w:sz w:val="20"/>
          <w:szCs w:val="20"/>
          <w:lang w:val="kk-KZ"/>
        </w:rPr>
        <w:t>ды қамтиды.</w:t>
      </w:r>
      <w:r w:rsidR="003E78F0" w:rsidRPr="000E0C11">
        <w:rPr>
          <w:rStyle w:val="tlid-translation"/>
          <w:rFonts w:cs="Times New Roman"/>
          <w:sz w:val="20"/>
          <w:szCs w:val="20"/>
          <w:lang w:val="kk-KZ"/>
        </w:rPr>
        <w:t>Салық инспекторлары мен аудиторларының с</w:t>
      </w:r>
      <w:r w:rsidR="001119F9" w:rsidRPr="000E0C11">
        <w:rPr>
          <w:rStyle w:val="tlid-translation"/>
          <w:rFonts w:cs="Times New Roman"/>
          <w:sz w:val="20"/>
          <w:szCs w:val="20"/>
          <w:lang w:val="kk-KZ"/>
        </w:rPr>
        <w:t>алық төлеушілер</w:t>
      </w:r>
      <w:r w:rsidR="003E78F0" w:rsidRPr="000E0C11">
        <w:rPr>
          <w:rStyle w:val="tlid-translation"/>
          <w:rFonts w:cs="Times New Roman"/>
          <w:sz w:val="20"/>
          <w:szCs w:val="20"/>
          <w:lang w:val="kk-KZ"/>
        </w:rPr>
        <w:t>дің</w:t>
      </w:r>
      <w:r w:rsidR="001119F9" w:rsidRPr="000E0C11">
        <w:rPr>
          <w:rStyle w:val="tlid-translation"/>
          <w:rFonts w:cs="Times New Roman"/>
          <w:sz w:val="20"/>
          <w:szCs w:val="20"/>
          <w:lang w:val="kk-KZ"/>
        </w:rPr>
        <w:t xml:space="preserve"> парақорлық пен сыбайлас жемқорлыққа қатысу</w:t>
      </w:r>
      <w:r w:rsidR="003E78F0" w:rsidRPr="000E0C11">
        <w:rPr>
          <w:rStyle w:val="tlid-translation"/>
          <w:rFonts w:cs="Times New Roman"/>
          <w:sz w:val="20"/>
          <w:szCs w:val="20"/>
          <w:lang w:val="kk-KZ"/>
        </w:rPr>
        <w:t>ын</w:t>
      </w:r>
      <w:r w:rsidR="001119F9" w:rsidRPr="000E0C11">
        <w:rPr>
          <w:rStyle w:val="tlid-translation"/>
          <w:rFonts w:cs="Times New Roman"/>
          <w:sz w:val="20"/>
          <w:szCs w:val="20"/>
          <w:lang w:val="kk-KZ"/>
        </w:rPr>
        <w:t xml:space="preserve">а </w:t>
      </w:r>
      <w:r w:rsidR="003E78F0" w:rsidRPr="000E0C11">
        <w:rPr>
          <w:rStyle w:val="tlid-translation"/>
          <w:rFonts w:cs="Times New Roman"/>
          <w:sz w:val="20"/>
          <w:szCs w:val="20"/>
          <w:lang w:val="kk-KZ"/>
        </w:rPr>
        <w:t>кедергі келтіретін</w:t>
      </w:r>
      <w:r w:rsidR="001119F9" w:rsidRPr="000E0C11">
        <w:rPr>
          <w:rStyle w:val="tlid-translation"/>
          <w:rFonts w:cs="Times New Roman"/>
          <w:sz w:val="20"/>
          <w:szCs w:val="20"/>
          <w:lang w:val="kk-KZ"/>
        </w:rPr>
        <w:t xml:space="preserve"> негізгі құралдары</w:t>
      </w:r>
      <w:r w:rsidR="00A33B32" w:rsidRPr="000E0C11">
        <w:rPr>
          <w:rFonts w:cs="Times New Roman"/>
          <w:sz w:val="20"/>
          <w:szCs w:val="20"/>
          <w:lang w:val="kk-KZ"/>
        </w:rPr>
        <w:t xml:space="preserve">: i) </w:t>
      </w:r>
      <w:r w:rsidR="003E78F0" w:rsidRPr="000E0C11">
        <w:rPr>
          <w:rStyle w:val="tlid-translation"/>
          <w:rFonts w:cs="Times New Roman"/>
          <w:sz w:val="20"/>
          <w:szCs w:val="20"/>
          <w:lang w:val="kk-KZ"/>
        </w:rPr>
        <w:t xml:space="preserve">пара мен соған байланысты басқа да төлемдерге қатысты салықтық шегеруден бас тарту және ішкі салық заңнамасына сәйкес кез келген қылмыстық кірістерге салық салу арқылы </w:t>
      </w:r>
      <w:r w:rsidR="00060DDD" w:rsidRPr="000E0C11">
        <w:rPr>
          <w:rStyle w:val="tlid-translation"/>
          <w:rFonts w:cs="Times New Roman"/>
          <w:sz w:val="20"/>
          <w:szCs w:val="20"/>
          <w:lang w:val="kk-KZ"/>
        </w:rPr>
        <w:t>сыбайлас жемқорлық пен па</w:t>
      </w:r>
      <w:r w:rsidR="003E78F0" w:rsidRPr="000E0C11">
        <w:rPr>
          <w:rStyle w:val="tlid-translation"/>
          <w:rFonts w:cs="Times New Roman"/>
          <w:sz w:val="20"/>
          <w:szCs w:val="20"/>
          <w:lang w:val="kk-KZ"/>
        </w:rPr>
        <w:t>рақорлықтың пайдасын азайту мүмкіндігі</w:t>
      </w:r>
      <w:r w:rsidR="00060DDD" w:rsidRPr="000E0C11">
        <w:rPr>
          <w:rStyle w:val="tlid-translation"/>
          <w:rFonts w:cs="Times New Roman"/>
          <w:sz w:val="20"/>
          <w:szCs w:val="20"/>
          <w:lang w:val="kk-KZ"/>
        </w:rPr>
        <w:t xml:space="preserve">; </w:t>
      </w:r>
      <w:r w:rsidR="00ED0308" w:rsidRPr="000E0C11">
        <w:rPr>
          <w:rFonts w:cs="Times New Roman"/>
          <w:sz w:val="20"/>
          <w:szCs w:val="20"/>
          <w:lang w:val="kk-KZ"/>
        </w:rPr>
        <w:t xml:space="preserve">және </w:t>
      </w:r>
      <w:r w:rsidR="00A33B32" w:rsidRPr="000E0C11">
        <w:rPr>
          <w:rFonts w:cs="Times New Roman"/>
          <w:sz w:val="20"/>
          <w:szCs w:val="20"/>
          <w:lang w:val="kk-KZ"/>
        </w:rPr>
        <w:t xml:space="preserve">ii) </w:t>
      </w:r>
      <w:r w:rsidR="00167839" w:rsidRPr="000E0C11">
        <w:rPr>
          <w:rStyle w:val="tlid-translation"/>
          <w:rFonts w:cs="Times New Roman"/>
          <w:sz w:val="20"/>
          <w:szCs w:val="20"/>
          <w:lang w:val="kk-KZ"/>
        </w:rPr>
        <w:t>ықтимал парақорлық пен сыбайлас жемқорлық</w:t>
      </w:r>
      <w:r w:rsidR="003E78F0" w:rsidRPr="000E0C11">
        <w:rPr>
          <w:rStyle w:val="tlid-translation"/>
          <w:rFonts w:cs="Times New Roman"/>
          <w:sz w:val="20"/>
          <w:szCs w:val="20"/>
          <w:lang w:val="kk-KZ"/>
        </w:rPr>
        <w:t xml:space="preserve"> туралы күдіктітиісті</w:t>
      </w:r>
      <w:r w:rsidR="00167839" w:rsidRPr="000E0C11">
        <w:rPr>
          <w:rStyle w:val="tlid-translation"/>
          <w:rFonts w:cs="Times New Roman"/>
          <w:sz w:val="20"/>
          <w:szCs w:val="20"/>
          <w:lang w:val="kk-KZ"/>
        </w:rPr>
        <w:t xml:space="preserve"> құқық қорғау органына немесе мемлекеттік прокурорға тергеу және ықтимал қудалау үшін </w:t>
      </w:r>
      <w:r w:rsidR="003E78F0" w:rsidRPr="000E0C11">
        <w:rPr>
          <w:rStyle w:val="tlid-translation"/>
          <w:rFonts w:cs="Times New Roman"/>
          <w:sz w:val="20"/>
          <w:szCs w:val="20"/>
          <w:lang w:val="kk-KZ"/>
        </w:rPr>
        <w:t>тапсыру</w:t>
      </w:r>
      <w:r w:rsidR="00167839" w:rsidRPr="000E0C11">
        <w:rPr>
          <w:rStyle w:val="tlid-translation"/>
          <w:rFonts w:cs="Times New Roman"/>
          <w:sz w:val="20"/>
          <w:szCs w:val="20"/>
          <w:lang w:val="kk-KZ"/>
        </w:rPr>
        <w:t>.</w:t>
      </w:r>
      <w:r w:rsidR="001A31C4" w:rsidRPr="000E0C11">
        <w:rPr>
          <w:rStyle w:val="tlid-translation"/>
          <w:rFonts w:cs="Times New Roman"/>
          <w:sz w:val="20"/>
          <w:szCs w:val="20"/>
          <w:lang w:val="kk-KZ"/>
        </w:rPr>
        <w:t xml:space="preserve">Бұл нұсқаулықта қылмыстық тергеу әдістері толық сипатталмаса да, </w:t>
      </w:r>
      <w:r w:rsidR="0048016B" w:rsidRPr="000E0C11">
        <w:rPr>
          <w:rStyle w:val="tlid-translation"/>
          <w:rFonts w:cs="Times New Roman"/>
          <w:sz w:val="20"/>
          <w:szCs w:val="20"/>
          <w:lang w:val="kk-KZ"/>
        </w:rPr>
        <w:t xml:space="preserve">мұнда </w:t>
      </w:r>
      <w:r w:rsidR="001A31C4" w:rsidRPr="000E0C11">
        <w:rPr>
          <w:rStyle w:val="tlid-translation"/>
          <w:rFonts w:cs="Times New Roman"/>
          <w:sz w:val="20"/>
          <w:szCs w:val="20"/>
          <w:lang w:val="kk-KZ"/>
        </w:rPr>
        <w:t>парақорлық пен сыбайлас же</w:t>
      </w:r>
      <w:r w:rsidR="0048016B" w:rsidRPr="000E0C11">
        <w:rPr>
          <w:rStyle w:val="tlid-translation"/>
          <w:rFonts w:cs="Times New Roman"/>
          <w:sz w:val="20"/>
          <w:szCs w:val="20"/>
          <w:lang w:val="kk-KZ"/>
        </w:rPr>
        <w:t xml:space="preserve">мқорлықтың сипаты мен </w:t>
      </w:r>
      <w:r w:rsidR="003E78F0" w:rsidRPr="000E0C11">
        <w:rPr>
          <w:rStyle w:val="tlid-translation"/>
          <w:rFonts w:cs="Times New Roman"/>
          <w:sz w:val="20"/>
          <w:szCs w:val="20"/>
          <w:lang w:val="kk-KZ"/>
        </w:rPr>
        <w:t>мәнмәтінікелтірілген</w:t>
      </w:r>
      <w:r w:rsidR="001A31C4" w:rsidRPr="000E0C11">
        <w:rPr>
          <w:rStyle w:val="tlid-translation"/>
          <w:rFonts w:cs="Times New Roman"/>
          <w:sz w:val="20"/>
          <w:szCs w:val="20"/>
          <w:lang w:val="kk-KZ"/>
        </w:rPr>
        <w:t xml:space="preserve">, </w:t>
      </w:r>
      <w:r w:rsidR="001B6FD6" w:rsidRPr="000E0C11">
        <w:rPr>
          <w:rStyle w:val="tlid-translation"/>
          <w:rFonts w:cs="Times New Roman"/>
          <w:sz w:val="20"/>
          <w:szCs w:val="20"/>
          <w:lang w:val="kk-KZ"/>
        </w:rPr>
        <w:t>сол арқылы</w:t>
      </w:r>
      <w:r w:rsidR="001A31C4" w:rsidRPr="000E0C11">
        <w:rPr>
          <w:rStyle w:val="tlid-translation"/>
          <w:rFonts w:cs="Times New Roman"/>
          <w:sz w:val="20"/>
          <w:szCs w:val="20"/>
          <w:lang w:val="kk-KZ"/>
        </w:rPr>
        <w:t xml:space="preserve"> салық сарапшылары мен аудиторлары қылмыстық тергеушілерге және басқа да құқық қорғау органдарына осы</w:t>
      </w:r>
      <w:r w:rsidR="003E78F0" w:rsidRPr="000E0C11">
        <w:rPr>
          <w:rStyle w:val="tlid-translation"/>
          <w:rFonts w:cs="Times New Roman"/>
          <w:sz w:val="20"/>
          <w:szCs w:val="20"/>
          <w:lang w:val="kk-KZ"/>
        </w:rPr>
        <w:t>ндай</w:t>
      </w:r>
      <w:r w:rsidR="001A31C4" w:rsidRPr="000E0C11">
        <w:rPr>
          <w:rStyle w:val="tlid-translation"/>
          <w:rFonts w:cs="Times New Roman"/>
          <w:sz w:val="20"/>
          <w:szCs w:val="20"/>
          <w:lang w:val="kk-KZ"/>
        </w:rPr>
        <w:t xml:space="preserve"> қылмыстармен күресуде </w:t>
      </w:r>
      <w:r w:rsidR="0048016B" w:rsidRPr="000E0C11">
        <w:rPr>
          <w:rStyle w:val="tlid-translation"/>
          <w:rFonts w:cs="Times New Roman"/>
          <w:sz w:val="20"/>
          <w:szCs w:val="20"/>
          <w:lang w:val="kk-KZ"/>
        </w:rPr>
        <w:t xml:space="preserve">өздерінің үлестерімен </w:t>
      </w:r>
      <w:r w:rsidR="001A31C4" w:rsidRPr="000E0C11">
        <w:rPr>
          <w:rStyle w:val="tlid-translation"/>
          <w:rFonts w:cs="Times New Roman"/>
          <w:sz w:val="20"/>
          <w:szCs w:val="20"/>
          <w:lang w:val="kk-KZ"/>
        </w:rPr>
        <w:t>қалай көм</w:t>
      </w:r>
      <w:r w:rsidR="0048016B" w:rsidRPr="000E0C11">
        <w:rPr>
          <w:rStyle w:val="tlid-translation"/>
          <w:rFonts w:cs="Times New Roman"/>
          <w:sz w:val="20"/>
          <w:szCs w:val="20"/>
          <w:lang w:val="kk-KZ"/>
        </w:rPr>
        <w:t>ектесе алатындығын жақсы</w:t>
      </w:r>
      <w:r w:rsidR="001B6FD6" w:rsidRPr="000E0C11">
        <w:rPr>
          <w:rStyle w:val="tlid-translation"/>
          <w:rFonts w:cs="Times New Roman"/>
          <w:sz w:val="20"/>
          <w:szCs w:val="20"/>
          <w:lang w:val="kk-KZ"/>
        </w:rPr>
        <w:t>рақ</w:t>
      </w:r>
      <w:r w:rsidR="0048016B" w:rsidRPr="000E0C11">
        <w:rPr>
          <w:rStyle w:val="tlid-translation"/>
          <w:rFonts w:cs="Times New Roman"/>
          <w:sz w:val="20"/>
          <w:szCs w:val="20"/>
          <w:lang w:val="kk-KZ"/>
        </w:rPr>
        <w:t xml:space="preserve"> түсіне алады</w:t>
      </w:r>
      <w:r w:rsidR="001A31C4" w:rsidRPr="000E0C11">
        <w:rPr>
          <w:rStyle w:val="tlid-translation"/>
          <w:rFonts w:cs="Times New Roman"/>
          <w:sz w:val="20"/>
          <w:szCs w:val="20"/>
          <w:lang w:val="kk-KZ"/>
        </w:rPr>
        <w:t>.</w:t>
      </w:r>
    </w:p>
    <w:p w:rsidR="00E75BE9" w:rsidRPr="000E0C11" w:rsidRDefault="001B6FD6" w:rsidP="00AB2891">
      <w:pPr>
        <w:spacing w:line="240" w:lineRule="auto"/>
        <w:jc w:val="both"/>
        <w:rPr>
          <w:rStyle w:val="tlid-translation"/>
          <w:rFonts w:cs="Times New Roman"/>
          <w:sz w:val="20"/>
          <w:szCs w:val="20"/>
          <w:lang w:val="kk-KZ"/>
        </w:rPr>
      </w:pPr>
      <w:r w:rsidRPr="000E0C11">
        <w:rPr>
          <w:rStyle w:val="tlid-translation"/>
          <w:rFonts w:cs="Times New Roman"/>
          <w:sz w:val="20"/>
          <w:szCs w:val="20"/>
          <w:lang w:val="kk-KZ"/>
        </w:rPr>
        <w:t>Салық органдары осы Н</w:t>
      </w:r>
      <w:r w:rsidR="00D937E7" w:rsidRPr="000E0C11">
        <w:rPr>
          <w:rStyle w:val="tlid-translation"/>
          <w:rFonts w:cs="Times New Roman"/>
          <w:sz w:val="20"/>
          <w:szCs w:val="20"/>
          <w:lang w:val="kk-KZ"/>
        </w:rPr>
        <w:t>ұсқаулықтың көшірмелерін салық сарапшылары мен аудиторлар</w:t>
      </w:r>
      <w:r w:rsidRPr="000E0C11">
        <w:rPr>
          <w:rStyle w:val="tlid-translation"/>
          <w:rFonts w:cs="Times New Roman"/>
          <w:sz w:val="20"/>
          <w:szCs w:val="20"/>
          <w:lang w:val="kk-KZ"/>
        </w:rPr>
        <w:t>ын</w:t>
      </w:r>
      <w:r w:rsidR="00D937E7" w:rsidRPr="000E0C11">
        <w:rPr>
          <w:rStyle w:val="tlid-translation"/>
          <w:rFonts w:cs="Times New Roman"/>
          <w:sz w:val="20"/>
          <w:szCs w:val="20"/>
          <w:lang w:val="kk-KZ"/>
        </w:rPr>
        <w:t xml:space="preserve">а өздерінің жұмысында қолдану үшін анықтамалық құрал ретінде </w:t>
      </w:r>
      <w:r w:rsidRPr="000E0C11">
        <w:rPr>
          <w:rStyle w:val="tlid-translation"/>
          <w:rFonts w:cs="Times New Roman"/>
          <w:sz w:val="20"/>
          <w:szCs w:val="20"/>
          <w:lang w:val="kk-KZ"/>
        </w:rPr>
        <w:t>таратып,</w:t>
      </w:r>
      <w:r w:rsidR="00D937E7" w:rsidRPr="000E0C11">
        <w:rPr>
          <w:rStyle w:val="tlid-translation"/>
          <w:rFonts w:cs="Times New Roman"/>
          <w:sz w:val="20"/>
          <w:szCs w:val="20"/>
          <w:lang w:val="kk-KZ"/>
        </w:rPr>
        <w:t xml:space="preserve"> оны оқу бағдарламаларына қоса</w:t>
      </w:r>
      <w:r w:rsidRPr="000E0C11">
        <w:rPr>
          <w:rStyle w:val="tlid-translation"/>
          <w:rFonts w:cs="Times New Roman"/>
          <w:sz w:val="20"/>
          <w:szCs w:val="20"/>
          <w:lang w:val="kk-KZ"/>
        </w:rPr>
        <w:t>ды деп үміттенеміз</w:t>
      </w:r>
      <w:r w:rsidR="00D937E7" w:rsidRPr="000E0C11">
        <w:rPr>
          <w:rStyle w:val="tlid-translation"/>
          <w:rFonts w:cs="Times New Roman"/>
          <w:sz w:val="20"/>
          <w:szCs w:val="20"/>
          <w:lang w:val="kk-KZ"/>
        </w:rPr>
        <w:t xml:space="preserve">. </w:t>
      </w:r>
      <w:r w:rsidRPr="000E0C11">
        <w:rPr>
          <w:rStyle w:val="tlid-translation"/>
          <w:rFonts w:cs="Times New Roman"/>
          <w:sz w:val="20"/>
          <w:szCs w:val="20"/>
          <w:lang w:val="kk-KZ"/>
        </w:rPr>
        <w:t>БұлН</w:t>
      </w:r>
      <w:r w:rsidR="00472F67" w:rsidRPr="000E0C11">
        <w:rPr>
          <w:rStyle w:val="tlid-translation"/>
          <w:rFonts w:cs="Times New Roman"/>
          <w:sz w:val="20"/>
          <w:szCs w:val="20"/>
          <w:lang w:val="kk-KZ"/>
        </w:rPr>
        <w:t>ұсқаулықтың мақсаты салық инспекторлары мен аудиторлар</w:t>
      </w:r>
      <w:r w:rsidRPr="000E0C11">
        <w:rPr>
          <w:rStyle w:val="tlid-translation"/>
          <w:rFonts w:cs="Times New Roman"/>
          <w:sz w:val="20"/>
          <w:szCs w:val="20"/>
          <w:lang w:val="kk-KZ"/>
        </w:rPr>
        <w:t xml:space="preserve">ының </w:t>
      </w:r>
      <w:r w:rsidR="00472F67" w:rsidRPr="000E0C11">
        <w:rPr>
          <w:rStyle w:val="tlid-translation"/>
          <w:rFonts w:cs="Times New Roman"/>
          <w:sz w:val="20"/>
          <w:szCs w:val="20"/>
          <w:lang w:val="kk-KZ"/>
        </w:rPr>
        <w:t xml:space="preserve">парақорлық пен сыбайлас жемқорлыққа </w:t>
      </w:r>
      <w:r w:rsidRPr="000E0C11">
        <w:rPr>
          <w:rStyle w:val="tlid-translation"/>
          <w:rFonts w:cs="Times New Roman"/>
          <w:sz w:val="20"/>
          <w:szCs w:val="20"/>
          <w:lang w:val="kk-KZ"/>
        </w:rPr>
        <w:t>қатысты</w:t>
      </w:r>
      <w:r w:rsidR="00502A87" w:rsidRPr="000E0C11">
        <w:rPr>
          <w:rStyle w:val="tlid-translation"/>
          <w:rFonts w:cs="Times New Roman"/>
          <w:sz w:val="20"/>
          <w:szCs w:val="20"/>
          <w:lang w:val="kk-KZ"/>
        </w:rPr>
        <w:t xml:space="preserve"> </w:t>
      </w:r>
      <w:r w:rsidRPr="000E0C11">
        <w:rPr>
          <w:rStyle w:val="tlid-translation"/>
          <w:rFonts w:cs="Times New Roman"/>
          <w:sz w:val="20"/>
          <w:szCs w:val="20"/>
          <w:lang w:val="kk-KZ"/>
        </w:rPr>
        <w:t>мәмілелер</w:t>
      </w:r>
      <w:r w:rsidR="00472F67" w:rsidRPr="000E0C11">
        <w:rPr>
          <w:rStyle w:val="tlid-translation"/>
          <w:rFonts w:cs="Times New Roman"/>
          <w:sz w:val="20"/>
          <w:szCs w:val="20"/>
          <w:lang w:val="kk-KZ"/>
        </w:rPr>
        <w:t xml:space="preserve"> мен қызмет</w:t>
      </w:r>
      <w:r w:rsidRPr="000E0C11">
        <w:rPr>
          <w:rStyle w:val="tlid-translation"/>
          <w:rFonts w:cs="Times New Roman"/>
          <w:sz w:val="20"/>
          <w:szCs w:val="20"/>
          <w:lang w:val="kk-KZ"/>
        </w:rPr>
        <w:t xml:space="preserve"> жайлы хабардарлығын </w:t>
      </w:r>
      <w:r w:rsidR="00472F67" w:rsidRPr="000E0C11">
        <w:rPr>
          <w:rStyle w:val="tlid-translation"/>
          <w:rFonts w:cs="Times New Roman"/>
          <w:sz w:val="20"/>
          <w:szCs w:val="20"/>
          <w:lang w:val="kk-KZ"/>
        </w:rPr>
        <w:t>арттыру болып табыл</w:t>
      </w:r>
      <w:r w:rsidRPr="000E0C11">
        <w:rPr>
          <w:rStyle w:val="tlid-translation"/>
          <w:rFonts w:cs="Times New Roman"/>
          <w:sz w:val="20"/>
          <w:szCs w:val="20"/>
          <w:lang w:val="kk-KZ"/>
        </w:rPr>
        <w:t>ғандығымен</w:t>
      </w:r>
      <w:r w:rsidR="00472F67" w:rsidRPr="000E0C11">
        <w:rPr>
          <w:rStyle w:val="tlid-translation"/>
          <w:rFonts w:cs="Times New Roman"/>
          <w:sz w:val="20"/>
          <w:szCs w:val="20"/>
          <w:lang w:val="kk-KZ"/>
        </w:rPr>
        <w:t xml:space="preserve">, ол ішкі ережелер мен рәсімдерді </w:t>
      </w:r>
      <w:r w:rsidRPr="000E0C11">
        <w:rPr>
          <w:rStyle w:val="tlid-translation"/>
          <w:rFonts w:cs="Times New Roman"/>
          <w:sz w:val="20"/>
          <w:szCs w:val="20"/>
          <w:lang w:val="kk-KZ"/>
        </w:rPr>
        <w:t>өзгертуге</w:t>
      </w:r>
      <w:r w:rsidR="00472F67" w:rsidRPr="000E0C11">
        <w:rPr>
          <w:rStyle w:val="tlid-translation"/>
          <w:rFonts w:cs="Times New Roman"/>
          <w:sz w:val="20"/>
          <w:szCs w:val="20"/>
          <w:lang w:val="kk-KZ"/>
        </w:rPr>
        <w:t xml:space="preserve"> арналмаған. Салық органдары осы Нұсқаулықты нақты жағдайларды ескере отырып бейімдей алады және нақты ішкі ережелер мен рәсімдер туралы егжей-тегжейлі ақпаратты өз нұсқасына</w:t>
      </w:r>
      <w:r w:rsidRPr="000E0C11">
        <w:rPr>
          <w:rStyle w:val="tlid-translation"/>
          <w:rFonts w:cs="Times New Roman"/>
          <w:sz w:val="20"/>
          <w:szCs w:val="20"/>
          <w:lang w:val="kk-KZ"/>
        </w:rPr>
        <w:t xml:space="preserve"> қосымша ретінде</w:t>
      </w:r>
      <w:r w:rsidR="00472F67" w:rsidRPr="000E0C11">
        <w:rPr>
          <w:rStyle w:val="tlid-translation"/>
          <w:rFonts w:cs="Times New Roman"/>
          <w:sz w:val="20"/>
          <w:szCs w:val="20"/>
          <w:lang w:val="kk-KZ"/>
        </w:rPr>
        <w:t xml:space="preserve"> қос</w:t>
      </w:r>
      <w:r w:rsidRPr="000E0C11">
        <w:rPr>
          <w:rStyle w:val="tlid-translation"/>
          <w:rFonts w:cs="Times New Roman"/>
          <w:sz w:val="20"/>
          <w:szCs w:val="20"/>
          <w:lang w:val="kk-KZ"/>
        </w:rPr>
        <w:t>қылары келуі де мүмкін. Осы Н</w:t>
      </w:r>
      <w:r w:rsidR="00472F67" w:rsidRPr="000E0C11">
        <w:rPr>
          <w:rStyle w:val="tlid-translation"/>
          <w:rFonts w:cs="Times New Roman"/>
          <w:sz w:val="20"/>
          <w:szCs w:val="20"/>
          <w:lang w:val="kk-KZ"/>
        </w:rPr>
        <w:t>ұсқаулықта ұсынылған</w:t>
      </w:r>
      <w:r w:rsidRPr="000E0C11">
        <w:rPr>
          <w:rStyle w:val="tlid-translation"/>
          <w:rFonts w:cs="Times New Roman"/>
          <w:sz w:val="20"/>
          <w:szCs w:val="20"/>
          <w:lang w:val="kk-KZ"/>
        </w:rPr>
        <w:t>ықтимал</w:t>
      </w:r>
      <w:r w:rsidR="00472F67" w:rsidRPr="000E0C11">
        <w:rPr>
          <w:rStyle w:val="tlid-translation"/>
          <w:rFonts w:cs="Times New Roman"/>
          <w:sz w:val="20"/>
          <w:szCs w:val="20"/>
          <w:lang w:val="kk-KZ"/>
        </w:rPr>
        <w:t xml:space="preserve"> парақорлық пен сыбайлас жемқорлықтың әртүрлі </w:t>
      </w:r>
      <w:r w:rsidR="00DF7757" w:rsidRPr="000E0C11">
        <w:rPr>
          <w:rStyle w:val="tlid-translation"/>
          <w:rFonts w:cs="Times New Roman"/>
          <w:sz w:val="20"/>
          <w:szCs w:val="20"/>
          <w:lang w:val="kk-KZ"/>
        </w:rPr>
        <w:t>көрсеткіштер</w:t>
      </w:r>
      <w:r w:rsidRPr="000E0C11">
        <w:rPr>
          <w:rStyle w:val="tlid-translation"/>
          <w:rFonts w:cs="Times New Roman"/>
          <w:sz w:val="20"/>
          <w:szCs w:val="20"/>
          <w:lang w:val="kk-KZ"/>
        </w:rPr>
        <w:t>ін</w:t>
      </w:r>
      <w:r w:rsidR="00DF7757" w:rsidRPr="000E0C11">
        <w:rPr>
          <w:rStyle w:val="tlid-translation"/>
          <w:rFonts w:cs="Times New Roman"/>
          <w:sz w:val="20"/>
          <w:szCs w:val="20"/>
          <w:lang w:val="kk-KZ"/>
        </w:rPr>
        <w:t>ің</w:t>
      </w:r>
      <w:r w:rsidR="00472F67" w:rsidRPr="000E0C11">
        <w:rPr>
          <w:rStyle w:val="tlid-translation"/>
          <w:rFonts w:cs="Times New Roman"/>
          <w:sz w:val="20"/>
          <w:szCs w:val="20"/>
          <w:lang w:val="kk-KZ"/>
        </w:rPr>
        <w:t xml:space="preserve"> тізімі</w:t>
      </w:r>
      <w:r w:rsidRPr="000E0C11">
        <w:rPr>
          <w:rStyle w:val="tlid-translation"/>
          <w:rFonts w:cs="Times New Roman"/>
          <w:sz w:val="20"/>
          <w:szCs w:val="20"/>
          <w:lang w:val="kk-KZ"/>
        </w:rPr>
        <w:t xml:space="preserve"> жан-жақтытолық</w:t>
      </w:r>
      <w:r w:rsidR="00472F67" w:rsidRPr="000E0C11">
        <w:rPr>
          <w:rStyle w:val="tlid-translation"/>
          <w:rFonts w:cs="Times New Roman"/>
          <w:sz w:val="20"/>
          <w:szCs w:val="20"/>
          <w:lang w:val="kk-KZ"/>
        </w:rPr>
        <w:t xml:space="preserve"> емес жән</w:t>
      </w:r>
      <w:r w:rsidR="006A3670" w:rsidRPr="000E0C11">
        <w:rPr>
          <w:rStyle w:val="tlid-translation"/>
          <w:rFonts w:cs="Times New Roman"/>
          <w:sz w:val="20"/>
          <w:szCs w:val="20"/>
          <w:lang w:val="kk-KZ"/>
        </w:rPr>
        <w:t>е қажет болған жағдайда</w:t>
      </w:r>
      <w:r w:rsidR="00472F67" w:rsidRPr="000E0C11">
        <w:rPr>
          <w:rStyle w:val="tlid-translation"/>
          <w:rFonts w:cs="Times New Roman"/>
          <w:sz w:val="20"/>
          <w:szCs w:val="20"/>
          <w:lang w:val="kk-KZ"/>
        </w:rPr>
        <w:t xml:space="preserve"> белгілі бір елдің жағдайына және тәжірибесіне байланысты кеңейтілуі тиіс екенін атап өту маңызды.</w:t>
      </w:r>
    </w:p>
    <w:p w:rsidR="00AB2891" w:rsidRPr="000E0C11" w:rsidRDefault="00E75BE9" w:rsidP="00AB2891">
      <w:pPr>
        <w:spacing w:line="240" w:lineRule="auto"/>
        <w:jc w:val="both"/>
        <w:rPr>
          <w:rFonts w:cs="Times New Roman"/>
          <w:sz w:val="20"/>
          <w:szCs w:val="20"/>
          <w:lang w:val="kk-KZ"/>
        </w:rPr>
      </w:pPr>
      <w:r w:rsidRPr="000E0C11">
        <w:rPr>
          <w:rStyle w:val="tlid-translation"/>
          <w:rFonts w:cs="Times New Roman"/>
          <w:sz w:val="20"/>
          <w:szCs w:val="20"/>
          <w:lang w:val="kk-KZ"/>
        </w:rPr>
        <w:t xml:space="preserve">Пайдалы веб-сайттар мен ресурстардың тізімі, сондай-ақ басқа да тиісті </w:t>
      </w:r>
      <w:r w:rsidR="001B6FD6" w:rsidRPr="000E0C11">
        <w:rPr>
          <w:rStyle w:val="tlid-translation"/>
          <w:rFonts w:cs="Times New Roman"/>
          <w:sz w:val="20"/>
          <w:szCs w:val="20"/>
          <w:lang w:val="kk-KZ"/>
        </w:rPr>
        <w:t>басылымдар</w:t>
      </w:r>
      <w:r w:rsidRPr="000E0C11">
        <w:rPr>
          <w:rStyle w:val="tlid-translation"/>
          <w:rFonts w:cs="Times New Roman"/>
          <w:sz w:val="20"/>
          <w:szCs w:val="20"/>
          <w:lang w:val="kk-KZ"/>
        </w:rPr>
        <w:t xml:space="preserve"> А қосымшасында келтірілген. </w:t>
      </w:r>
      <w:r w:rsidR="00D0358C" w:rsidRPr="000E0C11">
        <w:rPr>
          <w:rStyle w:val="tlid-translation"/>
          <w:rFonts w:cs="Times New Roman"/>
          <w:sz w:val="20"/>
          <w:szCs w:val="20"/>
          <w:lang w:val="kk-KZ"/>
        </w:rPr>
        <w:t xml:space="preserve">В қосымшасына тиісті құқық қорғау органына немесе мемлекеттік прокурорға салық сарапшысының немесе аудиторының ықтимал парақорлыққа немесе сыбайлас жемқорлыққа қатысты күдіктерін </w:t>
      </w:r>
      <w:r w:rsidR="001B6FD6" w:rsidRPr="000E0C11">
        <w:rPr>
          <w:rStyle w:val="tlid-translation"/>
          <w:rFonts w:cs="Times New Roman"/>
          <w:sz w:val="20"/>
          <w:szCs w:val="20"/>
          <w:lang w:val="kk-KZ"/>
        </w:rPr>
        <w:t>тапсыруы</w:t>
      </w:r>
      <w:r w:rsidR="00D0358C" w:rsidRPr="000E0C11">
        <w:rPr>
          <w:rStyle w:val="tlid-translation"/>
          <w:rFonts w:cs="Times New Roman"/>
          <w:sz w:val="20"/>
          <w:szCs w:val="20"/>
          <w:lang w:val="kk-KZ"/>
        </w:rPr>
        <w:t xml:space="preserve"> кезінде енгізілуге тиісті ақпарат түрлерінің тізімі кіреді</w:t>
      </w:r>
      <w:r w:rsidR="00231173" w:rsidRPr="000E0C11">
        <w:rPr>
          <w:rStyle w:val="tlid-translation"/>
          <w:rFonts w:cs="Times New Roman"/>
          <w:sz w:val="20"/>
          <w:szCs w:val="20"/>
          <w:lang w:val="kk-KZ"/>
        </w:rPr>
        <w:t xml:space="preserve">. C қосымшасына осы </w:t>
      </w:r>
      <w:r w:rsidR="00231173" w:rsidRPr="000E0C11">
        <w:rPr>
          <w:rStyle w:val="tlid-translation"/>
          <w:rFonts w:cs="Times New Roman"/>
          <w:sz w:val="20"/>
          <w:szCs w:val="20"/>
          <w:lang w:val="kk-KZ"/>
        </w:rPr>
        <w:lastRenderedPageBreak/>
        <w:t>Н</w:t>
      </w:r>
      <w:r w:rsidR="0021184F" w:rsidRPr="000E0C11">
        <w:rPr>
          <w:rStyle w:val="tlid-translation"/>
          <w:rFonts w:cs="Times New Roman"/>
          <w:sz w:val="20"/>
          <w:szCs w:val="20"/>
          <w:lang w:val="kk-KZ"/>
        </w:rPr>
        <w:t xml:space="preserve">ұсқаулықтың түрлі бөлімдерінде қамтылған ықтимал парақорлық немесе сыбайлас жемқорлықтың </w:t>
      </w:r>
      <w:r w:rsidR="00231173" w:rsidRPr="000E0C11">
        <w:rPr>
          <w:rStyle w:val="tlid-translation"/>
          <w:rFonts w:cs="Times New Roman"/>
          <w:sz w:val="20"/>
          <w:szCs w:val="20"/>
          <w:lang w:val="kk-KZ"/>
        </w:rPr>
        <w:t xml:space="preserve">іріктеліп алынған </w:t>
      </w:r>
      <w:r w:rsidR="0021184F" w:rsidRPr="000E0C11">
        <w:rPr>
          <w:rStyle w:val="tlid-translation"/>
          <w:rFonts w:cs="Times New Roman"/>
          <w:sz w:val="20"/>
          <w:szCs w:val="20"/>
          <w:lang w:val="kk-KZ"/>
        </w:rPr>
        <w:t>көрсеткіштері кіреді.</w:t>
      </w:r>
    </w:p>
    <w:p w:rsidR="009A6CD3" w:rsidRPr="000E0C11" w:rsidRDefault="003B2888" w:rsidP="009A6CD3">
      <w:pPr>
        <w:spacing w:line="240" w:lineRule="auto"/>
        <w:jc w:val="both"/>
        <w:rPr>
          <w:rStyle w:val="tlid-translation"/>
          <w:rFonts w:cs="Times New Roman"/>
          <w:sz w:val="20"/>
          <w:szCs w:val="20"/>
          <w:lang w:val="kk-KZ"/>
        </w:rPr>
      </w:pPr>
      <w:r w:rsidRPr="000E0C11">
        <w:rPr>
          <w:rStyle w:val="tlid-translation"/>
          <w:rFonts w:cs="Times New Roman"/>
          <w:sz w:val="20"/>
          <w:szCs w:val="20"/>
          <w:lang w:val="kk-KZ"/>
        </w:rPr>
        <w:t>Арасында</w:t>
      </w:r>
      <w:r w:rsidR="00AC354E" w:rsidRPr="000E0C11">
        <w:rPr>
          <w:rStyle w:val="tlid-translation"/>
          <w:rFonts w:cs="Times New Roman"/>
          <w:sz w:val="20"/>
          <w:szCs w:val="20"/>
          <w:lang w:val="kk-KZ"/>
        </w:rPr>
        <w:t xml:space="preserve"> осы </w:t>
      </w:r>
      <w:r w:rsidRPr="000E0C11">
        <w:rPr>
          <w:rStyle w:val="tlid-translation"/>
          <w:rFonts w:cs="Times New Roman"/>
          <w:sz w:val="20"/>
          <w:szCs w:val="20"/>
          <w:lang w:val="kk-KZ"/>
        </w:rPr>
        <w:t>Н</w:t>
      </w:r>
      <w:r w:rsidR="00AC354E" w:rsidRPr="000E0C11">
        <w:rPr>
          <w:rStyle w:val="tlid-translation"/>
          <w:rFonts w:cs="Times New Roman"/>
          <w:sz w:val="20"/>
          <w:szCs w:val="20"/>
          <w:lang w:val="kk-KZ"/>
        </w:rPr>
        <w:t>ұсқаулықтың мәтініне</w:t>
      </w:r>
      <w:r w:rsidR="009A6CD3" w:rsidRPr="000E0C11">
        <w:rPr>
          <w:rStyle w:val="tlid-translation"/>
          <w:rFonts w:cs="Times New Roman"/>
          <w:sz w:val="20"/>
          <w:szCs w:val="20"/>
          <w:lang w:val="kk-KZ"/>
        </w:rPr>
        <w:t xml:space="preserve"> оның жаңартылуын қамтамасыз ету үшін түзетулер енгізілетін болады</w:t>
      </w:r>
      <w:r w:rsidR="00AC354E" w:rsidRPr="000E0C11">
        <w:rPr>
          <w:rStyle w:val="tlid-translation"/>
          <w:rFonts w:cs="Times New Roman"/>
          <w:sz w:val="20"/>
          <w:szCs w:val="20"/>
          <w:lang w:val="kk-KZ"/>
        </w:rPr>
        <w:t>.</w:t>
      </w:r>
      <w:r w:rsidR="009A6CD3" w:rsidRPr="000E0C11">
        <w:rPr>
          <w:rStyle w:val="tlid-translation"/>
          <w:rFonts w:cs="Times New Roman"/>
          <w:sz w:val="20"/>
          <w:szCs w:val="20"/>
          <w:lang w:val="kk-KZ"/>
        </w:rPr>
        <w:t xml:space="preserve">Соңғы нұсқасы </w:t>
      </w:r>
      <w:r w:rsidR="009A6CD3" w:rsidRPr="000E0C11">
        <w:rPr>
          <w:rFonts w:cs="Times New Roman"/>
          <w:sz w:val="20"/>
          <w:szCs w:val="20"/>
          <w:lang w:val="kk-KZ"/>
        </w:rPr>
        <w:t>ЭЫДҰ</w:t>
      </w:r>
      <w:r w:rsidR="009A6CD3" w:rsidRPr="000E0C11">
        <w:rPr>
          <w:rStyle w:val="tlid-translation"/>
          <w:rFonts w:cs="Times New Roman"/>
          <w:sz w:val="20"/>
          <w:szCs w:val="20"/>
          <w:lang w:val="kk-KZ"/>
        </w:rPr>
        <w:t xml:space="preserve"> веб-сайтында бірнеше тілде қол жетімді: </w:t>
      </w:r>
    </w:p>
    <w:p w:rsidR="00AB2891" w:rsidRPr="000E0C11" w:rsidRDefault="00075D40" w:rsidP="009A6CD3">
      <w:pPr>
        <w:spacing w:line="240" w:lineRule="auto"/>
        <w:jc w:val="both"/>
        <w:rPr>
          <w:rFonts w:cs="Times New Roman"/>
          <w:sz w:val="20"/>
          <w:szCs w:val="20"/>
          <w:lang w:val="kk-KZ"/>
        </w:rPr>
      </w:pPr>
      <w:hyperlink r:id="rId8" w:history="1">
        <w:r w:rsidR="009A6CD3" w:rsidRPr="000E0C11">
          <w:rPr>
            <w:rStyle w:val="a3"/>
            <w:rFonts w:cs="Times New Roman"/>
            <w:sz w:val="20"/>
            <w:szCs w:val="20"/>
            <w:lang w:val="kk-KZ"/>
          </w:rPr>
          <w:t>www.oecd.org/tax/crime/bribery-corrupt ion-awareness-handbook.htm</w:t>
        </w:r>
      </w:hyperlink>
      <w:r w:rsidR="009A6CD3" w:rsidRPr="000E0C11">
        <w:rPr>
          <w:rStyle w:val="tlid-translation"/>
          <w:rFonts w:cs="Times New Roman"/>
          <w:sz w:val="20"/>
          <w:szCs w:val="20"/>
          <w:lang w:val="kk-KZ"/>
        </w:rPr>
        <w:t xml:space="preserve">. </w:t>
      </w:r>
    </w:p>
    <w:p w:rsidR="00AB2891" w:rsidRPr="000E0C11" w:rsidRDefault="00CF6A8E" w:rsidP="00AB2891">
      <w:pPr>
        <w:spacing w:line="240" w:lineRule="auto"/>
        <w:rPr>
          <w:rFonts w:cs="Times New Roman"/>
          <w:color w:val="000000" w:themeColor="text1"/>
          <w:sz w:val="20"/>
          <w:szCs w:val="20"/>
          <w:lang w:val="kk-KZ"/>
        </w:rPr>
      </w:pPr>
      <w:r w:rsidRPr="000E0C11">
        <w:rPr>
          <w:rFonts w:cs="Times New Roman"/>
          <w:color w:val="2E74B5" w:themeColor="accent1" w:themeShade="BF"/>
          <w:sz w:val="20"/>
          <w:szCs w:val="20"/>
          <w:lang w:val="kk-KZ"/>
        </w:rPr>
        <w:t>Ескерту</w:t>
      </w:r>
    </w:p>
    <w:p w:rsidR="00AB2891" w:rsidRPr="000E0C11" w:rsidRDefault="00A33B32" w:rsidP="00AB2891">
      <w:pPr>
        <w:spacing w:line="240" w:lineRule="auto"/>
        <w:jc w:val="both"/>
        <w:rPr>
          <w:rFonts w:cs="Times New Roman"/>
          <w:color w:val="000000" w:themeColor="text1"/>
          <w:sz w:val="20"/>
          <w:szCs w:val="20"/>
          <w:lang w:val="kk-KZ"/>
        </w:rPr>
      </w:pPr>
      <w:r w:rsidRPr="000E0C11">
        <w:rPr>
          <w:rFonts w:cs="Times New Roman"/>
          <w:color w:val="000000" w:themeColor="text1"/>
          <w:sz w:val="20"/>
          <w:szCs w:val="20"/>
          <w:lang w:val="kk-KZ"/>
        </w:rPr>
        <w:t>1. П</w:t>
      </w:r>
      <w:r w:rsidR="00F642EC" w:rsidRPr="000E0C11">
        <w:rPr>
          <w:rFonts w:cs="Times New Roman"/>
          <w:color w:val="000000" w:themeColor="text1"/>
          <w:sz w:val="20"/>
          <w:szCs w:val="20"/>
          <w:lang w:val="kk-KZ"/>
        </w:rPr>
        <w:t xml:space="preserve">аралау - </w:t>
      </w:r>
      <w:r w:rsidR="00F642EC" w:rsidRPr="000E0C11">
        <w:rPr>
          <w:rStyle w:val="tlid-translation"/>
          <w:rFonts w:cs="Times New Roman"/>
          <w:sz w:val="20"/>
          <w:szCs w:val="20"/>
          <w:lang w:val="kk-KZ"/>
        </w:rPr>
        <w:t>сыбайлас жемқорлық</w:t>
      </w:r>
      <w:r w:rsidR="003B2888" w:rsidRPr="000E0C11">
        <w:rPr>
          <w:rStyle w:val="tlid-translation"/>
          <w:rFonts w:cs="Times New Roman"/>
          <w:sz w:val="20"/>
          <w:szCs w:val="20"/>
          <w:lang w:val="kk-KZ"/>
        </w:rPr>
        <w:t xml:space="preserve"> түр</w:t>
      </w:r>
      <w:r w:rsidR="005E6CED" w:rsidRPr="000E0C11">
        <w:rPr>
          <w:rStyle w:val="tlid-translation"/>
          <w:rFonts w:cs="Times New Roman"/>
          <w:sz w:val="20"/>
          <w:szCs w:val="20"/>
          <w:lang w:val="kk-KZ"/>
        </w:rPr>
        <w:t>інің</w:t>
      </w:r>
      <w:r w:rsidR="00F642EC" w:rsidRPr="000E0C11">
        <w:rPr>
          <w:rStyle w:val="tlid-translation"/>
          <w:rFonts w:cs="Times New Roman"/>
          <w:sz w:val="20"/>
          <w:szCs w:val="20"/>
          <w:lang w:val="kk-KZ"/>
        </w:rPr>
        <w:t xml:space="preserve"> бірі болып табыл</w:t>
      </w:r>
      <w:r w:rsidR="00AF225B" w:rsidRPr="000E0C11">
        <w:rPr>
          <w:rStyle w:val="tlid-translation"/>
          <w:rFonts w:cs="Times New Roman"/>
          <w:sz w:val="20"/>
          <w:szCs w:val="20"/>
          <w:lang w:val="kk-KZ"/>
        </w:rPr>
        <w:t xml:space="preserve">ады, онда </w:t>
      </w:r>
      <w:r w:rsidR="005E6CED" w:rsidRPr="000E0C11">
        <w:rPr>
          <w:rStyle w:val="tlid-translation"/>
          <w:rFonts w:cs="Times New Roman"/>
          <w:sz w:val="20"/>
          <w:szCs w:val="20"/>
          <w:lang w:val="kk-KZ"/>
        </w:rPr>
        <w:t>біреу лауазымды тұлға немесешешім қабылдаушы тұлға өзінің қызметтерін орындаумен байланысты әрекет етуі немесе әрекет етуден бас тартуы үшін лауазымды тұлғаға немесешешім қабылдаушы тұлғаға</w:t>
      </w:r>
      <w:r w:rsidR="00AF225B" w:rsidRPr="000E0C11">
        <w:rPr>
          <w:rStyle w:val="tlid-translation"/>
          <w:rFonts w:cs="Times New Roman"/>
          <w:sz w:val="20"/>
          <w:szCs w:val="20"/>
          <w:lang w:val="kk-KZ"/>
        </w:rPr>
        <w:t xml:space="preserve">қасақана </w:t>
      </w:r>
      <w:r w:rsidR="005E6CED" w:rsidRPr="000E0C11">
        <w:rPr>
          <w:rStyle w:val="tlid-translation"/>
          <w:rFonts w:cs="Times New Roman"/>
          <w:sz w:val="20"/>
          <w:szCs w:val="20"/>
          <w:lang w:val="kk-KZ"/>
        </w:rPr>
        <w:t xml:space="preserve">заңсызартықшылық </w:t>
      </w:r>
      <w:r w:rsidR="00AF225B" w:rsidRPr="000E0C11">
        <w:rPr>
          <w:rStyle w:val="tlid-translation"/>
          <w:rFonts w:cs="Times New Roman"/>
          <w:sz w:val="20"/>
          <w:szCs w:val="20"/>
          <w:lang w:val="kk-KZ"/>
        </w:rPr>
        <w:t>ұсынады, уәде етеді</w:t>
      </w:r>
      <w:r w:rsidR="005E6CED" w:rsidRPr="000E0C11">
        <w:rPr>
          <w:rStyle w:val="tlid-translation"/>
          <w:rFonts w:cs="Times New Roman"/>
          <w:sz w:val="20"/>
          <w:szCs w:val="20"/>
          <w:lang w:val="kk-KZ"/>
        </w:rPr>
        <w:t xml:space="preserve"> немесе</w:t>
      </w:r>
      <w:r w:rsidR="006E08EB" w:rsidRPr="000E0C11">
        <w:rPr>
          <w:rStyle w:val="tlid-translation"/>
          <w:rFonts w:cs="Times New Roman"/>
          <w:sz w:val="20"/>
          <w:szCs w:val="20"/>
          <w:lang w:val="kk-KZ"/>
        </w:rPr>
        <w:t>береді</w:t>
      </w:r>
      <w:r w:rsidR="002A2F8C" w:rsidRPr="000E0C11">
        <w:rPr>
          <w:rStyle w:val="tlid-translation"/>
          <w:rFonts w:cs="Times New Roman"/>
          <w:sz w:val="20"/>
          <w:szCs w:val="20"/>
          <w:lang w:val="kk-KZ"/>
        </w:rPr>
        <w:t xml:space="preserve">. Іс жүзінде </w:t>
      </w:r>
      <w:r w:rsidR="005E6CED" w:rsidRPr="000E0C11">
        <w:rPr>
          <w:rStyle w:val="tlid-translation"/>
          <w:rFonts w:cs="Times New Roman"/>
          <w:sz w:val="20"/>
          <w:szCs w:val="20"/>
          <w:lang w:val="kk-KZ"/>
        </w:rPr>
        <w:t xml:space="preserve">сыбайлас жемқорлықтың </w:t>
      </w:r>
      <w:r w:rsidR="002A2F8C" w:rsidRPr="000E0C11">
        <w:rPr>
          <w:rStyle w:val="tlid-translation"/>
          <w:rFonts w:cs="Times New Roman"/>
          <w:sz w:val="20"/>
          <w:szCs w:val="20"/>
          <w:lang w:val="kk-KZ"/>
        </w:rPr>
        <w:t xml:space="preserve">дәл осы </w:t>
      </w:r>
      <w:r w:rsidR="005E6CED" w:rsidRPr="000E0C11">
        <w:rPr>
          <w:rStyle w:val="tlid-translation"/>
          <w:rFonts w:cs="Times New Roman"/>
          <w:sz w:val="20"/>
          <w:szCs w:val="20"/>
          <w:lang w:val="kk-KZ"/>
        </w:rPr>
        <w:t>түрін</w:t>
      </w:r>
      <w:r w:rsidR="002A2F8C" w:rsidRPr="000E0C11">
        <w:rPr>
          <w:rStyle w:val="tlid-translation"/>
          <w:rFonts w:cs="Times New Roman"/>
          <w:sz w:val="20"/>
          <w:szCs w:val="20"/>
          <w:lang w:val="kk-KZ"/>
        </w:rPr>
        <w:t xml:space="preserve"> салықтық сарапшылар мен аудиторлар</w:t>
      </w:r>
      <w:r w:rsidR="005E6CED" w:rsidRPr="000E0C11">
        <w:rPr>
          <w:rStyle w:val="tlid-translation"/>
          <w:rFonts w:cs="Times New Roman"/>
          <w:sz w:val="20"/>
          <w:szCs w:val="20"/>
          <w:lang w:val="kk-KZ"/>
        </w:rPr>
        <w:t xml:space="preserve"> өз </w:t>
      </w:r>
      <w:r w:rsidR="002A2F8C" w:rsidRPr="000E0C11">
        <w:rPr>
          <w:rStyle w:val="tlid-translation"/>
          <w:rFonts w:cs="Times New Roman"/>
          <w:sz w:val="20"/>
          <w:szCs w:val="20"/>
          <w:lang w:val="kk-KZ"/>
        </w:rPr>
        <w:t xml:space="preserve">жұмысында </w:t>
      </w:r>
      <w:r w:rsidR="00052A26" w:rsidRPr="000E0C11">
        <w:rPr>
          <w:rStyle w:val="tlid-translation"/>
          <w:rFonts w:cs="Times New Roman"/>
          <w:sz w:val="20"/>
          <w:szCs w:val="20"/>
          <w:lang w:val="kk-KZ"/>
        </w:rPr>
        <w:t xml:space="preserve">жиі </w:t>
      </w:r>
      <w:r w:rsidR="002A2F8C" w:rsidRPr="000E0C11">
        <w:rPr>
          <w:rStyle w:val="tlid-translation"/>
          <w:rFonts w:cs="Times New Roman"/>
          <w:sz w:val="20"/>
          <w:szCs w:val="20"/>
          <w:lang w:val="kk-KZ"/>
        </w:rPr>
        <w:t>кездес</w:t>
      </w:r>
      <w:r w:rsidR="005E6CED" w:rsidRPr="000E0C11">
        <w:rPr>
          <w:rStyle w:val="tlid-translation"/>
          <w:rFonts w:cs="Times New Roman"/>
          <w:sz w:val="20"/>
          <w:szCs w:val="20"/>
          <w:lang w:val="kk-KZ"/>
        </w:rPr>
        <w:t>тіреді</w:t>
      </w:r>
      <w:r w:rsidR="002A2F8C" w:rsidRPr="000E0C11">
        <w:rPr>
          <w:rStyle w:val="tlid-translation"/>
          <w:rFonts w:cs="Times New Roman"/>
          <w:sz w:val="20"/>
          <w:szCs w:val="20"/>
          <w:lang w:val="kk-KZ"/>
        </w:rPr>
        <w:t>.</w:t>
      </w:r>
      <w:r w:rsidR="005E6CED" w:rsidRPr="000E0C11">
        <w:rPr>
          <w:rStyle w:val="tlid-translation"/>
          <w:rFonts w:cs="Times New Roman"/>
          <w:sz w:val="20"/>
          <w:szCs w:val="20"/>
          <w:lang w:val="kk-KZ"/>
        </w:rPr>
        <w:t xml:space="preserve"> Сондықтан осы Н</w:t>
      </w:r>
      <w:r w:rsidR="00052A26" w:rsidRPr="000E0C11">
        <w:rPr>
          <w:rStyle w:val="tlid-translation"/>
          <w:rFonts w:cs="Times New Roman"/>
          <w:sz w:val="20"/>
          <w:szCs w:val="20"/>
          <w:lang w:val="kk-KZ"/>
        </w:rPr>
        <w:t>ұсқаулықта</w:t>
      </w:r>
      <w:r w:rsidR="005E6CED" w:rsidRPr="000E0C11">
        <w:rPr>
          <w:rStyle w:val="tlid-translation"/>
          <w:rFonts w:cs="Times New Roman"/>
          <w:sz w:val="20"/>
          <w:szCs w:val="20"/>
          <w:lang w:val="kk-KZ"/>
        </w:rPr>
        <w:t xml:space="preserve"> «паралау/</w:t>
      </w:r>
      <w:r w:rsidR="00052A26" w:rsidRPr="000E0C11">
        <w:rPr>
          <w:rStyle w:val="tlid-translation"/>
          <w:rFonts w:cs="Times New Roman"/>
          <w:sz w:val="20"/>
          <w:szCs w:val="20"/>
          <w:lang w:val="kk-KZ"/>
        </w:rPr>
        <w:t xml:space="preserve">парақорлық» терминдері осы қылмысқа қатысы, ал «жемқорлық» </w:t>
      </w:r>
      <w:r w:rsidR="005E6CED" w:rsidRPr="000E0C11">
        <w:rPr>
          <w:rStyle w:val="tlid-translation"/>
          <w:rFonts w:cs="Times New Roman"/>
          <w:sz w:val="20"/>
          <w:szCs w:val="20"/>
          <w:lang w:val="kk-KZ"/>
        </w:rPr>
        <w:t xml:space="preserve">паралау/парақорлықтан </w:t>
      </w:r>
      <w:r w:rsidR="00052A26" w:rsidRPr="000E0C11">
        <w:rPr>
          <w:rStyle w:val="tlid-translation"/>
          <w:rFonts w:cs="Times New Roman"/>
          <w:sz w:val="20"/>
          <w:szCs w:val="20"/>
          <w:lang w:val="kk-KZ"/>
        </w:rPr>
        <w:t xml:space="preserve">басқа сыбайлас жемқорлықтың басқа </w:t>
      </w:r>
      <w:r w:rsidR="005E6CED" w:rsidRPr="000E0C11">
        <w:rPr>
          <w:rStyle w:val="tlid-translation"/>
          <w:rFonts w:cs="Times New Roman"/>
          <w:sz w:val="20"/>
          <w:szCs w:val="20"/>
          <w:lang w:val="kk-KZ"/>
        </w:rPr>
        <w:t>түрлерінкөрсету үшін қолданылады.</w:t>
      </w:r>
    </w:p>
    <w:p w:rsidR="00A33B32" w:rsidRPr="000E0C11" w:rsidRDefault="00A33B32" w:rsidP="00A33B32">
      <w:pPr>
        <w:spacing w:line="240" w:lineRule="auto"/>
        <w:rPr>
          <w:rFonts w:cs="Times New Roman"/>
          <w:color w:val="000000" w:themeColor="text1"/>
          <w:sz w:val="20"/>
          <w:szCs w:val="20"/>
          <w:lang w:val="kk-KZ"/>
        </w:rPr>
      </w:pPr>
      <w:r w:rsidRPr="000E0C11">
        <w:rPr>
          <w:rFonts w:cs="Times New Roman"/>
          <w:color w:val="000000" w:themeColor="text1"/>
          <w:sz w:val="20"/>
          <w:szCs w:val="20"/>
          <w:lang w:val="kk-KZ"/>
        </w:rPr>
        <w:br w:type="page"/>
      </w:r>
    </w:p>
    <w:p w:rsidR="00AB2891" w:rsidRPr="000E0C11" w:rsidRDefault="0027078D" w:rsidP="00AB2891">
      <w:pPr>
        <w:spacing w:line="240" w:lineRule="auto"/>
        <w:jc w:val="center"/>
        <w:rPr>
          <w:rFonts w:cstheme="minorHAnsi"/>
          <w:color w:val="2E74B5" w:themeColor="accent1" w:themeShade="BF"/>
          <w:sz w:val="28"/>
          <w:szCs w:val="28"/>
          <w:lang w:val="kk-KZ"/>
        </w:rPr>
      </w:pPr>
      <w:r w:rsidRPr="000E0C11">
        <w:rPr>
          <w:rFonts w:cstheme="minorHAnsi"/>
          <w:color w:val="2E74B5" w:themeColor="accent1" w:themeShade="BF"/>
          <w:sz w:val="28"/>
          <w:szCs w:val="28"/>
          <w:lang w:val="kk-KZ"/>
        </w:rPr>
        <w:lastRenderedPageBreak/>
        <w:t>Парақорлық пен жемқорлық дегеніміз не?</w:t>
      </w:r>
    </w:p>
    <w:p w:rsidR="00AB2891" w:rsidRPr="000E0C11" w:rsidRDefault="00A33B32" w:rsidP="00AB2891">
      <w:pPr>
        <w:spacing w:line="240" w:lineRule="auto"/>
        <w:rPr>
          <w:rFonts w:cs="Times New Roman"/>
          <w:sz w:val="22"/>
          <w:szCs w:val="22"/>
          <w:lang w:val="kk-KZ"/>
        </w:rPr>
      </w:pPr>
      <w:r w:rsidRPr="000E0C11">
        <w:rPr>
          <w:rFonts w:cs="Times New Roman"/>
          <w:color w:val="2E74B5" w:themeColor="accent1" w:themeShade="BF"/>
          <w:sz w:val="22"/>
          <w:szCs w:val="22"/>
          <w:lang w:val="kk-KZ"/>
        </w:rPr>
        <w:tab/>
      </w:r>
    </w:p>
    <w:p w:rsidR="00AB2891" w:rsidRPr="000E0C11" w:rsidRDefault="006A7B83" w:rsidP="00AB2891">
      <w:pPr>
        <w:spacing w:line="240" w:lineRule="auto"/>
        <w:jc w:val="both"/>
        <w:rPr>
          <w:rStyle w:val="tlid-translation"/>
          <w:rFonts w:cs="Times New Roman"/>
          <w:sz w:val="20"/>
          <w:szCs w:val="20"/>
          <w:lang w:val="kk-KZ"/>
        </w:rPr>
      </w:pPr>
      <w:r w:rsidRPr="000E0C11">
        <w:rPr>
          <w:rFonts w:cs="Times New Roman"/>
          <w:sz w:val="20"/>
          <w:szCs w:val="20"/>
          <w:lang w:val="kk-KZ"/>
        </w:rPr>
        <w:t>«Ақ жағалылардың» басқа қылмыстары сияқты</w:t>
      </w:r>
      <w:r w:rsidR="00E47D6F" w:rsidRPr="000E0C11">
        <w:rPr>
          <w:rFonts w:cs="Times New Roman"/>
          <w:sz w:val="20"/>
          <w:szCs w:val="20"/>
          <w:lang w:val="kk-KZ"/>
        </w:rPr>
        <w:t xml:space="preserve"> </w:t>
      </w:r>
      <w:r w:rsidR="002B66BC" w:rsidRPr="000E0C11">
        <w:rPr>
          <w:rFonts w:cs="Times New Roman"/>
          <w:sz w:val="20"/>
          <w:szCs w:val="20"/>
          <w:lang w:val="kk-KZ"/>
        </w:rPr>
        <w:t xml:space="preserve">парақорлық пен жемқорлықтың сол бұрынғы ақталулары </w:t>
      </w:r>
      <w:r w:rsidRPr="000E0C11">
        <w:rPr>
          <w:rFonts w:cs="Times New Roman"/>
          <w:sz w:val="20"/>
          <w:szCs w:val="20"/>
          <w:lang w:val="kk-KZ"/>
        </w:rPr>
        <w:t>қайта-қайтакелтіріледі</w:t>
      </w:r>
      <w:r w:rsidR="002B66BC" w:rsidRPr="000E0C11">
        <w:rPr>
          <w:rFonts w:cs="Times New Roman"/>
          <w:sz w:val="20"/>
          <w:szCs w:val="20"/>
          <w:lang w:val="kk-KZ"/>
        </w:rPr>
        <w:t xml:space="preserve">. </w:t>
      </w:r>
      <w:r w:rsidRPr="000E0C11">
        <w:rPr>
          <w:rFonts w:cs="Times New Roman"/>
          <w:sz w:val="20"/>
          <w:szCs w:val="20"/>
          <w:lang w:val="kk-KZ"/>
        </w:rPr>
        <w:t>«Мұны барлығы</w:t>
      </w:r>
      <w:r w:rsidR="00B92817" w:rsidRPr="000E0C11">
        <w:rPr>
          <w:rFonts w:cs="Times New Roman"/>
          <w:sz w:val="20"/>
          <w:szCs w:val="20"/>
          <w:lang w:val="kk-KZ"/>
        </w:rPr>
        <w:t xml:space="preserve"> істейді</w:t>
      </w:r>
      <w:r w:rsidRPr="000E0C11">
        <w:rPr>
          <w:rFonts w:cs="Times New Roman"/>
          <w:sz w:val="20"/>
          <w:szCs w:val="20"/>
          <w:lang w:val="kk-KZ"/>
        </w:rPr>
        <w:t>»</w:t>
      </w:r>
      <w:r w:rsidR="00A016F9" w:rsidRPr="000E0C11">
        <w:rPr>
          <w:rFonts w:cs="Times New Roman"/>
          <w:sz w:val="20"/>
          <w:szCs w:val="20"/>
          <w:lang w:val="kk-KZ"/>
        </w:rPr>
        <w:t>, «Бұл бизнес</w:t>
      </w:r>
      <w:r w:rsidR="00B92817" w:rsidRPr="000E0C11">
        <w:rPr>
          <w:rFonts w:cs="Times New Roman"/>
          <w:sz w:val="20"/>
          <w:szCs w:val="20"/>
          <w:lang w:val="kk-KZ"/>
        </w:rPr>
        <w:t xml:space="preserve"> жүргізудің </w:t>
      </w:r>
      <w:r w:rsidR="004A46F1" w:rsidRPr="000E0C11">
        <w:rPr>
          <w:rFonts w:cs="Times New Roman"/>
          <w:sz w:val="20"/>
          <w:szCs w:val="20"/>
          <w:lang w:val="kk-KZ"/>
        </w:rPr>
        <w:t>шығындары</w:t>
      </w:r>
      <w:r w:rsidR="00A016F9" w:rsidRPr="000E0C11">
        <w:rPr>
          <w:rFonts w:cs="Times New Roman"/>
          <w:sz w:val="20"/>
          <w:szCs w:val="20"/>
          <w:lang w:val="kk-KZ"/>
        </w:rPr>
        <w:t>», «Ол маңызды емес», «</w:t>
      </w:r>
      <w:r w:rsidR="004A46F1" w:rsidRPr="000E0C11">
        <w:rPr>
          <w:rFonts w:cs="Times New Roman"/>
          <w:sz w:val="20"/>
          <w:szCs w:val="20"/>
          <w:lang w:val="kk-KZ"/>
        </w:rPr>
        <w:t>Ешкім</w:t>
      </w:r>
      <w:r w:rsidR="00A016F9" w:rsidRPr="000E0C11">
        <w:rPr>
          <w:rFonts w:cs="Times New Roman"/>
          <w:sz w:val="20"/>
          <w:szCs w:val="20"/>
          <w:lang w:val="kk-KZ"/>
        </w:rPr>
        <w:t>ге</w:t>
      </w:r>
      <w:r w:rsidR="004A46F1" w:rsidRPr="000E0C11">
        <w:rPr>
          <w:rFonts w:cs="Times New Roman"/>
          <w:sz w:val="20"/>
          <w:szCs w:val="20"/>
          <w:lang w:val="kk-KZ"/>
        </w:rPr>
        <w:t xml:space="preserve"> зақым</w:t>
      </w:r>
      <w:r w:rsidR="00A016F9" w:rsidRPr="000E0C11">
        <w:rPr>
          <w:rFonts w:cs="Times New Roman"/>
          <w:sz w:val="20"/>
          <w:szCs w:val="20"/>
          <w:lang w:val="kk-KZ"/>
        </w:rPr>
        <w:t xml:space="preserve"> келтірмейді»</w:t>
      </w:r>
      <w:r w:rsidR="00A33B32" w:rsidRPr="000E0C11">
        <w:rPr>
          <w:rFonts w:cs="Times New Roman"/>
          <w:sz w:val="20"/>
          <w:szCs w:val="20"/>
          <w:lang w:val="kk-KZ"/>
        </w:rPr>
        <w:t xml:space="preserve">. </w:t>
      </w:r>
      <w:r w:rsidR="004A46F1" w:rsidRPr="000E0C11">
        <w:rPr>
          <w:rFonts w:cs="Times New Roman"/>
          <w:sz w:val="20"/>
          <w:szCs w:val="20"/>
          <w:lang w:val="kk-KZ"/>
        </w:rPr>
        <w:t xml:space="preserve">Бұл өтірік. </w:t>
      </w:r>
      <w:r w:rsidR="00685EF0" w:rsidRPr="000E0C11">
        <w:rPr>
          <w:rStyle w:val="tlid-translation"/>
          <w:rFonts w:cs="Times New Roman"/>
          <w:sz w:val="20"/>
          <w:szCs w:val="20"/>
          <w:lang w:val="kk-KZ"/>
        </w:rPr>
        <w:t>Мемлекеттік немесе жеке лауазымды тұлғалар мен шешім қабылдаушы тұлғаларды</w:t>
      </w:r>
      <w:r w:rsidR="00A016F9" w:rsidRPr="000E0C11">
        <w:rPr>
          <w:rStyle w:val="tlid-translation"/>
          <w:rFonts w:cs="Times New Roman"/>
          <w:sz w:val="20"/>
          <w:szCs w:val="20"/>
          <w:lang w:val="kk-KZ"/>
        </w:rPr>
        <w:t xml:space="preserve"> паралау</w:t>
      </w:r>
      <w:r w:rsidR="00685EF0" w:rsidRPr="000E0C11">
        <w:rPr>
          <w:rStyle w:val="tlid-translation"/>
          <w:rFonts w:cs="Times New Roman"/>
          <w:sz w:val="20"/>
          <w:szCs w:val="20"/>
          <w:lang w:val="kk-KZ"/>
        </w:rPr>
        <w:t xml:space="preserve"> және пара </w:t>
      </w:r>
      <w:r w:rsidR="00A016F9" w:rsidRPr="000E0C11">
        <w:rPr>
          <w:rStyle w:val="tlid-translation"/>
          <w:rFonts w:cs="Times New Roman"/>
          <w:sz w:val="20"/>
          <w:szCs w:val="20"/>
          <w:lang w:val="kk-KZ"/>
        </w:rPr>
        <w:t>беруайтарлықтай</w:t>
      </w:r>
      <w:r w:rsidR="00685EF0" w:rsidRPr="000E0C11">
        <w:rPr>
          <w:rStyle w:val="tlid-translation"/>
          <w:rFonts w:cs="Times New Roman"/>
          <w:sz w:val="20"/>
          <w:szCs w:val="20"/>
          <w:lang w:val="kk-KZ"/>
        </w:rPr>
        <w:t xml:space="preserve"> моральдық және саяси алаңдаушылықты тудырады. </w:t>
      </w:r>
      <w:r w:rsidR="001612BA" w:rsidRPr="000E0C11">
        <w:rPr>
          <w:rStyle w:val="tlid-translation"/>
          <w:rFonts w:cs="Times New Roman"/>
          <w:sz w:val="20"/>
          <w:szCs w:val="20"/>
          <w:lang w:val="kk-KZ"/>
        </w:rPr>
        <w:t>Бұл құрбансыз қылмыс емес, шын мәнінде ауыр экономикалық және әлеуметтік шығындар. Парақорлық пен сыбайлас жемқорлық адал бизнес үшін бір</w:t>
      </w:r>
      <w:r w:rsidR="00C7502A" w:rsidRPr="000E0C11">
        <w:rPr>
          <w:rStyle w:val="tlid-translation"/>
          <w:rFonts w:cs="Times New Roman"/>
          <w:sz w:val="20"/>
          <w:szCs w:val="20"/>
          <w:lang w:val="kk-KZ"/>
        </w:rPr>
        <w:t>қалыпсыз</w:t>
      </w:r>
      <w:r w:rsidR="001612BA" w:rsidRPr="000E0C11">
        <w:rPr>
          <w:rStyle w:val="tlid-translation"/>
          <w:rFonts w:cs="Times New Roman"/>
          <w:sz w:val="20"/>
          <w:szCs w:val="20"/>
          <w:lang w:val="kk-KZ"/>
        </w:rPr>
        <w:t xml:space="preserve"> ойын алаңын қалыптасты</w:t>
      </w:r>
      <w:r w:rsidR="00C7502A" w:rsidRPr="000E0C11">
        <w:rPr>
          <w:rStyle w:val="tlid-translation"/>
          <w:rFonts w:cs="Times New Roman"/>
          <w:sz w:val="20"/>
          <w:szCs w:val="20"/>
          <w:lang w:val="kk-KZ"/>
        </w:rPr>
        <w:t>рып,</w:t>
      </w:r>
      <w:r w:rsidR="001612BA" w:rsidRPr="000E0C11">
        <w:rPr>
          <w:rStyle w:val="tlid-translation"/>
          <w:rFonts w:cs="Times New Roman"/>
          <w:sz w:val="20"/>
          <w:szCs w:val="20"/>
          <w:lang w:val="kk-KZ"/>
        </w:rPr>
        <w:t xml:space="preserve"> дамыған</w:t>
      </w:r>
      <w:r w:rsidR="00A016F9" w:rsidRPr="000E0C11">
        <w:rPr>
          <w:rStyle w:val="tlid-translation"/>
          <w:rFonts w:cs="Times New Roman"/>
          <w:sz w:val="20"/>
          <w:szCs w:val="20"/>
          <w:lang w:val="kk-KZ"/>
        </w:rPr>
        <w:t xml:space="preserve"> елдермен қатар</w:t>
      </w:r>
      <w:r w:rsidR="001612BA" w:rsidRPr="000E0C11">
        <w:rPr>
          <w:rStyle w:val="tlid-translation"/>
          <w:rFonts w:cs="Times New Roman"/>
          <w:sz w:val="20"/>
          <w:szCs w:val="20"/>
          <w:lang w:val="kk-KZ"/>
        </w:rPr>
        <w:t xml:space="preserve"> дамушы елдердің </w:t>
      </w:r>
      <w:r w:rsidR="00C7502A" w:rsidRPr="000E0C11">
        <w:rPr>
          <w:rStyle w:val="tlid-translation"/>
          <w:rFonts w:cs="Times New Roman"/>
          <w:sz w:val="20"/>
          <w:szCs w:val="20"/>
          <w:lang w:val="kk-KZ"/>
        </w:rPr>
        <w:t xml:space="preserve">де </w:t>
      </w:r>
      <w:r w:rsidR="001612BA" w:rsidRPr="000E0C11">
        <w:rPr>
          <w:rStyle w:val="tlid-translation"/>
          <w:rFonts w:cs="Times New Roman"/>
          <w:sz w:val="20"/>
          <w:szCs w:val="20"/>
          <w:lang w:val="kk-KZ"/>
        </w:rPr>
        <w:t>әлеуметтік құрылымын</w:t>
      </w:r>
      <w:r w:rsidR="00A016F9" w:rsidRPr="000E0C11">
        <w:rPr>
          <w:rStyle w:val="tlid-translation"/>
          <w:rFonts w:cs="Times New Roman"/>
          <w:sz w:val="20"/>
          <w:szCs w:val="20"/>
          <w:lang w:val="kk-KZ"/>
        </w:rPr>
        <w:t>а</w:t>
      </w:r>
      <w:r w:rsidR="001612BA" w:rsidRPr="000E0C11">
        <w:rPr>
          <w:rStyle w:val="tlid-translation"/>
          <w:rFonts w:cs="Times New Roman"/>
          <w:sz w:val="20"/>
          <w:szCs w:val="20"/>
          <w:lang w:val="kk-KZ"/>
        </w:rPr>
        <w:t xml:space="preserve"> тереңде</w:t>
      </w:r>
      <w:r w:rsidR="00A016F9" w:rsidRPr="000E0C11">
        <w:rPr>
          <w:rStyle w:val="tlid-translation"/>
          <w:rFonts w:cs="Times New Roman"/>
          <w:sz w:val="20"/>
          <w:szCs w:val="20"/>
          <w:lang w:val="kk-KZ"/>
        </w:rPr>
        <w:t>йді</w:t>
      </w:r>
      <w:r w:rsidR="001612BA" w:rsidRPr="000E0C11">
        <w:rPr>
          <w:rStyle w:val="tlid-translation"/>
          <w:rFonts w:cs="Times New Roman"/>
          <w:sz w:val="20"/>
          <w:szCs w:val="20"/>
          <w:lang w:val="kk-KZ"/>
        </w:rPr>
        <w:t>.</w:t>
      </w:r>
      <w:r w:rsidR="00B16B41" w:rsidRPr="000E0C11">
        <w:rPr>
          <w:rStyle w:val="tlid-translation"/>
          <w:rFonts w:cs="Times New Roman"/>
          <w:sz w:val="20"/>
          <w:szCs w:val="20"/>
          <w:lang w:val="kk-KZ"/>
        </w:rPr>
        <w:t xml:space="preserve"> Олар нарықта сапасыз және қауіпті өнімдерді</w:t>
      </w:r>
      <w:r w:rsidR="005D1ABA" w:rsidRPr="000E0C11">
        <w:rPr>
          <w:rStyle w:val="tlid-translation"/>
          <w:rFonts w:cs="Times New Roman"/>
          <w:sz w:val="20"/>
          <w:szCs w:val="20"/>
          <w:lang w:val="kk-KZ"/>
        </w:rPr>
        <w:t>ң</w:t>
      </w:r>
      <w:r w:rsidR="00B16B41" w:rsidRPr="000E0C11">
        <w:rPr>
          <w:rStyle w:val="tlid-translation"/>
          <w:rFonts w:cs="Times New Roman"/>
          <w:sz w:val="20"/>
          <w:szCs w:val="20"/>
          <w:lang w:val="kk-KZ"/>
        </w:rPr>
        <w:t>, инфрақұрылымдық жобаларда пайдаланылатын сапасыз құрылыс материалдар</w:t>
      </w:r>
      <w:r w:rsidR="00C7502A" w:rsidRPr="000E0C11">
        <w:rPr>
          <w:rStyle w:val="tlid-translation"/>
          <w:rFonts w:cs="Times New Roman"/>
          <w:sz w:val="20"/>
          <w:szCs w:val="20"/>
          <w:lang w:val="kk-KZ"/>
        </w:rPr>
        <w:t>дыңпайда болуына</w:t>
      </w:r>
      <w:r w:rsidR="00B16B41" w:rsidRPr="000E0C11">
        <w:rPr>
          <w:rStyle w:val="tlid-translation"/>
          <w:rFonts w:cs="Times New Roman"/>
          <w:sz w:val="20"/>
          <w:szCs w:val="20"/>
          <w:lang w:val="kk-KZ"/>
        </w:rPr>
        <w:t>, адамдардың денсаулығы мен әл-ауқатына қауіп төндіріп, білім беру, денсаулық сақтау және әлеуметтік қамтамасыз ету үшін қажетті құралдард</w:t>
      </w:r>
      <w:r w:rsidR="00C7502A" w:rsidRPr="000E0C11">
        <w:rPr>
          <w:rStyle w:val="tlid-translation"/>
          <w:rFonts w:cs="Times New Roman"/>
          <w:sz w:val="20"/>
          <w:szCs w:val="20"/>
          <w:lang w:val="kk-KZ"/>
        </w:rPr>
        <w:t xml:space="preserve">ан бас </w:t>
      </w:r>
      <w:r w:rsidR="00B95B04" w:rsidRPr="000E0C11">
        <w:rPr>
          <w:rStyle w:val="tlid-translation"/>
          <w:rFonts w:cs="Times New Roman"/>
          <w:sz w:val="20"/>
          <w:szCs w:val="20"/>
          <w:lang w:val="kk-KZ"/>
        </w:rPr>
        <w:t>тартуға</w:t>
      </w:r>
      <w:r w:rsidR="00B16B41" w:rsidRPr="000E0C11">
        <w:rPr>
          <w:rStyle w:val="tlid-translation"/>
          <w:rFonts w:cs="Times New Roman"/>
          <w:sz w:val="20"/>
          <w:szCs w:val="20"/>
          <w:lang w:val="kk-KZ"/>
        </w:rPr>
        <w:t xml:space="preserve"> әкелуі мүмкін. </w:t>
      </w:r>
      <w:r w:rsidR="005D1ABA" w:rsidRPr="000E0C11">
        <w:rPr>
          <w:rStyle w:val="tlid-translation"/>
          <w:rFonts w:cs="Times New Roman"/>
          <w:sz w:val="20"/>
          <w:szCs w:val="20"/>
          <w:lang w:val="kk-KZ"/>
        </w:rPr>
        <w:t xml:space="preserve"> Ақыр соңында</w:t>
      </w:r>
      <w:r w:rsidR="00B95B04" w:rsidRPr="000E0C11">
        <w:rPr>
          <w:rStyle w:val="tlid-translation"/>
          <w:rFonts w:cs="Times New Roman"/>
          <w:sz w:val="20"/>
          <w:szCs w:val="20"/>
          <w:lang w:val="kk-KZ"/>
        </w:rPr>
        <w:t>,оның барлығына біз жауап береміз</w:t>
      </w:r>
      <w:r w:rsidR="005D1ABA" w:rsidRPr="000E0C11">
        <w:rPr>
          <w:rStyle w:val="tlid-translation"/>
          <w:rFonts w:cs="Times New Roman"/>
          <w:sz w:val="20"/>
          <w:szCs w:val="20"/>
          <w:lang w:val="kk-KZ"/>
        </w:rPr>
        <w:t>.</w:t>
      </w:r>
    </w:p>
    <w:p w:rsidR="00D64841" w:rsidRPr="000E0C11" w:rsidRDefault="00650852" w:rsidP="00AB2891">
      <w:pPr>
        <w:spacing w:line="240" w:lineRule="auto"/>
        <w:jc w:val="both"/>
        <w:rPr>
          <w:rFonts w:cs="Times New Roman"/>
          <w:sz w:val="20"/>
          <w:szCs w:val="20"/>
          <w:lang w:val="kk-KZ"/>
        </w:rPr>
      </w:pPr>
      <w:r w:rsidRPr="000E0C11">
        <w:rPr>
          <w:rStyle w:val="tlid-translation"/>
          <w:rFonts w:cs="Times New Roman"/>
          <w:sz w:val="20"/>
          <w:szCs w:val="20"/>
          <w:lang w:val="kk-KZ"/>
        </w:rPr>
        <w:t>Сыбайлас жемқорлық әртүрлі форма</w:t>
      </w:r>
      <w:r w:rsidR="00707373" w:rsidRPr="000E0C11">
        <w:rPr>
          <w:rStyle w:val="tlid-translation"/>
          <w:rFonts w:cs="Times New Roman"/>
          <w:sz w:val="20"/>
          <w:szCs w:val="20"/>
          <w:lang w:val="kk-KZ"/>
        </w:rPr>
        <w:t>да болуы</w:t>
      </w:r>
      <w:r w:rsidRPr="000E0C11">
        <w:rPr>
          <w:rStyle w:val="tlid-translation"/>
          <w:rFonts w:cs="Times New Roman"/>
          <w:sz w:val="20"/>
          <w:szCs w:val="20"/>
          <w:lang w:val="kk-KZ"/>
        </w:rPr>
        <w:t xml:space="preserve"> мүмкін, бірақ олардың бәрі </w:t>
      </w:r>
      <w:r w:rsidR="00DA135A" w:rsidRPr="000E0C11">
        <w:rPr>
          <w:rStyle w:val="tlid-translation"/>
          <w:rFonts w:cs="Times New Roman"/>
          <w:sz w:val="20"/>
          <w:szCs w:val="20"/>
          <w:lang w:val="kk-KZ"/>
        </w:rPr>
        <w:t>мемлекеттік немесе жеке лауазымдар</w:t>
      </w:r>
      <w:r w:rsidR="00707373" w:rsidRPr="000E0C11">
        <w:rPr>
          <w:rStyle w:val="tlid-translation"/>
          <w:rFonts w:cs="Times New Roman"/>
          <w:sz w:val="20"/>
          <w:szCs w:val="20"/>
          <w:lang w:val="kk-KZ"/>
        </w:rPr>
        <w:t>дың</w:t>
      </w:r>
      <w:r w:rsidR="00115B22" w:rsidRPr="000E0C11">
        <w:rPr>
          <w:rStyle w:val="tlid-translation"/>
          <w:rFonts w:cs="Times New Roman"/>
          <w:sz w:val="20"/>
          <w:szCs w:val="20"/>
          <w:lang w:val="kk-KZ"/>
        </w:rPr>
        <w:t xml:space="preserve"> </w:t>
      </w:r>
      <w:r w:rsidR="00707373" w:rsidRPr="000E0C11">
        <w:rPr>
          <w:rStyle w:val="tlid-translation"/>
          <w:rFonts w:cs="Times New Roman"/>
          <w:sz w:val="20"/>
          <w:szCs w:val="20"/>
          <w:lang w:val="kk-KZ"/>
        </w:rPr>
        <w:t xml:space="preserve">жеке мақсатта </w:t>
      </w:r>
      <w:r w:rsidRPr="000E0C11">
        <w:rPr>
          <w:rStyle w:val="tlid-translation"/>
          <w:rFonts w:cs="Times New Roman"/>
          <w:sz w:val="20"/>
          <w:szCs w:val="20"/>
          <w:lang w:val="kk-KZ"/>
        </w:rPr>
        <w:t>теріс пайдаланылуы</w:t>
      </w:r>
      <w:r w:rsidR="00707373" w:rsidRPr="000E0C11">
        <w:rPr>
          <w:rStyle w:val="tlid-translation"/>
          <w:rFonts w:cs="Times New Roman"/>
          <w:sz w:val="20"/>
          <w:szCs w:val="20"/>
          <w:lang w:val="kk-KZ"/>
        </w:rPr>
        <w:t>мен</w:t>
      </w:r>
      <w:r w:rsidRPr="000E0C11">
        <w:rPr>
          <w:rStyle w:val="tlid-translation"/>
          <w:rFonts w:cs="Times New Roman"/>
          <w:sz w:val="20"/>
          <w:szCs w:val="20"/>
          <w:lang w:val="kk-KZ"/>
        </w:rPr>
        <w:t xml:space="preserve"> байланысты. </w:t>
      </w:r>
      <w:r w:rsidR="00707373" w:rsidRPr="000E0C11">
        <w:rPr>
          <w:rStyle w:val="tlid-translation"/>
          <w:rFonts w:cs="Times New Roman"/>
          <w:sz w:val="20"/>
          <w:szCs w:val="20"/>
          <w:lang w:val="kk-KZ"/>
        </w:rPr>
        <w:t>Жемқор лауазымды тұлға өз</w:t>
      </w:r>
      <w:r w:rsidRPr="000E0C11">
        <w:rPr>
          <w:rStyle w:val="tlid-translation"/>
          <w:rFonts w:cs="Times New Roman"/>
          <w:sz w:val="20"/>
          <w:szCs w:val="20"/>
          <w:lang w:val="kk-KZ"/>
        </w:rPr>
        <w:t xml:space="preserve"> өкілетті</w:t>
      </w:r>
      <w:r w:rsidR="00707373" w:rsidRPr="000E0C11">
        <w:rPr>
          <w:rStyle w:val="tlid-translation"/>
          <w:rFonts w:cs="Times New Roman"/>
          <w:sz w:val="20"/>
          <w:szCs w:val="20"/>
          <w:lang w:val="kk-KZ"/>
        </w:rPr>
        <w:t>гін</w:t>
      </w:r>
      <w:r w:rsidR="00484A18" w:rsidRPr="000E0C11">
        <w:rPr>
          <w:rStyle w:val="tlid-translation"/>
          <w:rFonts w:cs="Times New Roman"/>
          <w:sz w:val="20"/>
          <w:szCs w:val="20"/>
          <w:lang w:val="kk-KZ"/>
        </w:rPr>
        <w:t xml:space="preserve"> </w:t>
      </w:r>
      <w:r w:rsidR="00707373" w:rsidRPr="000E0C11">
        <w:rPr>
          <w:rStyle w:val="tlid-translation"/>
          <w:rFonts w:cs="Times New Roman"/>
          <w:sz w:val="20"/>
          <w:szCs w:val="20"/>
          <w:lang w:val="kk-KZ"/>
        </w:rPr>
        <w:t>тиіссіз жолмен</w:t>
      </w:r>
      <w:r w:rsidR="00484A18" w:rsidRPr="000E0C11">
        <w:rPr>
          <w:rStyle w:val="tlid-translation"/>
          <w:rFonts w:cs="Times New Roman"/>
          <w:sz w:val="20"/>
          <w:szCs w:val="20"/>
          <w:lang w:val="kk-KZ"/>
        </w:rPr>
        <w:t xml:space="preserve"> </w:t>
      </w:r>
      <w:r w:rsidRPr="000E0C11">
        <w:rPr>
          <w:rStyle w:val="tlid-translation"/>
          <w:rFonts w:cs="Times New Roman"/>
          <w:sz w:val="20"/>
          <w:szCs w:val="20"/>
          <w:lang w:val="kk-KZ"/>
        </w:rPr>
        <w:t>жүзеге асыра</w:t>
      </w:r>
      <w:r w:rsidR="00707373" w:rsidRPr="000E0C11">
        <w:rPr>
          <w:rStyle w:val="tlid-translation"/>
          <w:rFonts w:cs="Times New Roman"/>
          <w:sz w:val="20"/>
          <w:szCs w:val="20"/>
          <w:lang w:val="kk-KZ"/>
        </w:rPr>
        <w:t>ды</w:t>
      </w:r>
      <w:r w:rsidRPr="000E0C11">
        <w:rPr>
          <w:rStyle w:val="tlid-translation"/>
          <w:rFonts w:cs="Times New Roman"/>
          <w:sz w:val="20"/>
          <w:szCs w:val="20"/>
          <w:lang w:val="kk-KZ"/>
        </w:rPr>
        <w:t xml:space="preserve"> (мысалы, егер сатып алу </w:t>
      </w:r>
      <w:r w:rsidR="00707373" w:rsidRPr="000E0C11">
        <w:rPr>
          <w:rStyle w:val="tlid-translation"/>
          <w:rFonts w:cs="Times New Roman"/>
          <w:sz w:val="20"/>
          <w:szCs w:val="20"/>
          <w:lang w:val="kk-KZ"/>
        </w:rPr>
        <w:t>жөніндегі менеджер</w:t>
      </w:r>
      <w:r w:rsidRPr="000E0C11">
        <w:rPr>
          <w:rStyle w:val="tlid-translation"/>
          <w:rFonts w:cs="Times New Roman"/>
          <w:sz w:val="20"/>
          <w:szCs w:val="20"/>
          <w:lang w:val="kk-KZ"/>
        </w:rPr>
        <w:t xml:space="preserve"> пара берген өнім беруші</w:t>
      </w:r>
      <w:r w:rsidR="00707373" w:rsidRPr="000E0C11">
        <w:rPr>
          <w:rStyle w:val="tlid-translation"/>
          <w:rFonts w:cs="Times New Roman"/>
          <w:sz w:val="20"/>
          <w:szCs w:val="20"/>
          <w:lang w:val="kk-KZ"/>
        </w:rPr>
        <w:t>мен</w:t>
      </w:r>
      <w:r w:rsidRPr="000E0C11">
        <w:rPr>
          <w:rStyle w:val="tlid-translation"/>
          <w:rFonts w:cs="Times New Roman"/>
          <w:sz w:val="20"/>
          <w:szCs w:val="20"/>
          <w:lang w:val="kk-KZ"/>
        </w:rPr>
        <w:t xml:space="preserve"> келісімшарт жаса</w:t>
      </w:r>
      <w:r w:rsidR="000F652D" w:rsidRPr="000E0C11">
        <w:rPr>
          <w:rStyle w:val="tlid-translation"/>
          <w:rFonts w:cs="Times New Roman"/>
          <w:sz w:val="20"/>
          <w:szCs w:val="20"/>
          <w:lang w:val="kk-KZ"/>
        </w:rPr>
        <w:t>уы</w:t>
      </w:r>
      <w:r w:rsidRPr="000E0C11">
        <w:rPr>
          <w:rStyle w:val="tlid-translation"/>
          <w:rFonts w:cs="Times New Roman"/>
          <w:sz w:val="20"/>
          <w:szCs w:val="20"/>
          <w:lang w:val="kk-KZ"/>
        </w:rPr>
        <w:t xml:space="preserve">) немесе </w:t>
      </w:r>
      <w:r w:rsidR="00707373" w:rsidRPr="000E0C11">
        <w:rPr>
          <w:rStyle w:val="tlid-translation"/>
          <w:rFonts w:cs="Times New Roman"/>
          <w:sz w:val="20"/>
          <w:szCs w:val="20"/>
          <w:lang w:val="kk-KZ"/>
        </w:rPr>
        <w:t xml:space="preserve">өз өкілеттігінтиісті жолмен </w:t>
      </w:r>
      <w:r w:rsidRPr="000E0C11">
        <w:rPr>
          <w:rStyle w:val="tlid-translation"/>
          <w:rFonts w:cs="Times New Roman"/>
          <w:sz w:val="20"/>
          <w:szCs w:val="20"/>
          <w:lang w:val="kk-KZ"/>
        </w:rPr>
        <w:t>жүзеге асырма</w:t>
      </w:r>
      <w:r w:rsidR="00707373" w:rsidRPr="000E0C11">
        <w:rPr>
          <w:rStyle w:val="tlid-translation"/>
          <w:rFonts w:cs="Times New Roman"/>
          <w:sz w:val="20"/>
          <w:szCs w:val="20"/>
          <w:lang w:val="kk-KZ"/>
        </w:rPr>
        <w:t>йды</w:t>
      </w:r>
      <w:r w:rsidRPr="000E0C11">
        <w:rPr>
          <w:rStyle w:val="tlid-translation"/>
          <w:rFonts w:cs="Times New Roman"/>
          <w:sz w:val="20"/>
          <w:szCs w:val="20"/>
          <w:lang w:val="kk-KZ"/>
        </w:rPr>
        <w:t xml:space="preserve"> (мысалы, құрылыс </w:t>
      </w:r>
      <w:r w:rsidR="00707373" w:rsidRPr="000E0C11">
        <w:rPr>
          <w:rStyle w:val="tlid-translation"/>
          <w:rFonts w:cs="Times New Roman"/>
          <w:sz w:val="20"/>
          <w:szCs w:val="20"/>
          <w:lang w:val="kk-KZ"/>
        </w:rPr>
        <w:t xml:space="preserve">жөніндегі инспекторхабарлануы тиіс </w:t>
      </w:r>
      <w:r w:rsidR="000F652D" w:rsidRPr="000E0C11">
        <w:rPr>
          <w:rStyle w:val="tlid-translation"/>
          <w:rFonts w:cs="Times New Roman"/>
          <w:sz w:val="20"/>
          <w:szCs w:val="20"/>
          <w:lang w:val="kk-KZ"/>
        </w:rPr>
        <w:t>құрылыс сапасы лайықсыз</w:t>
      </w:r>
      <w:r w:rsidRPr="000E0C11">
        <w:rPr>
          <w:rStyle w:val="tlid-translation"/>
          <w:rFonts w:cs="Times New Roman"/>
          <w:sz w:val="20"/>
          <w:szCs w:val="20"/>
          <w:lang w:val="kk-KZ"/>
        </w:rPr>
        <w:t>ғимарат</w:t>
      </w:r>
      <w:r w:rsidR="000F652D" w:rsidRPr="000E0C11">
        <w:rPr>
          <w:rStyle w:val="tlid-translation"/>
          <w:rFonts w:cs="Times New Roman"/>
          <w:sz w:val="20"/>
          <w:szCs w:val="20"/>
          <w:lang w:val="kk-KZ"/>
        </w:rPr>
        <w:t>тың пайдалануын елемеуі</w:t>
      </w:r>
      <w:r w:rsidRPr="000E0C11">
        <w:rPr>
          <w:rStyle w:val="tlid-translation"/>
          <w:rFonts w:cs="Times New Roman"/>
          <w:sz w:val="20"/>
          <w:szCs w:val="20"/>
          <w:lang w:val="kk-KZ"/>
        </w:rPr>
        <w:t xml:space="preserve">). </w:t>
      </w:r>
      <w:r w:rsidR="000F652D" w:rsidRPr="000E0C11">
        <w:rPr>
          <w:rStyle w:val="tlid-translation"/>
          <w:rFonts w:cs="Times New Roman"/>
          <w:sz w:val="20"/>
          <w:szCs w:val="20"/>
          <w:lang w:val="kk-KZ"/>
        </w:rPr>
        <w:t>Ж</w:t>
      </w:r>
      <w:r w:rsidRPr="000E0C11">
        <w:rPr>
          <w:rStyle w:val="tlid-translation"/>
          <w:rFonts w:cs="Times New Roman"/>
          <w:sz w:val="20"/>
          <w:szCs w:val="20"/>
          <w:lang w:val="kk-KZ"/>
        </w:rPr>
        <w:t>емқорлық</w:t>
      </w:r>
      <w:r w:rsidR="000F652D" w:rsidRPr="000E0C11">
        <w:rPr>
          <w:rStyle w:val="tlid-translation"/>
          <w:rFonts w:cs="Times New Roman"/>
          <w:sz w:val="20"/>
          <w:szCs w:val="20"/>
          <w:lang w:val="kk-KZ"/>
        </w:rPr>
        <w:t xml:space="preserve"> әрекеттің</w:t>
      </w:r>
      <w:r w:rsidRPr="000E0C11">
        <w:rPr>
          <w:rStyle w:val="tlid-translation"/>
          <w:rFonts w:cs="Times New Roman"/>
          <w:sz w:val="20"/>
          <w:szCs w:val="20"/>
          <w:lang w:val="kk-KZ"/>
        </w:rPr>
        <w:t xml:space="preserve"> басқа да қатысушылары әртүрлі жеке немесе іскерлік себептер</w:t>
      </w:r>
      <w:r w:rsidR="000F652D" w:rsidRPr="000E0C11">
        <w:rPr>
          <w:rStyle w:val="tlid-translation"/>
          <w:rFonts w:cs="Times New Roman"/>
          <w:sz w:val="20"/>
          <w:szCs w:val="20"/>
          <w:lang w:val="kk-KZ"/>
        </w:rPr>
        <w:t xml:space="preserve"> бо</w:t>
      </w:r>
      <w:r w:rsidRPr="000E0C11">
        <w:rPr>
          <w:rStyle w:val="tlid-translation"/>
          <w:rFonts w:cs="Times New Roman"/>
          <w:sz w:val="20"/>
          <w:szCs w:val="20"/>
          <w:lang w:val="kk-KZ"/>
        </w:rPr>
        <w:t xml:space="preserve">йынша әрекет етуі мүмкін. </w:t>
      </w:r>
      <w:r w:rsidR="000F652D" w:rsidRPr="000E0C11">
        <w:rPr>
          <w:rStyle w:val="tlid-translation"/>
          <w:rFonts w:cs="Times New Roman"/>
          <w:sz w:val="20"/>
          <w:szCs w:val="20"/>
          <w:lang w:val="kk-KZ"/>
        </w:rPr>
        <w:t>Жемқорлық</w:t>
      </w:r>
      <w:r w:rsidRPr="000E0C11">
        <w:rPr>
          <w:rStyle w:val="tlid-translation"/>
          <w:rFonts w:cs="Times New Roman"/>
          <w:sz w:val="20"/>
          <w:szCs w:val="20"/>
          <w:lang w:val="kk-KZ"/>
        </w:rPr>
        <w:t xml:space="preserve"> мәмілелер әртүрлі елдердің компаниялары қатыс</w:t>
      </w:r>
      <w:r w:rsidR="000F652D" w:rsidRPr="000E0C11">
        <w:rPr>
          <w:rStyle w:val="tlid-translation"/>
          <w:rFonts w:cs="Times New Roman"/>
          <w:sz w:val="20"/>
          <w:szCs w:val="20"/>
          <w:lang w:val="kk-KZ"/>
        </w:rPr>
        <w:t>а</w:t>
      </w:r>
      <w:r w:rsidRPr="000E0C11">
        <w:rPr>
          <w:rStyle w:val="tlid-translation"/>
          <w:rFonts w:cs="Times New Roman"/>
          <w:sz w:val="20"/>
          <w:szCs w:val="20"/>
          <w:lang w:val="kk-KZ"/>
        </w:rPr>
        <w:t xml:space="preserve"> алатын өте қарапайым немесе </w:t>
      </w:r>
      <w:r w:rsidR="000F652D" w:rsidRPr="000E0C11">
        <w:rPr>
          <w:rStyle w:val="tlid-translation"/>
          <w:rFonts w:cs="Times New Roman"/>
          <w:sz w:val="20"/>
          <w:szCs w:val="20"/>
          <w:lang w:val="kk-KZ"/>
        </w:rPr>
        <w:t>тым</w:t>
      </w:r>
      <w:r w:rsidRPr="000E0C11">
        <w:rPr>
          <w:rStyle w:val="tlid-translation"/>
          <w:rFonts w:cs="Times New Roman"/>
          <w:sz w:val="20"/>
          <w:szCs w:val="20"/>
          <w:lang w:val="kk-KZ"/>
        </w:rPr>
        <w:t xml:space="preserve"> күрделі болуы мүмкін. Сыбайлас жемқорлық мемлекеттің жоғары деңгейінде және ірі трансұлттық компаниялардың </w:t>
      </w:r>
      <w:r w:rsidR="000F652D" w:rsidRPr="000E0C11">
        <w:rPr>
          <w:rStyle w:val="tlid-translation"/>
          <w:rFonts w:cs="Times New Roman"/>
          <w:sz w:val="20"/>
          <w:szCs w:val="20"/>
          <w:lang w:val="kk-KZ"/>
        </w:rPr>
        <w:t>жоғарғы сатысындаорын алуы</w:t>
      </w:r>
      <w:r w:rsidRPr="000E0C11">
        <w:rPr>
          <w:rStyle w:val="tlid-translation"/>
          <w:rFonts w:cs="Times New Roman"/>
          <w:sz w:val="20"/>
          <w:szCs w:val="20"/>
          <w:lang w:val="kk-KZ"/>
        </w:rPr>
        <w:t xml:space="preserve"> мүмкін. Ол</w:t>
      </w:r>
      <w:r w:rsidR="000F652D" w:rsidRPr="000E0C11">
        <w:rPr>
          <w:rStyle w:val="tlid-translation"/>
          <w:rFonts w:cs="Times New Roman"/>
          <w:sz w:val="20"/>
          <w:szCs w:val="20"/>
          <w:lang w:val="kk-KZ"/>
        </w:rPr>
        <w:t>,</w:t>
      </w:r>
      <w:r w:rsidRPr="000E0C11">
        <w:rPr>
          <w:rStyle w:val="tlid-translation"/>
          <w:rFonts w:cs="Times New Roman"/>
          <w:sz w:val="20"/>
          <w:szCs w:val="20"/>
          <w:lang w:val="kk-KZ"/>
        </w:rPr>
        <w:t xml:space="preserve"> сондай-ақ</w:t>
      </w:r>
      <w:r w:rsidR="000F652D" w:rsidRPr="000E0C11">
        <w:rPr>
          <w:rStyle w:val="tlid-translation"/>
          <w:rFonts w:cs="Times New Roman"/>
          <w:sz w:val="20"/>
          <w:szCs w:val="20"/>
          <w:lang w:val="kk-KZ"/>
        </w:rPr>
        <w:t xml:space="preserve">,шешім қабылдауға ықпал ету билігі бар адам бар жерде </w:t>
      </w:r>
      <w:r w:rsidRPr="000E0C11">
        <w:rPr>
          <w:rStyle w:val="tlid-translation"/>
          <w:rFonts w:cs="Times New Roman"/>
          <w:sz w:val="20"/>
          <w:szCs w:val="20"/>
          <w:lang w:val="kk-KZ"/>
        </w:rPr>
        <w:t>жерг</w:t>
      </w:r>
      <w:r w:rsidR="000F652D" w:rsidRPr="000E0C11">
        <w:rPr>
          <w:rStyle w:val="tlid-translation"/>
          <w:rFonts w:cs="Times New Roman"/>
          <w:sz w:val="20"/>
          <w:szCs w:val="20"/>
          <w:lang w:val="kk-KZ"/>
        </w:rPr>
        <w:t>ілікті деңгейде де болуы мүмкін.</w:t>
      </w:r>
    </w:p>
    <w:p w:rsidR="00AB2891" w:rsidRPr="000E0C11" w:rsidRDefault="00D24805" w:rsidP="00AB2891">
      <w:pPr>
        <w:spacing w:line="240" w:lineRule="auto"/>
        <w:jc w:val="both"/>
        <w:rPr>
          <w:rFonts w:cs="Times New Roman"/>
          <w:sz w:val="20"/>
          <w:szCs w:val="20"/>
          <w:lang w:val="kk-KZ"/>
        </w:rPr>
      </w:pPr>
      <w:r w:rsidRPr="000E0C11">
        <w:rPr>
          <w:rStyle w:val="tlid-translation"/>
          <w:rFonts w:cs="Times New Roman"/>
          <w:sz w:val="20"/>
          <w:szCs w:val="20"/>
          <w:lang w:val="kk-KZ"/>
        </w:rPr>
        <w:t>Сыбайлас жемқорлық - дамушы, қалыптасушы және дамыған елдердің тұрақты экономикалық, саяси және әлеуметтік даму</w:t>
      </w:r>
      <w:r w:rsidR="004C749B" w:rsidRPr="000E0C11">
        <w:rPr>
          <w:rStyle w:val="tlid-translation"/>
          <w:rFonts w:cs="Times New Roman"/>
          <w:sz w:val="20"/>
          <w:szCs w:val="20"/>
          <w:lang w:val="kk-KZ"/>
        </w:rPr>
        <w:t xml:space="preserve"> жолындағы</w:t>
      </w:r>
      <w:r w:rsidRPr="000E0C11">
        <w:rPr>
          <w:rStyle w:val="tlid-translation"/>
          <w:rFonts w:cs="Times New Roman"/>
          <w:sz w:val="20"/>
          <w:szCs w:val="20"/>
          <w:lang w:val="kk-KZ"/>
        </w:rPr>
        <w:t xml:space="preserve"> басты кедергілердің бірі.</w:t>
      </w:r>
      <w:r w:rsidR="00705D1A" w:rsidRPr="000E0C11">
        <w:rPr>
          <w:rStyle w:val="tlid-translation"/>
          <w:rFonts w:cs="Times New Roman"/>
          <w:sz w:val="20"/>
          <w:szCs w:val="20"/>
          <w:lang w:val="kk-KZ"/>
        </w:rPr>
        <w:t xml:space="preserve"> Жалпы</w:t>
      </w:r>
      <w:r w:rsidR="004C749B" w:rsidRPr="000E0C11">
        <w:rPr>
          <w:rStyle w:val="tlid-translation"/>
          <w:rFonts w:cs="Times New Roman"/>
          <w:sz w:val="20"/>
          <w:szCs w:val="20"/>
          <w:lang w:val="kk-KZ"/>
        </w:rPr>
        <w:t xml:space="preserve"> алғанда,сыбайлас </w:t>
      </w:r>
      <w:r w:rsidR="00705D1A" w:rsidRPr="000E0C11">
        <w:rPr>
          <w:rStyle w:val="tlid-translation"/>
          <w:rFonts w:cs="Times New Roman"/>
          <w:sz w:val="20"/>
          <w:szCs w:val="20"/>
          <w:lang w:val="kk-KZ"/>
        </w:rPr>
        <w:t xml:space="preserve">жемқорлық тиімділікті </w:t>
      </w:r>
      <w:r w:rsidR="004C749B" w:rsidRPr="000E0C11">
        <w:rPr>
          <w:rStyle w:val="tlid-translation"/>
          <w:rFonts w:cs="Times New Roman"/>
          <w:sz w:val="20"/>
          <w:szCs w:val="20"/>
          <w:lang w:val="kk-KZ"/>
        </w:rPr>
        <w:t>азайтып,</w:t>
      </w:r>
      <w:r w:rsidR="00705D1A" w:rsidRPr="000E0C11">
        <w:rPr>
          <w:rStyle w:val="tlid-translation"/>
          <w:rFonts w:cs="Times New Roman"/>
          <w:sz w:val="20"/>
          <w:szCs w:val="20"/>
          <w:lang w:val="kk-KZ"/>
        </w:rPr>
        <w:t xml:space="preserve"> теңсіздікті </w:t>
      </w:r>
      <w:r w:rsidR="004C749B" w:rsidRPr="000E0C11">
        <w:rPr>
          <w:rStyle w:val="tlid-translation"/>
          <w:rFonts w:cs="Times New Roman"/>
          <w:sz w:val="20"/>
          <w:szCs w:val="20"/>
          <w:lang w:val="kk-KZ"/>
        </w:rPr>
        <w:t>арттырады</w:t>
      </w:r>
      <w:r w:rsidR="00705D1A" w:rsidRPr="000E0C11">
        <w:rPr>
          <w:rStyle w:val="tlid-translation"/>
          <w:rFonts w:cs="Times New Roman"/>
          <w:sz w:val="20"/>
          <w:szCs w:val="20"/>
          <w:lang w:val="kk-KZ"/>
        </w:rPr>
        <w:t>. Баға</w:t>
      </w:r>
      <w:r w:rsidR="004C749B" w:rsidRPr="000E0C11">
        <w:rPr>
          <w:rStyle w:val="tlid-translation"/>
          <w:rFonts w:cs="Times New Roman"/>
          <w:sz w:val="20"/>
          <w:szCs w:val="20"/>
          <w:lang w:val="kk-KZ"/>
        </w:rPr>
        <w:t>лауға сәйкес</w:t>
      </w:r>
      <w:r w:rsidR="00705D1A" w:rsidRPr="000E0C11">
        <w:rPr>
          <w:rStyle w:val="tlid-translation"/>
          <w:rFonts w:cs="Times New Roman"/>
          <w:sz w:val="20"/>
          <w:szCs w:val="20"/>
          <w:lang w:val="kk-KZ"/>
        </w:rPr>
        <w:t>, сыбайл</w:t>
      </w:r>
      <w:r w:rsidR="004C749B" w:rsidRPr="000E0C11">
        <w:rPr>
          <w:rStyle w:val="tlid-translation"/>
          <w:rFonts w:cs="Times New Roman"/>
          <w:sz w:val="20"/>
          <w:szCs w:val="20"/>
          <w:lang w:val="kk-KZ"/>
        </w:rPr>
        <w:t>ас жемқорлық әлемдік ЖІӨ-нің 5%</w:t>
      </w:r>
      <w:r w:rsidR="00705D1A" w:rsidRPr="000E0C11">
        <w:rPr>
          <w:rStyle w:val="tlid-translation"/>
          <w:rFonts w:cs="Times New Roman"/>
          <w:sz w:val="20"/>
          <w:szCs w:val="20"/>
          <w:lang w:val="kk-KZ"/>
        </w:rPr>
        <w:t>-дан астамын немесе 2,6 триллион АҚШ долларын құрайды (Дүниежүзілік экономикалық форум)</w:t>
      </w:r>
      <w:r w:rsidR="004C749B" w:rsidRPr="000E0C11">
        <w:rPr>
          <w:rStyle w:val="tlid-translation"/>
          <w:rFonts w:cs="Times New Roman"/>
          <w:sz w:val="20"/>
          <w:szCs w:val="20"/>
          <w:lang w:val="kk-KZ"/>
        </w:rPr>
        <w:t>,сонымен қатар</w:t>
      </w:r>
      <w:r w:rsidR="00705D1A" w:rsidRPr="000E0C11">
        <w:rPr>
          <w:rStyle w:val="tlid-translation"/>
          <w:rFonts w:cs="Times New Roman"/>
          <w:sz w:val="20"/>
          <w:szCs w:val="20"/>
          <w:lang w:val="kk-KZ"/>
        </w:rPr>
        <w:t xml:space="preserve"> жыл сайын 1 триллионнан </w:t>
      </w:r>
      <w:r w:rsidR="004C749B" w:rsidRPr="000E0C11">
        <w:rPr>
          <w:rStyle w:val="tlid-translation"/>
          <w:rFonts w:cs="Times New Roman"/>
          <w:sz w:val="20"/>
          <w:szCs w:val="20"/>
          <w:lang w:val="kk-KZ"/>
        </w:rPr>
        <w:t>астам</w:t>
      </w:r>
      <w:r w:rsidR="00705D1A" w:rsidRPr="000E0C11">
        <w:rPr>
          <w:rStyle w:val="tlid-translation"/>
          <w:rFonts w:cs="Times New Roman"/>
          <w:sz w:val="20"/>
          <w:szCs w:val="20"/>
          <w:lang w:val="kk-KZ"/>
        </w:rPr>
        <w:t xml:space="preserve"> АҚШ доллары пара түрінде төленеді</w:t>
      </w:r>
      <w:r w:rsidR="006E10DC" w:rsidRPr="000E0C11">
        <w:rPr>
          <w:rStyle w:val="tlid-translation"/>
          <w:rFonts w:cs="Times New Roman"/>
          <w:sz w:val="20"/>
          <w:szCs w:val="20"/>
          <w:lang w:val="kk-KZ"/>
        </w:rPr>
        <w:t xml:space="preserve"> (</w:t>
      </w:r>
      <w:r w:rsidR="004C749B" w:rsidRPr="000E0C11">
        <w:rPr>
          <w:rStyle w:val="tlid-translation"/>
          <w:rFonts w:cs="Times New Roman"/>
          <w:sz w:val="20"/>
          <w:szCs w:val="20"/>
          <w:lang w:val="kk-KZ"/>
        </w:rPr>
        <w:t>Дүниежүзілік</w:t>
      </w:r>
      <w:r w:rsidR="006E10DC" w:rsidRPr="000E0C11">
        <w:rPr>
          <w:rStyle w:val="tlid-translation"/>
          <w:rFonts w:cs="Times New Roman"/>
          <w:sz w:val="20"/>
          <w:szCs w:val="20"/>
          <w:lang w:val="kk-KZ"/>
        </w:rPr>
        <w:t xml:space="preserve"> банк)</w:t>
      </w:r>
      <w:r w:rsidR="00705D1A" w:rsidRPr="000E0C11">
        <w:rPr>
          <w:rStyle w:val="tlid-translation"/>
          <w:rFonts w:cs="Times New Roman"/>
          <w:sz w:val="20"/>
          <w:szCs w:val="20"/>
          <w:lang w:val="kk-KZ"/>
        </w:rPr>
        <w:t>.</w:t>
      </w:r>
      <w:r w:rsidR="006E10DC" w:rsidRPr="000E0C11">
        <w:rPr>
          <w:rStyle w:val="tlid-translation"/>
          <w:rFonts w:cs="Times New Roman"/>
          <w:sz w:val="20"/>
          <w:szCs w:val="20"/>
          <w:lang w:val="kk-KZ"/>
        </w:rPr>
        <w:t xml:space="preserve">Сыбайлас жемқорлыққа байланысты шығындар әр түрлі </w:t>
      </w:r>
      <w:r w:rsidR="002F1F93" w:rsidRPr="000E0C11">
        <w:rPr>
          <w:rStyle w:val="tlid-translation"/>
          <w:rFonts w:cs="Times New Roman"/>
          <w:sz w:val="20"/>
          <w:szCs w:val="20"/>
          <w:lang w:val="kk-KZ"/>
        </w:rPr>
        <w:t>білінеді</w:t>
      </w:r>
      <w:r w:rsidR="006E10DC" w:rsidRPr="000E0C11">
        <w:rPr>
          <w:rStyle w:val="tlid-translation"/>
          <w:rFonts w:cs="Times New Roman"/>
          <w:sz w:val="20"/>
          <w:szCs w:val="20"/>
          <w:lang w:val="kk-KZ"/>
        </w:rPr>
        <w:t>.</w:t>
      </w:r>
      <w:r w:rsidR="00484A18" w:rsidRPr="000E0C11">
        <w:rPr>
          <w:rStyle w:val="tlid-translation"/>
          <w:rFonts w:cs="Times New Roman"/>
          <w:sz w:val="20"/>
          <w:szCs w:val="20"/>
          <w:lang w:val="kk-KZ"/>
        </w:rPr>
        <w:t xml:space="preserve"> </w:t>
      </w:r>
      <w:r w:rsidR="006E10DC" w:rsidRPr="000E0C11">
        <w:rPr>
          <w:rStyle w:val="tlid-translation"/>
          <w:rFonts w:cs="Times New Roman"/>
          <w:sz w:val="20"/>
          <w:szCs w:val="20"/>
          <w:lang w:val="kk-KZ"/>
        </w:rPr>
        <w:t xml:space="preserve">Инвесторлар жиі </w:t>
      </w:r>
      <w:r w:rsidR="002F1F93" w:rsidRPr="000E0C11">
        <w:rPr>
          <w:rStyle w:val="tlid-translation"/>
          <w:rFonts w:cs="Times New Roman"/>
          <w:sz w:val="20"/>
          <w:szCs w:val="20"/>
          <w:lang w:val="kk-KZ"/>
        </w:rPr>
        <w:t xml:space="preserve">жүйелері </w:t>
      </w:r>
      <w:r w:rsidR="006E10DC" w:rsidRPr="000E0C11">
        <w:rPr>
          <w:rStyle w:val="tlid-translation"/>
          <w:rFonts w:cs="Times New Roman"/>
          <w:sz w:val="20"/>
          <w:szCs w:val="20"/>
          <w:lang w:val="kk-KZ"/>
        </w:rPr>
        <w:t>жемқор</w:t>
      </w:r>
      <w:r w:rsidR="002F1F93" w:rsidRPr="000E0C11">
        <w:rPr>
          <w:rStyle w:val="tlid-translation"/>
          <w:rFonts w:cs="Times New Roman"/>
          <w:sz w:val="20"/>
          <w:szCs w:val="20"/>
          <w:lang w:val="kk-KZ"/>
        </w:rPr>
        <w:t>ланған болып саналатын</w:t>
      </w:r>
      <w:r w:rsidR="006E10DC" w:rsidRPr="000E0C11">
        <w:rPr>
          <w:rStyle w:val="tlid-translation"/>
          <w:rFonts w:cs="Times New Roman"/>
          <w:sz w:val="20"/>
          <w:szCs w:val="20"/>
          <w:lang w:val="kk-KZ"/>
        </w:rPr>
        <w:t xml:space="preserve"> елдерге инвестиция </w:t>
      </w:r>
      <w:r w:rsidR="002F1F93" w:rsidRPr="000E0C11">
        <w:rPr>
          <w:rStyle w:val="tlid-translation"/>
          <w:rFonts w:cs="Times New Roman"/>
          <w:sz w:val="20"/>
          <w:szCs w:val="20"/>
          <w:lang w:val="kk-KZ"/>
        </w:rPr>
        <w:t>салғысы</w:t>
      </w:r>
      <w:r w:rsidR="006E10DC" w:rsidRPr="000E0C11">
        <w:rPr>
          <w:rStyle w:val="tlid-translation"/>
          <w:rFonts w:cs="Times New Roman"/>
          <w:sz w:val="20"/>
          <w:szCs w:val="20"/>
          <w:lang w:val="kk-KZ"/>
        </w:rPr>
        <w:t xml:space="preserve"> келмейді, себебі олар</w:t>
      </w:r>
      <w:r w:rsidR="00F57266" w:rsidRPr="000E0C11">
        <w:rPr>
          <w:rStyle w:val="tlid-translation"/>
          <w:rFonts w:cs="Times New Roman"/>
          <w:sz w:val="20"/>
          <w:szCs w:val="20"/>
          <w:lang w:val="kk-KZ"/>
        </w:rPr>
        <w:t xml:space="preserve"> үшін</w:t>
      </w:r>
      <w:r w:rsidR="002F1F93" w:rsidRPr="000E0C11">
        <w:rPr>
          <w:rStyle w:val="tlid-translation"/>
          <w:rFonts w:cs="Times New Roman"/>
          <w:sz w:val="20"/>
          <w:szCs w:val="20"/>
          <w:lang w:val="kk-KZ"/>
        </w:rPr>
        <w:t xml:space="preserve"> ықтимал тәуекел мен инвестицияның қайтарымын</w:t>
      </w:r>
      <w:r w:rsidR="00F57266" w:rsidRPr="000E0C11">
        <w:rPr>
          <w:rStyle w:val="tlid-translation"/>
          <w:rFonts w:cs="Times New Roman"/>
          <w:sz w:val="20"/>
          <w:szCs w:val="20"/>
          <w:lang w:val="kk-KZ"/>
        </w:rPr>
        <w:t>ын бағалау</w:t>
      </w:r>
      <w:r w:rsidR="002F1F93" w:rsidRPr="000E0C11">
        <w:rPr>
          <w:rStyle w:val="tlid-translation"/>
          <w:rFonts w:cs="Times New Roman"/>
          <w:sz w:val="20"/>
          <w:szCs w:val="20"/>
          <w:lang w:val="kk-KZ"/>
        </w:rPr>
        <w:t xml:space="preserve"> ең төмен дәрежеде </w:t>
      </w:r>
      <w:r w:rsidR="00F57266" w:rsidRPr="000E0C11">
        <w:rPr>
          <w:rStyle w:val="tlid-translation"/>
          <w:rFonts w:cs="Times New Roman"/>
          <w:sz w:val="20"/>
          <w:szCs w:val="20"/>
          <w:lang w:val="kk-KZ"/>
        </w:rPr>
        <w:t>болады</w:t>
      </w:r>
      <w:r w:rsidR="006E10DC" w:rsidRPr="000E0C11">
        <w:rPr>
          <w:rStyle w:val="tlid-translation"/>
          <w:rFonts w:cs="Times New Roman"/>
          <w:sz w:val="20"/>
          <w:szCs w:val="20"/>
          <w:lang w:val="kk-KZ"/>
        </w:rPr>
        <w:t>.</w:t>
      </w:r>
      <w:r w:rsidR="00115B22" w:rsidRPr="000E0C11">
        <w:rPr>
          <w:rStyle w:val="tlid-translation"/>
          <w:rFonts w:cs="Times New Roman"/>
          <w:sz w:val="20"/>
          <w:szCs w:val="20"/>
          <w:lang w:val="kk-KZ"/>
        </w:rPr>
        <w:t xml:space="preserve"> </w:t>
      </w:r>
      <w:r w:rsidR="006E10DC" w:rsidRPr="000E0C11">
        <w:rPr>
          <w:rStyle w:val="tlid-translation"/>
          <w:rFonts w:cs="Times New Roman"/>
          <w:sz w:val="20"/>
          <w:szCs w:val="20"/>
          <w:lang w:val="kk-KZ"/>
        </w:rPr>
        <w:t>Бюрократ</w:t>
      </w:r>
      <w:r w:rsidR="00F57266" w:rsidRPr="000E0C11">
        <w:rPr>
          <w:rStyle w:val="tlid-translation"/>
          <w:rFonts w:cs="Times New Roman"/>
          <w:sz w:val="20"/>
          <w:szCs w:val="20"/>
          <w:lang w:val="kk-KZ"/>
        </w:rPr>
        <w:t>иялық үдерістер</w:t>
      </w:r>
      <w:r w:rsidR="006E10DC" w:rsidRPr="000E0C11">
        <w:rPr>
          <w:rStyle w:val="tlid-translation"/>
          <w:rFonts w:cs="Times New Roman"/>
          <w:sz w:val="20"/>
          <w:szCs w:val="20"/>
          <w:lang w:val="kk-KZ"/>
        </w:rPr>
        <w:t xml:space="preserve"> жемқор шенеуніктер</w:t>
      </w:r>
      <w:r w:rsidR="00F57266" w:rsidRPr="000E0C11">
        <w:rPr>
          <w:rStyle w:val="tlid-translation"/>
          <w:rFonts w:cs="Times New Roman"/>
          <w:sz w:val="20"/>
          <w:szCs w:val="20"/>
          <w:lang w:val="kk-KZ"/>
        </w:rPr>
        <w:t>мен қатар</w:t>
      </w:r>
      <w:r w:rsidR="006E10DC" w:rsidRPr="000E0C11">
        <w:rPr>
          <w:rStyle w:val="tlid-translation"/>
          <w:rFonts w:cs="Times New Roman"/>
          <w:sz w:val="20"/>
          <w:szCs w:val="20"/>
          <w:lang w:val="kk-KZ"/>
        </w:rPr>
        <w:t>, сыбайлас жемқорлықты анықтау</w:t>
      </w:r>
      <w:r w:rsidR="00F57266" w:rsidRPr="000E0C11">
        <w:rPr>
          <w:rStyle w:val="tlid-translation"/>
          <w:rFonts w:cs="Times New Roman"/>
          <w:sz w:val="20"/>
          <w:szCs w:val="20"/>
          <w:lang w:val="kk-KZ"/>
        </w:rPr>
        <w:t>ға</w:t>
      </w:r>
      <w:r w:rsidR="006E10DC" w:rsidRPr="000E0C11">
        <w:rPr>
          <w:rStyle w:val="tlid-translation"/>
          <w:rFonts w:cs="Times New Roman"/>
          <w:sz w:val="20"/>
          <w:szCs w:val="20"/>
          <w:lang w:val="kk-KZ"/>
        </w:rPr>
        <w:t xml:space="preserve"> және </w:t>
      </w:r>
      <w:r w:rsidR="00F57266" w:rsidRPr="000E0C11">
        <w:rPr>
          <w:rStyle w:val="tlid-translation"/>
          <w:rFonts w:cs="Times New Roman"/>
          <w:sz w:val="20"/>
          <w:szCs w:val="20"/>
          <w:lang w:val="kk-KZ"/>
        </w:rPr>
        <w:t>оныменкүресуге арналған</w:t>
      </w:r>
      <w:r w:rsidR="006E10DC" w:rsidRPr="000E0C11">
        <w:rPr>
          <w:rStyle w:val="tlid-translation"/>
          <w:rFonts w:cs="Times New Roman"/>
          <w:sz w:val="20"/>
          <w:szCs w:val="20"/>
          <w:lang w:val="kk-KZ"/>
        </w:rPr>
        <w:t xml:space="preserve"> механизмдер</w:t>
      </w:r>
      <w:r w:rsidR="00F57266" w:rsidRPr="000E0C11">
        <w:rPr>
          <w:rStyle w:val="tlid-translation"/>
          <w:rFonts w:cs="Times New Roman"/>
          <w:sz w:val="20"/>
          <w:szCs w:val="20"/>
          <w:lang w:val="kk-KZ"/>
        </w:rPr>
        <w:t>мен</w:t>
      </w:r>
      <w:r w:rsidR="006E10DC" w:rsidRPr="000E0C11">
        <w:rPr>
          <w:rStyle w:val="tlid-translation"/>
          <w:rFonts w:cs="Times New Roman"/>
          <w:sz w:val="20"/>
          <w:szCs w:val="20"/>
          <w:lang w:val="kk-KZ"/>
        </w:rPr>
        <w:t xml:space="preserve"> де </w:t>
      </w:r>
      <w:r w:rsidR="00F57266" w:rsidRPr="000E0C11">
        <w:rPr>
          <w:rStyle w:val="tlid-translation"/>
          <w:rFonts w:cs="Times New Roman"/>
          <w:sz w:val="20"/>
          <w:szCs w:val="20"/>
          <w:lang w:val="kk-KZ"/>
        </w:rPr>
        <w:t>баяулатылуы</w:t>
      </w:r>
      <w:r w:rsidR="006E10DC" w:rsidRPr="000E0C11">
        <w:rPr>
          <w:rStyle w:val="tlid-translation"/>
          <w:rFonts w:cs="Times New Roman"/>
          <w:sz w:val="20"/>
          <w:szCs w:val="20"/>
          <w:lang w:val="kk-KZ"/>
        </w:rPr>
        <w:t xml:space="preserve"> мүмкін.</w:t>
      </w:r>
      <w:r w:rsidR="003D2CD4" w:rsidRPr="000E0C11">
        <w:rPr>
          <w:rStyle w:val="tlid-translation"/>
          <w:rFonts w:cs="Times New Roman"/>
          <w:sz w:val="20"/>
          <w:szCs w:val="20"/>
          <w:lang w:val="kk-KZ"/>
        </w:rPr>
        <w:t xml:space="preserve"> Сыбайлас жемқорлық басқа да қылмыстық кəсіпорындармен, мысалы, салық төлеуден жалтару, ақшаны жылыстату жəне</w:t>
      </w:r>
      <w:r w:rsidR="00D15B3B" w:rsidRPr="000E0C11">
        <w:rPr>
          <w:rStyle w:val="tlid-translation"/>
          <w:rFonts w:cs="Times New Roman"/>
          <w:sz w:val="20"/>
          <w:szCs w:val="20"/>
          <w:lang w:val="kk-KZ"/>
        </w:rPr>
        <w:t xml:space="preserve"> ауыр</w:t>
      </w:r>
      <w:r w:rsidR="003D2CD4" w:rsidRPr="000E0C11">
        <w:rPr>
          <w:rStyle w:val="tlid-translation"/>
          <w:rFonts w:cs="Times New Roman"/>
          <w:sz w:val="20"/>
          <w:szCs w:val="20"/>
          <w:lang w:val="kk-KZ"/>
        </w:rPr>
        <w:t xml:space="preserve"> ұйымдасқан қылмыс</w:t>
      </w:r>
      <w:r w:rsidR="00D15B3B" w:rsidRPr="000E0C11">
        <w:rPr>
          <w:rStyle w:val="tlid-translation"/>
          <w:rFonts w:cs="Times New Roman"/>
          <w:sz w:val="20"/>
          <w:szCs w:val="20"/>
          <w:lang w:val="kk-KZ"/>
        </w:rPr>
        <w:t>пен айналысатындармен де байланысты</w:t>
      </w:r>
      <w:r w:rsidR="003D2CD4" w:rsidRPr="000E0C11">
        <w:rPr>
          <w:rStyle w:val="tlid-translation"/>
          <w:rFonts w:cs="Times New Roman"/>
          <w:sz w:val="20"/>
          <w:szCs w:val="20"/>
          <w:lang w:val="kk-KZ"/>
        </w:rPr>
        <w:t xml:space="preserve"> болуы мүмкін. </w:t>
      </w:r>
    </w:p>
    <w:p w:rsidR="00AB2891" w:rsidRPr="000E0C11" w:rsidRDefault="00AB2891" w:rsidP="00AB2891">
      <w:pPr>
        <w:spacing w:line="240" w:lineRule="auto"/>
        <w:jc w:val="both"/>
        <w:rPr>
          <w:rFonts w:cs="Times New Roman"/>
          <w:sz w:val="20"/>
          <w:szCs w:val="20"/>
          <w:lang w:val="kk-KZ"/>
        </w:rPr>
      </w:pPr>
    </w:p>
    <w:p w:rsidR="00AB2891" w:rsidRPr="000E0C11" w:rsidRDefault="00AB2891" w:rsidP="00AB2891">
      <w:pPr>
        <w:spacing w:line="240" w:lineRule="auto"/>
        <w:jc w:val="both"/>
        <w:rPr>
          <w:rFonts w:cs="Times New Roman"/>
          <w:sz w:val="22"/>
          <w:szCs w:val="22"/>
          <w:lang w:val="kk-KZ"/>
        </w:rPr>
      </w:pPr>
    </w:p>
    <w:p w:rsidR="00AB2891" w:rsidRPr="000E0C11" w:rsidRDefault="00AB2891" w:rsidP="00AB2891">
      <w:pPr>
        <w:spacing w:line="240" w:lineRule="auto"/>
        <w:jc w:val="both"/>
        <w:rPr>
          <w:rFonts w:cs="Times New Roman"/>
          <w:sz w:val="22"/>
          <w:szCs w:val="22"/>
          <w:lang w:val="kk-KZ"/>
        </w:rPr>
      </w:pPr>
    </w:p>
    <w:p w:rsidR="00AB2891" w:rsidRPr="000E0C11" w:rsidRDefault="00AB2891" w:rsidP="00AB2891">
      <w:pPr>
        <w:spacing w:line="240" w:lineRule="auto"/>
        <w:jc w:val="both"/>
        <w:rPr>
          <w:rFonts w:cs="Times New Roman"/>
          <w:sz w:val="22"/>
          <w:szCs w:val="22"/>
          <w:lang w:val="kk-KZ"/>
        </w:rPr>
      </w:pPr>
    </w:p>
    <w:p w:rsidR="00AB2891" w:rsidRPr="000E0C11" w:rsidRDefault="00AB2891" w:rsidP="00AB2891">
      <w:pPr>
        <w:spacing w:line="240" w:lineRule="auto"/>
        <w:jc w:val="both"/>
        <w:rPr>
          <w:rFonts w:cs="Times New Roman"/>
          <w:sz w:val="22"/>
          <w:szCs w:val="22"/>
          <w:lang w:val="kk-KZ"/>
        </w:rPr>
      </w:pPr>
    </w:p>
    <w:p w:rsidR="00AB2891" w:rsidRPr="000E0C11" w:rsidRDefault="00AB2891" w:rsidP="00AB2891">
      <w:pPr>
        <w:spacing w:line="240" w:lineRule="auto"/>
        <w:jc w:val="both"/>
        <w:rPr>
          <w:rFonts w:cs="Times New Roman"/>
          <w:sz w:val="22"/>
          <w:szCs w:val="22"/>
          <w:lang w:val="kk-KZ"/>
        </w:rPr>
      </w:pPr>
    </w:p>
    <w:p w:rsidR="002313D2" w:rsidRPr="000E0C11" w:rsidRDefault="002313D2" w:rsidP="00AB2891">
      <w:pPr>
        <w:spacing w:line="240" w:lineRule="auto"/>
        <w:jc w:val="both"/>
        <w:rPr>
          <w:rFonts w:cs="Times New Roman"/>
          <w:sz w:val="22"/>
          <w:szCs w:val="22"/>
          <w:lang w:val="kk-KZ"/>
        </w:rPr>
      </w:pPr>
    </w:p>
    <w:p w:rsidR="002313D2" w:rsidRPr="000E0C11" w:rsidRDefault="002313D2" w:rsidP="00AB2891">
      <w:pPr>
        <w:spacing w:line="240" w:lineRule="auto"/>
        <w:jc w:val="both"/>
        <w:rPr>
          <w:rFonts w:cs="Times New Roman"/>
          <w:sz w:val="22"/>
          <w:szCs w:val="22"/>
          <w:lang w:val="kk-KZ"/>
        </w:rPr>
      </w:pPr>
    </w:p>
    <w:p w:rsidR="002313D2" w:rsidRPr="000E0C11" w:rsidRDefault="002313D2" w:rsidP="00AB2891">
      <w:pPr>
        <w:spacing w:line="240" w:lineRule="auto"/>
        <w:jc w:val="both"/>
        <w:rPr>
          <w:rFonts w:cs="Times New Roman"/>
          <w:sz w:val="22"/>
          <w:szCs w:val="22"/>
          <w:lang w:val="kk-KZ"/>
        </w:rPr>
      </w:pPr>
    </w:p>
    <w:p w:rsidR="002313D2" w:rsidRPr="000E0C11" w:rsidRDefault="002313D2" w:rsidP="00AB2891">
      <w:pPr>
        <w:spacing w:line="240" w:lineRule="auto"/>
        <w:jc w:val="both"/>
        <w:rPr>
          <w:rFonts w:cs="Times New Roman"/>
          <w:sz w:val="22"/>
          <w:szCs w:val="22"/>
          <w:lang w:val="kk-KZ"/>
        </w:rPr>
      </w:pPr>
    </w:p>
    <w:p w:rsidR="002313D2" w:rsidRPr="000E0C11" w:rsidRDefault="002313D2" w:rsidP="00AB2891">
      <w:pPr>
        <w:spacing w:line="240" w:lineRule="auto"/>
        <w:jc w:val="both"/>
        <w:rPr>
          <w:rFonts w:cs="Times New Roman"/>
          <w:sz w:val="22"/>
          <w:szCs w:val="22"/>
          <w:lang w:val="kk-KZ"/>
        </w:rPr>
      </w:pPr>
    </w:p>
    <w:p w:rsidR="002313D2" w:rsidRPr="000E0C11" w:rsidRDefault="002313D2" w:rsidP="00AB2891">
      <w:pPr>
        <w:spacing w:line="240" w:lineRule="auto"/>
        <w:jc w:val="both"/>
        <w:rPr>
          <w:rFonts w:cs="Times New Roman"/>
          <w:sz w:val="22"/>
          <w:szCs w:val="22"/>
          <w:lang w:val="kk-KZ"/>
        </w:rPr>
      </w:pPr>
    </w:p>
    <w:p w:rsidR="00484A18" w:rsidRPr="000E0C11" w:rsidRDefault="00484A18" w:rsidP="00AB2891">
      <w:pPr>
        <w:spacing w:line="240" w:lineRule="auto"/>
        <w:jc w:val="both"/>
        <w:rPr>
          <w:rFonts w:cs="Times New Roman"/>
          <w:sz w:val="22"/>
          <w:szCs w:val="22"/>
          <w:lang w:val="kk-KZ"/>
        </w:rPr>
      </w:pPr>
    </w:p>
    <w:p w:rsidR="00AB2891" w:rsidRPr="000E0C11" w:rsidRDefault="00AB2891" w:rsidP="00AB2891">
      <w:pPr>
        <w:spacing w:line="240" w:lineRule="auto"/>
        <w:jc w:val="both"/>
        <w:rPr>
          <w:rFonts w:cs="Times New Roman"/>
          <w:sz w:val="22"/>
          <w:szCs w:val="22"/>
          <w:lang w:val="kk-KZ"/>
        </w:rPr>
      </w:pPr>
    </w:p>
    <w:p w:rsidR="00AB2891" w:rsidRPr="000E0C11" w:rsidRDefault="00015A4A" w:rsidP="00AB2891">
      <w:pPr>
        <w:spacing w:line="240" w:lineRule="auto"/>
        <w:rPr>
          <w:rFonts w:cs="Times New Roman"/>
          <w:color w:val="2E74B5" w:themeColor="accent1" w:themeShade="BF"/>
          <w:sz w:val="20"/>
          <w:szCs w:val="20"/>
          <w:lang w:val="kk-KZ"/>
        </w:rPr>
      </w:pPr>
      <w:r w:rsidRPr="000E0C11">
        <w:rPr>
          <w:rFonts w:cs="Times New Roman"/>
          <w:color w:val="2E74B5" w:themeColor="accent1" w:themeShade="BF"/>
          <w:sz w:val="20"/>
          <w:szCs w:val="20"/>
          <w:lang w:val="kk-KZ"/>
        </w:rPr>
        <w:lastRenderedPageBreak/>
        <w:t>Сыбайлас</w:t>
      </w:r>
      <w:r w:rsidR="00612CFF" w:rsidRPr="000E0C11">
        <w:rPr>
          <w:rFonts w:cs="Times New Roman"/>
          <w:color w:val="2E74B5" w:themeColor="accent1" w:themeShade="BF"/>
          <w:sz w:val="20"/>
          <w:szCs w:val="20"/>
          <w:lang w:val="kk-KZ"/>
        </w:rPr>
        <w:t xml:space="preserve"> </w:t>
      </w:r>
      <w:r w:rsidRPr="000E0C11">
        <w:rPr>
          <w:rFonts w:cs="Times New Roman"/>
          <w:color w:val="2E74B5" w:themeColor="accent1" w:themeShade="BF"/>
          <w:sz w:val="20"/>
          <w:szCs w:val="20"/>
          <w:lang w:val="kk-KZ"/>
        </w:rPr>
        <w:t>жемқорлықтың санаттары</w:t>
      </w:r>
    </w:p>
    <w:p w:rsidR="00AB2891" w:rsidRPr="000E0C11" w:rsidRDefault="00490382" w:rsidP="00AB2891">
      <w:pPr>
        <w:spacing w:line="240" w:lineRule="auto"/>
        <w:jc w:val="both"/>
        <w:rPr>
          <w:rFonts w:cs="Times New Roman"/>
          <w:color w:val="000000" w:themeColor="text1"/>
          <w:sz w:val="20"/>
          <w:szCs w:val="20"/>
          <w:lang w:val="kk-KZ"/>
        </w:rPr>
      </w:pPr>
      <w:r w:rsidRPr="000E0C11">
        <w:rPr>
          <w:rFonts w:cs="Times New Roman"/>
          <w:color w:val="000000" w:themeColor="text1"/>
          <w:sz w:val="20"/>
          <w:szCs w:val="20"/>
          <w:lang w:val="kk-KZ"/>
        </w:rPr>
        <w:t>Сыбайлас жемқорлық</w:t>
      </w:r>
      <w:r w:rsidR="003246CF" w:rsidRPr="000E0C11">
        <w:rPr>
          <w:rFonts w:cs="Times New Roman"/>
          <w:color w:val="000000" w:themeColor="text1"/>
          <w:sz w:val="20"/>
          <w:szCs w:val="20"/>
          <w:lang w:val="kk-KZ"/>
        </w:rPr>
        <w:t>,тамыр-таныстық және қораншылықты қоса алғанда, алуан түрлі формадаболуы</w:t>
      </w:r>
      <w:r w:rsidRPr="000E0C11">
        <w:rPr>
          <w:rFonts w:cs="Times New Roman"/>
          <w:color w:val="000000" w:themeColor="text1"/>
          <w:sz w:val="20"/>
          <w:szCs w:val="20"/>
          <w:lang w:val="kk-KZ"/>
        </w:rPr>
        <w:t xml:space="preserve"> мүмкін. Салық сарапш</w:t>
      </w:r>
      <w:r w:rsidR="0047622F" w:rsidRPr="000E0C11">
        <w:rPr>
          <w:rFonts w:cs="Times New Roman"/>
          <w:color w:val="000000" w:themeColor="text1"/>
          <w:sz w:val="20"/>
          <w:szCs w:val="20"/>
          <w:lang w:val="kk-KZ"/>
        </w:rPr>
        <w:t>ы</w:t>
      </w:r>
      <w:r w:rsidRPr="000E0C11">
        <w:rPr>
          <w:rFonts w:cs="Times New Roman"/>
          <w:color w:val="000000" w:themeColor="text1"/>
          <w:sz w:val="20"/>
          <w:szCs w:val="20"/>
          <w:lang w:val="kk-KZ"/>
        </w:rPr>
        <w:t>сы немесе</w:t>
      </w:r>
      <w:r w:rsidR="0047622F" w:rsidRPr="000E0C11">
        <w:rPr>
          <w:rFonts w:cs="Times New Roman"/>
          <w:color w:val="000000" w:themeColor="text1"/>
          <w:sz w:val="20"/>
          <w:szCs w:val="20"/>
          <w:lang w:val="kk-KZ"/>
        </w:rPr>
        <w:t xml:space="preserve"> салық </w:t>
      </w:r>
      <w:r w:rsidR="003246CF" w:rsidRPr="000E0C11">
        <w:rPr>
          <w:rFonts w:cs="Times New Roman"/>
          <w:color w:val="000000" w:themeColor="text1"/>
          <w:sz w:val="20"/>
          <w:szCs w:val="20"/>
          <w:lang w:val="kk-KZ"/>
        </w:rPr>
        <w:t>аудиторы</w:t>
      </w:r>
      <w:r w:rsidR="0047622F" w:rsidRPr="000E0C11">
        <w:rPr>
          <w:rFonts w:cs="Times New Roman"/>
          <w:color w:val="000000" w:themeColor="text1"/>
          <w:sz w:val="20"/>
          <w:szCs w:val="20"/>
          <w:lang w:val="kk-KZ"/>
        </w:rPr>
        <w:t xml:space="preserve"> өз жұмысында </w:t>
      </w:r>
      <w:r w:rsidR="003246CF" w:rsidRPr="000E0C11">
        <w:rPr>
          <w:rFonts w:cs="Times New Roman"/>
          <w:color w:val="000000" w:themeColor="text1"/>
          <w:sz w:val="20"/>
          <w:szCs w:val="20"/>
          <w:lang w:val="kk-KZ"/>
        </w:rPr>
        <w:t>жиі</w:t>
      </w:r>
      <w:r w:rsidR="0047622F" w:rsidRPr="000E0C11">
        <w:rPr>
          <w:rFonts w:cs="Times New Roman"/>
          <w:color w:val="000000" w:themeColor="text1"/>
          <w:sz w:val="20"/>
          <w:szCs w:val="20"/>
          <w:lang w:val="kk-KZ"/>
        </w:rPr>
        <w:t xml:space="preserve"> кездес</w:t>
      </w:r>
      <w:r w:rsidR="003246CF" w:rsidRPr="000E0C11">
        <w:rPr>
          <w:rFonts w:cs="Times New Roman"/>
          <w:color w:val="000000" w:themeColor="text1"/>
          <w:sz w:val="20"/>
          <w:szCs w:val="20"/>
          <w:lang w:val="kk-KZ"/>
        </w:rPr>
        <w:t>тір</w:t>
      </w:r>
      <w:r w:rsidR="0047622F" w:rsidRPr="000E0C11">
        <w:rPr>
          <w:rFonts w:cs="Times New Roman"/>
          <w:color w:val="000000" w:themeColor="text1"/>
          <w:sz w:val="20"/>
          <w:szCs w:val="20"/>
          <w:lang w:val="kk-KZ"/>
        </w:rPr>
        <w:t>етін сыбайлас жемқорлықтың түрлері</w:t>
      </w:r>
      <w:r w:rsidR="003246CF" w:rsidRPr="000E0C11">
        <w:rPr>
          <w:rFonts w:cs="Times New Roman"/>
          <w:color w:val="000000" w:themeColor="text1"/>
          <w:sz w:val="20"/>
          <w:szCs w:val="20"/>
          <w:lang w:val="kk-KZ"/>
        </w:rPr>
        <w:t>не парақорлы</w:t>
      </w:r>
      <w:r w:rsidR="003A1A8F" w:rsidRPr="000E0C11">
        <w:rPr>
          <w:rFonts w:cs="Times New Roman"/>
          <w:color w:val="000000" w:themeColor="text1"/>
          <w:sz w:val="20"/>
          <w:szCs w:val="20"/>
          <w:lang w:val="kk-KZ"/>
        </w:rPr>
        <w:t>қ</w:t>
      </w:r>
      <w:r w:rsidR="0047622F" w:rsidRPr="000E0C11">
        <w:rPr>
          <w:rFonts w:cs="Times New Roman"/>
          <w:color w:val="000000" w:themeColor="text1"/>
          <w:sz w:val="20"/>
          <w:szCs w:val="20"/>
          <w:lang w:val="kk-KZ"/>
        </w:rPr>
        <w:t xml:space="preserve">, </w:t>
      </w:r>
      <w:r w:rsidR="003A1A8F" w:rsidRPr="000E0C11">
        <w:rPr>
          <w:rFonts w:cs="Times New Roman"/>
          <w:color w:val="000000" w:themeColor="text1"/>
          <w:sz w:val="20"/>
          <w:szCs w:val="20"/>
          <w:lang w:val="kk-KZ"/>
        </w:rPr>
        <w:t>ысырап етушілік</w:t>
      </w:r>
      <w:r w:rsidR="0047622F" w:rsidRPr="000E0C11">
        <w:rPr>
          <w:rFonts w:cs="Times New Roman"/>
          <w:color w:val="000000" w:themeColor="text1"/>
          <w:sz w:val="20"/>
          <w:szCs w:val="20"/>
          <w:lang w:val="kk-KZ"/>
        </w:rPr>
        <w:t xml:space="preserve"> және бопсалаушылық</w:t>
      </w:r>
      <w:r w:rsidR="003246CF" w:rsidRPr="000E0C11">
        <w:rPr>
          <w:rFonts w:cs="Times New Roman"/>
          <w:color w:val="000000" w:themeColor="text1"/>
          <w:sz w:val="20"/>
          <w:szCs w:val="20"/>
          <w:lang w:val="kk-KZ"/>
        </w:rPr>
        <w:t xml:space="preserve"> кіреді</w:t>
      </w:r>
      <w:r w:rsidR="0047622F" w:rsidRPr="000E0C11">
        <w:rPr>
          <w:rFonts w:cs="Times New Roman"/>
          <w:color w:val="000000" w:themeColor="text1"/>
          <w:sz w:val="20"/>
          <w:szCs w:val="20"/>
          <w:lang w:val="kk-KZ"/>
        </w:rPr>
        <w:t xml:space="preserve">. </w:t>
      </w:r>
    </w:p>
    <w:p w:rsidR="00AB2891" w:rsidRPr="000E0C11" w:rsidRDefault="00A04694" w:rsidP="00AB2891">
      <w:pPr>
        <w:spacing w:line="240" w:lineRule="auto"/>
        <w:jc w:val="both"/>
        <w:rPr>
          <w:rFonts w:cs="Times New Roman"/>
          <w:i/>
          <w:color w:val="000000" w:themeColor="text1"/>
          <w:sz w:val="20"/>
          <w:szCs w:val="20"/>
          <w:lang w:val="kk-KZ"/>
        </w:rPr>
      </w:pPr>
      <w:r w:rsidRPr="000E0C11">
        <w:rPr>
          <w:rFonts w:cs="Times New Roman"/>
          <w:i/>
          <w:color w:val="000000" w:themeColor="text1"/>
          <w:sz w:val="20"/>
          <w:szCs w:val="20"/>
          <w:lang w:val="kk-KZ"/>
        </w:rPr>
        <w:t>Парақорлық</w:t>
      </w:r>
    </w:p>
    <w:p w:rsidR="00AB2891" w:rsidRPr="000E0C11" w:rsidRDefault="004E5F48" w:rsidP="00AB2891">
      <w:pPr>
        <w:spacing w:line="240" w:lineRule="auto"/>
        <w:jc w:val="both"/>
        <w:rPr>
          <w:rFonts w:cs="Times New Roman"/>
          <w:color w:val="000000" w:themeColor="text1"/>
          <w:sz w:val="20"/>
          <w:szCs w:val="20"/>
          <w:lang w:val="kk-KZ"/>
        </w:rPr>
      </w:pPr>
      <w:r w:rsidRPr="000E0C11">
        <w:rPr>
          <w:rFonts w:cs="Times New Roman"/>
          <w:color w:val="000000" w:themeColor="text1"/>
          <w:sz w:val="20"/>
          <w:szCs w:val="20"/>
          <w:lang w:val="kk-KZ"/>
        </w:rPr>
        <w:t>Пара лауазымды тұлға</w:t>
      </w:r>
      <w:r w:rsidR="00CD3384" w:rsidRPr="000E0C11">
        <w:rPr>
          <w:rFonts w:cs="Times New Roman"/>
          <w:color w:val="000000" w:themeColor="text1"/>
          <w:sz w:val="20"/>
          <w:szCs w:val="20"/>
          <w:lang w:val="kk-KZ"/>
        </w:rPr>
        <w:t xml:space="preserve"> немесе шешім қабылдайтын тұлға өзінің лауазымдық міндеттерін орындау</w:t>
      </w:r>
      <w:r w:rsidRPr="000E0C11">
        <w:rPr>
          <w:rFonts w:cs="Times New Roman"/>
          <w:color w:val="000000" w:themeColor="text1"/>
          <w:sz w:val="20"/>
          <w:szCs w:val="20"/>
          <w:lang w:val="kk-KZ"/>
        </w:rPr>
        <w:t>ға</w:t>
      </w:r>
      <w:r w:rsidR="00CD3384" w:rsidRPr="000E0C11">
        <w:rPr>
          <w:rFonts w:cs="Times New Roman"/>
          <w:color w:val="000000" w:themeColor="text1"/>
          <w:sz w:val="20"/>
          <w:szCs w:val="20"/>
          <w:lang w:val="kk-KZ"/>
        </w:rPr>
        <w:t xml:space="preserve"> байланысты әрекет ет</w:t>
      </w:r>
      <w:r w:rsidRPr="000E0C11">
        <w:rPr>
          <w:rFonts w:cs="Times New Roman"/>
          <w:color w:val="000000" w:themeColor="text1"/>
          <w:sz w:val="20"/>
          <w:szCs w:val="20"/>
          <w:lang w:val="kk-KZ"/>
        </w:rPr>
        <w:t>уі немесе әрекет етпеуі үшін лауазымды тұлғаға немесе шешім қабылдайтын тұлғаға қандай да бір негізсіз қаржылық немесе басқа пайдаларды әдейі ұсыну, уәде ету немесе беруді біліреді.</w:t>
      </w:r>
      <w:r w:rsidR="00484A18" w:rsidRPr="000E0C11">
        <w:rPr>
          <w:rFonts w:cs="Times New Roman"/>
          <w:color w:val="000000" w:themeColor="text1"/>
          <w:sz w:val="20"/>
          <w:szCs w:val="20"/>
          <w:lang w:val="kk-KZ"/>
        </w:rPr>
        <w:t xml:space="preserve"> </w:t>
      </w:r>
      <w:r w:rsidR="000A59E4" w:rsidRPr="000E0C11">
        <w:rPr>
          <w:rFonts w:cs="Times New Roman"/>
          <w:color w:val="000000" w:themeColor="text1"/>
          <w:sz w:val="20"/>
          <w:szCs w:val="20"/>
          <w:lang w:val="kk-KZ"/>
        </w:rPr>
        <w:t>Бұл төмендегі суретте көрсетілген.</w:t>
      </w:r>
    </w:p>
    <w:p w:rsidR="00AB2891" w:rsidRPr="000E0C11" w:rsidRDefault="00A33B32" w:rsidP="00AB2891">
      <w:pPr>
        <w:spacing w:line="240" w:lineRule="auto"/>
        <w:jc w:val="both"/>
        <w:rPr>
          <w:rFonts w:cs="Times New Roman"/>
          <w:color w:val="000000" w:themeColor="text1"/>
          <w:sz w:val="20"/>
          <w:szCs w:val="20"/>
          <w:lang w:val="kk-KZ"/>
        </w:rPr>
      </w:pPr>
      <w:r w:rsidRPr="000E0C11">
        <w:rPr>
          <w:rFonts w:cs="Times New Roman"/>
          <w:noProof/>
          <w:color w:val="000000" w:themeColor="text1"/>
          <w:sz w:val="20"/>
          <w:szCs w:val="20"/>
          <w:lang w:val="kk-KZ" w:eastAsia="ru-RU"/>
        </w:rPr>
        <w:drawing>
          <wp:inline distT="0" distB="0" distL="0" distR="0">
            <wp:extent cx="5295900" cy="337963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9">
                      <a:extLst>
                        <a:ext uri="{28A0092B-C50C-407E-A947-70E740481C1C}">
                          <a14:useLocalDpi xmlns:a14="http://schemas.microsoft.com/office/drawing/2010/main" val="0"/>
                        </a:ext>
                      </a:extLst>
                    </a:blip>
                    <a:stretch>
                      <a:fillRect/>
                    </a:stretch>
                  </pic:blipFill>
                  <pic:spPr>
                    <a:xfrm>
                      <a:off x="0" y="0"/>
                      <a:ext cx="5307150" cy="3386818"/>
                    </a:xfrm>
                    <a:prstGeom prst="rect">
                      <a:avLst/>
                    </a:prstGeom>
                  </pic:spPr>
                </pic:pic>
              </a:graphicData>
            </a:graphic>
          </wp:inline>
        </w:drawing>
      </w:r>
    </w:p>
    <w:p w:rsidR="00AB2891" w:rsidRPr="000E0C11" w:rsidRDefault="00D729A3" w:rsidP="00AB2891">
      <w:pPr>
        <w:spacing w:line="240" w:lineRule="auto"/>
        <w:jc w:val="both"/>
        <w:rPr>
          <w:rFonts w:cs="Times New Roman"/>
          <w:sz w:val="20"/>
          <w:szCs w:val="20"/>
          <w:lang w:val="kk-KZ"/>
        </w:rPr>
      </w:pPr>
      <w:r w:rsidRPr="000E0C11">
        <w:rPr>
          <w:rStyle w:val="tlid-translation"/>
          <w:rFonts w:cs="Times New Roman"/>
          <w:sz w:val="20"/>
          <w:szCs w:val="20"/>
          <w:lang w:val="kk-KZ"/>
        </w:rPr>
        <w:t>Әдетте, парақор</w:t>
      </w:r>
      <w:r w:rsidR="00FD196A" w:rsidRPr="000E0C11">
        <w:rPr>
          <w:rStyle w:val="tlid-translation"/>
          <w:rFonts w:cs="Times New Roman"/>
          <w:sz w:val="20"/>
          <w:szCs w:val="20"/>
          <w:lang w:val="kk-KZ"/>
        </w:rPr>
        <w:t>лыққа қатысты кез-келген мәмілег</w:t>
      </w:r>
      <w:r w:rsidRPr="000E0C11">
        <w:rPr>
          <w:rStyle w:val="tlid-translation"/>
          <w:rFonts w:cs="Times New Roman"/>
          <w:sz w:val="20"/>
          <w:szCs w:val="20"/>
          <w:lang w:val="kk-KZ"/>
        </w:rPr>
        <w:t xml:space="preserve">е төрт басты </w:t>
      </w:r>
      <w:r w:rsidR="00FD196A" w:rsidRPr="000E0C11">
        <w:rPr>
          <w:rStyle w:val="tlid-translation"/>
          <w:rFonts w:cs="Times New Roman"/>
          <w:sz w:val="20"/>
          <w:szCs w:val="20"/>
          <w:lang w:val="kk-KZ"/>
        </w:rPr>
        <w:t>тарап қатысады</w:t>
      </w:r>
      <w:r w:rsidRPr="000E0C11">
        <w:rPr>
          <w:rStyle w:val="tlid-translation"/>
          <w:rFonts w:cs="Times New Roman"/>
          <w:sz w:val="20"/>
          <w:szCs w:val="20"/>
          <w:lang w:val="kk-KZ"/>
        </w:rPr>
        <w:t xml:space="preserve">: пара алушы; пара </w:t>
      </w:r>
      <w:r w:rsidR="00FD196A" w:rsidRPr="000E0C11">
        <w:rPr>
          <w:rStyle w:val="tlid-translation"/>
          <w:rFonts w:cs="Times New Roman"/>
          <w:sz w:val="20"/>
          <w:szCs w:val="20"/>
          <w:lang w:val="kk-KZ"/>
        </w:rPr>
        <w:t>беруші</w:t>
      </w:r>
      <w:r w:rsidRPr="000E0C11">
        <w:rPr>
          <w:rStyle w:val="tlid-translation"/>
          <w:rFonts w:cs="Times New Roman"/>
          <w:sz w:val="20"/>
          <w:szCs w:val="20"/>
          <w:lang w:val="kk-KZ"/>
        </w:rPr>
        <w:t xml:space="preserve"> және олардың ұйымдары.</w:t>
      </w:r>
      <w:r w:rsidR="00FD196A" w:rsidRPr="000E0C11">
        <w:rPr>
          <w:rStyle w:val="tlid-translation"/>
          <w:rFonts w:cs="Times New Roman"/>
          <w:sz w:val="20"/>
          <w:szCs w:val="20"/>
          <w:lang w:val="kk-KZ"/>
        </w:rPr>
        <w:t>Дегенмен ә</w:t>
      </w:r>
      <w:r w:rsidR="00064F8D" w:rsidRPr="000E0C11">
        <w:rPr>
          <w:rStyle w:val="tlid-translation"/>
          <w:rFonts w:cs="Times New Roman"/>
          <w:sz w:val="20"/>
          <w:szCs w:val="20"/>
          <w:lang w:val="kk-KZ"/>
        </w:rPr>
        <w:t xml:space="preserve">рдайым </w:t>
      </w:r>
      <w:r w:rsidR="00FD196A" w:rsidRPr="000E0C11">
        <w:rPr>
          <w:rStyle w:val="tlid-translation"/>
          <w:rFonts w:cs="Times New Roman"/>
          <w:sz w:val="20"/>
          <w:szCs w:val="20"/>
          <w:lang w:val="kk-KZ"/>
        </w:rPr>
        <w:t>ондай емес</w:t>
      </w:r>
      <w:r w:rsidR="00064F8D" w:rsidRPr="000E0C11">
        <w:rPr>
          <w:rStyle w:val="tlid-translation"/>
          <w:rFonts w:cs="Times New Roman"/>
          <w:sz w:val="20"/>
          <w:szCs w:val="20"/>
          <w:lang w:val="kk-KZ"/>
        </w:rPr>
        <w:t xml:space="preserve">, бұл ұйымдар кейде </w:t>
      </w:r>
      <w:r w:rsidR="00FD196A" w:rsidRPr="000E0C11">
        <w:rPr>
          <w:rStyle w:val="tlid-translation"/>
          <w:rFonts w:cs="Times New Roman"/>
          <w:sz w:val="20"/>
          <w:szCs w:val="20"/>
          <w:lang w:val="kk-KZ"/>
        </w:rPr>
        <w:t>паралаудың</w:t>
      </w:r>
      <w:r w:rsidR="00064F8D" w:rsidRPr="000E0C11">
        <w:rPr>
          <w:rStyle w:val="tlid-translation"/>
          <w:rFonts w:cs="Times New Roman"/>
          <w:sz w:val="20"/>
          <w:szCs w:val="20"/>
          <w:lang w:val="kk-KZ"/>
        </w:rPr>
        <w:t xml:space="preserve"> тікелей құрбаны болып табылады, мысалы, пара </w:t>
      </w:r>
      <w:r w:rsidR="00FD196A" w:rsidRPr="000E0C11">
        <w:rPr>
          <w:rStyle w:val="tlid-translation"/>
          <w:rFonts w:cs="Times New Roman"/>
          <w:sz w:val="20"/>
          <w:szCs w:val="20"/>
          <w:lang w:val="kk-KZ"/>
        </w:rPr>
        <w:t xml:space="preserve">беру үлгісінің шеңберінде қызметтерге артық төлейтінмемлекеттік орган немесе </w:t>
      </w:r>
      <w:r w:rsidR="00064F8D" w:rsidRPr="000E0C11">
        <w:rPr>
          <w:rStyle w:val="tlid-translation"/>
          <w:rFonts w:cs="Times New Roman"/>
          <w:sz w:val="20"/>
          <w:szCs w:val="20"/>
          <w:lang w:val="kk-KZ"/>
        </w:rPr>
        <w:t xml:space="preserve">пара </w:t>
      </w:r>
      <w:r w:rsidR="00FD196A" w:rsidRPr="000E0C11">
        <w:rPr>
          <w:rStyle w:val="tlid-translation"/>
          <w:rFonts w:cs="Times New Roman"/>
          <w:sz w:val="20"/>
          <w:szCs w:val="20"/>
          <w:lang w:val="kk-KZ"/>
        </w:rPr>
        <w:t xml:space="preserve">алушы мен пара берушінің </w:t>
      </w:r>
      <w:r w:rsidR="00064F8D" w:rsidRPr="000E0C11">
        <w:rPr>
          <w:rStyle w:val="tlid-translation"/>
          <w:rFonts w:cs="Times New Roman"/>
          <w:sz w:val="20"/>
          <w:szCs w:val="20"/>
          <w:lang w:val="kk-KZ"/>
        </w:rPr>
        <w:t>іс-әрекеттерінің нәтижесінде қолайсыз шарттармен келісім жасайтын жеке ұйым.</w:t>
      </w:r>
      <w:r w:rsidR="001C0397" w:rsidRPr="000E0C11">
        <w:rPr>
          <w:rStyle w:val="tlid-translation"/>
          <w:rFonts w:cs="Times New Roman"/>
          <w:sz w:val="20"/>
          <w:szCs w:val="20"/>
          <w:lang w:val="kk-KZ"/>
        </w:rPr>
        <w:t xml:space="preserve"> Сондай-ақ, пара берудің көптеген жанама құрбандары, соның ішінде мемлекеттік қызметтен қаражат</w:t>
      </w:r>
      <w:r w:rsidR="002E30D5" w:rsidRPr="000E0C11">
        <w:rPr>
          <w:rStyle w:val="tlid-translation"/>
          <w:rFonts w:cs="Times New Roman"/>
          <w:sz w:val="20"/>
          <w:szCs w:val="20"/>
          <w:lang w:val="kk-KZ"/>
        </w:rPr>
        <w:t xml:space="preserve"> оқшауланған</w:t>
      </w:r>
      <w:r w:rsidR="001C0397" w:rsidRPr="000E0C11">
        <w:rPr>
          <w:rStyle w:val="tlid-translation"/>
          <w:rFonts w:cs="Times New Roman"/>
          <w:sz w:val="20"/>
          <w:szCs w:val="20"/>
          <w:lang w:val="kk-KZ"/>
        </w:rPr>
        <w:t xml:space="preserve"> кезде зардап шегетін тұлғалар, сондай-ақ пара беруден бас тартқандықтан келісімшартт</w:t>
      </w:r>
      <w:r w:rsidR="002E30D5" w:rsidRPr="000E0C11">
        <w:rPr>
          <w:rStyle w:val="tlid-translation"/>
          <w:rFonts w:cs="Times New Roman"/>
          <w:sz w:val="20"/>
          <w:szCs w:val="20"/>
          <w:lang w:val="kk-KZ"/>
        </w:rPr>
        <w:t>ан айрылған</w:t>
      </w:r>
      <w:r w:rsidR="001C0397" w:rsidRPr="000E0C11">
        <w:rPr>
          <w:rStyle w:val="tlid-translation"/>
          <w:rFonts w:cs="Times New Roman"/>
          <w:sz w:val="20"/>
          <w:szCs w:val="20"/>
          <w:lang w:val="kk-KZ"/>
        </w:rPr>
        <w:t xml:space="preserve"> заңды тұлғалар бар.</w:t>
      </w:r>
    </w:p>
    <w:p w:rsidR="00AB2891" w:rsidRPr="000E0C11" w:rsidRDefault="001C0397" w:rsidP="00AB2891">
      <w:pPr>
        <w:spacing w:line="240" w:lineRule="auto"/>
        <w:jc w:val="both"/>
        <w:rPr>
          <w:rFonts w:cs="Times New Roman"/>
          <w:sz w:val="20"/>
          <w:szCs w:val="20"/>
          <w:lang w:val="kk-KZ"/>
        </w:rPr>
      </w:pPr>
      <w:r w:rsidRPr="000E0C11">
        <w:rPr>
          <w:rStyle w:val="tlid-translation"/>
          <w:rFonts w:cs="Times New Roman"/>
          <w:sz w:val="20"/>
          <w:szCs w:val="20"/>
          <w:lang w:val="kk-KZ"/>
        </w:rPr>
        <w:t>Парақорлықтың алуан түрлі түрлері</w:t>
      </w:r>
      <w:r w:rsidR="00A33B32" w:rsidRPr="000E0C11">
        <w:rPr>
          <w:rFonts w:cs="Times New Roman"/>
          <w:sz w:val="20"/>
          <w:szCs w:val="20"/>
          <w:lang w:val="kk-KZ"/>
        </w:rPr>
        <w:t>:</w:t>
      </w:r>
    </w:p>
    <w:p w:rsidR="00AB2891" w:rsidRPr="000E0C11" w:rsidRDefault="00A33B32" w:rsidP="00AB2891">
      <w:pPr>
        <w:spacing w:line="240" w:lineRule="auto"/>
        <w:jc w:val="both"/>
        <w:rPr>
          <w:rFonts w:cs="Times New Roman"/>
          <w:sz w:val="20"/>
          <w:szCs w:val="20"/>
          <w:lang w:val="kk-KZ"/>
        </w:rPr>
      </w:pPr>
      <w:r w:rsidRPr="000E0C11">
        <w:rPr>
          <w:rFonts w:cs="Times New Roman"/>
          <w:sz w:val="20"/>
          <w:szCs w:val="20"/>
          <w:lang w:val="kk-KZ"/>
        </w:rPr>
        <w:t>•</w:t>
      </w:r>
      <w:r w:rsidRPr="000E0C11">
        <w:rPr>
          <w:rFonts w:cs="Times New Roman"/>
          <w:sz w:val="20"/>
          <w:szCs w:val="20"/>
          <w:lang w:val="kk-KZ"/>
        </w:rPr>
        <w:tab/>
      </w:r>
      <w:r w:rsidR="002E30D5" w:rsidRPr="000E0C11">
        <w:rPr>
          <w:rStyle w:val="tlid-translation"/>
          <w:rFonts w:cs="Times New Roman"/>
          <w:sz w:val="20"/>
          <w:szCs w:val="20"/>
          <w:lang w:val="kk-KZ"/>
        </w:rPr>
        <w:t xml:space="preserve">Пара </w:t>
      </w:r>
      <w:r w:rsidR="00E81D06" w:rsidRPr="000E0C11">
        <w:rPr>
          <w:rStyle w:val="tlid-translation"/>
          <w:rFonts w:cs="Times New Roman"/>
          <w:sz w:val="20"/>
          <w:szCs w:val="20"/>
          <w:lang w:val="kk-KZ"/>
        </w:rPr>
        <w:t>– параны төлейтін тұлға</w:t>
      </w:r>
      <w:r w:rsidR="002E30D5" w:rsidRPr="000E0C11">
        <w:rPr>
          <w:rStyle w:val="tlid-translation"/>
          <w:rFonts w:cs="Times New Roman"/>
          <w:sz w:val="20"/>
          <w:szCs w:val="20"/>
          <w:lang w:val="kk-KZ"/>
        </w:rPr>
        <w:t>ның</w:t>
      </w:r>
      <w:r w:rsidR="00E81D06" w:rsidRPr="000E0C11">
        <w:rPr>
          <w:rStyle w:val="tlid-translation"/>
          <w:rFonts w:cs="Times New Roman"/>
          <w:sz w:val="20"/>
          <w:szCs w:val="20"/>
          <w:lang w:val="kk-KZ"/>
        </w:rPr>
        <w:t xml:space="preserve"> өзінің ұйымынан қандай</w:t>
      </w:r>
      <w:r w:rsidR="002E30D5" w:rsidRPr="000E0C11">
        <w:rPr>
          <w:rStyle w:val="tlid-translation"/>
          <w:rFonts w:cs="Times New Roman"/>
          <w:sz w:val="20"/>
          <w:szCs w:val="20"/>
          <w:lang w:val="kk-KZ"/>
        </w:rPr>
        <w:t xml:space="preserve"> да бір пайданы алуына айырбас ретінде</w:t>
      </w:r>
      <w:r w:rsidR="0041528B" w:rsidRPr="000E0C11">
        <w:rPr>
          <w:rStyle w:val="tlid-translation"/>
          <w:rFonts w:cs="Times New Roman"/>
          <w:sz w:val="20"/>
          <w:szCs w:val="20"/>
          <w:lang w:val="kk-KZ"/>
        </w:rPr>
        <w:t xml:space="preserve"> ұ</w:t>
      </w:r>
      <w:r w:rsidR="000D25F3" w:rsidRPr="000E0C11">
        <w:rPr>
          <w:rStyle w:val="tlid-translation"/>
          <w:rFonts w:cs="Times New Roman"/>
          <w:sz w:val="20"/>
          <w:szCs w:val="20"/>
          <w:lang w:val="kk-KZ"/>
        </w:rPr>
        <w:t xml:space="preserve">йымға ықпал ететін адамға </w:t>
      </w:r>
      <w:r w:rsidR="002E30D5" w:rsidRPr="000E0C11">
        <w:rPr>
          <w:rStyle w:val="tlid-translation"/>
          <w:rFonts w:cs="Times New Roman"/>
          <w:sz w:val="20"/>
          <w:szCs w:val="20"/>
          <w:lang w:val="kk-KZ"/>
        </w:rPr>
        <w:t>берілетін</w:t>
      </w:r>
      <w:r w:rsidR="000D25F3" w:rsidRPr="000E0C11">
        <w:rPr>
          <w:rStyle w:val="tlid-translation"/>
          <w:rFonts w:cs="Times New Roman"/>
          <w:sz w:val="20"/>
          <w:szCs w:val="20"/>
          <w:lang w:val="kk-KZ"/>
        </w:rPr>
        <w:t xml:space="preserve"> пара</w:t>
      </w:r>
      <w:r w:rsidR="002E30D5" w:rsidRPr="000E0C11">
        <w:rPr>
          <w:rStyle w:val="tlid-translation"/>
          <w:rFonts w:cs="Times New Roman"/>
          <w:sz w:val="20"/>
          <w:szCs w:val="20"/>
          <w:lang w:val="kk-KZ"/>
        </w:rPr>
        <w:t>ның түрі</w:t>
      </w:r>
      <w:r w:rsidR="000D25F3" w:rsidRPr="000E0C11">
        <w:rPr>
          <w:rStyle w:val="tlid-translation"/>
          <w:rFonts w:cs="Times New Roman"/>
          <w:sz w:val="20"/>
          <w:szCs w:val="20"/>
          <w:lang w:val="kk-KZ"/>
        </w:rPr>
        <w:t xml:space="preserve">. </w:t>
      </w:r>
      <w:r w:rsidR="0024573F" w:rsidRPr="000E0C11">
        <w:rPr>
          <w:rStyle w:val="tlid-translation"/>
          <w:rFonts w:cs="Times New Roman"/>
          <w:sz w:val="20"/>
          <w:szCs w:val="20"/>
          <w:lang w:val="kk-KZ"/>
        </w:rPr>
        <w:t>Әдетте пара</w:t>
      </w:r>
      <w:r w:rsidR="002E30D5" w:rsidRPr="000E0C11">
        <w:rPr>
          <w:rStyle w:val="tlid-translation"/>
          <w:rFonts w:cs="Times New Roman"/>
          <w:sz w:val="20"/>
          <w:szCs w:val="20"/>
          <w:lang w:val="kk-KZ"/>
        </w:rPr>
        <w:t>ны</w:t>
      </w:r>
      <w:r w:rsidR="0024573F" w:rsidRPr="000E0C11">
        <w:rPr>
          <w:rStyle w:val="tlid-translation"/>
          <w:rFonts w:cs="Times New Roman"/>
          <w:sz w:val="20"/>
          <w:szCs w:val="20"/>
          <w:lang w:val="kk-KZ"/>
        </w:rPr>
        <w:t xml:space="preserve"> тиімді келісімшарт</w:t>
      </w:r>
      <w:r w:rsidR="002E30D5" w:rsidRPr="000E0C11">
        <w:rPr>
          <w:rStyle w:val="tlid-translation"/>
          <w:rFonts w:cs="Times New Roman"/>
          <w:sz w:val="20"/>
          <w:szCs w:val="20"/>
          <w:lang w:val="kk-KZ"/>
        </w:rPr>
        <w:t>қа</w:t>
      </w:r>
      <w:r w:rsidR="0024573F" w:rsidRPr="000E0C11">
        <w:rPr>
          <w:rStyle w:val="tlid-translation"/>
          <w:rFonts w:cs="Times New Roman"/>
          <w:sz w:val="20"/>
          <w:szCs w:val="20"/>
          <w:lang w:val="kk-KZ"/>
        </w:rPr>
        <w:t xml:space="preserve"> немесе тиімді шарттар</w:t>
      </w:r>
      <w:r w:rsidR="002E30D5" w:rsidRPr="000E0C11">
        <w:rPr>
          <w:rStyle w:val="tlid-translation"/>
          <w:rFonts w:cs="Times New Roman"/>
          <w:sz w:val="20"/>
          <w:szCs w:val="20"/>
          <w:lang w:val="kk-KZ"/>
        </w:rPr>
        <w:t>ы бар</w:t>
      </w:r>
      <w:r w:rsidR="0024573F" w:rsidRPr="000E0C11">
        <w:rPr>
          <w:rStyle w:val="tlid-translation"/>
          <w:rFonts w:cs="Times New Roman"/>
          <w:sz w:val="20"/>
          <w:szCs w:val="20"/>
          <w:lang w:val="kk-KZ"/>
        </w:rPr>
        <w:t xml:space="preserve"> келісімшарттар</w:t>
      </w:r>
      <w:r w:rsidR="002E30D5" w:rsidRPr="000E0C11">
        <w:rPr>
          <w:rStyle w:val="tlid-translation"/>
          <w:rFonts w:cs="Times New Roman"/>
          <w:sz w:val="20"/>
          <w:szCs w:val="20"/>
          <w:lang w:val="kk-KZ"/>
        </w:rPr>
        <w:t>қа қол жеткізгісі келетін</w:t>
      </w:r>
      <w:r w:rsidR="0024573F" w:rsidRPr="000E0C11">
        <w:rPr>
          <w:rStyle w:val="tlid-translation"/>
          <w:rFonts w:cs="Times New Roman"/>
          <w:sz w:val="20"/>
          <w:szCs w:val="20"/>
          <w:lang w:val="kk-KZ"/>
        </w:rPr>
        <w:t xml:space="preserve"> компаниялар </w:t>
      </w:r>
      <w:r w:rsidR="002E30D5" w:rsidRPr="000E0C11">
        <w:rPr>
          <w:rStyle w:val="tlid-translation"/>
          <w:rFonts w:cs="Times New Roman"/>
          <w:sz w:val="20"/>
          <w:szCs w:val="20"/>
          <w:lang w:val="kk-KZ"/>
        </w:rPr>
        <w:t>береді</w:t>
      </w:r>
      <w:r w:rsidR="0024573F" w:rsidRPr="000E0C11">
        <w:rPr>
          <w:rStyle w:val="tlid-translation"/>
          <w:rFonts w:cs="Times New Roman"/>
          <w:sz w:val="20"/>
          <w:szCs w:val="20"/>
          <w:lang w:val="kk-KZ"/>
        </w:rPr>
        <w:t>.</w:t>
      </w:r>
      <w:r w:rsidR="0024573F" w:rsidRPr="000E0C11">
        <w:rPr>
          <w:rFonts w:cs="Times New Roman"/>
          <w:sz w:val="20"/>
          <w:szCs w:val="20"/>
          <w:lang w:val="kk-KZ"/>
        </w:rPr>
        <w:t xml:space="preserve"> Олардың көмегіне айырбас ретінде келісімшарт</w:t>
      </w:r>
      <w:r w:rsidR="002E30D5" w:rsidRPr="000E0C11">
        <w:rPr>
          <w:rFonts w:cs="Times New Roman"/>
          <w:sz w:val="20"/>
          <w:szCs w:val="20"/>
          <w:lang w:val="kk-KZ"/>
        </w:rPr>
        <w:t>тан пайданың бір бөлігі келісім</w:t>
      </w:r>
      <w:r w:rsidR="0024573F" w:rsidRPr="000E0C11">
        <w:rPr>
          <w:rFonts w:cs="Times New Roman"/>
          <w:sz w:val="20"/>
          <w:szCs w:val="20"/>
          <w:lang w:val="kk-KZ"/>
        </w:rPr>
        <w:t>шартты ұсын</w:t>
      </w:r>
      <w:r w:rsidR="002E30D5" w:rsidRPr="000E0C11">
        <w:rPr>
          <w:rFonts w:cs="Times New Roman"/>
          <w:sz w:val="20"/>
          <w:szCs w:val="20"/>
          <w:lang w:val="kk-KZ"/>
        </w:rPr>
        <w:t>ушы ұйымның шеңберінде</w:t>
      </w:r>
      <w:r w:rsidR="0024573F" w:rsidRPr="000E0C11">
        <w:rPr>
          <w:rFonts w:cs="Times New Roman"/>
          <w:sz w:val="20"/>
          <w:szCs w:val="20"/>
          <w:lang w:val="kk-KZ"/>
        </w:rPr>
        <w:t xml:space="preserve"> шешім қабылдайтын тұлғаға төленеді (немесе «</w:t>
      </w:r>
      <w:r w:rsidR="00F60ACD" w:rsidRPr="000E0C11">
        <w:rPr>
          <w:rFonts w:cs="Times New Roman"/>
          <w:sz w:val="20"/>
          <w:szCs w:val="20"/>
          <w:lang w:val="kk-KZ"/>
        </w:rPr>
        <w:t>пара ретінде беріледі</w:t>
      </w:r>
      <w:r w:rsidR="0024573F" w:rsidRPr="000E0C11">
        <w:rPr>
          <w:rFonts w:cs="Times New Roman"/>
          <w:sz w:val="20"/>
          <w:szCs w:val="20"/>
          <w:lang w:val="kk-KZ"/>
        </w:rPr>
        <w:t xml:space="preserve">»). </w:t>
      </w:r>
      <w:r w:rsidR="00F60ACD" w:rsidRPr="000E0C11">
        <w:rPr>
          <w:rFonts w:cs="Times New Roman"/>
          <w:sz w:val="20"/>
          <w:szCs w:val="20"/>
          <w:lang w:val="kk-KZ"/>
        </w:rPr>
        <w:t>Келісім</w:t>
      </w:r>
      <w:r w:rsidR="00515450" w:rsidRPr="000E0C11">
        <w:rPr>
          <w:rFonts w:cs="Times New Roman"/>
          <w:sz w:val="20"/>
          <w:szCs w:val="20"/>
          <w:lang w:val="kk-KZ"/>
        </w:rPr>
        <w:t xml:space="preserve">шартты </w:t>
      </w:r>
      <w:r w:rsidR="00F60ACD" w:rsidRPr="000E0C11">
        <w:rPr>
          <w:rFonts w:cs="Times New Roman"/>
          <w:sz w:val="20"/>
          <w:szCs w:val="20"/>
          <w:lang w:val="kk-KZ"/>
        </w:rPr>
        <w:t xml:space="preserve">ұсынушы ұйым </w:t>
      </w:r>
      <w:r w:rsidR="00515450" w:rsidRPr="000E0C11">
        <w:rPr>
          <w:rFonts w:cs="Times New Roman"/>
          <w:sz w:val="20"/>
          <w:szCs w:val="20"/>
          <w:lang w:val="kk-KZ"/>
        </w:rPr>
        <w:t xml:space="preserve">өзінің лауазымды тұлғасына </w:t>
      </w:r>
      <w:r w:rsidR="00F60ACD" w:rsidRPr="000E0C11">
        <w:rPr>
          <w:rFonts w:cs="Times New Roman"/>
          <w:sz w:val="20"/>
          <w:szCs w:val="20"/>
          <w:lang w:val="kk-KZ"/>
        </w:rPr>
        <w:t>берілген пара</w:t>
      </w:r>
      <w:r w:rsidR="00515450" w:rsidRPr="000E0C11">
        <w:rPr>
          <w:rFonts w:cs="Times New Roman"/>
          <w:sz w:val="20"/>
          <w:szCs w:val="20"/>
          <w:lang w:val="kk-KZ"/>
        </w:rPr>
        <w:t xml:space="preserve"> туралы білмейді. </w:t>
      </w:r>
    </w:p>
    <w:p w:rsidR="00AB2891" w:rsidRPr="000E0C11" w:rsidRDefault="00A33B32" w:rsidP="00AB2891">
      <w:pPr>
        <w:spacing w:line="240" w:lineRule="auto"/>
        <w:jc w:val="both"/>
        <w:rPr>
          <w:rFonts w:cs="Times New Roman"/>
          <w:sz w:val="20"/>
          <w:szCs w:val="20"/>
          <w:lang w:val="kk-KZ"/>
        </w:rPr>
      </w:pPr>
      <w:r w:rsidRPr="000E0C11">
        <w:rPr>
          <w:rFonts w:cs="Times New Roman"/>
          <w:sz w:val="20"/>
          <w:szCs w:val="20"/>
          <w:lang w:val="kk-KZ"/>
        </w:rPr>
        <w:t>•</w:t>
      </w:r>
      <w:r w:rsidRPr="000E0C11">
        <w:rPr>
          <w:rFonts w:cs="Times New Roman"/>
          <w:sz w:val="20"/>
          <w:szCs w:val="20"/>
          <w:lang w:val="kk-KZ"/>
        </w:rPr>
        <w:tab/>
      </w:r>
      <w:r w:rsidR="008F2608" w:rsidRPr="000E0C11">
        <w:rPr>
          <w:rStyle w:val="tlid-translation"/>
          <w:rFonts w:cs="Times New Roman"/>
          <w:sz w:val="20"/>
          <w:szCs w:val="20"/>
          <w:lang w:val="kk-KZ"/>
        </w:rPr>
        <w:t>Жасырын комиссия</w:t>
      </w:r>
      <w:r w:rsidR="00F60ACD" w:rsidRPr="000E0C11">
        <w:rPr>
          <w:rStyle w:val="tlid-translation"/>
          <w:rFonts w:cs="Times New Roman"/>
          <w:sz w:val="20"/>
          <w:szCs w:val="20"/>
          <w:lang w:val="kk-KZ"/>
        </w:rPr>
        <w:t>лық сыйақы</w:t>
      </w:r>
      <w:r w:rsidR="008F2608" w:rsidRPr="000E0C11">
        <w:rPr>
          <w:rStyle w:val="tlid-translation"/>
          <w:rFonts w:cs="Times New Roman"/>
          <w:sz w:val="20"/>
          <w:szCs w:val="20"/>
          <w:lang w:val="kk-KZ"/>
        </w:rPr>
        <w:t xml:space="preserve"> - компаниялар өздерінің атынан</w:t>
      </w:r>
      <w:r w:rsidR="00F60ACD" w:rsidRPr="000E0C11">
        <w:rPr>
          <w:rStyle w:val="tlid-translation"/>
          <w:rFonts w:cs="Times New Roman"/>
          <w:sz w:val="20"/>
          <w:szCs w:val="20"/>
          <w:lang w:val="kk-KZ"/>
        </w:rPr>
        <w:t xml:space="preserve"> келісімшарт жасау үшін</w:t>
      </w:r>
      <w:r w:rsidR="008F2608" w:rsidRPr="000E0C11">
        <w:rPr>
          <w:rStyle w:val="tlid-translation"/>
          <w:rFonts w:cs="Times New Roman"/>
          <w:sz w:val="20"/>
          <w:szCs w:val="20"/>
          <w:lang w:val="kk-KZ"/>
        </w:rPr>
        <w:t xml:space="preserve">, мысалы, сыртқы нарықта сату үшін </w:t>
      </w:r>
      <w:r w:rsidR="00F60ACD" w:rsidRPr="000E0C11">
        <w:rPr>
          <w:rStyle w:val="tlid-translation"/>
          <w:rFonts w:cs="Times New Roman"/>
          <w:sz w:val="20"/>
          <w:szCs w:val="20"/>
          <w:lang w:val="kk-KZ"/>
        </w:rPr>
        <w:t>агенттерді жиіқолданады</w:t>
      </w:r>
      <w:r w:rsidR="008F2608" w:rsidRPr="000E0C11">
        <w:rPr>
          <w:rStyle w:val="tlid-translation"/>
          <w:rFonts w:cs="Times New Roman"/>
          <w:sz w:val="20"/>
          <w:szCs w:val="20"/>
          <w:lang w:val="kk-KZ"/>
        </w:rPr>
        <w:t>. Жасырын комиссия</w:t>
      </w:r>
      <w:r w:rsidR="00F60ACD" w:rsidRPr="000E0C11">
        <w:rPr>
          <w:rStyle w:val="tlid-translation"/>
          <w:rFonts w:cs="Times New Roman"/>
          <w:sz w:val="20"/>
          <w:szCs w:val="20"/>
          <w:lang w:val="kk-KZ"/>
        </w:rPr>
        <w:t>лық сыйақы</w:t>
      </w:r>
      <w:r w:rsidR="008F2608" w:rsidRPr="000E0C11">
        <w:rPr>
          <w:rStyle w:val="tlid-translation"/>
          <w:rFonts w:cs="Times New Roman"/>
          <w:sz w:val="20"/>
          <w:szCs w:val="20"/>
          <w:lang w:val="kk-KZ"/>
        </w:rPr>
        <w:t xml:space="preserve"> пара</w:t>
      </w:r>
      <w:r w:rsidR="00F60ACD" w:rsidRPr="000E0C11">
        <w:rPr>
          <w:rStyle w:val="tlid-translation"/>
          <w:rFonts w:cs="Times New Roman"/>
          <w:sz w:val="20"/>
          <w:szCs w:val="20"/>
          <w:lang w:val="kk-KZ"/>
        </w:rPr>
        <w:t>ныңтүрі</w:t>
      </w:r>
      <w:r w:rsidR="008F2608" w:rsidRPr="000E0C11">
        <w:rPr>
          <w:rStyle w:val="tlid-translation"/>
          <w:rFonts w:cs="Times New Roman"/>
          <w:sz w:val="20"/>
          <w:szCs w:val="20"/>
          <w:lang w:val="kk-KZ"/>
        </w:rPr>
        <w:t xml:space="preserve"> болып табылады, оған сәйкес агент төлеушінің мүддесі үшін олардың иесін</w:t>
      </w:r>
      <w:r w:rsidR="00F60ACD" w:rsidRPr="000E0C11">
        <w:rPr>
          <w:rStyle w:val="tlid-translation"/>
          <w:rFonts w:cs="Times New Roman"/>
          <w:sz w:val="20"/>
          <w:szCs w:val="20"/>
          <w:lang w:val="kk-KZ"/>
        </w:rPr>
        <w:t xml:space="preserve"> хабардар етпестен</w:t>
      </w:r>
      <w:r w:rsidR="008F2608" w:rsidRPr="000E0C11">
        <w:rPr>
          <w:rStyle w:val="tlid-translation"/>
          <w:rFonts w:cs="Times New Roman"/>
          <w:sz w:val="20"/>
          <w:szCs w:val="20"/>
          <w:lang w:val="kk-KZ"/>
        </w:rPr>
        <w:t xml:space="preserve"> немесе келісімінсіз осы келісімшарттарға ықпал ету үшін төлем сұрайды немесе </w:t>
      </w:r>
      <w:r w:rsidR="00F60ACD" w:rsidRPr="000E0C11">
        <w:rPr>
          <w:rStyle w:val="tlid-translation"/>
          <w:rFonts w:cs="Times New Roman"/>
          <w:sz w:val="20"/>
          <w:szCs w:val="20"/>
          <w:lang w:val="kk-KZ"/>
        </w:rPr>
        <w:t>алады</w:t>
      </w:r>
      <w:r w:rsidR="008F2608" w:rsidRPr="000E0C11">
        <w:rPr>
          <w:rStyle w:val="tlid-translation"/>
          <w:rFonts w:cs="Times New Roman"/>
          <w:sz w:val="20"/>
          <w:szCs w:val="20"/>
          <w:lang w:val="kk-KZ"/>
        </w:rPr>
        <w:t>. Бұл келісімшарт</w:t>
      </w:r>
      <w:r w:rsidR="00F60ACD" w:rsidRPr="000E0C11">
        <w:rPr>
          <w:rStyle w:val="tlid-translation"/>
          <w:rFonts w:cs="Times New Roman"/>
          <w:sz w:val="20"/>
          <w:szCs w:val="20"/>
          <w:lang w:val="kk-KZ"/>
        </w:rPr>
        <w:t>қақол жеткізу</w:t>
      </w:r>
      <w:r w:rsidR="008F2608" w:rsidRPr="000E0C11">
        <w:rPr>
          <w:rStyle w:val="tlid-translation"/>
          <w:rFonts w:cs="Times New Roman"/>
          <w:sz w:val="20"/>
          <w:szCs w:val="20"/>
          <w:lang w:val="kk-KZ"/>
        </w:rPr>
        <w:t>, қолайлы жағдайлар</w:t>
      </w:r>
      <w:r w:rsidR="00F60ACD" w:rsidRPr="000E0C11">
        <w:rPr>
          <w:rStyle w:val="tlid-translation"/>
          <w:rFonts w:cs="Times New Roman"/>
          <w:sz w:val="20"/>
          <w:szCs w:val="20"/>
          <w:lang w:val="kk-KZ"/>
        </w:rPr>
        <w:t xml:space="preserve">ды қамтамасыз етуүшін </w:t>
      </w:r>
      <w:r w:rsidR="008F2608" w:rsidRPr="000E0C11">
        <w:rPr>
          <w:rStyle w:val="tlid-translation"/>
          <w:rFonts w:cs="Times New Roman"/>
          <w:sz w:val="20"/>
          <w:szCs w:val="20"/>
          <w:lang w:val="kk-KZ"/>
        </w:rPr>
        <w:t xml:space="preserve">немесе </w:t>
      </w:r>
      <w:r w:rsidR="00F60ACD" w:rsidRPr="000E0C11">
        <w:rPr>
          <w:rStyle w:val="tlid-translation"/>
          <w:rFonts w:cs="Times New Roman"/>
          <w:sz w:val="20"/>
          <w:szCs w:val="20"/>
          <w:lang w:val="kk-KZ"/>
        </w:rPr>
        <w:t xml:space="preserve">тіпті </w:t>
      </w:r>
      <w:r w:rsidR="008F2608" w:rsidRPr="000E0C11">
        <w:rPr>
          <w:rStyle w:val="tlid-translation"/>
          <w:rFonts w:cs="Times New Roman"/>
          <w:sz w:val="20"/>
          <w:szCs w:val="20"/>
          <w:lang w:val="kk-KZ"/>
        </w:rPr>
        <w:t>бәсекелеспен шарт жасасудың алдын алу үшін жасалуы мүмкін.</w:t>
      </w:r>
    </w:p>
    <w:p w:rsidR="00AB2891" w:rsidRPr="000E0C11" w:rsidRDefault="00A33B32" w:rsidP="00AB2891">
      <w:pPr>
        <w:spacing w:line="240" w:lineRule="auto"/>
        <w:jc w:val="both"/>
        <w:rPr>
          <w:rFonts w:cs="Times New Roman"/>
          <w:sz w:val="20"/>
          <w:szCs w:val="20"/>
          <w:lang w:val="kk-KZ"/>
        </w:rPr>
      </w:pPr>
      <w:r w:rsidRPr="000E0C11">
        <w:rPr>
          <w:rFonts w:cs="Times New Roman"/>
          <w:sz w:val="20"/>
          <w:szCs w:val="20"/>
          <w:lang w:val="kk-KZ"/>
        </w:rPr>
        <w:t>•</w:t>
      </w:r>
      <w:r w:rsidRPr="000E0C11">
        <w:rPr>
          <w:rFonts w:cs="Times New Roman"/>
          <w:sz w:val="20"/>
          <w:szCs w:val="20"/>
          <w:lang w:val="kk-KZ"/>
        </w:rPr>
        <w:tab/>
      </w:r>
      <w:r w:rsidR="00F60ACD" w:rsidRPr="000E0C11">
        <w:rPr>
          <w:rFonts w:cs="Times New Roman"/>
          <w:sz w:val="20"/>
          <w:szCs w:val="20"/>
          <w:lang w:val="kk-KZ"/>
        </w:rPr>
        <w:t>Ресмилікті же</w:t>
      </w:r>
      <w:r w:rsidR="00081E7A" w:rsidRPr="000E0C11">
        <w:rPr>
          <w:rStyle w:val="tlid-translation"/>
          <w:rFonts w:cs="Times New Roman"/>
          <w:sz w:val="20"/>
          <w:szCs w:val="20"/>
          <w:lang w:val="kk-KZ"/>
        </w:rPr>
        <w:t>ңілд</w:t>
      </w:r>
      <w:r w:rsidR="00F60ACD" w:rsidRPr="000E0C11">
        <w:rPr>
          <w:rStyle w:val="tlid-translation"/>
          <w:rFonts w:cs="Times New Roman"/>
          <w:sz w:val="20"/>
          <w:szCs w:val="20"/>
          <w:lang w:val="kk-KZ"/>
        </w:rPr>
        <w:t>ету үшін</w:t>
      </w:r>
      <w:r w:rsidR="00081E7A" w:rsidRPr="000E0C11">
        <w:rPr>
          <w:rStyle w:val="tlid-translation"/>
          <w:rFonts w:cs="Times New Roman"/>
          <w:sz w:val="20"/>
          <w:szCs w:val="20"/>
          <w:lang w:val="kk-KZ"/>
        </w:rPr>
        <w:t xml:space="preserve"> сыйақы - </w:t>
      </w:r>
      <w:r w:rsidR="001C7113" w:rsidRPr="000E0C11">
        <w:rPr>
          <w:rStyle w:val="tlid-translation"/>
          <w:rFonts w:cs="Times New Roman"/>
          <w:sz w:val="20"/>
          <w:szCs w:val="20"/>
          <w:lang w:val="kk-KZ"/>
        </w:rPr>
        <w:t>мемлекеттік</w:t>
      </w:r>
      <w:r w:rsidR="00081E7A" w:rsidRPr="000E0C11">
        <w:rPr>
          <w:rStyle w:val="tlid-translation"/>
          <w:rFonts w:cs="Times New Roman"/>
          <w:sz w:val="20"/>
          <w:szCs w:val="20"/>
          <w:lang w:val="kk-KZ"/>
        </w:rPr>
        <w:t>лауазымды тұлғаны</w:t>
      </w:r>
      <w:r w:rsidR="001C7113" w:rsidRPr="000E0C11">
        <w:rPr>
          <w:rStyle w:val="tlid-translation"/>
          <w:rFonts w:cs="Times New Roman"/>
          <w:sz w:val="20"/>
          <w:szCs w:val="20"/>
          <w:lang w:val="kk-KZ"/>
        </w:rPr>
        <w:t xml:space="preserve"> қызықтыру немесе оның</w:t>
      </w:r>
      <w:r w:rsidR="00081E7A" w:rsidRPr="000E0C11">
        <w:rPr>
          <w:rStyle w:val="tlid-translation"/>
          <w:rFonts w:cs="Times New Roman"/>
          <w:sz w:val="20"/>
          <w:szCs w:val="20"/>
          <w:lang w:val="kk-KZ"/>
        </w:rPr>
        <w:t xml:space="preserve"> өзінің қалыпты міндеттерін орындауын қамтамасыз ету мақсатында </w:t>
      </w:r>
      <w:r w:rsidR="001C7113" w:rsidRPr="000E0C11">
        <w:rPr>
          <w:rStyle w:val="tlid-translation"/>
          <w:rFonts w:cs="Times New Roman"/>
          <w:sz w:val="20"/>
          <w:szCs w:val="20"/>
          <w:lang w:val="kk-KZ"/>
        </w:rPr>
        <w:t>қандай да бір кәсіпорын р</w:t>
      </w:r>
      <w:r w:rsidR="001C7113" w:rsidRPr="000E0C11">
        <w:rPr>
          <w:rFonts w:cs="Times New Roman"/>
          <w:sz w:val="20"/>
          <w:szCs w:val="20"/>
          <w:lang w:val="kk-KZ"/>
        </w:rPr>
        <w:t>есмилікті же</w:t>
      </w:r>
      <w:r w:rsidR="001C7113" w:rsidRPr="000E0C11">
        <w:rPr>
          <w:rStyle w:val="tlid-translation"/>
          <w:rFonts w:cs="Times New Roman"/>
          <w:sz w:val="20"/>
          <w:szCs w:val="20"/>
          <w:lang w:val="kk-KZ"/>
        </w:rPr>
        <w:t>ңілдету үшін сыйақы төлейді</w:t>
      </w:r>
      <w:r w:rsidR="00081E7A" w:rsidRPr="000E0C11">
        <w:rPr>
          <w:rStyle w:val="tlid-translation"/>
          <w:rFonts w:cs="Times New Roman"/>
          <w:sz w:val="20"/>
          <w:szCs w:val="20"/>
          <w:lang w:val="kk-KZ"/>
        </w:rPr>
        <w:t>. Осындай жағдайдың мысалы ретінде, компания жүктерді</w:t>
      </w:r>
      <w:r w:rsidR="001C7113" w:rsidRPr="000E0C11">
        <w:rPr>
          <w:rStyle w:val="tlid-translation"/>
          <w:rFonts w:cs="Times New Roman"/>
          <w:sz w:val="20"/>
          <w:szCs w:val="20"/>
          <w:lang w:val="kk-KZ"/>
        </w:rPr>
        <w:t>ңкедентік тарзартылуы</w:t>
      </w:r>
      <w:r w:rsidR="00081E7A" w:rsidRPr="000E0C11">
        <w:rPr>
          <w:rStyle w:val="tlid-translation"/>
          <w:rFonts w:cs="Times New Roman"/>
          <w:sz w:val="20"/>
          <w:szCs w:val="20"/>
          <w:lang w:val="kk-KZ"/>
        </w:rPr>
        <w:t xml:space="preserve"> кезінде қажетсіз </w:t>
      </w:r>
      <w:r w:rsidR="001C7113" w:rsidRPr="000E0C11">
        <w:rPr>
          <w:rStyle w:val="tlid-translation"/>
          <w:rFonts w:cs="Times New Roman"/>
          <w:sz w:val="20"/>
          <w:szCs w:val="20"/>
          <w:lang w:val="kk-KZ"/>
        </w:rPr>
        <w:t>кідірістерді</w:t>
      </w:r>
      <w:r w:rsidR="00081E7A" w:rsidRPr="000E0C11">
        <w:rPr>
          <w:rStyle w:val="tlid-translation"/>
          <w:rFonts w:cs="Times New Roman"/>
          <w:sz w:val="20"/>
          <w:szCs w:val="20"/>
          <w:lang w:val="kk-KZ"/>
        </w:rPr>
        <w:t xml:space="preserve"> болдырмау үшін </w:t>
      </w:r>
      <w:r w:rsidR="001C7113" w:rsidRPr="000E0C11">
        <w:rPr>
          <w:rStyle w:val="tlid-translation"/>
          <w:rFonts w:cs="Times New Roman"/>
          <w:sz w:val="20"/>
          <w:szCs w:val="20"/>
          <w:lang w:val="kk-KZ"/>
        </w:rPr>
        <w:t>кеденнің лауазымды тұлғасынасый</w:t>
      </w:r>
      <w:r w:rsidR="00081E7A" w:rsidRPr="000E0C11">
        <w:rPr>
          <w:rStyle w:val="tlid-translation"/>
          <w:rFonts w:cs="Times New Roman"/>
          <w:sz w:val="20"/>
          <w:szCs w:val="20"/>
          <w:lang w:val="kk-KZ"/>
        </w:rPr>
        <w:t>ақы төле</w:t>
      </w:r>
      <w:r w:rsidR="001C7113" w:rsidRPr="000E0C11">
        <w:rPr>
          <w:rStyle w:val="tlid-translation"/>
          <w:rFonts w:cs="Times New Roman"/>
          <w:sz w:val="20"/>
          <w:szCs w:val="20"/>
          <w:lang w:val="kk-KZ"/>
        </w:rPr>
        <w:t>йті</w:t>
      </w:r>
      <w:r w:rsidR="00081E7A" w:rsidRPr="000E0C11">
        <w:rPr>
          <w:rStyle w:val="tlid-translation"/>
          <w:rFonts w:cs="Times New Roman"/>
          <w:sz w:val="20"/>
          <w:szCs w:val="20"/>
          <w:lang w:val="kk-KZ"/>
        </w:rPr>
        <w:t>н жағдай</w:t>
      </w:r>
      <w:r w:rsidR="001C7113" w:rsidRPr="000E0C11">
        <w:rPr>
          <w:rStyle w:val="tlid-translation"/>
          <w:rFonts w:cs="Times New Roman"/>
          <w:sz w:val="20"/>
          <w:szCs w:val="20"/>
          <w:lang w:val="kk-KZ"/>
        </w:rPr>
        <w:t xml:space="preserve">ды </w:t>
      </w:r>
      <w:r w:rsidR="001C7113" w:rsidRPr="000E0C11">
        <w:rPr>
          <w:rStyle w:val="tlid-translation"/>
          <w:rFonts w:cs="Times New Roman"/>
          <w:sz w:val="20"/>
          <w:szCs w:val="20"/>
          <w:lang w:val="kk-KZ"/>
        </w:rPr>
        <w:lastRenderedPageBreak/>
        <w:t>келтіруге болады</w:t>
      </w:r>
      <w:r w:rsidR="00081E7A" w:rsidRPr="000E0C11">
        <w:rPr>
          <w:rStyle w:val="tlid-translation"/>
          <w:rFonts w:cs="Times New Roman"/>
          <w:sz w:val="20"/>
          <w:szCs w:val="20"/>
          <w:lang w:val="kk-KZ"/>
        </w:rPr>
        <w:t>.</w:t>
      </w:r>
      <w:r w:rsidR="001C7113" w:rsidRPr="000E0C11">
        <w:rPr>
          <w:rFonts w:cs="Times New Roman"/>
          <w:sz w:val="20"/>
          <w:szCs w:val="20"/>
          <w:lang w:val="kk-KZ"/>
        </w:rPr>
        <w:t>Ресмилікті же</w:t>
      </w:r>
      <w:r w:rsidR="001C7113" w:rsidRPr="000E0C11">
        <w:rPr>
          <w:rStyle w:val="tlid-translation"/>
          <w:rFonts w:cs="Times New Roman"/>
          <w:sz w:val="20"/>
          <w:szCs w:val="20"/>
          <w:lang w:val="kk-KZ"/>
        </w:rPr>
        <w:t xml:space="preserve">ңілдету үшін сыйақылауазымды тұлғаның </w:t>
      </w:r>
      <w:r w:rsidR="00081E7A" w:rsidRPr="000E0C11">
        <w:rPr>
          <w:rStyle w:val="tlid-translation"/>
          <w:rFonts w:cs="Times New Roman"/>
          <w:sz w:val="20"/>
          <w:szCs w:val="20"/>
          <w:lang w:val="kk-KZ"/>
        </w:rPr>
        <w:t xml:space="preserve">мінез-құлқына ықпал ету үшін </w:t>
      </w:r>
      <w:r w:rsidR="001C7113" w:rsidRPr="000E0C11">
        <w:rPr>
          <w:rStyle w:val="tlid-translation"/>
          <w:rFonts w:cs="Times New Roman"/>
          <w:sz w:val="20"/>
          <w:szCs w:val="20"/>
          <w:lang w:val="kk-KZ"/>
        </w:rPr>
        <w:t>беріледі</w:t>
      </w:r>
      <w:r w:rsidR="00081E7A" w:rsidRPr="000E0C11">
        <w:rPr>
          <w:rStyle w:val="tlid-translation"/>
          <w:rFonts w:cs="Times New Roman"/>
          <w:sz w:val="20"/>
          <w:szCs w:val="20"/>
          <w:lang w:val="kk-KZ"/>
        </w:rPr>
        <w:t>,</w:t>
      </w:r>
      <w:r w:rsidR="001C7113" w:rsidRPr="000E0C11">
        <w:rPr>
          <w:rStyle w:val="tlid-translation"/>
          <w:rFonts w:cs="Times New Roman"/>
          <w:sz w:val="20"/>
          <w:szCs w:val="20"/>
          <w:lang w:val="kk-KZ"/>
        </w:rPr>
        <w:t xml:space="preserve"> алайда</w:t>
      </w:r>
      <w:r w:rsidR="00081E7A" w:rsidRPr="000E0C11">
        <w:rPr>
          <w:rStyle w:val="tlid-translation"/>
          <w:rFonts w:cs="Times New Roman"/>
          <w:sz w:val="20"/>
          <w:szCs w:val="20"/>
          <w:lang w:val="kk-KZ"/>
        </w:rPr>
        <w:t xml:space="preserve"> көптеген елдерде бұл </w:t>
      </w:r>
      <w:r w:rsidR="001C7113" w:rsidRPr="000E0C11">
        <w:rPr>
          <w:rStyle w:val="tlid-translation"/>
          <w:rFonts w:cs="Times New Roman"/>
          <w:sz w:val="20"/>
          <w:szCs w:val="20"/>
          <w:lang w:val="kk-KZ"/>
        </w:rPr>
        <w:t>нақты</w:t>
      </w:r>
      <w:r w:rsidR="00081E7A" w:rsidRPr="000E0C11">
        <w:rPr>
          <w:rStyle w:val="tlid-translation"/>
          <w:rFonts w:cs="Times New Roman"/>
          <w:sz w:val="20"/>
          <w:szCs w:val="20"/>
          <w:lang w:val="kk-KZ"/>
        </w:rPr>
        <w:t xml:space="preserve"> төлемдер заңсыз болып табылмайды, сондықтан салық сарапшылары мен аудиторлары өздерінің елінде осы төлемдер тәртібімен таныс болуы керек.</w:t>
      </w:r>
    </w:p>
    <w:p w:rsidR="00AB2891" w:rsidRPr="000E0C11" w:rsidRDefault="00A33B32" w:rsidP="00AB2891">
      <w:pPr>
        <w:spacing w:line="240" w:lineRule="auto"/>
        <w:jc w:val="both"/>
        <w:rPr>
          <w:rFonts w:cs="Times New Roman"/>
          <w:sz w:val="20"/>
          <w:szCs w:val="20"/>
          <w:lang w:val="kk-KZ"/>
        </w:rPr>
      </w:pPr>
      <w:r w:rsidRPr="000E0C11">
        <w:rPr>
          <w:rFonts w:cs="Times New Roman"/>
          <w:sz w:val="20"/>
          <w:szCs w:val="20"/>
          <w:lang w:val="kk-KZ"/>
        </w:rPr>
        <w:t>•</w:t>
      </w:r>
      <w:r w:rsidRPr="000E0C11">
        <w:rPr>
          <w:rFonts w:cs="Times New Roman"/>
          <w:sz w:val="20"/>
          <w:szCs w:val="20"/>
          <w:lang w:val="kk-KZ"/>
        </w:rPr>
        <w:tab/>
      </w:r>
      <w:r w:rsidR="00081DD4" w:rsidRPr="000E0C11">
        <w:rPr>
          <w:rFonts w:cs="Times New Roman"/>
          <w:sz w:val="20"/>
          <w:szCs w:val="20"/>
          <w:lang w:val="kk-KZ"/>
        </w:rPr>
        <w:t>Ықпал</w:t>
      </w:r>
      <w:r w:rsidR="00963601" w:rsidRPr="000E0C11">
        <w:rPr>
          <w:rFonts w:cs="Times New Roman"/>
          <w:sz w:val="20"/>
          <w:szCs w:val="20"/>
          <w:lang w:val="kk-KZ"/>
        </w:rPr>
        <w:t xml:space="preserve"> ету</w:t>
      </w:r>
      <w:r w:rsidR="00081DD4" w:rsidRPr="000E0C11">
        <w:rPr>
          <w:rFonts w:cs="Times New Roman"/>
          <w:sz w:val="20"/>
          <w:szCs w:val="20"/>
          <w:lang w:val="kk-KZ"/>
        </w:rPr>
        <w:t>мен</w:t>
      </w:r>
      <w:r w:rsidR="00484A18" w:rsidRPr="000E0C11">
        <w:rPr>
          <w:rFonts w:cs="Times New Roman"/>
          <w:sz w:val="20"/>
          <w:szCs w:val="20"/>
          <w:lang w:val="kk-KZ"/>
        </w:rPr>
        <w:t xml:space="preserve"> </w:t>
      </w:r>
      <w:r w:rsidR="00A07711" w:rsidRPr="000E0C11">
        <w:rPr>
          <w:rFonts w:cs="Times New Roman"/>
          <w:sz w:val="20"/>
          <w:szCs w:val="20"/>
          <w:lang w:val="kk-KZ"/>
        </w:rPr>
        <w:t>сауда</w:t>
      </w:r>
      <w:r w:rsidR="00081DD4" w:rsidRPr="000E0C11">
        <w:rPr>
          <w:rFonts w:cs="Times New Roman"/>
          <w:sz w:val="20"/>
          <w:szCs w:val="20"/>
          <w:lang w:val="kk-KZ"/>
        </w:rPr>
        <w:t>лау</w:t>
      </w:r>
      <w:r w:rsidR="00A07711" w:rsidRPr="000E0C11">
        <w:rPr>
          <w:rFonts w:cs="Times New Roman"/>
          <w:sz w:val="20"/>
          <w:szCs w:val="20"/>
          <w:lang w:val="kk-KZ"/>
        </w:rPr>
        <w:t xml:space="preserve"> – сонымен бірге «сауда» немесе «</w:t>
      </w:r>
      <w:r w:rsidR="00081DD4" w:rsidRPr="000E0C11">
        <w:rPr>
          <w:rFonts w:cs="Times New Roman"/>
          <w:sz w:val="20"/>
          <w:szCs w:val="20"/>
          <w:lang w:val="kk-KZ"/>
        </w:rPr>
        <w:t>ықпал</w:t>
      </w:r>
      <w:r w:rsidR="00963601" w:rsidRPr="000E0C11">
        <w:rPr>
          <w:rFonts w:cs="Times New Roman"/>
          <w:sz w:val="20"/>
          <w:szCs w:val="20"/>
          <w:lang w:val="kk-KZ"/>
        </w:rPr>
        <w:t xml:space="preserve"> ету</w:t>
      </w:r>
      <w:r w:rsidR="00081DD4" w:rsidRPr="000E0C11">
        <w:rPr>
          <w:rFonts w:cs="Times New Roman"/>
          <w:sz w:val="20"/>
          <w:szCs w:val="20"/>
          <w:lang w:val="kk-KZ"/>
        </w:rPr>
        <w:t>мен</w:t>
      </w:r>
      <w:r w:rsidR="00A07711" w:rsidRPr="000E0C11">
        <w:rPr>
          <w:rFonts w:cs="Times New Roman"/>
          <w:sz w:val="20"/>
          <w:szCs w:val="20"/>
          <w:lang w:val="kk-KZ"/>
        </w:rPr>
        <w:t>сауда</w:t>
      </w:r>
      <w:r w:rsidR="008123DB" w:rsidRPr="000E0C11">
        <w:rPr>
          <w:rFonts w:cs="Times New Roman"/>
          <w:sz w:val="20"/>
          <w:szCs w:val="20"/>
          <w:lang w:val="kk-KZ"/>
        </w:rPr>
        <w:t>лау</w:t>
      </w:r>
      <w:r w:rsidR="00A07711" w:rsidRPr="000E0C11">
        <w:rPr>
          <w:rFonts w:cs="Times New Roman"/>
          <w:sz w:val="20"/>
          <w:szCs w:val="20"/>
          <w:lang w:val="kk-KZ"/>
        </w:rPr>
        <w:t xml:space="preserve">» </w:t>
      </w:r>
      <w:r w:rsidR="008123DB" w:rsidRPr="000E0C11">
        <w:rPr>
          <w:rFonts w:cs="Times New Roman"/>
          <w:sz w:val="20"/>
          <w:szCs w:val="20"/>
          <w:lang w:val="kk-KZ"/>
        </w:rPr>
        <w:t xml:space="preserve">ретінде </w:t>
      </w:r>
      <w:r w:rsidR="00A07711" w:rsidRPr="000E0C11">
        <w:rPr>
          <w:rFonts w:cs="Times New Roman"/>
          <w:sz w:val="20"/>
          <w:szCs w:val="20"/>
          <w:lang w:val="kk-KZ"/>
        </w:rPr>
        <w:t xml:space="preserve">белгілі, </w:t>
      </w:r>
      <w:r w:rsidR="008123DB" w:rsidRPr="000E0C11">
        <w:rPr>
          <w:rFonts w:cs="Times New Roman"/>
          <w:sz w:val="20"/>
          <w:szCs w:val="20"/>
          <w:lang w:val="kk-KZ"/>
        </w:rPr>
        <w:t>ықпал етумен саудалау</w:t>
      </w:r>
      <w:r w:rsidR="00A07711" w:rsidRPr="000E0C11">
        <w:rPr>
          <w:rFonts w:cs="Times New Roman"/>
          <w:sz w:val="20"/>
          <w:szCs w:val="20"/>
          <w:lang w:val="kk-KZ"/>
        </w:rPr>
        <w:t xml:space="preserve"> лауазымды тұлға</w:t>
      </w:r>
      <w:r w:rsidR="000027EE" w:rsidRPr="000E0C11">
        <w:rPr>
          <w:rFonts w:cs="Times New Roman"/>
          <w:sz w:val="20"/>
          <w:szCs w:val="20"/>
          <w:lang w:val="kk-KZ"/>
        </w:rPr>
        <w:t xml:space="preserve"> сыйақы берушінің</w:t>
      </w:r>
      <w:r w:rsidR="000027EE" w:rsidRPr="000E0C11">
        <w:rPr>
          <w:rStyle w:val="tlid-translation"/>
          <w:rFonts w:cs="Times New Roman"/>
          <w:sz w:val="20"/>
          <w:szCs w:val="20"/>
          <w:lang w:val="kk-KZ"/>
        </w:rPr>
        <w:t>негізсіз артықшылыққа немесе біреудің тілектестігіне қол жеткізуі үшін</w:t>
      </w:r>
      <w:r w:rsidR="00A07711" w:rsidRPr="000E0C11">
        <w:rPr>
          <w:rFonts w:cs="Times New Roman"/>
          <w:sz w:val="20"/>
          <w:szCs w:val="20"/>
          <w:lang w:val="kk-KZ"/>
        </w:rPr>
        <w:t xml:space="preserve">өзінің ықпалын қолдануға </w:t>
      </w:r>
      <w:r w:rsidR="000027EE" w:rsidRPr="000E0C11">
        <w:rPr>
          <w:rFonts w:cs="Times New Roman"/>
          <w:sz w:val="20"/>
          <w:szCs w:val="20"/>
          <w:lang w:val="kk-KZ"/>
        </w:rPr>
        <w:t xml:space="preserve">айырбас ретінде </w:t>
      </w:r>
      <w:r w:rsidR="00A07711" w:rsidRPr="000E0C11">
        <w:rPr>
          <w:rFonts w:cs="Times New Roman"/>
          <w:sz w:val="20"/>
          <w:szCs w:val="20"/>
          <w:lang w:val="kk-KZ"/>
        </w:rPr>
        <w:t>төлем алу</w:t>
      </w:r>
      <w:r w:rsidR="000027EE" w:rsidRPr="000E0C11">
        <w:rPr>
          <w:rFonts w:cs="Times New Roman"/>
          <w:sz w:val="20"/>
          <w:szCs w:val="20"/>
          <w:lang w:val="kk-KZ"/>
        </w:rPr>
        <w:t>ын білдіреді</w:t>
      </w:r>
      <w:r w:rsidR="006B004E" w:rsidRPr="000E0C11">
        <w:rPr>
          <w:rStyle w:val="tlid-translation"/>
          <w:rFonts w:cs="Times New Roman"/>
          <w:sz w:val="20"/>
          <w:szCs w:val="20"/>
          <w:lang w:val="kk-KZ"/>
        </w:rPr>
        <w:t>.</w:t>
      </w:r>
      <w:r w:rsidR="0058430F" w:rsidRPr="000E0C11">
        <w:rPr>
          <w:rStyle w:val="tlid-translation"/>
          <w:rFonts w:cs="Times New Roman"/>
          <w:sz w:val="20"/>
          <w:szCs w:val="20"/>
          <w:lang w:val="kk-KZ"/>
        </w:rPr>
        <w:t xml:space="preserve"> Бұл термин</w:t>
      </w:r>
      <w:r w:rsidR="000027EE" w:rsidRPr="000E0C11">
        <w:rPr>
          <w:rStyle w:val="tlid-translation"/>
          <w:rFonts w:cs="Times New Roman"/>
          <w:sz w:val="20"/>
          <w:szCs w:val="20"/>
          <w:lang w:val="kk-KZ"/>
        </w:rPr>
        <w:t>, сондай-ақ,</w:t>
      </w:r>
      <w:r w:rsidR="000027EE" w:rsidRPr="000E0C11">
        <w:rPr>
          <w:rFonts w:cs="Times New Roman"/>
          <w:sz w:val="20"/>
          <w:szCs w:val="20"/>
          <w:lang w:val="kk-KZ"/>
        </w:rPr>
        <w:t>сыйақы беруші</w:t>
      </w:r>
      <w:r w:rsidR="00D824FD" w:rsidRPr="000E0C11">
        <w:rPr>
          <w:rFonts w:cs="Times New Roman"/>
          <w:sz w:val="20"/>
          <w:szCs w:val="20"/>
          <w:lang w:val="kk-KZ"/>
        </w:rPr>
        <w:t xml:space="preserve"> төлемді</w:t>
      </w:r>
      <w:r w:rsidR="000027EE" w:rsidRPr="000E0C11">
        <w:rPr>
          <w:rStyle w:val="tlid-translation"/>
          <w:rFonts w:cs="Times New Roman"/>
          <w:sz w:val="20"/>
          <w:szCs w:val="20"/>
          <w:lang w:val="kk-KZ"/>
        </w:rPr>
        <w:t>заңсыз артықшылық немесе қызметке қол жеткізу үшін</w:t>
      </w:r>
      <w:r w:rsidR="00D824FD" w:rsidRPr="000E0C11">
        <w:rPr>
          <w:rStyle w:val="tlid-translation"/>
          <w:rFonts w:cs="Times New Roman"/>
          <w:sz w:val="20"/>
          <w:szCs w:val="20"/>
          <w:lang w:val="kk-KZ"/>
        </w:rPr>
        <w:t>лауазымды тұлғаға</w:t>
      </w:r>
      <w:r w:rsidR="00EF06E6" w:rsidRPr="000E0C11">
        <w:rPr>
          <w:rStyle w:val="tlid-translation"/>
          <w:rFonts w:cs="Times New Roman"/>
          <w:sz w:val="20"/>
          <w:szCs w:val="20"/>
          <w:lang w:val="kk-KZ"/>
        </w:rPr>
        <w:t>өз ықпалын пайдалануға</w:t>
      </w:r>
      <w:r w:rsidR="00963601" w:rsidRPr="000E0C11">
        <w:rPr>
          <w:rStyle w:val="tlid-translation"/>
          <w:rFonts w:cs="Times New Roman"/>
          <w:sz w:val="20"/>
          <w:szCs w:val="20"/>
          <w:lang w:val="kk-KZ"/>
        </w:rPr>
        <w:t xml:space="preserve"> айырбас</w:t>
      </w:r>
      <w:r w:rsidR="000027EE" w:rsidRPr="000E0C11">
        <w:rPr>
          <w:rStyle w:val="tlid-translation"/>
          <w:rFonts w:cs="Times New Roman"/>
          <w:sz w:val="20"/>
          <w:szCs w:val="20"/>
          <w:lang w:val="kk-KZ"/>
        </w:rPr>
        <w:t>ретінде ұсынған жағдайларда қолданылады</w:t>
      </w:r>
      <w:r w:rsidR="0058430F" w:rsidRPr="000E0C11">
        <w:rPr>
          <w:rStyle w:val="tlid-translation"/>
          <w:rFonts w:cs="Times New Roman"/>
          <w:sz w:val="20"/>
          <w:szCs w:val="20"/>
          <w:lang w:val="kk-KZ"/>
        </w:rPr>
        <w:t>.</w:t>
      </w:r>
      <w:r w:rsidR="00D824FD" w:rsidRPr="000E0C11">
        <w:rPr>
          <w:rStyle w:val="tlid-translation"/>
          <w:rFonts w:cs="Times New Roman"/>
          <w:sz w:val="20"/>
          <w:szCs w:val="20"/>
          <w:lang w:val="kk-KZ"/>
        </w:rPr>
        <w:t>Ықпал етумен садалау к</w:t>
      </w:r>
      <w:r w:rsidR="00963601" w:rsidRPr="000E0C11">
        <w:rPr>
          <w:rStyle w:val="tlid-translation"/>
          <w:rFonts w:cs="Times New Roman"/>
          <w:sz w:val="20"/>
          <w:szCs w:val="20"/>
          <w:lang w:val="kk-KZ"/>
        </w:rPr>
        <w:t xml:space="preserve">өбінесе саясат әлемінде, сондай-ақ бизнесте </w:t>
      </w:r>
      <w:r w:rsidR="00D824FD" w:rsidRPr="000E0C11">
        <w:rPr>
          <w:rStyle w:val="tlid-translation"/>
          <w:rFonts w:cs="Times New Roman"/>
          <w:sz w:val="20"/>
          <w:szCs w:val="20"/>
          <w:lang w:val="kk-KZ"/>
        </w:rPr>
        <w:t>де кездеседі.</w:t>
      </w:r>
    </w:p>
    <w:p w:rsidR="00AB2891" w:rsidRPr="000E0C11" w:rsidRDefault="00E225CD" w:rsidP="00AB2891">
      <w:pPr>
        <w:spacing w:line="240" w:lineRule="auto"/>
        <w:jc w:val="both"/>
        <w:rPr>
          <w:rFonts w:cs="Times New Roman"/>
          <w:sz w:val="20"/>
          <w:szCs w:val="20"/>
          <w:lang w:val="kk-KZ"/>
        </w:rPr>
      </w:pPr>
      <w:r w:rsidRPr="000E0C11">
        <w:rPr>
          <w:rStyle w:val="tlid-translation"/>
          <w:rFonts w:cs="Times New Roman"/>
          <w:sz w:val="20"/>
          <w:szCs w:val="20"/>
          <w:lang w:val="kk-KZ"/>
        </w:rPr>
        <w:t>Сайлаушыны паралау - кейбір елдерде сайлаудың нәтижесіне әсер етіп, үкіметпен келісім</w:t>
      </w:r>
      <w:r w:rsidR="00D824FD" w:rsidRPr="000E0C11">
        <w:rPr>
          <w:rStyle w:val="tlid-translation"/>
          <w:rFonts w:cs="Times New Roman"/>
          <w:sz w:val="20"/>
          <w:szCs w:val="20"/>
          <w:lang w:val="kk-KZ"/>
        </w:rPr>
        <w:t>шартқа қол жеткізу немесе соны сақтап қалу үшін үміткерді немесесаяси партияны алға жылжыту мақсатында</w:t>
      </w:r>
      <w:r w:rsidRPr="000E0C11">
        <w:rPr>
          <w:rStyle w:val="tlid-translation"/>
          <w:rFonts w:cs="Times New Roman"/>
          <w:sz w:val="20"/>
          <w:szCs w:val="20"/>
          <w:lang w:val="kk-KZ"/>
        </w:rPr>
        <w:t xml:space="preserve">қайырымдылық жасау қылмыс </w:t>
      </w:r>
      <w:r w:rsidR="00282B37" w:rsidRPr="000E0C11">
        <w:rPr>
          <w:rStyle w:val="tlid-translation"/>
          <w:rFonts w:cs="Times New Roman"/>
          <w:sz w:val="20"/>
          <w:szCs w:val="20"/>
          <w:lang w:val="kk-KZ"/>
        </w:rPr>
        <w:t>болып</w:t>
      </w:r>
      <w:r w:rsidRPr="000E0C11">
        <w:rPr>
          <w:rStyle w:val="tlid-translation"/>
          <w:rFonts w:cs="Times New Roman"/>
          <w:sz w:val="20"/>
          <w:szCs w:val="20"/>
          <w:lang w:val="kk-KZ"/>
        </w:rPr>
        <w:t xml:space="preserve"> саналады. </w:t>
      </w:r>
    </w:p>
    <w:p w:rsidR="00AB2891" w:rsidRPr="000E0C11" w:rsidRDefault="00AB2891" w:rsidP="00AB2891">
      <w:pPr>
        <w:spacing w:line="240" w:lineRule="auto"/>
        <w:jc w:val="both"/>
        <w:rPr>
          <w:rFonts w:cs="Times New Roman"/>
          <w:sz w:val="20"/>
          <w:szCs w:val="20"/>
          <w:lang w:val="kk-KZ"/>
        </w:rPr>
      </w:pPr>
    </w:p>
    <w:p w:rsidR="00AB2891" w:rsidRPr="000E0C11" w:rsidRDefault="00A33B32" w:rsidP="00AB2891">
      <w:pPr>
        <w:spacing w:line="240" w:lineRule="auto"/>
        <w:rPr>
          <w:rFonts w:cs="Times New Roman"/>
          <w:color w:val="2E74B5" w:themeColor="accent1" w:themeShade="BF"/>
          <w:sz w:val="20"/>
          <w:szCs w:val="20"/>
          <w:lang w:val="kk-KZ"/>
        </w:rPr>
      </w:pPr>
      <w:r w:rsidRPr="000E0C11">
        <w:rPr>
          <w:rFonts w:cs="Times New Roman"/>
          <w:color w:val="2E74B5" w:themeColor="accent1" w:themeShade="BF"/>
          <w:sz w:val="20"/>
          <w:szCs w:val="20"/>
          <w:lang w:val="kk-KZ"/>
        </w:rPr>
        <w:br w:type="page"/>
      </w:r>
    </w:p>
    <w:p w:rsidR="00AB2891" w:rsidRPr="000E0C11" w:rsidRDefault="000E0C11" w:rsidP="00AB2891">
      <w:pPr>
        <w:spacing w:line="240" w:lineRule="auto"/>
        <w:rPr>
          <w:rFonts w:cstheme="majorHAnsi"/>
          <w:color w:val="2E74B5" w:themeColor="accent1" w:themeShade="BF"/>
          <w:sz w:val="20"/>
          <w:szCs w:val="20"/>
          <w:lang w:val="kk-KZ"/>
        </w:rPr>
      </w:pPr>
      <w:r w:rsidRPr="000E0C11">
        <w:rPr>
          <w:rFonts w:cstheme="majorHAnsi"/>
          <w:color w:val="2E74B5" w:themeColor="accent1" w:themeShade="BF"/>
          <w:sz w:val="20"/>
          <w:szCs w:val="20"/>
          <w:lang w:val="kk-KZ"/>
        </w:rPr>
        <w:lastRenderedPageBreak/>
        <w:pict>
          <v:group id="Group 301" o:spid="_x0000_s1026" style="position:absolute;margin-left:13917.7pt;margin-top:32.9pt;width:466.5pt;height:320.25pt;z-index:251659264;mso-wrap-distance-left:0;mso-wrap-distance-right:0;mso-position-horizontal:right;mso-position-horizontal-relative:margin" coordorigin="346,316" coordsize="4301,33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7" o:spid="_x0000_s1027" type="#_x0000_t75" style="position:absolute;left:346;top:744;width:4301;height:2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">
              <v:imagedata r:id="rId10" o:title=""/>
            </v:shape>
            <v:line id="Line 306" o:spid="_x0000_s1028" style="position:absolute;visibility:visible" from="365,3633" to="365,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" strokecolor="#ac9c90" strokeweight=".84pt"/>
            <v:line id="Line 305" o:spid="_x0000_s1029" style="position:absolute;visibility:visible" from="360,1733" to="360,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" strokecolor="#cfcfc8" strokeweight=".48pt"/>
            <v:line id="Line 304" o:spid="_x0000_s1030" style="position:absolute;visibility:visible" from="4632,3633" to="4632,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" strokecolor="#a8978c" strokeweight=".48pt"/>
            <v:line id="Line 303" o:spid="_x0000_s1031" style="position:absolute;visibility:visible" from="1997,331" to="4637,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" strokecolor="#dbc8b8" strokeweight=".6pt"/>
            <v:line id="Line 302" o:spid="_x0000_s1032" style="position:absolute;visibility:visible" from="355,3626" to="4637,3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" strokecolor="#c8b8a8" strokeweight=".24pt"/>
            <w10:wrap type="topAndBottom" anchorx="margin"/>
          </v:group>
        </w:pict>
      </w:r>
      <w:r w:rsidR="008D2F00" w:rsidRPr="000E0C11">
        <w:rPr>
          <w:rFonts w:cstheme="majorHAnsi"/>
          <w:color w:val="2E74B5" w:themeColor="accent1" w:themeShade="BF"/>
          <w:sz w:val="20"/>
          <w:szCs w:val="20"/>
          <w:lang w:val="kk-KZ"/>
        </w:rPr>
        <w:t>Пара беру</w:t>
      </w:r>
      <w:r w:rsidR="00037E97" w:rsidRPr="000E0C11">
        <w:rPr>
          <w:rFonts w:cstheme="majorHAnsi"/>
          <w:color w:val="2E74B5" w:themeColor="accent1" w:themeShade="BF"/>
          <w:sz w:val="20"/>
          <w:szCs w:val="20"/>
          <w:lang w:val="kk-KZ"/>
        </w:rPr>
        <w:t xml:space="preserve"> түрінде</w:t>
      </w:r>
      <w:r w:rsidR="008D2F00" w:rsidRPr="000E0C11">
        <w:rPr>
          <w:rFonts w:cstheme="majorHAnsi"/>
          <w:color w:val="2E74B5" w:themeColor="accent1" w:themeShade="BF"/>
          <w:sz w:val="20"/>
          <w:szCs w:val="20"/>
          <w:lang w:val="kk-KZ"/>
        </w:rPr>
        <w:t>гі</w:t>
      </w:r>
      <w:r w:rsidR="00037E97" w:rsidRPr="000E0C11">
        <w:rPr>
          <w:rFonts w:cstheme="majorHAnsi"/>
          <w:color w:val="2E74B5" w:themeColor="accent1" w:themeShade="BF"/>
          <w:sz w:val="20"/>
          <w:szCs w:val="20"/>
          <w:lang w:val="kk-KZ"/>
        </w:rPr>
        <w:t xml:space="preserve"> парақорлықтың қарапайым мысалы</w:t>
      </w:r>
    </w:p>
    <w:p w:rsidR="00AB2891" w:rsidRPr="000E0C11" w:rsidRDefault="00037E97" w:rsidP="00AB2891">
      <w:pPr>
        <w:spacing w:line="240" w:lineRule="auto"/>
        <w:jc w:val="both"/>
        <w:rPr>
          <w:rFonts w:cs="Times New Roman"/>
          <w:sz w:val="20"/>
          <w:szCs w:val="20"/>
          <w:lang w:val="kk-KZ"/>
        </w:rPr>
      </w:pPr>
      <w:r w:rsidRPr="000E0C11">
        <w:rPr>
          <w:rStyle w:val="tlid-translation"/>
          <w:rFonts w:cs="Times New Roman"/>
          <w:sz w:val="20"/>
          <w:szCs w:val="20"/>
          <w:lang w:val="kk-KZ"/>
        </w:rPr>
        <w:t>Компания B - мемлекеттік теміржолды қайта құруды үйлестіруге</w:t>
      </w:r>
      <w:r w:rsidR="008D2F00" w:rsidRPr="000E0C11">
        <w:rPr>
          <w:rStyle w:val="tlid-translation"/>
          <w:rFonts w:cs="Times New Roman"/>
          <w:sz w:val="20"/>
          <w:szCs w:val="20"/>
          <w:lang w:val="kk-KZ"/>
        </w:rPr>
        <w:t>, оның ішінде</w:t>
      </w:r>
      <w:r w:rsidR="00075D40" w:rsidRPr="000E0C11">
        <w:rPr>
          <w:rStyle w:val="tlid-translation"/>
          <w:rFonts w:cs="Times New Roman"/>
          <w:sz w:val="20"/>
          <w:szCs w:val="20"/>
          <w:lang w:val="kk-KZ"/>
        </w:rPr>
        <w:t xml:space="preserve"> </w:t>
      </w:r>
      <w:r w:rsidR="008D2F00" w:rsidRPr="000E0C11">
        <w:rPr>
          <w:rStyle w:val="tlid-translation"/>
          <w:rFonts w:cs="Times New Roman"/>
          <w:sz w:val="20"/>
          <w:szCs w:val="20"/>
          <w:lang w:val="kk-KZ"/>
        </w:rPr>
        <w:t>келісімшарт ұсынуғажауапты мемлекеттік компания</w:t>
      </w:r>
      <w:r w:rsidRPr="000E0C11">
        <w:rPr>
          <w:rStyle w:val="tlid-translation"/>
          <w:rFonts w:cs="Times New Roman"/>
          <w:sz w:val="20"/>
          <w:szCs w:val="20"/>
          <w:lang w:val="kk-KZ"/>
        </w:rPr>
        <w:t xml:space="preserve">. Ол тендерге қатысуға бірнеше компанияны шақырды. Компания A (Пара беруші) - </w:t>
      </w:r>
      <w:r w:rsidR="008D2F00" w:rsidRPr="000E0C11">
        <w:rPr>
          <w:rStyle w:val="tlid-translation"/>
          <w:rFonts w:cs="Times New Roman"/>
          <w:sz w:val="20"/>
          <w:szCs w:val="20"/>
          <w:lang w:val="kk-KZ"/>
        </w:rPr>
        <w:t>контракт</w:t>
      </w:r>
      <w:r w:rsidRPr="000E0C11">
        <w:rPr>
          <w:rStyle w:val="tlid-translation"/>
          <w:rFonts w:cs="Times New Roman"/>
          <w:sz w:val="20"/>
          <w:szCs w:val="20"/>
          <w:lang w:val="kk-KZ"/>
        </w:rPr>
        <w:t xml:space="preserve"> бойынша сауда</w:t>
      </w:r>
      <w:r w:rsidR="008D2F00" w:rsidRPr="000E0C11">
        <w:rPr>
          <w:rStyle w:val="tlid-translation"/>
          <w:rFonts w:cs="Times New Roman"/>
          <w:sz w:val="20"/>
          <w:szCs w:val="20"/>
          <w:lang w:val="kk-KZ"/>
        </w:rPr>
        <w:t>-саттық</w:t>
      </w:r>
      <w:r w:rsidRPr="000E0C11">
        <w:rPr>
          <w:rStyle w:val="tlid-translation"/>
          <w:rFonts w:cs="Times New Roman"/>
          <w:sz w:val="20"/>
          <w:szCs w:val="20"/>
          <w:lang w:val="kk-KZ"/>
        </w:rPr>
        <w:t xml:space="preserve"> жасайтын жеке компания болып табылады. Келісімшарт құны 100 миллион АҚШ долларын құрайды. </w:t>
      </w:r>
      <w:r w:rsidR="008D2F00" w:rsidRPr="000E0C11">
        <w:rPr>
          <w:rStyle w:val="tlid-translation"/>
          <w:rFonts w:cs="Times New Roman"/>
          <w:sz w:val="20"/>
          <w:szCs w:val="20"/>
          <w:lang w:val="kk-KZ"/>
        </w:rPr>
        <w:t>К</w:t>
      </w:r>
      <w:r w:rsidRPr="000E0C11">
        <w:rPr>
          <w:rStyle w:val="tlid-translation"/>
          <w:rFonts w:cs="Times New Roman"/>
          <w:sz w:val="20"/>
          <w:szCs w:val="20"/>
          <w:lang w:val="kk-KZ"/>
        </w:rPr>
        <w:t>омпания</w:t>
      </w:r>
      <w:r w:rsidR="008D2F00" w:rsidRPr="000E0C11">
        <w:rPr>
          <w:rStyle w:val="tlid-translation"/>
          <w:rFonts w:cs="Times New Roman"/>
          <w:sz w:val="20"/>
          <w:szCs w:val="20"/>
          <w:lang w:val="kk-KZ"/>
        </w:rPr>
        <w:t xml:space="preserve"> А</w:t>
      </w:r>
      <w:r w:rsidR="00115B22" w:rsidRPr="000E0C11">
        <w:rPr>
          <w:rStyle w:val="tlid-translation"/>
          <w:rFonts w:cs="Times New Roman"/>
          <w:sz w:val="20"/>
          <w:szCs w:val="20"/>
          <w:lang w:val="kk-KZ"/>
        </w:rPr>
        <w:t xml:space="preserve"> </w:t>
      </w:r>
      <w:r w:rsidR="008D2F00" w:rsidRPr="000E0C11">
        <w:rPr>
          <w:rStyle w:val="tlid-translation"/>
          <w:rFonts w:cs="Times New Roman"/>
          <w:sz w:val="20"/>
          <w:szCs w:val="20"/>
          <w:lang w:val="kk-KZ"/>
        </w:rPr>
        <w:t>жемқор лауазымды тұлғамен</w:t>
      </w:r>
      <w:r w:rsidRPr="000E0C11">
        <w:rPr>
          <w:rStyle w:val="tlid-translation"/>
          <w:rFonts w:cs="Times New Roman"/>
          <w:sz w:val="20"/>
          <w:szCs w:val="20"/>
          <w:lang w:val="kk-KZ"/>
        </w:rPr>
        <w:t xml:space="preserve"> (пара</w:t>
      </w:r>
      <w:r w:rsidR="008D2F00" w:rsidRPr="000E0C11">
        <w:rPr>
          <w:rStyle w:val="tlid-translation"/>
          <w:rFonts w:cs="Times New Roman"/>
          <w:sz w:val="20"/>
          <w:szCs w:val="20"/>
          <w:lang w:val="kk-KZ"/>
        </w:rPr>
        <w:t>ланған тұлға</w:t>
      </w:r>
      <w:r w:rsidR="00894B1F" w:rsidRPr="000E0C11">
        <w:rPr>
          <w:rStyle w:val="tlid-translation"/>
          <w:rFonts w:cs="Times New Roman"/>
          <w:sz w:val="20"/>
          <w:szCs w:val="20"/>
          <w:lang w:val="kk-KZ"/>
        </w:rPr>
        <w:t>) келісім жасай</w:t>
      </w:r>
      <w:r w:rsidRPr="000E0C11">
        <w:rPr>
          <w:rStyle w:val="tlid-translation"/>
          <w:rFonts w:cs="Times New Roman"/>
          <w:sz w:val="20"/>
          <w:szCs w:val="20"/>
          <w:lang w:val="kk-KZ"/>
        </w:rPr>
        <w:t xml:space="preserve">ды, оған сәйкес </w:t>
      </w:r>
      <w:r w:rsidR="00894B1F" w:rsidRPr="000E0C11">
        <w:rPr>
          <w:rStyle w:val="tlid-translation"/>
          <w:rFonts w:cs="Times New Roman"/>
          <w:sz w:val="20"/>
          <w:szCs w:val="20"/>
          <w:lang w:val="kk-KZ"/>
        </w:rPr>
        <w:t>Компания А</w:t>
      </w:r>
      <w:r w:rsidR="00C1228A" w:rsidRPr="000E0C11">
        <w:rPr>
          <w:rStyle w:val="tlid-translation"/>
          <w:rFonts w:cs="Times New Roman"/>
          <w:sz w:val="20"/>
          <w:szCs w:val="20"/>
          <w:lang w:val="kk-KZ"/>
        </w:rPr>
        <w:t xml:space="preserve"> </w:t>
      </w:r>
      <w:r w:rsidR="00894B1F" w:rsidRPr="000E0C11">
        <w:rPr>
          <w:rStyle w:val="tlid-translation"/>
          <w:rFonts w:cs="Times New Roman"/>
          <w:sz w:val="20"/>
          <w:szCs w:val="20"/>
          <w:lang w:val="kk-KZ"/>
        </w:rPr>
        <w:t>келісім</w:t>
      </w:r>
      <w:r w:rsidRPr="000E0C11">
        <w:rPr>
          <w:rStyle w:val="tlid-translation"/>
          <w:rFonts w:cs="Times New Roman"/>
          <w:sz w:val="20"/>
          <w:szCs w:val="20"/>
          <w:lang w:val="kk-KZ"/>
        </w:rPr>
        <w:t xml:space="preserve">шартты және </w:t>
      </w:r>
      <w:r w:rsidR="00894B1F" w:rsidRPr="000E0C11">
        <w:rPr>
          <w:rStyle w:val="tlid-translation"/>
          <w:rFonts w:cs="Times New Roman"/>
          <w:sz w:val="20"/>
          <w:szCs w:val="20"/>
          <w:lang w:val="kk-KZ"/>
        </w:rPr>
        <w:t xml:space="preserve">өз кезегінде </w:t>
      </w:r>
      <w:r w:rsidRPr="000E0C11">
        <w:rPr>
          <w:rStyle w:val="tlid-translation"/>
          <w:rFonts w:cs="Times New Roman"/>
          <w:sz w:val="20"/>
          <w:szCs w:val="20"/>
          <w:lang w:val="kk-KZ"/>
        </w:rPr>
        <w:t>115 млн.</w:t>
      </w:r>
      <w:r w:rsidR="00894B1F" w:rsidRPr="000E0C11">
        <w:rPr>
          <w:rStyle w:val="tlid-translation"/>
          <w:rFonts w:cs="Times New Roman"/>
          <w:sz w:val="20"/>
          <w:szCs w:val="20"/>
          <w:lang w:val="kk-KZ"/>
        </w:rPr>
        <w:t xml:space="preserve"> долларды алады,</w:t>
      </w:r>
      <w:r w:rsidR="00C1228A" w:rsidRPr="000E0C11">
        <w:rPr>
          <w:rStyle w:val="tlid-translation"/>
          <w:rFonts w:cs="Times New Roman"/>
          <w:sz w:val="20"/>
          <w:szCs w:val="20"/>
          <w:lang w:val="kk-KZ"/>
        </w:rPr>
        <w:t xml:space="preserve"> </w:t>
      </w:r>
      <w:r w:rsidR="00894B1F" w:rsidRPr="000E0C11">
        <w:rPr>
          <w:rStyle w:val="tlid-translation"/>
          <w:rFonts w:cs="Times New Roman"/>
          <w:sz w:val="20"/>
          <w:szCs w:val="20"/>
          <w:lang w:val="kk-KZ"/>
        </w:rPr>
        <w:t>Компания А</w:t>
      </w:r>
      <w:r w:rsidR="00C1228A" w:rsidRPr="000E0C11">
        <w:rPr>
          <w:rStyle w:val="tlid-translation"/>
          <w:rFonts w:cs="Times New Roman"/>
          <w:sz w:val="20"/>
          <w:szCs w:val="20"/>
          <w:lang w:val="kk-KZ"/>
        </w:rPr>
        <w:t xml:space="preserve"> </w:t>
      </w:r>
      <w:r w:rsidR="00894B1F" w:rsidRPr="000E0C11">
        <w:rPr>
          <w:rStyle w:val="tlid-translation"/>
          <w:rFonts w:cs="Times New Roman"/>
          <w:sz w:val="20"/>
          <w:szCs w:val="20"/>
          <w:lang w:val="kk-KZ"/>
        </w:rPr>
        <w:t>жемқор</w:t>
      </w:r>
      <w:r w:rsidR="00B87E4C" w:rsidRPr="000E0C11">
        <w:rPr>
          <w:rStyle w:val="tlid-translation"/>
          <w:rFonts w:cs="Times New Roman"/>
          <w:sz w:val="20"/>
          <w:szCs w:val="20"/>
          <w:lang w:val="kk-KZ"/>
        </w:rPr>
        <w:t xml:space="preserve"> лауазымды тұлғаға 15 миллион АҚШ доллары көлемінде «</w:t>
      </w:r>
      <w:r w:rsidR="00894B1F" w:rsidRPr="000E0C11">
        <w:rPr>
          <w:rStyle w:val="tlid-translation"/>
          <w:rFonts w:cs="Times New Roman"/>
          <w:sz w:val="20"/>
          <w:szCs w:val="20"/>
          <w:lang w:val="kk-KZ"/>
        </w:rPr>
        <w:t>пара</w:t>
      </w:r>
      <w:r w:rsidR="00B87E4C" w:rsidRPr="000E0C11">
        <w:rPr>
          <w:rStyle w:val="tlid-translation"/>
          <w:rFonts w:cs="Times New Roman"/>
          <w:sz w:val="20"/>
          <w:szCs w:val="20"/>
          <w:lang w:val="kk-KZ"/>
        </w:rPr>
        <w:t xml:space="preserve">» </w:t>
      </w:r>
      <w:r w:rsidR="00894B1F" w:rsidRPr="000E0C11">
        <w:rPr>
          <w:rStyle w:val="tlid-translation"/>
          <w:rFonts w:cs="Times New Roman"/>
          <w:sz w:val="20"/>
          <w:szCs w:val="20"/>
          <w:lang w:val="kk-KZ"/>
        </w:rPr>
        <w:t>береді</w:t>
      </w:r>
      <w:r w:rsidR="00B87E4C" w:rsidRPr="000E0C11">
        <w:rPr>
          <w:rStyle w:val="tlid-translation"/>
          <w:rFonts w:cs="Times New Roman"/>
          <w:sz w:val="20"/>
          <w:szCs w:val="20"/>
          <w:lang w:val="kk-KZ"/>
        </w:rPr>
        <w:t>.</w:t>
      </w:r>
    </w:p>
    <w:p w:rsidR="00AB2891" w:rsidRPr="000E0C11" w:rsidRDefault="00894B1F" w:rsidP="00AB2891">
      <w:pPr>
        <w:spacing w:line="240" w:lineRule="auto"/>
        <w:jc w:val="both"/>
        <w:rPr>
          <w:rFonts w:cs="Times New Roman"/>
          <w:i/>
          <w:sz w:val="20"/>
          <w:szCs w:val="20"/>
          <w:lang w:val="kk-KZ"/>
        </w:rPr>
      </w:pPr>
      <w:r w:rsidRPr="000E0C11">
        <w:rPr>
          <w:rFonts w:cs="Times New Roman"/>
          <w:i/>
          <w:sz w:val="20"/>
          <w:szCs w:val="20"/>
          <w:lang w:val="kk-KZ"/>
        </w:rPr>
        <w:t>Жымқыру</w:t>
      </w:r>
    </w:p>
    <w:p w:rsidR="00AB2891" w:rsidRPr="000E0C11" w:rsidRDefault="00894B1F" w:rsidP="00AB2891">
      <w:pPr>
        <w:spacing w:line="240" w:lineRule="auto"/>
        <w:jc w:val="both"/>
        <w:rPr>
          <w:rFonts w:cs="Times New Roman"/>
          <w:sz w:val="20"/>
          <w:szCs w:val="20"/>
          <w:lang w:val="kk-KZ"/>
        </w:rPr>
      </w:pPr>
      <w:r w:rsidRPr="000E0C11">
        <w:rPr>
          <w:rStyle w:val="tlid-translation"/>
          <w:rFonts w:cs="Times New Roman"/>
          <w:sz w:val="20"/>
          <w:szCs w:val="20"/>
          <w:lang w:val="kk-KZ"/>
        </w:rPr>
        <w:t>Жымқыру</w:t>
      </w:r>
      <w:r w:rsidR="003A1AA8" w:rsidRPr="000E0C11">
        <w:rPr>
          <w:rStyle w:val="tlid-translation"/>
          <w:rFonts w:cs="Times New Roman"/>
          <w:sz w:val="20"/>
          <w:szCs w:val="20"/>
          <w:lang w:val="kk-KZ"/>
        </w:rPr>
        <w:t xml:space="preserve"> өзіне ресми сеніп тапсырылған қаражат немесе басқа активтерді </w:t>
      </w:r>
      <w:r w:rsidRPr="000E0C11">
        <w:rPr>
          <w:rStyle w:val="tlid-translation"/>
          <w:rFonts w:cs="Times New Roman"/>
          <w:sz w:val="20"/>
          <w:szCs w:val="20"/>
          <w:lang w:val="kk-KZ"/>
        </w:rPr>
        <w:t>иеленіп алған</w:t>
      </w:r>
      <w:r w:rsidR="003A1AA8" w:rsidRPr="000E0C11">
        <w:rPr>
          <w:rStyle w:val="tlid-translation"/>
          <w:rFonts w:cs="Times New Roman"/>
          <w:sz w:val="20"/>
          <w:szCs w:val="20"/>
          <w:lang w:val="kk-KZ"/>
        </w:rPr>
        <w:t xml:space="preserve"> мемлекеттік немесе жеке лауазымды тұлғаға қатысты. </w:t>
      </w:r>
      <w:r w:rsidRPr="000E0C11">
        <w:rPr>
          <w:rStyle w:val="tlid-translation"/>
          <w:rFonts w:cs="Times New Roman"/>
          <w:sz w:val="20"/>
          <w:szCs w:val="20"/>
          <w:lang w:val="kk-KZ"/>
        </w:rPr>
        <w:t>Жымқыру</w:t>
      </w:r>
      <w:r w:rsidR="00471CDE" w:rsidRPr="000E0C11">
        <w:rPr>
          <w:rStyle w:val="tlid-translation"/>
          <w:rFonts w:cs="Times New Roman"/>
          <w:sz w:val="20"/>
          <w:szCs w:val="20"/>
          <w:lang w:val="kk-KZ"/>
        </w:rPr>
        <w:t xml:space="preserve"> - бұл </w:t>
      </w:r>
      <w:r w:rsidRPr="000E0C11">
        <w:rPr>
          <w:rStyle w:val="tlid-translation"/>
          <w:rFonts w:cs="Times New Roman"/>
          <w:sz w:val="20"/>
          <w:szCs w:val="20"/>
          <w:lang w:val="kk-KZ"/>
        </w:rPr>
        <w:t xml:space="preserve">өз алдына </w:t>
      </w:r>
      <w:r w:rsidR="00471CDE" w:rsidRPr="000E0C11">
        <w:rPr>
          <w:rStyle w:val="tlid-translation"/>
          <w:rFonts w:cs="Times New Roman"/>
          <w:sz w:val="20"/>
          <w:szCs w:val="20"/>
          <w:lang w:val="kk-KZ"/>
        </w:rPr>
        <w:t>қаржылық алаяқтық, ол көбінесе құжаттарды және жазбаларды ұзақ уақыт</w:t>
      </w:r>
      <w:r w:rsidRPr="000E0C11">
        <w:rPr>
          <w:rStyle w:val="tlid-translation"/>
          <w:rFonts w:cs="Times New Roman"/>
          <w:sz w:val="20"/>
          <w:szCs w:val="20"/>
          <w:lang w:val="kk-KZ"/>
        </w:rPr>
        <w:t xml:space="preserve"> бойы</w:t>
      </w:r>
      <w:r w:rsidR="00471CDE" w:rsidRPr="000E0C11">
        <w:rPr>
          <w:rStyle w:val="tlid-translation"/>
          <w:rFonts w:cs="Times New Roman"/>
          <w:sz w:val="20"/>
          <w:szCs w:val="20"/>
          <w:lang w:val="kk-KZ"/>
        </w:rPr>
        <w:t xml:space="preserve"> бұрмалау, кішігірім сомалар үнемі жүйелі түрде </w:t>
      </w:r>
      <w:r w:rsidR="002C79A8" w:rsidRPr="000E0C11">
        <w:rPr>
          <w:rStyle w:val="tlid-translation"/>
          <w:rFonts w:cs="Times New Roman"/>
          <w:sz w:val="20"/>
          <w:szCs w:val="20"/>
          <w:lang w:val="kk-KZ"/>
        </w:rPr>
        <w:t>жасыру түрінде орын алады</w:t>
      </w:r>
      <w:r w:rsidR="00471CDE" w:rsidRPr="000E0C11">
        <w:rPr>
          <w:rStyle w:val="tlid-translation"/>
          <w:rFonts w:cs="Times New Roman"/>
          <w:sz w:val="20"/>
          <w:szCs w:val="20"/>
          <w:lang w:val="kk-KZ"/>
        </w:rPr>
        <w:t xml:space="preserve">. </w:t>
      </w:r>
    </w:p>
    <w:p w:rsidR="00AB2891" w:rsidRPr="000E0C11" w:rsidRDefault="00EE3D1F" w:rsidP="00AB2891">
      <w:pPr>
        <w:spacing w:line="240" w:lineRule="auto"/>
        <w:jc w:val="both"/>
        <w:rPr>
          <w:rFonts w:cs="Times New Roman"/>
          <w:i/>
          <w:sz w:val="20"/>
          <w:szCs w:val="20"/>
          <w:lang w:val="kk-KZ"/>
        </w:rPr>
      </w:pPr>
      <w:r w:rsidRPr="000E0C11">
        <w:rPr>
          <w:rFonts w:cs="Times New Roman"/>
          <w:i/>
          <w:sz w:val="20"/>
          <w:szCs w:val="20"/>
          <w:lang w:val="kk-KZ"/>
        </w:rPr>
        <w:t>Бопсалаушылық</w:t>
      </w:r>
    </w:p>
    <w:p w:rsidR="00AB2891" w:rsidRPr="000E0C11" w:rsidRDefault="0018298D" w:rsidP="00AB2891">
      <w:pPr>
        <w:spacing w:line="240" w:lineRule="auto"/>
        <w:jc w:val="both"/>
        <w:rPr>
          <w:rFonts w:cs="Times New Roman"/>
          <w:sz w:val="20"/>
          <w:szCs w:val="20"/>
          <w:lang w:val="kk-KZ"/>
        </w:rPr>
      </w:pPr>
      <w:r w:rsidRPr="000E0C11">
        <w:rPr>
          <w:rFonts w:cs="Times New Roman"/>
          <w:sz w:val="20"/>
          <w:szCs w:val="20"/>
          <w:lang w:val="kk-KZ"/>
        </w:rPr>
        <w:t>Бопсалаушылық</w:t>
      </w:r>
      <w:r w:rsidR="004D23D7" w:rsidRPr="000E0C11">
        <w:rPr>
          <w:rFonts w:cs="Times New Roman"/>
          <w:sz w:val="20"/>
          <w:szCs w:val="20"/>
          <w:lang w:val="kk-KZ"/>
        </w:rPr>
        <w:t>–</w:t>
      </w:r>
      <w:r w:rsidR="002C79A8" w:rsidRPr="000E0C11">
        <w:rPr>
          <w:rFonts w:cs="Times New Roman"/>
          <w:sz w:val="20"/>
          <w:szCs w:val="20"/>
          <w:lang w:val="kk-KZ"/>
        </w:rPr>
        <w:t>заңсыз экономикалық артықшылықты беруге айырбас ретінде төлеу</w:t>
      </w:r>
      <w:r w:rsidR="004D23D7" w:rsidRPr="000E0C11">
        <w:rPr>
          <w:rFonts w:cs="Times New Roman"/>
          <w:sz w:val="20"/>
          <w:szCs w:val="20"/>
          <w:lang w:val="kk-KZ"/>
        </w:rPr>
        <w:t>ді мәжбүрл</w:t>
      </w:r>
      <w:r w:rsidR="002C79A8" w:rsidRPr="000E0C11">
        <w:rPr>
          <w:rFonts w:cs="Times New Roman"/>
          <w:sz w:val="20"/>
          <w:szCs w:val="20"/>
          <w:lang w:val="kk-KZ"/>
        </w:rPr>
        <w:t xml:space="preserve">і түрде </w:t>
      </w:r>
      <w:r w:rsidR="004D23D7" w:rsidRPr="000E0C11">
        <w:rPr>
          <w:rFonts w:cs="Times New Roman"/>
          <w:sz w:val="20"/>
          <w:szCs w:val="20"/>
          <w:lang w:val="kk-KZ"/>
        </w:rPr>
        <w:t xml:space="preserve">талап ету үшін </w:t>
      </w:r>
      <w:r w:rsidR="002C79A8" w:rsidRPr="000E0C11">
        <w:rPr>
          <w:rFonts w:cs="Times New Roman"/>
          <w:sz w:val="20"/>
          <w:szCs w:val="20"/>
          <w:lang w:val="kk-KZ"/>
        </w:rPr>
        <w:t xml:space="preserve">тұлғаның өз мәртебесін </w:t>
      </w:r>
      <w:r w:rsidR="00776C09" w:rsidRPr="000E0C11">
        <w:rPr>
          <w:rStyle w:val="tlid-translation"/>
          <w:rFonts w:cs="Times New Roman"/>
          <w:sz w:val="20"/>
          <w:szCs w:val="20"/>
          <w:lang w:val="kk-KZ"/>
        </w:rPr>
        <w:t>заңсыз пайдалану</w:t>
      </w:r>
      <w:r w:rsidR="002C79A8" w:rsidRPr="000E0C11">
        <w:rPr>
          <w:rStyle w:val="tlid-translation"/>
          <w:rFonts w:cs="Times New Roman"/>
          <w:sz w:val="20"/>
          <w:szCs w:val="20"/>
          <w:lang w:val="kk-KZ"/>
        </w:rPr>
        <w:t>ы</w:t>
      </w:r>
      <w:r w:rsidR="00776C09" w:rsidRPr="000E0C11">
        <w:rPr>
          <w:rStyle w:val="tlid-translation"/>
          <w:rFonts w:cs="Times New Roman"/>
          <w:sz w:val="20"/>
          <w:szCs w:val="20"/>
          <w:lang w:val="kk-KZ"/>
        </w:rPr>
        <w:t>.</w:t>
      </w:r>
      <w:r w:rsidR="00075D40" w:rsidRPr="000E0C11">
        <w:rPr>
          <w:rStyle w:val="tlid-translation"/>
          <w:rFonts w:cs="Times New Roman"/>
          <w:sz w:val="20"/>
          <w:szCs w:val="20"/>
          <w:lang w:val="kk-KZ"/>
        </w:rPr>
        <w:t xml:space="preserve"> </w:t>
      </w:r>
      <w:r w:rsidR="00776C09" w:rsidRPr="000E0C11">
        <w:rPr>
          <w:rStyle w:val="tlid-translation"/>
          <w:rFonts w:cs="Times New Roman"/>
          <w:sz w:val="20"/>
          <w:szCs w:val="20"/>
          <w:lang w:val="kk-KZ"/>
        </w:rPr>
        <w:t>Парақорлық сияқты бопсалаушылық кезінде билік</w:t>
      </w:r>
      <w:r w:rsidR="002C79A8" w:rsidRPr="000E0C11">
        <w:rPr>
          <w:rStyle w:val="tlid-translation"/>
          <w:rFonts w:cs="Times New Roman"/>
          <w:sz w:val="20"/>
          <w:szCs w:val="20"/>
          <w:lang w:val="kk-KZ"/>
        </w:rPr>
        <w:t>ке</w:t>
      </w:r>
      <w:r w:rsidR="00776C09" w:rsidRPr="000E0C11">
        <w:rPr>
          <w:rStyle w:val="tlid-translation"/>
          <w:rFonts w:cs="Times New Roman"/>
          <w:sz w:val="20"/>
          <w:szCs w:val="20"/>
          <w:lang w:val="kk-KZ"/>
        </w:rPr>
        <w:t xml:space="preserve"> немесе ық</w:t>
      </w:r>
      <w:r w:rsidR="002C79A8" w:rsidRPr="000E0C11">
        <w:rPr>
          <w:rStyle w:val="tlid-translation"/>
          <w:rFonts w:cs="Times New Roman"/>
          <w:sz w:val="20"/>
          <w:szCs w:val="20"/>
          <w:lang w:val="kk-KZ"/>
        </w:rPr>
        <w:t xml:space="preserve">пал ету мәртебесіне ие </w:t>
      </w:r>
      <w:r w:rsidR="003301CF" w:rsidRPr="000E0C11">
        <w:rPr>
          <w:rStyle w:val="tlid-translation"/>
          <w:rFonts w:cs="Times New Roman"/>
          <w:sz w:val="20"/>
          <w:szCs w:val="20"/>
          <w:lang w:val="kk-KZ"/>
        </w:rPr>
        <w:t xml:space="preserve">тұлғаға төлем </w:t>
      </w:r>
      <w:r w:rsidR="002C79A8" w:rsidRPr="000E0C11">
        <w:rPr>
          <w:rStyle w:val="tlid-translation"/>
          <w:rFonts w:cs="Times New Roman"/>
          <w:sz w:val="20"/>
          <w:szCs w:val="20"/>
          <w:lang w:val="kk-KZ"/>
        </w:rPr>
        <w:t>жасалады</w:t>
      </w:r>
      <w:r w:rsidR="003301CF" w:rsidRPr="000E0C11">
        <w:rPr>
          <w:rStyle w:val="tlid-translation"/>
          <w:rFonts w:cs="Times New Roman"/>
          <w:sz w:val="20"/>
          <w:szCs w:val="20"/>
          <w:lang w:val="kk-KZ"/>
        </w:rPr>
        <w:t>.</w:t>
      </w:r>
      <w:r w:rsidR="00BC7133" w:rsidRPr="000E0C11">
        <w:rPr>
          <w:rStyle w:val="tlid-translation"/>
          <w:rFonts w:cs="Times New Roman"/>
          <w:sz w:val="20"/>
          <w:szCs w:val="20"/>
          <w:lang w:val="kk-KZ"/>
        </w:rPr>
        <w:t xml:space="preserve"> Алай</w:t>
      </w:r>
      <w:r w:rsidR="002C79A8" w:rsidRPr="000E0C11">
        <w:rPr>
          <w:rStyle w:val="tlid-translation"/>
          <w:rFonts w:cs="Times New Roman"/>
          <w:sz w:val="20"/>
          <w:szCs w:val="20"/>
          <w:lang w:val="kk-KZ"/>
        </w:rPr>
        <w:t xml:space="preserve">да, бопсалаушылық кезінде билікке немесе ықпал ету мәртебесіне ие </w:t>
      </w:r>
      <w:r w:rsidR="00BC7133" w:rsidRPr="000E0C11">
        <w:rPr>
          <w:rStyle w:val="tlid-translation"/>
          <w:rFonts w:cs="Times New Roman"/>
          <w:sz w:val="20"/>
          <w:szCs w:val="20"/>
          <w:lang w:val="kk-KZ"/>
        </w:rPr>
        <w:t xml:space="preserve">тұлға </w:t>
      </w:r>
      <w:r w:rsidR="002C79A8" w:rsidRPr="000E0C11">
        <w:rPr>
          <w:rStyle w:val="tlid-translation"/>
          <w:rFonts w:cs="Times New Roman"/>
          <w:sz w:val="20"/>
          <w:szCs w:val="20"/>
          <w:lang w:val="kk-KZ"/>
        </w:rPr>
        <w:t>қорқыту, сес көрсету және күштің көмегімен төлеуді талап етеді.</w:t>
      </w:r>
    </w:p>
    <w:p w:rsidR="00AB2891" w:rsidRPr="000E0C11" w:rsidRDefault="00A33B32" w:rsidP="00AB2891">
      <w:pPr>
        <w:spacing w:line="240" w:lineRule="auto"/>
        <w:rPr>
          <w:rFonts w:cs="Times New Roman"/>
          <w:sz w:val="20"/>
          <w:szCs w:val="20"/>
          <w:lang w:val="kk-KZ"/>
        </w:rPr>
      </w:pPr>
      <w:r w:rsidRPr="000E0C11">
        <w:rPr>
          <w:rFonts w:cs="Times New Roman"/>
          <w:sz w:val="20"/>
          <w:szCs w:val="20"/>
          <w:lang w:val="kk-KZ"/>
        </w:rPr>
        <w:br w:type="page"/>
      </w:r>
    </w:p>
    <w:p w:rsidR="00A33B32" w:rsidRPr="000E0C11" w:rsidRDefault="00A33B32" w:rsidP="00AB2891">
      <w:pPr>
        <w:spacing w:line="240" w:lineRule="auto"/>
        <w:jc w:val="both"/>
        <w:rPr>
          <w:rFonts w:cs="Times New Roman"/>
          <w:color w:val="2E74B5" w:themeColor="accent1" w:themeShade="BF"/>
          <w:sz w:val="20"/>
          <w:szCs w:val="20"/>
          <w:lang w:val="kk-KZ"/>
        </w:rPr>
        <w:sectPr w:rsidR="00A33B32" w:rsidRPr="000E0C11">
          <w:pgSz w:w="11906" w:h="16838"/>
          <w:pgMar w:top="1134" w:right="850" w:bottom="1134" w:left="1701" w:header="708" w:footer="708" w:gutter="0"/>
          <w:cols w:space="708"/>
          <w:docGrid w:linePitch="360"/>
        </w:sectPr>
      </w:pPr>
    </w:p>
    <w:p w:rsidR="00AB2891" w:rsidRPr="000E0C11" w:rsidRDefault="00F42F32" w:rsidP="00AB2891">
      <w:pPr>
        <w:spacing w:line="240" w:lineRule="auto"/>
        <w:jc w:val="both"/>
        <w:rPr>
          <w:rFonts w:cstheme="minorHAnsi"/>
          <w:color w:val="2E74B5" w:themeColor="accent1" w:themeShade="BF"/>
          <w:sz w:val="28"/>
          <w:szCs w:val="28"/>
          <w:lang w:val="kk-KZ"/>
        </w:rPr>
      </w:pPr>
      <w:r w:rsidRPr="000E0C11">
        <w:rPr>
          <w:rFonts w:cstheme="minorHAnsi"/>
          <w:color w:val="2E74B5" w:themeColor="accent1" w:themeShade="BF"/>
          <w:sz w:val="28"/>
          <w:szCs w:val="28"/>
          <w:lang w:val="kk-KZ"/>
        </w:rPr>
        <w:lastRenderedPageBreak/>
        <w:t>Сыбайлас жемқорлық пен парақорлық</w:t>
      </w:r>
      <w:r w:rsidR="00434FDD" w:rsidRPr="000E0C11">
        <w:rPr>
          <w:rFonts w:cstheme="minorHAnsi"/>
          <w:color w:val="2E74B5" w:themeColor="accent1" w:themeShade="BF"/>
          <w:sz w:val="28"/>
          <w:szCs w:val="28"/>
          <w:lang w:val="kk-KZ"/>
        </w:rPr>
        <w:t>қа</w:t>
      </w:r>
      <w:r w:rsidRPr="000E0C11">
        <w:rPr>
          <w:rFonts w:cstheme="minorHAnsi"/>
          <w:color w:val="2E74B5" w:themeColor="accent1" w:themeShade="BF"/>
          <w:sz w:val="28"/>
          <w:szCs w:val="28"/>
          <w:lang w:val="kk-KZ"/>
        </w:rPr>
        <w:t xml:space="preserve"> қарсы күресте салықтық басқарудың рөлі</w:t>
      </w:r>
    </w:p>
    <w:p w:rsidR="00AB2891" w:rsidRPr="000E0C11" w:rsidRDefault="00800F1F" w:rsidP="00AB2891">
      <w:pPr>
        <w:spacing w:line="240" w:lineRule="auto"/>
        <w:jc w:val="both"/>
        <w:rPr>
          <w:rFonts w:cs="Times New Roman"/>
          <w:sz w:val="20"/>
          <w:szCs w:val="20"/>
          <w:lang w:val="kk-KZ"/>
        </w:rPr>
      </w:pPr>
      <w:r w:rsidRPr="000E0C11">
        <w:rPr>
          <w:rStyle w:val="tlid-translation"/>
          <w:rFonts w:cs="Times New Roman"/>
          <w:sz w:val="20"/>
          <w:szCs w:val="20"/>
          <w:lang w:val="kk-KZ"/>
        </w:rPr>
        <w:t>Салық органдары пара</w:t>
      </w:r>
      <w:r w:rsidR="00502A87" w:rsidRPr="000E0C11">
        <w:rPr>
          <w:rStyle w:val="tlid-translation"/>
          <w:rFonts w:cs="Times New Roman"/>
          <w:sz w:val="20"/>
          <w:szCs w:val="20"/>
          <w:lang w:val="kk-KZ"/>
        </w:rPr>
        <w:t>қорлық п</w:t>
      </w:r>
      <w:r w:rsidRPr="000E0C11">
        <w:rPr>
          <w:rStyle w:val="tlid-translation"/>
          <w:rFonts w:cs="Times New Roman"/>
          <w:sz w:val="20"/>
          <w:szCs w:val="20"/>
          <w:lang w:val="kk-KZ"/>
        </w:rPr>
        <w:t xml:space="preserve">ен жемқорлыққа қарсы күресте маңызды рөл атқарады. </w:t>
      </w:r>
      <w:r w:rsidR="00D70155" w:rsidRPr="000E0C11">
        <w:rPr>
          <w:rStyle w:val="tlid-translation"/>
          <w:rFonts w:cs="Times New Roman"/>
          <w:sz w:val="20"/>
          <w:szCs w:val="20"/>
          <w:lang w:val="kk-KZ"/>
        </w:rPr>
        <w:t xml:space="preserve">Салық инспекторлары мен аудиторлары өз қызметі барысында </w:t>
      </w:r>
      <w:r w:rsidR="00434FDD" w:rsidRPr="000E0C11">
        <w:rPr>
          <w:rStyle w:val="tlid-translation"/>
          <w:rFonts w:cs="Times New Roman"/>
          <w:sz w:val="20"/>
          <w:szCs w:val="20"/>
          <w:lang w:val="kk-KZ"/>
        </w:rPr>
        <w:t>ықтимал</w:t>
      </w:r>
      <w:r w:rsidR="00D70155" w:rsidRPr="000E0C11">
        <w:rPr>
          <w:rStyle w:val="tlid-translation"/>
          <w:rFonts w:cs="Times New Roman"/>
          <w:sz w:val="20"/>
          <w:szCs w:val="20"/>
          <w:lang w:val="kk-KZ"/>
        </w:rPr>
        <w:t xml:space="preserve"> парақорлық немесе сыбайлас жемқорлық көрсеткіштерін анықтауға қабілетті, ал салық органдары бұл қылмыстарға қарсы күрес</w:t>
      </w:r>
      <w:r w:rsidR="00434FDD" w:rsidRPr="000E0C11">
        <w:rPr>
          <w:rStyle w:val="tlid-translation"/>
          <w:rFonts w:cs="Times New Roman"/>
          <w:sz w:val="20"/>
          <w:szCs w:val="20"/>
          <w:lang w:val="kk-KZ"/>
        </w:rPr>
        <w:t>те б</w:t>
      </w:r>
      <w:r w:rsidR="00D70155" w:rsidRPr="000E0C11">
        <w:rPr>
          <w:rStyle w:val="tlid-translation"/>
          <w:rFonts w:cs="Times New Roman"/>
          <w:sz w:val="20"/>
          <w:szCs w:val="20"/>
          <w:lang w:val="kk-KZ"/>
        </w:rPr>
        <w:t>асқа мемлекеттік органдарға көмек көрсету бойынша өздерінің міндеттері мен өкілеттіктерін жүзеге асыруға жауапты</w:t>
      </w:r>
      <w:r w:rsidR="00A33B32" w:rsidRPr="000E0C11">
        <w:rPr>
          <w:rFonts w:cs="Times New Roman"/>
          <w:sz w:val="20"/>
          <w:szCs w:val="20"/>
          <w:lang w:val="kk-KZ"/>
        </w:rPr>
        <w:t>.</w:t>
      </w:r>
      <w:r w:rsidR="00D70155" w:rsidRPr="000E0C11">
        <w:rPr>
          <w:rStyle w:val="tlid-translation"/>
          <w:rFonts w:cs="Times New Roman"/>
          <w:sz w:val="20"/>
          <w:szCs w:val="20"/>
          <w:lang w:val="kk-KZ"/>
        </w:rPr>
        <w:t>Салықтық басқару парақорлық</w:t>
      </w:r>
      <w:r w:rsidR="006C4C0B" w:rsidRPr="000E0C11">
        <w:rPr>
          <w:rStyle w:val="tlid-translation"/>
          <w:rFonts w:cs="Times New Roman"/>
          <w:sz w:val="20"/>
          <w:szCs w:val="20"/>
          <w:lang w:val="kk-KZ"/>
        </w:rPr>
        <w:t xml:space="preserve"> пен</w:t>
      </w:r>
      <w:r w:rsidR="00D70155" w:rsidRPr="000E0C11">
        <w:rPr>
          <w:rStyle w:val="tlid-translation"/>
          <w:rFonts w:cs="Times New Roman"/>
          <w:sz w:val="20"/>
          <w:szCs w:val="20"/>
          <w:lang w:val="kk-KZ"/>
        </w:rPr>
        <w:t xml:space="preserve"> с</w:t>
      </w:r>
      <w:r w:rsidR="006C4C0B" w:rsidRPr="000E0C11">
        <w:rPr>
          <w:rStyle w:val="tlid-translation"/>
          <w:rFonts w:cs="Times New Roman"/>
          <w:sz w:val="20"/>
          <w:szCs w:val="20"/>
          <w:lang w:val="kk-KZ"/>
        </w:rPr>
        <w:t>ыбайлас жемқорлыққа қарсы күреске</w:t>
      </w:r>
      <w:r w:rsidR="00D70155" w:rsidRPr="000E0C11">
        <w:rPr>
          <w:rStyle w:val="tlid-translation"/>
          <w:rFonts w:cs="Times New Roman"/>
          <w:sz w:val="20"/>
          <w:szCs w:val="20"/>
          <w:lang w:val="kk-KZ"/>
        </w:rPr>
        <w:t xml:space="preserve"> екі негізгі жолмен </w:t>
      </w:r>
      <w:r w:rsidR="006C4C0B" w:rsidRPr="000E0C11">
        <w:rPr>
          <w:rStyle w:val="tlid-translation"/>
          <w:rFonts w:cs="Times New Roman"/>
          <w:sz w:val="20"/>
          <w:szCs w:val="20"/>
          <w:lang w:val="kk-KZ"/>
        </w:rPr>
        <w:t>септігін тигізеді</w:t>
      </w:r>
      <w:r w:rsidR="00D70155" w:rsidRPr="000E0C11">
        <w:rPr>
          <w:rStyle w:val="tlid-translation"/>
          <w:rFonts w:cs="Times New Roman"/>
          <w:sz w:val="20"/>
          <w:szCs w:val="20"/>
          <w:lang w:val="kk-KZ"/>
        </w:rPr>
        <w:t>.</w:t>
      </w:r>
    </w:p>
    <w:p w:rsidR="00AB2891" w:rsidRPr="000E0C11" w:rsidRDefault="00D70155" w:rsidP="00AB2891">
      <w:pPr>
        <w:spacing w:line="240" w:lineRule="auto"/>
        <w:jc w:val="both"/>
        <w:rPr>
          <w:rFonts w:cs="Times New Roman"/>
          <w:sz w:val="20"/>
          <w:szCs w:val="20"/>
          <w:lang w:val="kk-KZ"/>
        </w:rPr>
      </w:pPr>
      <w:r w:rsidRPr="000E0C11">
        <w:rPr>
          <w:rStyle w:val="tlid-translation"/>
          <w:rFonts w:cs="Times New Roman"/>
          <w:sz w:val="20"/>
          <w:szCs w:val="20"/>
          <w:lang w:val="kk-KZ"/>
        </w:rPr>
        <w:t>Біріншіден, салық органдары ішкі салық заңдарының сақталуын қамтамасыз етуге жауапты.Көптеген елдерде сыбайлас жемқорлыққа байланысты пара және басқа да төлемдер</w:t>
      </w:r>
      <w:r w:rsidR="006C4C0B" w:rsidRPr="000E0C11">
        <w:rPr>
          <w:rStyle w:val="tlid-translation"/>
          <w:rFonts w:cs="Times New Roman"/>
          <w:sz w:val="20"/>
          <w:szCs w:val="20"/>
          <w:lang w:val="kk-KZ"/>
        </w:rPr>
        <w:t>ге</w:t>
      </w:r>
      <w:r w:rsidRPr="000E0C11">
        <w:rPr>
          <w:rStyle w:val="tlid-translation"/>
          <w:rFonts w:cs="Times New Roman"/>
          <w:sz w:val="20"/>
          <w:szCs w:val="20"/>
          <w:lang w:val="kk-KZ"/>
        </w:rPr>
        <w:t xml:space="preserve"> салық салынбайды.</w:t>
      </w:r>
      <w:r w:rsidR="006B1081" w:rsidRPr="000E0C11">
        <w:rPr>
          <w:rStyle w:val="tlid-translation"/>
          <w:rFonts w:cs="Times New Roman"/>
          <w:sz w:val="20"/>
          <w:szCs w:val="20"/>
          <w:lang w:val="kk-KZ"/>
        </w:rPr>
        <w:t xml:space="preserve"> Салық сарапшылары мен аудиторлары мұндай төлемдерді анықтау және салық салу мақсаттары үшін шегер</w:t>
      </w:r>
      <w:r w:rsidR="006C4C0B" w:rsidRPr="000E0C11">
        <w:rPr>
          <w:rStyle w:val="tlid-translation"/>
          <w:rFonts w:cs="Times New Roman"/>
          <w:sz w:val="20"/>
          <w:szCs w:val="20"/>
          <w:lang w:val="kk-KZ"/>
        </w:rPr>
        <w:t>уге</w:t>
      </w:r>
      <w:r w:rsidR="006B1081" w:rsidRPr="000E0C11">
        <w:rPr>
          <w:rStyle w:val="tlid-translation"/>
          <w:rFonts w:cs="Times New Roman"/>
          <w:sz w:val="20"/>
          <w:szCs w:val="20"/>
          <w:lang w:val="kk-KZ"/>
        </w:rPr>
        <w:t xml:space="preserve"> жол бермеуді қамтамасыз ету үшін шаралар қолдануы керек, </w:t>
      </w:r>
      <w:r w:rsidR="006C4C0B" w:rsidRPr="000E0C11">
        <w:rPr>
          <w:rStyle w:val="tlid-translation"/>
          <w:rFonts w:cs="Times New Roman"/>
          <w:sz w:val="20"/>
          <w:szCs w:val="20"/>
          <w:lang w:val="kk-KZ"/>
        </w:rPr>
        <w:t>және</w:t>
      </w:r>
      <w:r w:rsidR="006B1081" w:rsidRPr="000E0C11">
        <w:rPr>
          <w:rStyle w:val="tlid-translation"/>
          <w:rFonts w:cs="Times New Roman"/>
          <w:sz w:val="20"/>
          <w:szCs w:val="20"/>
          <w:lang w:val="kk-KZ"/>
        </w:rPr>
        <w:t xml:space="preserve"> қажет бол</w:t>
      </w:r>
      <w:r w:rsidR="006C4C0B" w:rsidRPr="000E0C11">
        <w:rPr>
          <w:rStyle w:val="tlid-translation"/>
          <w:rFonts w:cs="Times New Roman"/>
          <w:sz w:val="20"/>
          <w:szCs w:val="20"/>
          <w:lang w:val="kk-KZ"/>
        </w:rPr>
        <w:t>ған жағдайда</w:t>
      </w:r>
      <w:r w:rsidR="006B1081" w:rsidRPr="000E0C11">
        <w:rPr>
          <w:rStyle w:val="tlid-translation"/>
          <w:rFonts w:cs="Times New Roman"/>
          <w:sz w:val="20"/>
          <w:szCs w:val="20"/>
          <w:lang w:val="kk-KZ"/>
        </w:rPr>
        <w:t xml:space="preserve">, ішкі салық заңнамасына сәйкес тиісті санкциялар қолдануы тиіс.  </w:t>
      </w:r>
      <w:r w:rsidR="006C4C0B" w:rsidRPr="000E0C11">
        <w:rPr>
          <w:rStyle w:val="tlid-translation"/>
          <w:rFonts w:cs="Times New Roman"/>
          <w:sz w:val="20"/>
          <w:szCs w:val="20"/>
          <w:lang w:val="kk-KZ"/>
        </w:rPr>
        <w:t>Параға</w:t>
      </w:r>
      <w:r w:rsidR="005369E6" w:rsidRPr="000E0C11">
        <w:rPr>
          <w:rStyle w:val="tlid-translation"/>
          <w:rFonts w:cs="Times New Roman"/>
          <w:sz w:val="20"/>
          <w:szCs w:val="20"/>
          <w:lang w:val="kk-KZ"/>
        </w:rPr>
        <w:t xml:space="preserve"> және басқа да жемқорлыққа </w:t>
      </w:r>
      <w:r w:rsidR="006C4C0B" w:rsidRPr="000E0C11">
        <w:rPr>
          <w:rStyle w:val="tlid-translation"/>
          <w:rFonts w:cs="Times New Roman"/>
          <w:sz w:val="20"/>
          <w:szCs w:val="20"/>
          <w:lang w:val="kk-KZ"/>
        </w:rPr>
        <w:t xml:space="preserve">қатысты кіріске ішкі салық заңнамасына сәйкес салық салынуы мүмкін </w:t>
      </w:r>
      <w:r w:rsidR="005369E6" w:rsidRPr="000E0C11">
        <w:rPr>
          <w:rStyle w:val="tlid-translation"/>
          <w:rFonts w:cs="Times New Roman"/>
          <w:sz w:val="20"/>
          <w:szCs w:val="20"/>
          <w:lang w:val="kk-KZ"/>
        </w:rPr>
        <w:t xml:space="preserve">және бұл </w:t>
      </w:r>
      <w:r w:rsidR="006C4C0B" w:rsidRPr="000E0C11">
        <w:rPr>
          <w:rStyle w:val="tlid-translation"/>
          <w:rFonts w:cs="Times New Roman"/>
          <w:sz w:val="20"/>
          <w:szCs w:val="20"/>
          <w:lang w:val="kk-KZ"/>
        </w:rPr>
        <w:t>ережелер сақталуы тиіс</w:t>
      </w:r>
      <w:r w:rsidR="005369E6" w:rsidRPr="000E0C11">
        <w:rPr>
          <w:rStyle w:val="tlid-translation"/>
          <w:rFonts w:cs="Times New Roman"/>
          <w:sz w:val="20"/>
          <w:szCs w:val="20"/>
          <w:lang w:val="kk-KZ"/>
        </w:rPr>
        <w:t xml:space="preserve">. </w:t>
      </w:r>
      <w:r w:rsidR="006C4C0B" w:rsidRPr="000E0C11">
        <w:rPr>
          <w:rStyle w:val="tlid-translation"/>
          <w:rFonts w:cs="Times New Roman"/>
          <w:sz w:val="20"/>
          <w:szCs w:val="20"/>
          <w:lang w:val="kk-KZ"/>
        </w:rPr>
        <w:t xml:space="preserve">Берліген параларды немесе салық салынатын кірістерді не болмаса парадан түскен кірістерді шегеруден бас тартуға </w:t>
      </w:r>
      <w:r w:rsidR="00BE3EBB" w:rsidRPr="000E0C11">
        <w:rPr>
          <w:rStyle w:val="tlid-translation"/>
          <w:rFonts w:cs="Times New Roman"/>
          <w:sz w:val="20"/>
          <w:szCs w:val="20"/>
          <w:lang w:val="kk-KZ"/>
        </w:rPr>
        <w:t>және тиісті санкцияларды</w:t>
      </w:r>
      <w:r w:rsidR="006C4C0B" w:rsidRPr="000E0C11">
        <w:rPr>
          <w:rStyle w:val="tlid-translation"/>
          <w:rFonts w:cs="Times New Roman"/>
          <w:sz w:val="20"/>
          <w:szCs w:val="20"/>
          <w:lang w:val="kk-KZ"/>
        </w:rPr>
        <w:t>ң</w:t>
      </w:r>
      <w:r w:rsidR="00BE3EBB" w:rsidRPr="000E0C11">
        <w:rPr>
          <w:rStyle w:val="tlid-translation"/>
          <w:rFonts w:cs="Times New Roman"/>
          <w:sz w:val="20"/>
          <w:szCs w:val="20"/>
          <w:lang w:val="kk-KZ"/>
        </w:rPr>
        <w:t xml:space="preserve"> қолдан</w:t>
      </w:r>
      <w:r w:rsidR="006C4C0B" w:rsidRPr="000E0C11">
        <w:rPr>
          <w:rStyle w:val="tlid-translation"/>
          <w:rFonts w:cs="Times New Roman"/>
          <w:sz w:val="20"/>
          <w:szCs w:val="20"/>
          <w:lang w:val="kk-KZ"/>
        </w:rPr>
        <w:t>ылуына</w:t>
      </w:r>
      <w:r w:rsidR="00BE3EBB" w:rsidRPr="000E0C11">
        <w:rPr>
          <w:rStyle w:val="tlid-translation"/>
          <w:rFonts w:cs="Times New Roman"/>
          <w:sz w:val="20"/>
          <w:szCs w:val="20"/>
          <w:lang w:val="kk-KZ"/>
        </w:rPr>
        <w:t xml:space="preserve"> қарамастан, салық органдары жемқор мінез-құлықты толықтай тоқтата алмайды, бірақ оны шектеу үшін бар күштерін </w:t>
      </w:r>
      <w:r w:rsidR="006C4C0B" w:rsidRPr="000E0C11">
        <w:rPr>
          <w:rStyle w:val="tlid-translation"/>
          <w:rFonts w:cs="Times New Roman"/>
          <w:sz w:val="20"/>
          <w:szCs w:val="20"/>
          <w:lang w:val="kk-KZ"/>
        </w:rPr>
        <w:t>сал</w:t>
      </w:r>
      <w:r w:rsidR="002962C2" w:rsidRPr="000E0C11">
        <w:rPr>
          <w:rStyle w:val="tlid-translation"/>
          <w:rFonts w:cs="Times New Roman"/>
          <w:sz w:val="20"/>
          <w:szCs w:val="20"/>
          <w:lang w:val="kk-KZ"/>
        </w:rPr>
        <w:t>уда</w:t>
      </w:r>
      <w:r w:rsidR="00BE3EBB" w:rsidRPr="000E0C11">
        <w:rPr>
          <w:rStyle w:val="tlid-translation"/>
          <w:rFonts w:cs="Times New Roman"/>
          <w:sz w:val="20"/>
          <w:szCs w:val="20"/>
          <w:lang w:val="kk-KZ"/>
        </w:rPr>
        <w:t xml:space="preserve">.Кейбір адамдар мен компаниялар бизнес жүргізудің өзіндік </w:t>
      </w:r>
      <w:r w:rsidR="00542C17" w:rsidRPr="000E0C11">
        <w:rPr>
          <w:rStyle w:val="tlid-translation"/>
          <w:rFonts w:cs="Times New Roman"/>
          <w:sz w:val="20"/>
          <w:szCs w:val="20"/>
          <w:lang w:val="kk-KZ"/>
        </w:rPr>
        <w:t>шығыны</w:t>
      </w:r>
      <w:r w:rsidR="00BE3EBB" w:rsidRPr="000E0C11">
        <w:rPr>
          <w:rStyle w:val="tlid-translation"/>
          <w:rFonts w:cs="Times New Roman"/>
          <w:sz w:val="20"/>
          <w:szCs w:val="20"/>
          <w:lang w:val="kk-KZ"/>
        </w:rPr>
        <w:t xml:space="preserve"> ретінде тәуекел</w:t>
      </w:r>
      <w:r w:rsidR="00542C17" w:rsidRPr="000E0C11">
        <w:rPr>
          <w:rStyle w:val="tlid-translation"/>
          <w:rFonts w:cs="Times New Roman"/>
          <w:sz w:val="20"/>
          <w:szCs w:val="20"/>
          <w:lang w:val="kk-KZ"/>
        </w:rPr>
        <w:t>ге баруды</w:t>
      </w:r>
      <w:r w:rsidR="00BE3EBB" w:rsidRPr="000E0C11">
        <w:rPr>
          <w:rStyle w:val="tlid-translation"/>
          <w:rFonts w:cs="Times New Roman"/>
          <w:sz w:val="20"/>
          <w:szCs w:val="20"/>
          <w:lang w:val="kk-KZ"/>
        </w:rPr>
        <w:t xml:space="preserve"> жалғастыра</w:t>
      </w:r>
      <w:r w:rsidR="00542C17" w:rsidRPr="000E0C11">
        <w:rPr>
          <w:rStyle w:val="tlid-translation"/>
          <w:rFonts w:cs="Times New Roman"/>
          <w:sz w:val="20"/>
          <w:szCs w:val="20"/>
          <w:lang w:val="kk-KZ"/>
        </w:rPr>
        <w:t xml:space="preserve"> бермек</w:t>
      </w:r>
      <w:r w:rsidR="00BE3EBB" w:rsidRPr="000E0C11">
        <w:rPr>
          <w:rStyle w:val="tlid-translation"/>
          <w:rFonts w:cs="Times New Roman"/>
          <w:sz w:val="20"/>
          <w:szCs w:val="20"/>
          <w:lang w:val="kk-KZ"/>
        </w:rPr>
        <w:t>.Алайда, осы заңдарды қатаң сақтай отырып, салық органдары сыбайлас жемқорлықтың пайдасын азайтады, осылайша парақорлық пен сыбайлас жемқорлық</w:t>
      </w:r>
      <w:r w:rsidR="00542C17" w:rsidRPr="000E0C11">
        <w:rPr>
          <w:rStyle w:val="tlid-translation"/>
          <w:rFonts w:cs="Times New Roman"/>
          <w:sz w:val="20"/>
          <w:szCs w:val="20"/>
          <w:lang w:val="kk-KZ"/>
        </w:rPr>
        <w:t>тың қалыпты іскерлік тәжірибе ретінде қабылдануына</w:t>
      </w:r>
      <w:r w:rsidR="00BE3EBB" w:rsidRPr="000E0C11">
        <w:rPr>
          <w:rStyle w:val="tlid-translation"/>
          <w:rFonts w:cs="Times New Roman"/>
          <w:sz w:val="20"/>
          <w:szCs w:val="20"/>
          <w:lang w:val="kk-KZ"/>
        </w:rPr>
        <w:t xml:space="preserve"> жол бермейді.</w:t>
      </w:r>
    </w:p>
    <w:p w:rsidR="00AB2891" w:rsidRPr="000E0C11" w:rsidRDefault="005427B8" w:rsidP="00AB2891">
      <w:pPr>
        <w:spacing w:line="240" w:lineRule="auto"/>
        <w:jc w:val="both"/>
        <w:rPr>
          <w:rFonts w:cs="Times New Roman"/>
          <w:sz w:val="20"/>
          <w:szCs w:val="20"/>
          <w:lang w:val="kk-KZ"/>
        </w:rPr>
      </w:pPr>
      <w:r w:rsidRPr="000E0C11">
        <w:rPr>
          <w:rStyle w:val="tlid-translation"/>
          <w:rFonts w:cs="Times New Roman"/>
          <w:sz w:val="20"/>
          <w:szCs w:val="20"/>
          <w:lang w:val="kk-KZ"/>
        </w:rPr>
        <w:t>Екіншіден, салық инспекторы немесе салық аудиторы өздерінің жұмыс</w:t>
      </w:r>
      <w:r w:rsidR="00542C17" w:rsidRPr="000E0C11">
        <w:rPr>
          <w:rStyle w:val="tlid-translation"/>
          <w:rFonts w:cs="Times New Roman"/>
          <w:sz w:val="20"/>
          <w:szCs w:val="20"/>
          <w:lang w:val="kk-KZ"/>
        </w:rPr>
        <w:t>ы</w:t>
      </w:r>
      <w:r w:rsidRPr="000E0C11">
        <w:rPr>
          <w:rStyle w:val="tlid-translation"/>
          <w:rFonts w:cs="Times New Roman"/>
          <w:sz w:val="20"/>
          <w:szCs w:val="20"/>
          <w:lang w:val="kk-KZ"/>
        </w:rPr>
        <w:t xml:space="preserve"> барысында парақорлық немесе сыбайлас жемқорлыққа </w:t>
      </w:r>
      <w:r w:rsidR="00542C17" w:rsidRPr="000E0C11">
        <w:rPr>
          <w:rStyle w:val="tlid-translation"/>
          <w:rFonts w:cs="Times New Roman"/>
          <w:sz w:val="20"/>
          <w:szCs w:val="20"/>
          <w:lang w:val="kk-KZ"/>
        </w:rPr>
        <w:t>күдіктендіретін</w:t>
      </w:r>
      <w:r w:rsidRPr="000E0C11">
        <w:rPr>
          <w:rStyle w:val="tlid-translation"/>
          <w:rFonts w:cs="Times New Roman"/>
          <w:sz w:val="20"/>
          <w:szCs w:val="20"/>
          <w:lang w:val="kk-KZ"/>
        </w:rPr>
        <w:t xml:space="preserve"> ақпаратты </w:t>
      </w:r>
      <w:r w:rsidR="00542C17" w:rsidRPr="000E0C11">
        <w:rPr>
          <w:rStyle w:val="tlid-translation"/>
          <w:rFonts w:cs="Times New Roman"/>
          <w:sz w:val="20"/>
          <w:szCs w:val="20"/>
          <w:lang w:val="kk-KZ"/>
        </w:rPr>
        <w:t>анықтағанда</w:t>
      </w:r>
      <w:r w:rsidRPr="000E0C11">
        <w:rPr>
          <w:rStyle w:val="tlid-translation"/>
          <w:rFonts w:cs="Times New Roman"/>
          <w:sz w:val="20"/>
          <w:szCs w:val="20"/>
          <w:lang w:val="kk-KZ"/>
        </w:rPr>
        <w:t>, көптеген елдердегі салық органы осы күдік</w:t>
      </w:r>
      <w:r w:rsidR="00542C17" w:rsidRPr="000E0C11">
        <w:rPr>
          <w:rStyle w:val="tlid-translation"/>
          <w:rFonts w:cs="Times New Roman"/>
          <w:sz w:val="20"/>
          <w:szCs w:val="20"/>
          <w:lang w:val="kk-KZ"/>
        </w:rPr>
        <w:t>терін</w:t>
      </w:r>
      <w:r w:rsidRPr="000E0C11">
        <w:rPr>
          <w:rStyle w:val="tlid-translation"/>
          <w:rFonts w:cs="Times New Roman"/>
          <w:sz w:val="20"/>
          <w:szCs w:val="20"/>
          <w:lang w:val="kk-KZ"/>
        </w:rPr>
        <w:t xml:space="preserve"> тиісті құқық қорғау органына немесе прокурорға </w:t>
      </w:r>
      <w:r w:rsidR="00542C17" w:rsidRPr="000E0C11">
        <w:rPr>
          <w:rStyle w:val="tlid-translation"/>
          <w:rFonts w:cs="Times New Roman"/>
          <w:sz w:val="20"/>
          <w:szCs w:val="20"/>
          <w:lang w:val="kk-KZ"/>
        </w:rPr>
        <w:t>тапсыруға</w:t>
      </w:r>
      <w:r w:rsidRPr="000E0C11">
        <w:rPr>
          <w:rStyle w:val="tlid-translation"/>
          <w:rFonts w:cs="Times New Roman"/>
          <w:sz w:val="20"/>
          <w:szCs w:val="20"/>
          <w:lang w:val="kk-KZ"/>
        </w:rPr>
        <w:t xml:space="preserve"> міндетті. Бұл </w:t>
      </w:r>
      <w:r w:rsidR="00542C17" w:rsidRPr="000E0C11">
        <w:rPr>
          <w:rStyle w:val="tlid-translation"/>
          <w:rFonts w:cs="Times New Roman"/>
          <w:sz w:val="20"/>
          <w:szCs w:val="20"/>
          <w:lang w:val="kk-KZ"/>
        </w:rPr>
        <w:t>соттық қудалаудың ойдағыдай жүргізілу</w:t>
      </w:r>
      <w:r w:rsidRPr="000E0C11">
        <w:rPr>
          <w:rStyle w:val="tlid-translation"/>
          <w:rFonts w:cs="Times New Roman"/>
          <w:sz w:val="20"/>
          <w:szCs w:val="20"/>
          <w:lang w:val="kk-KZ"/>
        </w:rPr>
        <w:t xml:space="preserve"> ықтималдығын айтарлықтай арттыра алады. Бұл сондай-ақ, қудалаумен қатар, тиісті органдар </w:t>
      </w:r>
      <w:r w:rsidR="00542C17" w:rsidRPr="000E0C11">
        <w:rPr>
          <w:rStyle w:val="tlid-translation"/>
          <w:rFonts w:cs="Times New Roman"/>
          <w:sz w:val="20"/>
          <w:szCs w:val="20"/>
          <w:lang w:val="kk-KZ"/>
        </w:rPr>
        <w:t xml:space="preserve">тиісті тұлғалар немесе компаниялардан </w:t>
      </w:r>
      <w:r w:rsidRPr="000E0C11">
        <w:rPr>
          <w:rStyle w:val="tlid-translation"/>
          <w:rFonts w:cs="Times New Roman"/>
          <w:sz w:val="20"/>
          <w:szCs w:val="20"/>
          <w:lang w:val="kk-KZ"/>
        </w:rPr>
        <w:t>жемқорлықт</w:t>
      </w:r>
      <w:r w:rsidR="00542C17" w:rsidRPr="000E0C11">
        <w:rPr>
          <w:rStyle w:val="tlid-translation"/>
          <w:rFonts w:cs="Times New Roman"/>
          <w:sz w:val="20"/>
          <w:szCs w:val="20"/>
          <w:lang w:val="kk-KZ"/>
        </w:rPr>
        <w:t>ан түскен табысты өндіріп алу</w:t>
      </w:r>
      <w:r w:rsidRPr="000E0C11">
        <w:rPr>
          <w:rStyle w:val="tlid-translation"/>
          <w:rFonts w:cs="Times New Roman"/>
          <w:sz w:val="20"/>
          <w:szCs w:val="20"/>
          <w:lang w:val="kk-KZ"/>
        </w:rPr>
        <w:t xml:space="preserve"> үшін шараларды </w:t>
      </w:r>
      <w:r w:rsidR="00542C17" w:rsidRPr="000E0C11">
        <w:rPr>
          <w:rStyle w:val="tlid-translation"/>
          <w:rFonts w:cs="Times New Roman"/>
          <w:sz w:val="20"/>
          <w:szCs w:val="20"/>
          <w:lang w:val="kk-KZ"/>
        </w:rPr>
        <w:t>қолдана</w:t>
      </w:r>
      <w:r w:rsidRPr="000E0C11">
        <w:rPr>
          <w:rStyle w:val="tlid-translation"/>
          <w:rFonts w:cs="Times New Roman"/>
          <w:sz w:val="20"/>
          <w:szCs w:val="20"/>
          <w:lang w:val="kk-KZ"/>
        </w:rPr>
        <w:t xml:space="preserve"> алады.Бұл</w:t>
      </w:r>
      <w:r w:rsidR="00542C17" w:rsidRPr="000E0C11">
        <w:rPr>
          <w:rStyle w:val="tlid-translation"/>
          <w:rFonts w:cs="Times New Roman"/>
          <w:sz w:val="20"/>
          <w:szCs w:val="20"/>
          <w:lang w:val="kk-KZ"/>
        </w:rPr>
        <w:t>, мүмкіндігінше, ешкім де</w:t>
      </w:r>
      <w:r w:rsidRPr="000E0C11">
        <w:rPr>
          <w:rStyle w:val="tlid-translation"/>
          <w:rFonts w:cs="Times New Roman"/>
          <w:sz w:val="20"/>
          <w:szCs w:val="20"/>
          <w:lang w:val="kk-KZ"/>
        </w:rPr>
        <w:t xml:space="preserve"> сыбайлас жемқорлықтан </w:t>
      </w:r>
      <w:r w:rsidR="00542C17" w:rsidRPr="000E0C11">
        <w:rPr>
          <w:rStyle w:val="tlid-translation"/>
          <w:rFonts w:cs="Times New Roman"/>
          <w:sz w:val="20"/>
          <w:szCs w:val="20"/>
          <w:lang w:val="kk-KZ"/>
        </w:rPr>
        <w:t>қаржылық пайда көре алмайтындығына</w:t>
      </w:r>
      <w:r w:rsidRPr="000E0C11">
        <w:rPr>
          <w:rStyle w:val="tlid-translation"/>
          <w:rFonts w:cs="Times New Roman"/>
          <w:sz w:val="20"/>
          <w:szCs w:val="20"/>
          <w:lang w:val="kk-KZ"/>
        </w:rPr>
        <w:t xml:space="preserve"> кепілдік береді.</w:t>
      </w:r>
    </w:p>
    <w:p w:rsidR="00AB2891" w:rsidRPr="000E0C11" w:rsidRDefault="0080444C" w:rsidP="00AB2891">
      <w:pPr>
        <w:spacing w:line="240" w:lineRule="auto"/>
        <w:jc w:val="both"/>
        <w:rPr>
          <w:rFonts w:cs="Times New Roman"/>
          <w:sz w:val="20"/>
          <w:szCs w:val="20"/>
          <w:lang w:val="kk-KZ"/>
        </w:rPr>
      </w:pPr>
      <w:r w:rsidRPr="000E0C11">
        <w:rPr>
          <w:rStyle w:val="tlid-translation"/>
          <w:rFonts w:cs="Times New Roman"/>
          <w:sz w:val="20"/>
          <w:szCs w:val="20"/>
          <w:lang w:val="kk-KZ"/>
        </w:rPr>
        <w:t>Салық инспекторы немесе аудитор құқық қорғау органына немесе прокуратураға пара алу немесе сыбайлас жемқорлыққа қатысты күдік</w:t>
      </w:r>
      <w:r w:rsidR="00DC320F" w:rsidRPr="000E0C11">
        <w:rPr>
          <w:rStyle w:val="tlid-translation"/>
          <w:rFonts w:cs="Times New Roman"/>
          <w:sz w:val="20"/>
          <w:szCs w:val="20"/>
          <w:lang w:val="kk-KZ"/>
        </w:rPr>
        <w:t>терін тапсырған</w:t>
      </w:r>
      <w:r w:rsidRPr="000E0C11">
        <w:rPr>
          <w:rStyle w:val="tlid-translation"/>
          <w:rFonts w:cs="Times New Roman"/>
          <w:sz w:val="20"/>
          <w:szCs w:val="20"/>
          <w:lang w:val="kk-KZ"/>
        </w:rPr>
        <w:t xml:space="preserve"> жағдайда, салық органы осы ақпараттың өз қызметкерінің қауіпсіздігін қамтамасыз ету үшін құпия болып қалу</w:t>
      </w:r>
      <w:r w:rsidR="00DC320F" w:rsidRPr="000E0C11">
        <w:rPr>
          <w:rStyle w:val="tlid-translation"/>
          <w:rFonts w:cs="Times New Roman"/>
          <w:sz w:val="20"/>
          <w:szCs w:val="20"/>
          <w:lang w:val="kk-KZ"/>
        </w:rPr>
        <w:t>ы</w:t>
      </w:r>
      <w:r w:rsidRPr="000E0C11">
        <w:rPr>
          <w:rStyle w:val="tlid-translation"/>
          <w:rFonts w:cs="Times New Roman"/>
          <w:sz w:val="20"/>
          <w:szCs w:val="20"/>
          <w:lang w:val="kk-KZ"/>
        </w:rPr>
        <w:t xml:space="preserve"> үшін барлық қажетті шараларды қабылдауға тиіс. Салық инспекторларын және аудиторлар</w:t>
      </w:r>
      <w:r w:rsidR="00DC320F" w:rsidRPr="000E0C11">
        <w:rPr>
          <w:rStyle w:val="tlid-translation"/>
          <w:rFonts w:cs="Times New Roman"/>
          <w:sz w:val="20"/>
          <w:szCs w:val="20"/>
          <w:lang w:val="kk-KZ"/>
        </w:rPr>
        <w:t>ын</w:t>
      </w:r>
      <w:r w:rsidRPr="000E0C11">
        <w:rPr>
          <w:rStyle w:val="tlid-translation"/>
          <w:rFonts w:cs="Times New Roman"/>
          <w:sz w:val="20"/>
          <w:szCs w:val="20"/>
          <w:lang w:val="kk-KZ"/>
        </w:rPr>
        <w:t xml:space="preserve"> қорғау мақсатында </w:t>
      </w:r>
      <w:r w:rsidR="00DC320F" w:rsidRPr="000E0C11">
        <w:rPr>
          <w:rStyle w:val="tlid-translation"/>
          <w:rFonts w:cs="Times New Roman"/>
          <w:sz w:val="20"/>
          <w:szCs w:val="20"/>
          <w:lang w:val="kk-KZ"/>
        </w:rPr>
        <w:t>жүргізілетін</w:t>
      </w:r>
      <w:r w:rsidRPr="000E0C11">
        <w:rPr>
          <w:rStyle w:val="tlid-translation"/>
          <w:rFonts w:cs="Times New Roman"/>
          <w:sz w:val="20"/>
          <w:szCs w:val="20"/>
          <w:lang w:val="kk-KZ"/>
        </w:rPr>
        <w:t xml:space="preserve"> айқын саясат оларға өз</w:t>
      </w:r>
      <w:r w:rsidR="00DC320F" w:rsidRPr="000E0C11">
        <w:rPr>
          <w:rStyle w:val="tlid-translation"/>
          <w:rFonts w:cs="Times New Roman"/>
          <w:sz w:val="20"/>
          <w:szCs w:val="20"/>
          <w:lang w:val="kk-KZ"/>
        </w:rPr>
        <w:t xml:space="preserve"> жұмысын қауіпсіздікті қаматмаысз ету шарттарымен орындауға </w:t>
      </w:r>
      <w:r w:rsidRPr="000E0C11">
        <w:rPr>
          <w:rStyle w:val="tlid-translation"/>
          <w:rFonts w:cs="Times New Roman"/>
          <w:sz w:val="20"/>
          <w:szCs w:val="20"/>
          <w:lang w:val="kk-KZ"/>
        </w:rPr>
        <w:t>және басқаларды осындай күдіктер</w:t>
      </w:r>
      <w:r w:rsidR="00DC320F" w:rsidRPr="000E0C11">
        <w:rPr>
          <w:rStyle w:val="tlid-translation"/>
          <w:rFonts w:cs="Times New Roman"/>
          <w:sz w:val="20"/>
          <w:szCs w:val="20"/>
          <w:lang w:val="kk-KZ"/>
        </w:rPr>
        <w:t>менбөлісуге</w:t>
      </w:r>
      <w:r w:rsidRPr="000E0C11">
        <w:rPr>
          <w:rStyle w:val="tlid-translation"/>
          <w:rFonts w:cs="Times New Roman"/>
          <w:sz w:val="20"/>
          <w:szCs w:val="20"/>
          <w:lang w:val="kk-KZ"/>
        </w:rPr>
        <w:t xml:space="preserve"> шақырады. Мұндай саясаттың мазмұны елдің нақты </w:t>
      </w:r>
      <w:r w:rsidR="00DC320F" w:rsidRPr="000E0C11">
        <w:rPr>
          <w:rStyle w:val="tlid-translation"/>
          <w:rFonts w:cs="Times New Roman"/>
          <w:sz w:val="20"/>
          <w:szCs w:val="20"/>
          <w:lang w:val="kk-KZ"/>
        </w:rPr>
        <w:t>бейіні мен оның салықтық әкімшіліктендіруіне</w:t>
      </w:r>
      <w:r w:rsidRPr="000E0C11">
        <w:rPr>
          <w:rStyle w:val="tlid-translation"/>
          <w:rFonts w:cs="Times New Roman"/>
          <w:sz w:val="20"/>
          <w:szCs w:val="20"/>
          <w:lang w:val="kk-KZ"/>
        </w:rPr>
        <w:t xml:space="preserve"> байланысты өзгеруі мүмкін және сол елдегі салық сарапшылары мен аудиторларының алдында тұрған тәуекелдерді бағалауға негізделуі тиіс.</w:t>
      </w:r>
    </w:p>
    <w:p w:rsidR="00AB2891" w:rsidRPr="000E0C11" w:rsidRDefault="00AB2891" w:rsidP="00AB2891">
      <w:pPr>
        <w:spacing w:line="240" w:lineRule="auto"/>
        <w:jc w:val="both"/>
        <w:rPr>
          <w:rFonts w:cs="Times New Roman"/>
          <w:color w:val="2E74B5" w:themeColor="accent1" w:themeShade="BF"/>
          <w:sz w:val="20"/>
          <w:szCs w:val="20"/>
          <w:lang w:val="kk-KZ"/>
        </w:rPr>
      </w:pPr>
    </w:p>
    <w:p w:rsidR="0036290A" w:rsidRPr="000E0C11" w:rsidRDefault="0036290A" w:rsidP="00AB2891">
      <w:pPr>
        <w:spacing w:line="240" w:lineRule="auto"/>
        <w:jc w:val="both"/>
        <w:rPr>
          <w:rFonts w:cstheme="majorHAnsi"/>
          <w:color w:val="2E74B5" w:themeColor="accent1" w:themeShade="BF"/>
          <w:sz w:val="20"/>
          <w:szCs w:val="20"/>
          <w:lang w:val="kk-KZ"/>
        </w:rPr>
      </w:pPr>
      <w:r w:rsidRPr="000E0C11">
        <w:rPr>
          <w:rFonts w:cstheme="majorHAnsi"/>
          <w:color w:val="2E74B5" w:themeColor="accent1" w:themeShade="BF"/>
          <w:sz w:val="20"/>
          <w:szCs w:val="20"/>
          <w:lang w:val="kk-KZ"/>
        </w:rPr>
        <w:t>Ақшаны жылыстату</w:t>
      </w:r>
      <w:r w:rsidR="00DC320F" w:rsidRPr="000E0C11">
        <w:rPr>
          <w:rFonts w:cstheme="majorHAnsi"/>
          <w:color w:val="2E74B5" w:themeColor="accent1" w:themeShade="BF"/>
          <w:sz w:val="20"/>
          <w:szCs w:val="20"/>
          <w:lang w:val="kk-KZ"/>
        </w:rPr>
        <w:t>ға қатыстылығы</w:t>
      </w:r>
    </w:p>
    <w:p w:rsidR="00AB2891" w:rsidRPr="000E0C11" w:rsidRDefault="0036290A" w:rsidP="00AB2891">
      <w:pPr>
        <w:spacing w:line="240" w:lineRule="auto"/>
        <w:jc w:val="both"/>
        <w:rPr>
          <w:rFonts w:cs="Times New Roman"/>
          <w:color w:val="000000" w:themeColor="text1"/>
          <w:sz w:val="20"/>
          <w:szCs w:val="20"/>
          <w:lang w:val="kk-KZ"/>
        </w:rPr>
      </w:pPr>
      <w:r w:rsidRPr="000E0C11">
        <w:rPr>
          <w:rStyle w:val="tlid-translation"/>
          <w:rFonts w:cs="Times New Roman"/>
          <w:sz w:val="20"/>
          <w:szCs w:val="20"/>
          <w:lang w:val="kk-KZ"/>
        </w:rPr>
        <w:t>Парақорлық пен сыбайлас жемқорлық - ақшаны жылыстатуға бағытталған ірі қылмыс болып табылады, сондықтан, салық инспекторы немесе аудитор</w:t>
      </w:r>
      <w:r w:rsidR="00DC320F" w:rsidRPr="000E0C11">
        <w:rPr>
          <w:rStyle w:val="tlid-translation"/>
          <w:rFonts w:cs="Times New Roman"/>
          <w:sz w:val="20"/>
          <w:szCs w:val="20"/>
          <w:lang w:val="kk-KZ"/>
        </w:rPr>
        <w:t>ы</w:t>
      </w:r>
      <w:r w:rsidRPr="000E0C11">
        <w:rPr>
          <w:rStyle w:val="tlid-translation"/>
          <w:rFonts w:cs="Times New Roman"/>
          <w:sz w:val="20"/>
          <w:szCs w:val="20"/>
          <w:lang w:val="kk-KZ"/>
        </w:rPr>
        <w:t xml:space="preserve"> пара</w:t>
      </w:r>
      <w:r w:rsidR="00DC320F" w:rsidRPr="000E0C11">
        <w:rPr>
          <w:rStyle w:val="tlid-translation"/>
          <w:rFonts w:cs="Times New Roman"/>
          <w:sz w:val="20"/>
          <w:szCs w:val="20"/>
          <w:lang w:val="kk-KZ"/>
        </w:rPr>
        <w:t>қорлық</w:t>
      </w:r>
      <w:r w:rsidRPr="000E0C11">
        <w:rPr>
          <w:rStyle w:val="tlid-translation"/>
          <w:rFonts w:cs="Times New Roman"/>
          <w:sz w:val="20"/>
          <w:szCs w:val="20"/>
          <w:lang w:val="kk-KZ"/>
        </w:rPr>
        <w:t xml:space="preserve"> немесе сыбайлас жемқорлық туралы көрсеткіштерді анықтаған жағдайларда, олар </w:t>
      </w:r>
      <w:r w:rsidR="00DC320F" w:rsidRPr="000E0C11">
        <w:rPr>
          <w:rStyle w:val="tlid-translation"/>
          <w:rFonts w:cs="Times New Roman"/>
          <w:sz w:val="20"/>
          <w:szCs w:val="20"/>
          <w:lang w:val="kk-KZ"/>
        </w:rPr>
        <w:t xml:space="preserve">ықтимал ақшаны жылыстатудың кез </w:t>
      </w:r>
      <w:r w:rsidRPr="000E0C11">
        <w:rPr>
          <w:rStyle w:val="tlid-translation"/>
          <w:rFonts w:cs="Times New Roman"/>
          <w:sz w:val="20"/>
          <w:szCs w:val="20"/>
          <w:lang w:val="kk-KZ"/>
        </w:rPr>
        <w:t>келген көрсеткіштер</w:t>
      </w:r>
      <w:r w:rsidR="00DC320F" w:rsidRPr="000E0C11">
        <w:rPr>
          <w:rStyle w:val="tlid-translation"/>
          <w:rFonts w:cs="Times New Roman"/>
          <w:sz w:val="20"/>
          <w:szCs w:val="20"/>
          <w:lang w:val="kk-KZ"/>
        </w:rPr>
        <w:t>ін</w:t>
      </w:r>
      <w:r w:rsidRPr="000E0C11">
        <w:rPr>
          <w:rStyle w:val="tlid-translation"/>
          <w:rFonts w:cs="Times New Roman"/>
          <w:sz w:val="20"/>
          <w:szCs w:val="20"/>
          <w:lang w:val="kk-KZ"/>
        </w:rPr>
        <w:t xml:space="preserve"> ескеруі керек. Бұл жағдайда салық инспекторы немесе аудитор</w:t>
      </w:r>
      <w:r w:rsidR="00DC320F" w:rsidRPr="000E0C11">
        <w:rPr>
          <w:rStyle w:val="tlid-translation"/>
          <w:rFonts w:cs="Times New Roman"/>
          <w:sz w:val="20"/>
          <w:szCs w:val="20"/>
          <w:lang w:val="kk-KZ"/>
        </w:rPr>
        <w:t>ы</w:t>
      </w:r>
      <w:r w:rsidRPr="000E0C11">
        <w:rPr>
          <w:rStyle w:val="tlid-translation"/>
          <w:rFonts w:cs="Times New Roman"/>
          <w:sz w:val="20"/>
          <w:szCs w:val="20"/>
          <w:lang w:val="kk-KZ"/>
        </w:rPr>
        <w:t xml:space="preserve"> осы ақпаратты Ұлттық қаржылық барлау тобына (Қ</w:t>
      </w:r>
      <w:r w:rsidR="00DC320F" w:rsidRPr="000E0C11">
        <w:rPr>
          <w:rStyle w:val="tlid-translation"/>
          <w:rFonts w:cs="Times New Roman"/>
          <w:sz w:val="20"/>
          <w:szCs w:val="20"/>
          <w:lang w:val="kk-KZ"/>
        </w:rPr>
        <w:t>БТ</w:t>
      </w:r>
      <w:r w:rsidRPr="000E0C11">
        <w:rPr>
          <w:rStyle w:val="tlid-translation"/>
          <w:rFonts w:cs="Times New Roman"/>
          <w:sz w:val="20"/>
          <w:szCs w:val="20"/>
          <w:lang w:val="kk-KZ"/>
        </w:rPr>
        <w:t xml:space="preserve">) </w:t>
      </w:r>
      <w:r w:rsidR="00DC320F" w:rsidRPr="000E0C11">
        <w:rPr>
          <w:rStyle w:val="tlid-translation"/>
          <w:rFonts w:cs="Times New Roman"/>
          <w:sz w:val="20"/>
          <w:szCs w:val="20"/>
          <w:lang w:val="kk-KZ"/>
        </w:rPr>
        <w:t>да беруіне болады</w:t>
      </w:r>
      <w:r w:rsidRPr="000E0C11">
        <w:rPr>
          <w:rStyle w:val="tlid-translation"/>
          <w:rFonts w:cs="Times New Roman"/>
          <w:sz w:val="20"/>
          <w:szCs w:val="20"/>
          <w:lang w:val="kk-KZ"/>
        </w:rPr>
        <w:t>. Бұл дегеніміз, салық инспекторы немесе аудитор</w:t>
      </w:r>
      <w:r w:rsidR="00DC320F" w:rsidRPr="000E0C11">
        <w:rPr>
          <w:rStyle w:val="tlid-translation"/>
          <w:rFonts w:cs="Times New Roman"/>
          <w:sz w:val="20"/>
          <w:szCs w:val="20"/>
          <w:lang w:val="kk-KZ"/>
        </w:rPr>
        <w:t>ыанықтаған</w:t>
      </w:r>
      <w:r w:rsidRPr="000E0C11">
        <w:rPr>
          <w:rStyle w:val="tlid-translation"/>
          <w:rFonts w:cs="Times New Roman"/>
          <w:sz w:val="20"/>
          <w:szCs w:val="20"/>
          <w:lang w:val="kk-KZ"/>
        </w:rPr>
        <w:t xml:space="preserve"> ақпараттар ақшаны жылыстату</w:t>
      </w:r>
      <w:r w:rsidR="00DC320F" w:rsidRPr="000E0C11">
        <w:rPr>
          <w:rStyle w:val="tlid-translation"/>
          <w:rFonts w:cs="Times New Roman"/>
          <w:sz w:val="20"/>
          <w:szCs w:val="20"/>
          <w:lang w:val="kk-KZ"/>
        </w:rPr>
        <w:t>ға қатысты тергеуді жүргізуге әкелуі</w:t>
      </w:r>
      <w:r w:rsidRPr="000E0C11">
        <w:rPr>
          <w:rStyle w:val="tlid-translation"/>
          <w:rFonts w:cs="Times New Roman"/>
          <w:sz w:val="20"/>
          <w:szCs w:val="20"/>
          <w:lang w:val="kk-KZ"/>
        </w:rPr>
        <w:t xml:space="preserve"> мүмкін.</w:t>
      </w:r>
    </w:p>
    <w:p w:rsidR="00AB2891" w:rsidRPr="000E0C11" w:rsidRDefault="00AE191C" w:rsidP="00AB2891">
      <w:pPr>
        <w:spacing w:line="240" w:lineRule="auto"/>
        <w:rPr>
          <w:rFonts w:cs="Times New Roman"/>
          <w:color w:val="000000" w:themeColor="text1"/>
          <w:sz w:val="20"/>
          <w:szCs w:val="20"/>
          <w:lang w:val="kk-KZ"/>
        </w:rPr>
      </w:pPr>
      <w:r w:rsidRPr="000E0C11">
        <w:rPr>
          <w:rStyle w:val="tlid-translation"/>
          <w:rFonts w:cs="Times New Roman"/>
          <w:sz w:val="20"/>
          <w:szCs w:val="20"/>
          <w:lang w:val="kk-KZ"/>
        </w:rPr>
        <w:t>Салық инспекторлары мен салық аудиторлары үшін ЭЫДҰ-ның ақшаны жылыстату</w:t>
      </w:r>
      <w:r w:rsidR="0031613F" w:rsidRPr="000E0C11">
        <w:rPr>
          <w:rStyle w:val="tlid-translation"/>
          <w:rFonts w:cs="Times New Roman"/>
          <w:sz w:val="20"/>
          <w:szCs w:val="20"/>
          <w:lang w:val="kk-KZ"/>
        </w:rPr>
        <w:t xml:space="preserve"> бойынша хабардарлықты арттыру жөніндегі</w:t>
      </w:r>
      <w:r w:rsidRPr="000E0C11">
        <w:rPr>
          <w:rStyle w:val="tlid-translation"/>
          <w:rFonts w:cs="Times New Roman"/>
          <w:sz w:val="20"/>
          <w:szCs w:val="20"/>
          <w:lang w:val="kk-KZ"/>
        </w:rPr>
        <w:t xml:space="preserve"> нұсқаулығы салық</w:t>
      </w:r>
      <w:r w:rsidR="0031613F" w:rsidRPr="000E0C11">
        <w:rPr>
          <w:rStyle w:val="tlid-translation"/>
          <w:rFonts w:cs="Times New Roman"/>
          <w:sz w:val="20"/>
          <w:szCs w:val="20"/>
          <w:lang w:val="kk-KZ"/>
        </w:rPr>
        <w:t xml:space="preserve"> инспекторлары мен аудиторлары өз </w:t>
      </w:r>
      <w:r w:rsidRPr="000E0C11">
        <w:rPr>
          <w:rStyle w:val="tlid-translation"/>
          <w:rFonts w:cs="Times New Roman"/>
          <w:sz w:val="20"/>
          <w:szCs w:val="20"/>
          <w:lang w:val="kk-KZ"/>
        </w:rPr>
        <w:t>жұмысында кездес</w:t>
      </w:r>
      <w:r w:rsidR="0031613F" w:rsidRPr="000E0C11">
        <w:rPr>
          <w:rStyle w:val="tlid-translation"/>
          <w:rFonts w:cs="Times New Roman"/>
          <w:sz w:val="20"/>
          <w:szCs w:val="20"/>
          <w:lang w:val="kk-KZ"/>
        </w:rPr>
        <w:t>тіретін</w:t>
      </w:r>
      <w:r w:rsidRPr="000E0C11">
        <w:rPr>
          <w:rStyle w:val="tlid-translation"/>
          <w:rFonts w:cs="Times New Roman"/>
          <w:sz w:val="20"/>
          <w:szCs w:val="20"/>
          <w:lang w:val="kk-KZ"/>
        </w:rPr>
        <w:t xml:space="preserve"> ақшаны жылыстату</w:t>
      </w:r>
      <w:r w:rsidR="0031613F" w:rsidRPr="000E0C11">
        <w:rPr>
          <w:rStyle w:val="tlid-translation"/>
          <w:rFonts w:cs="Times New Roman"/>
          <w:sz w:val="20"/>
          <w:szCs w:val="20"/>
          <w:lang w:val="kk-KZ"/>
        </w:rPr>
        <w:t>ға қатысты</w:t>
      </w:r>
      <w:r w:rsidRPr="000E0C11">
        <w:rPr>
          <w:rStyle w:val="tlid-translation"/>
          <w:rFonts w:cs="Times New Roman"/>
          <w:sz w:val="20"/>
          <w:szCs w:val="20"/>
          <w:lang w:val="kk-KZ"/>
        </w:rPr>
        <w:t xml:space="preserve"> проблемалар және</w:t>
      </w:r>
      <w:r w:rsidR="0031613F" w:rsidRPr="000E0C11">
        <w:rPr>
          <w:rStyle w:val="tlid-translation"/>
          <w:rFonts w:cs="Times New Roman"/>
          <w:sz w:val="20"/>
          <w:szCs w:val="20"/>
          <w:lang w:val="kk-KZ"/>
        </w:rPr>
        <w:t xml:space="preserve"> ықтимал</w:t>
      </w:r>
      <w:r w:rsidRPr="000E0C11">
        <w:rPr>
          <w:rStyle w:val="tlid-translation"/>
          <w:rFonts w:cs="Times New Roman"/>
          <w:sz w:val="20"/>
          <w:szCs w:val="20"/>
          <w:lang w:val="kk-KZ"/>
        </w:rPr>
        <w:t xml:space="preserve"> ақшаны жылыстату</w:t>
      </w:r>
      <w:r w:rsidR="0031613F" w:rsidRPr="000E0C11">
        <w:rPr>
          <w:rStyle w:val="tlid-translation"/>
          <w:rFonts w:cs="Times New Roman"/>
          <w:sz w:val="20"/>
          <w:szCs w:val="20"/>
          <w:lang w:val="kk-KZ"/>
        </w:rPr>
        <w:t>ға қатыстыкөрсеткіштер</w:t>
      </w:r>
      <w:r w:rsidRPr="000E0C11">
        <w:rPr>
          <w:rStyle w:val="tlid-translation"/>
          <w:rFonts w:cs="Times New Roman"/>
          <w:sz w:val="20"/>
          <w:szCs w:val="20"/>
          <w:lang w:val="kk-KZ"/>
        </w:rPr>
        <w:t xml:space="preserve"> туралы </w:t>
      </w:r>
      <w:r w:rsidR="0031613F" w:rsidRPr="000E0C11">
        <w:rPr>
          <w:rStyle w:val="tlid-translation"/>
          <w:rFonts w:cs="Times New Roman"/>
          <w:sz w:val="20"/>
          <w:szCs w:val="20"/>
          <w:lang w:val="kk-KZ"/>
        </w:rPr>
        <w:t>хабардар болуды</w:t>
      </w:r>
      <w:r w:rsidRPr="000E0C11">
        <w:rPr>
          <w:rStyle w:val="tlid-translation"/>
          <w:rFonts w:cs="Times New Roman"/>
          <w:sz w:val="20"/>
          <w:szCs w:val="20"/>
          <w:lang w:val="kk-KZ"/>
        </w:rPr>
        <w:t xml:space="preserve"> арттыру </w:t>
      </w:r>
      <w:r w:rsidR="0031613F" w:rsidRPr="000E0C11">
        <w:rPr>
          <w:rStyle w:val="tlid-translation"/>
          <w:rFonts w:cs="Times New Roman"/>
          <w:sz w:val="20"/>
          <w:szCs w:val="20"/>
          <w:lang w:val="kk-KZ"/>
        </w:rPr>
        <w:t>жөніндегі</w:t>
      </w:r>
      <w:r w:rsidRPr="000E0C11">
        <w:rPr>
          <w:rStyle w:val="tlid-translation"/>
          <w:rFonts w:cs="Times New Roman"/>
          <w:sz w:val="20"/>
          <w:szCs w:val="20"/>
          <w:lang w:val="kk-KZ"/>
        </w:rPr>
        <w:t xml:space="preserve"> практикалық нұсқаулық</w:t>
      </w:r>
      <w:r w:rsidR="0031613F" w:rsidRPr="000E0C11">
        <w:rPr>
          <w:rStyle w:val="tlid-translation"/>
          <w:rFonts w:cs="Times New Roman"/>
          <w:sz w:val="20"/>
          <w:szCs w:val="20"/>
          <w:lang w:val="kk-KZ"/>
        </w:rPr>
        <w:t xml:space="preserve"> болып табылады</w:t>
      </w:r>
      <w:r w:rsidRPr="000E0C11">
        <w:rPr>
          <w:rStyle w:val="tlid-translation"/>
          <w:rFonts w:cs="Times New Roman"/>
          <w:sz w:val="20"/>
          <w:szCs w:val="20"/>
          <w:lang w:val="kk-KZ"/>
        </w:rPr>
        <w:t>.</w:t>
      </w:r>
      <w:r w:rsidR="00A33B32" w:rsidRPr="000E0C11">
        <w:rPr>
          <w:rFonts w:cs="Times New Roman"/>
          <w:color w:val="000000" w:themeColor="text1"/>
          <w:sz w:val="20"/>
          <w:szCs w:val="20"/>
          <w:lang w:val="kk-KZ"/>
        </w:rPr>
        <w:br w:type="page"/>
      </w:r>
    </w:p>
    <w:p w:rsidR="00A33B32" w:rsidRPr="000E0C11" w:rsidRDefault="00A33B32" w:rsidP="00AB2891">
      <w:pPr>
        <w:spacing w:line="240" w:lineRule="auto"/>
        <w:jc w:val="center"/>
        <w:rPr>
          <w:rFonts w:cs="Times New Roman"/>
          <w:color w:val="2E74B5" w:themeColor="accent1" w:themeShade="BF"/>
          <w:sz w:val="22"/>
          <w:szCs w:val="22"/>
          <w:lang w:val="kk-KZ"/>
        </w:rPr>
        <w:sectPr w:rsidR="00A33B32" w:rsidRPr="000E0C11">
          <w:pgSz w:w="11906" w:h="16838"/>
          <w:pgMar w:top="1134" w:right="850" w:bottom="1134" w:left="1701" w:header="708" w:footer="708" w:gutter="0"/>
          <w:cols w:space="708"/>
          <w:docGrid w:linePitch="360"/>
        </w:sectPr>
      </w:pPr>
    </w:p>
    <w:p w:rsidR="00E1749D" w:rsidRPr="000E0C11" w:rsidRDefault="00E1749D" w:rsidP="0031613F">
      <w:pPr>
        <w:spacing w:line="240" w:lineRule="auto"/>
        <w:jc w:val="center"/>
        <w:rPr>
          <w:rFonts w:cstheme="minorHAnsi"/>
          <w:color w:val="2E74B5" w:themeColor="accent1" w:themeShade="BF"/>
          <w:sz w:val="28"/>
          <w:szCs w:val="28"/>
          <w:lang w:val="kk-KZ"/>
        </w:rPr>
      </w:pPr>
      <w:r w:rsidRPr="000E0C11">
        <w:rPr>
          <w:rFonts w:cstheme="minorHAnsi"/>
          <w:color w:val="2E74B5" w:themeColor="accent1" w:themeShade="BF"/>
          <w:sz w:val="28"/>
          <w:szCs w:val="28"/>
          <w:lang w:val="kk-KZ"/>
        </w:rPr>
        <w:lastRenderedPageBreak/>
        <w:t>Салық инспекторлары мен салық аудиторларының рөлі</w:t>
      </w:r>
    </w:p>
    <w:p w:rsidR="00E1749D" w:rsidRPr="000E0C11" w:rsidRDefault="00E1749D" w:rsidP="00AB2891">
      <w:pPr>
        <w:spacing w:line="240" w:lineRule="auto"/>
        <w:jc w:val="both"/>
        <w:rPr>
          <w:rFonts w:cstheme="majorHAnsi"/>
          <w:color w:val="2E74B5" w:themeColor="accent1" w:themeShade="BF"/>
          <w:sz w:val="20"/>
          <w:szCs w:val="20"/>
          <w:lang w:val="kk-KZ"/>
        </w:rPr>
      </w:pPr>
      <w:r w:rsidRPr="000E0C11">
        <w:rPr>
          <w:rFonts w:cstheme="majorHAnsi"/>
          <w:color w:val="2E74B5" w:themeColor="accent1" w:themeShade="BF"/>
          <w:sz w:val="20"/>
          <w:szCs w:val="20"/>
          <w:lang w:val="kk-KZ"/>
        </w:rPr>
        <w:t>Хабардарлық</w:t>
      </w:r>
      <w:r w:rsidR="0031613F" w:rsidRPr="000E0C11">
        <w:rPr>
          <w:rFonts w:cstheme="majorHAnsi"/>
          <w:color w:val="2E74B5" w:themeColor="accent1" w:themeShade="BF"/>
          <w:sz w:val="20"/>
          <w:szCs w:val="20"/>
          <w:lang w:val="kk-KZ"/>
        </w:rPr>
        <w:t xml:space="preserve"> деңгейін </w:t>
      </w:r>
      <w:r w:rsidRPr="000E0C11">
        <w:rPr>
          <w:rFonts w:cstheme="majorHAnsi"/>
          <w:color w:val="2E74B5" w:themeColor="accent1" w:themeShade="BF"/>
          <w:sz w:val="20"/>
          <w:szCs w:val="20"/>
          <w:lang w:val="kk-KZ"/>
        </w:rPr>
        <w:t>арттыру</w:t>
      </w:r>
    </w:p>
    <w:p w:rsidR="00AB2891" w:rsidRPr="000E0C11" w:rsidRDefault="00E1749D" w:rsidP="00AB2891">
      <w:pPr>
        <w:spacing w:line="240" w:lineRule="auto"/>
        <w:jc w:val="both"/>
        <w:rPr>
          <w:rFonts w:cs="Times New Roman"/>
          <w:color w:val="000000" w:themeColor="text1"/>
          <w:sz w:val="20"/>
          <w:szCs w:val="20"/>
          <w:lang w:val="kk-KZ"/>
        </w:rPr>
      </w:pPr>
      <w:r w:rsidRPr="000E0C11">
        <w:rPr>
          <w:rStyle w:val="tlid-translation"/>
          <w:rFonts w:cs="Times New Roman"/>
          <w:sz w:val="20"/>
          <w:szCs w:val="20"/>
          <w:lang w:val="kk-KZ"/>
        </w:rPr>
        <w:t>Дүние жүзі</w:t>
      </w:r>
      <w:r w:rsidR="00964ECB" w:rsidRPr="000E0C11">
        <w:rPr>
          <w:rStyle w:val="tlid-translation"/>
          <w:rFonts w:cs="Times New Roman"/>
          <w:sz w:val="20"/>
          <w:szCs w:val="20"/>
          <w:lang w:val="kk-KZ"/>
        </w:rPr>
        <w:t xml:space="preserve"> бойынша</w:t>
      </w:r>
      <w:r w:rsidRPr="000E0C11">
        <w:rPr>
          <w:rStyle w:val="tlid-translation"/>
          <w:rFonts w:cs="Times New Roman"/>
          <w:sz w:val="20"/>
          <w:szCs w:val="20"/>
          <w:lang w:val="kk-KZ"/>
        </w:rPr>
        <w:t xml:space="preserve"> салық инспекторлары мен аудиторлары дайындықтан ө</w:t>
      </w:r>
      <w:r w:rsidR="00964ECB" w:rsidRPr="000E0C11">
        <w:rPr>
          <w:rStyle w:val="tlid-translation"/>
          <w:rFonts w:cs="Times New Roman"/>
          <w:sz w:val="20"/>
          <w:szCs w:val="20"/>
          <w:lang w:val="kk-KZ"/>
        </w:rPr>
        <w:t xml:space="preserve">ткен және өз жұмысы барысында </w:t>
      </w:r>
      <w:r w:rsidRPr="000E0C11">
        <w:rPr>
          <w:rStyle w:val="tlid-translation"/>
          <w:rFonts w:cs="Times New Roman"/>
          <w:sz w:val="20"/>
          <w:szCs w:val="20"/>
          <w:lang w:val="kk-KZ"/>
        </w:rPr>
        <w:t>миллиондаған жеке тұлғалар</w:t>
      </w:r>
      <w:r w:rsidR="00964ECB" w:rsidRPr="000E0C11">
        <w:rPr>
          <w:rStyle w:val="tlid-translation"/>
          <w:rFonts w:cs="Times New Roman"/>
          <w:sz w:val="20"/>
          <w:szCs w:val="20"/>
          <w:lang w:val="kk-KZ"/>
        </w:rPr>
        <w:t>, компаниялар</w:t>
      </w:r>
      <w:r w:rsidRPr="000E0C11">
        <w:rPr>
          <w:rStyle w:val="tlid-translation"/>
          <w:rFonts w:cs="Times New Roman"/>
          <w:sz w:val="20"/>
          <w:szCs w:val="20"/>
          <w:lang w:val="kk-KZ"/>
        </w:rPr>
        <w:t xml:space="preserve"> және басқа да салық төлеушілердің қаржылық істерін, </w:t>
      </w:r>
      <w:r w:rsidR="00964ECB" w:rsidRPr="000E0C11">
        <w:rPr>
          <w:rStyle w:val="tlid-translation"/>
          <w:rFonts w:cs="Times New Roman"/>
          <w:sz w:val="20"/>
          <w:szCs w:val="20"/>
          <w:lang w:val="kk-KZ"/>
        </w:rPr>
        <w:t>операцияларын</w:t>
      </w:r>
      <w:r w:rsidRPr="000E0C11">
        <w:rPr>
          <w:rStyle w:val="tlid-translation"/>
          <w:rFonts w:cs="Times New Roman"/>
          <w:sz w:val="20"/>
          <w:szCs w:val="20"/>
          <w:lang w:val="kk-KZ"/>
        </w:rPr>
        <w:t xml:space="preserve"> және жазбаларын тұрақты түрде зерттейтін жоғары білікті мамандар. Дегенмен, олар парақорлықтың немесе сыбайлас жемқорлықтың ықтимал көрсеткіштері</w:t>
      </w:r>
      <w:r w:rsidR="00964ECB" w:rsidRPr="000E0C11">
        <w:rPr>
          <w:rStyle w:val="tlid-translation"/>
          <w:rFonts w:cs="Times New Roman"/>
          <w:sz w:val="20"/>
          <w:szCs w:val="20"/>
          <w:lang w:val="kk-KZ"/>
        </w:rPr>
        <w:t xml:space="preserve">н немесе </w:t>
      </w:r>
      <w:r w:rsidRPr="000E0C11">
        <w:rPr>
          <w:rStyle w:val="tlid-translation"/>
          <w:rFonts w:cs="Times New Roman"/>
          <w:sz w:val="20"/>
          <w:szCs w:val="20"/>
          <w:lang w:val="kk-KZ"/>
        </w:rPr>
        <w:t xml:space="preserve">парақорлық пен сыбайлас жемқорлықты анықтаған </w:t>
      </w:r>
      <w:r w:rsidR="00964ECB" w:rsidRPr="000E0C11">
        <w:rPr>
          <w:rStyle w:val="tlid-translation"/>
          <w:rFonts w:cs="Times New Roman"/>
          <w:sz w:val="20"/>
          <w:szCs w:val="20"/>
          <w:lang w:val="kk-KZ"/>
        </w:rPr>
        <w:t>жағдайда, өз күдіктерін</w:t>
      </w:r>
      <w:r w:rsidRPr="000E0C11">
        <w:rPr>
          <w:rStyle w:val="tlid-translation"/>
          <w:rFonts w:cs="Times New Roman"/>
          <w:sz w:val="20"/>
          <w:szCs w:val="20"/>
          <w:lang w:val="kk-KZ"/>
        </w:rPr>
        <w:t xml:space="preserve"> құқық қорғау органдарын</w:t>
      </w:r>
      <w:r w:rsidR="00964ECB" w:rsidRPr="000E0C11">
        <w:rPr>
          <w:rStyle w:val="tlid-translation"/>
          <w:rFonts w:cs="Times New Roman"/>
          <w:sz w:val="20"/>
          <w:szCs w:val="20"/>
          <w:lang w:val="kk-KZ"/>
        </w:rPr>
        <w:t>а</w:t>
      </w:r>
      <w:r w:rsidRPr="000E0C11">
        <w:rPr>
          <w:rStyle w:val="tlid-translation"/>
          <w:rFonts w:cs="Times New Roman"/>
          <w:sz w:val="20"/>
          <w:szCs w:val="20"/>
          <w:lang w:val="kk-KZ"/>
        </w:rPr>
        <w:t xml:space="preserve"> немесе прокурор</w:t>
      </w:r>
      <w:r w:rsidR="00964ECB" w:rsidRPr="000E0C11">
        <w:rPr>
          <w:rStyle w:val="tlid-translation"/>
          <w:rFonts w:cs="Times New Roman"/>
          <w:sz w:val="20"/>
          <w:szCs w:val="20"/>
          <w:lang w:val="kk-KZ"/>
        </w:rPr>
        <w:t>ға тапсырудағы</w:t>
      </w:r>
      <w:r w:rsidRPr="000E0C11">
        <w:rPr>
          <w:rStyle w:val="tlid-translation"/>
          <w:rFonts w:cs="Times New Roman"/>
          <w:sz w:val="20"/>
          <w:szCs w:val="20"/>
          <w:lang w:val="kk-KZ"/>
        </w:rPr>
        <w:t xml:space="preserve"> өздерінің рөлін білме</w:t>
      </w:r>
      <w:r w:rsidR="00964ECB" w:rsidRPr="000E0C11">
        <w:rPr>
          <w:rStyle w:val="tlid-translation"/>
          <w:rFonts w:cs="Times New Roman"/>
          <w:sz w:val="20"/>
          <w:szCs w:val="20"/>
          <w:lang w:val="kk-KZ"/>
        </w:rPr>
        <w:t>уі мүмкін</w:t>
      </w:r>
      <w:r w:rsidRPr="000E0C11">
        <w:rPr>
          <w:rStyle w:val="tlid-translation"/>
          <w:rFonts w:cs="Times New Roman"/>
          <w:sz w:val="20"/>
          <w:szCs w:val="20"/>
          <w:lang w:val="kk-KZ"/>
        </w:rPr>
        <w:t xml:space="preserve">. </w:t>
      </w:r>
      <w:r w:rsidR="00964ECB" w:rsidRPr="000E0C11">
        <w:rPr>
          <w:rStyle w:val="tlid-translation"/>
          <w:rFonts w:cs="Times New Roman"/>
          <w:sz w:val="20"/>
          <w:szCs w:val="20"/>
          <w:lang w:val="kk-KZ"/>
        </w:rPr>
        <w:t>Сонымен қатар</w:t>
      </w:r>
      <w:r w:rsidRPr="000E0C11">
        <w:rPr>
          <w:rStyle w:val="tlid-translation"/>
          <w:rFonts w:cs="Times New Roman"/>
          <w:sz w:val="20"/>
          <w:szCs w:val="20"/>
          <w:lang w:val="kk-KZ"/>
        </w:rPr>
        <w:t xml:space="preserve"> салық инспекторлары мен аудиторларына сыбайлас жемқорлыққа байланысты пара мен басқа да төлемдер</w:t>
      </w:r>
      <w:r w:rsidR="00964ECB" w:rsidRPr="000E0C11">
        <w:rPr>
          <w:rStyle w:val="tlid-translation"/>
          <w:rFonts w:cs="Times New Roman"/>
          <w:sz w:val="20"/>
          <w:szCs w:val="20"/>
          <w:lang w:val="kk-KZ"/>
        </w:rPr>
        <w:t>ге</w:t>
      </w:r>
      <w:r w:rsidRPr="000E0C11">
        <w:rPr>
          <w:rStyle w:val="tlid-translation"/>
          <w:rFonts w:cs="Times New Roman"/>
          <w:sz w:val="20"/>
          <w:szCs w:val="20"/>
          <w:lang w:val="kk-KZ"/>
        </w:rPr>
        <w:t xml:space="preserve"> салық салынбайтыны, сондай-ақ сыбайлас жемқорлықтан түскен табысқа ішкі заңнамаға сәйкес жиі салық салына</w:t>
      </w:r>
      <w:r w:rsidR="00964ECB" w:rsidRPr="000E0C11">
        <w:rPr>
          <w:rStyle w:val="tlid-translation"/>
          <w:rFonts w:cs="Times New Roman"/>
          <w:sz w:val="20"/>
          <w:szCs w:val="20"/>
          <w:lang w:val="kk-KZ"/>
        </w:rPr>
        <w:t>тыны жайлы еске салу қажет.</w:t>
      </w:r>
      <w:r w:rsidR="004108FD" w:rsidRPr="000E0C11">
        <w:rPr>
          <w:rStyle w:val="tlid-translation"/>
          <w:rFonts w:cs="Times New Roman"/>
          <w:sz w:val="20"/>
          <w:szCs w:val="20"/>
          <w:lang w:val="kk-KZ"/>
        </w:rPr>
        <w:t xml:space="preserve">Осы нұсқаулықтың мақсаты салық инспекторлары мен </w:t>
      </w:r>
      <w:r w:rsidR="00964ECB" w:rsidRPr="000E0C11">
        <w:rPr>
          <w:rStyle w:val="tlid-translation"/>
          <w:rFonts w:cs="Times New Roman"/>
          <w:sz w:val="20"/>
          <w:szCs w:val="20"/>
          <w:lang w:val="kk-KZ"/>
        </w:rPr>
        <w:t xml:space="preserve">аудиторларының </w:t>
      </w:r>
      <w:r w:rsidR="004108FD" w:rsidRPr="000E0C11">
        <w:rPr>
          <w:rStyle w:val="tlid-translation"/>
          <w:rFonts w:cs="Times New Roman"/>
          <w:sz w:val="20"/>
          <w:szCs w:val="20"/>
          <w:lang w:val="kk-KZ"/>
        </w:rPr>
        <w:t xml:space="preserve">парақорлық пен сыбайлас жемқорлыққа қатысты </w:t>
      </w:r>
      <w:r w:rsidR="00964ECB" w:rsidRPr="000E0C11">
        <w:rPr>
          <w:rStyle w:val="tlid-translation"/>
          <w:rFonts w:cs="Times New Roman"/>
          <w:sz w:val="20"/>
          <w:szCs w:val="20"/>
          <w:lang w:val="kk-KZ"/>
        </w:rPr>
        <w:t>проблемалар</w:t>
      </w:r>
      <w:r w:rsidR="004108FD" w:rsidRPr="000E0C11">
        <w:rPr>
          <w:rStyle w:val="tlid-translation"/>
          <w:rFonts w:cs="Times New Roman"/>
          <w:sz w:val="20"/>
          <w:szCs w:val="20"/>
          <w:lang w:val="kk-KZ"/>
        </w:rPr>
        <w:t xml:space="preserve"> бойынша хабардарлығын арттыру болып табыл</w:t>
      </w:r>
      <w:r w:rsidR="001854B6" w:rsidRPr="000E0C11">
        <w:rPr>
          <w:rStyle w:val="tlid-translation"/>
          <w:rFonts w:cs="Times New Roman"/>
          <w:sz w:val="20"/>
          <w:szCs w:val="20"/>
          <w:lang w:val="kk-KZ"/>
        </w:rPr>
        <w:t>ғандығымен</w:t>
      </w:r>
      <w:r w:rsidR="004108FD" w:rsidRPr="000E0C11">
        <w:rPr>
          <w:rStyle w:val="tlid-translation"/>
          <w:rFonts w:cs="Times New Roman"/>
          <w:sz w:val="20"/>
          <w:szCs w:val="20"/>
          <w:lang w:val="kk-KZ"/>
        </w:rPr>
        <w:t xml:space="preserve">, бірақ ол ұлттық заңдарды, саясатты және </w:t>
      </w:r>
      <w:r w:rsidR="001854B6" w:rsidRPr="000E0C11">
        <w:rPr>
          <w:rStyle w:val="tlid-translation"/>
          <w:rFonts w:cs="Times New Roman"/>
          <w:sz w:val="20"/>
          <w:szCs w:val="20"/>
          <w:lang w:val="kk-KZ"/>
        </w:rPr>
        <w:t>рәсімдерді</w:t>
      </w:r>
      <w:r w:rsidR="004108FD" w:rsidRPr="000E0C11">
        <w:rPr>
          <w:rStyle w:val="tlid-translation"/>
          <w:rFonts w:cs="Times New Roman"/>
          <w:sz w:val="20"/>
          <w:szCs w:val="20"/>
          <w:lang w:val="kk-KZ"/>
        </w:rPr>
        <w:t xml:space="preserve"> алмастыруға арналмаған. Салық инспекторлары мен аудиторлары өздерінің міндеттерін</w:t>
      </w:r>
      <w:r w:rsidR="001854B6" w:rsidRPr="000E0C11">
        <w:rPr>
          <w:rStyle w:val="tlid-translation"/>
          <w:rFonts w:cs="Times New Roman"/>
          <w:sz w:val="20"/>
          <w:szCs w:val="20"/>
          <w:lang w:val="kk-KZ"/>
        </w:rPr>
        <w:t xml:space="preserve"> әрдайым</w:t>
      </w:r>
      <w:r w:rsidR="004108FD" w:rsidRPr="000E0C11">
        <w:rPr>
          <w:rStyle w:val="tlid-translation"/>
          <w:rFonts w:cs="Times New Roman"/>
          <w:sz w:val="20"/>
          <w:szCs w:val="20"/>
          <w:lang w:val="kk-KZ"/>
        </w:rPr>
        <w:t xml:space="preserve"> өз елінде қолданыстағы заңдарға, саясатқа және рәсімдерге сәйкес </w:t>
      </w:r>
      <w:r w:rsidR="001854B6" w:rsidRPr="000E0C11">
        <w:rPr>
          <w:rStyle w:val="tlid-translation"/>
          <w:rFonts w:cs="Times New Roman"/>
          <w:sz w:val="20"/>
          <w:szCs w:val="20"/>
          <w:lang w:val="kk-KZ"/>
        </w:rPr>
        <w:t>орындауытиіс</w:t>
      </w:r>
      <w:r w:rsidR="004108FD" w:rsidRPr="000E0C11">
        <w:rPr>
          <w:rStyle w:val="tlid-translation"/>
          <w:rFonts w:cs="Times New Roman"/>
          <w:sz w:val="20"/>
          <w:szCs w:val="20"/>
          <w:lang w:val="kk-KZ"/>
        </w:rPr>
        <w:t>. Осылайша, өз елінің ішкі салық заңнамасын</w:t>
      </w:r>
      <w:r w:rsidR="001854B6" w:rsidRPr="000E0C11">
        <w:rPr>
          <w:rStyle w:val="tlid-translation"/>
          <w:rFonts w:cs="Times New Roman"/>
          <w:sz w:val="20"/>
          <w:szCs w:val="20"/>
          <w:lang w:val="kk-KZ"/>
        </w:rPr>
        <w:t>ың</w:t>
      </w:r>
      <w:r w:rsidR="004108FD" w:rsidRPr="000E0C11">
        <w:rPr>
          <w:rStyle w:val="tlid-translation"/>
          <w:rFonts w:cs="Times New Roman"/>
          <w:sz w:val="20"/>
          <w:szCs w:val="20"/>
          <w:lang w:val="kk-KZ"/>
        </w:rPr>
        <w:t xml:space="preserve"> тиісті түрде қолдан</w:t>
      </w:r>
      <w:r w:rsidR="001854B6" w:rsidRPr="000E0C11">
        <w:rPr>
          <w:rStyle w:val="tlid-translation"/>
          <w:rFonts w:cs="Times New Roman"/>
          <w:sz w:val="20"/>
          <w:szCs w:val="20"/>
          <w:lang w:val="kk-KZ"/>
        </w:rPr>
        <w:t>ылуын</w:t>
      </w:r>
      <w:r w:rsidR="004108FD" w:rsidRPr="000E0C11">
        <w:rPr>
          <w:rStyle w:val="tlid-translation"/>
          <w:rFonts w:cs="Times New Roman"/>
          <w:sz w:val="20"/>
          <w:szCs w:val="20"/>
          <w:lang w:val="kk-KZ"/>
        </w:rPr>
        <w:t xml:space="preserve"> қамтамасыз ету үшін салық инспекторлары мен аудиторлары парақорлық пен сыбайлас жемқорлық жағдайларын анықтаудағы</w:t>
      </w:r>
      <w:r w:rsidR="001854B6" w:rsidRPr="000E0C11">
        <w:rPr>
          <w:rStyle w:val="tlid-translation"/>
          <w:rFonts w:cs="Times New Roman"/>
          <w:sz w:val="20"/>
          <w:szCs w:val="20"/>
          <w:lang w:val="kk-KZ"/>
        </w:rPr>
        <w:t xml:space="preserve"> өз</w:t>
      </w:r>
      <w:r w:rsidR="004108FD" w:rsidRPr="000E0C11">
        <w:rPr>
          <w:rStyle w:val="tlid-translation"/>
          <w:rFonts w:cs="Times New Roman"/>
          <w:sz w:val="20"/>
          <w:szCs w:val="20"/>
          <w:lang w:val="kk-KZ"/>
        </w:rPr>
        <w:t xml:space="preserve"> рөлін</w:t>
      </w:r>
      <w:r w:rsidR="001854B6" w:rsidRPr="000E0C11">
        <w:rPr>
          <w:rStyle w:val="tlid-translation"/>
          <w:rFonts w:cs="Times New Roman"/>
          <w:sz w:val="20"/>
          <w:szCs w:val="20"/>
          <w:lang w:val="kk-KZ"/>
        </w:rPr>
        <w:t xml:space="preserve"> түсініп,</w:t>
      </w:r>
      <w:r w:rsidR="004108FD" w:rsidRPr="000E0C11">
        <w:rPr>
          <w:rStyle w:val="tlid-translation"/>
          <w:rFonts w:cs="Times New Roman"/>
          <w:sz w:val="20"/>
          <w:szCs w:val="20"/>
          <w:lang w:val="kk-KZ"/>
        </w:rPr>
        <w:t xml:space="preserve"> сол арқылы парақорлықнемесе сыбайлас жемқорлықтың белгілерін анықтаған</w:t>
      </w:r>
      <w:r w:rsidR="001854B6" w:rsidRPr="000E0C11">
        <w:rPr>
          <w:rStyle w:val="tlid-translation"/>
          <w:rFonts w:cs="Times New Roman"/>
          <w:sz w:val="20"/>
          <w:szCs w:val="20"/>
          <w:lang w:val="kk-KZ"/>
        </w:rPr>
        <w:t>ы</w:t>
      </w:r>
      <w:r w:rsidR="004108FD" w:rsidRPr="000E0C11">
        <w:rPr>
          <w:rStyle w:val="tlid-translation"/>
          <w:rFonts w:cs="Times New Roman"/>
          <w:sz w:val="20"/>
          <w:szCs w:val="20"/>
          <w:lang w:val="kk-KZ"/>
        </w:rPr>
        <w:t xml:space="preserve"> жөн.</w:t>
      </w:r>
    </w:p>
    <w:p w:rsidR="00AB2891" w:rsidRPr="000E0C11" w:rsidRDefault="00EE2609" w:rsidP="00AB2891">
      <w:pPr>
        <w:spacing w:line="240" w:lineRule="auto"/>
        <w:jc w:val="both"/>
        <w:rPr>
          <w:rFonts w:cs="Times New Roman"/>
          <w:color w:val="000000" w:themeColor="text1"/>
          <w:sz w:val="20"/>
          <w:szCs w:val="20"/>
          <w:lang w:val="kk-KZ"/>
        </w:rPr>
      </w:pPr>
      <w:r w:rsidRPr="000E0C11">
        <w:rPr>
          <w:rStyle w:val="tlid-translation"/>
          <w:rFonts w:cs="Times New Roman"/>
          <w:sz w:val="20"/>
          <w:szCs w:val="20"/>
          <w:lang w:val="kk-KZ"/>
        </w:rPr>
        <w:t xml:space="preserve">Сыбайлас жемқорлық пен парақорлық </w:t>
      </w:r>
      <w:r w:rsidR="00D070C4" w:rsidRPr="000E0C11">
        <w:rPr>
          <w:rStyle w:val="tlid-translation"/>
          <w:rFonts w:cs="Times New Roman"/>
          <w:sz w:val="20"/>
          <w:szCs w:val="20"/>
          <w:lang w:val="kk-KZ"/>
        </w:rPr>
        <w:t>дәлелдерін</w:t>
      </w:r>
      <w:r w:rsidRPr="000E0C11">
        <w:rPr>
          <w:rStyle w:val="tlid-translation"/>
          <w:rFonts w:cs="Times New Roman"/>
          <w:sz w:val="20"/>
          <w:szCs w:val="20"/>
          <w:lang w:val="kk-KZ"/>
        </w:rPr>
        <w:t xml:space="preserve"> жасыру үшін салық төлеушілер жиі салық</w:t>
      </w:r>
      <w:r w:rsidR="00D070C4" w:rsidRPr="000E0C11">
        <w:rPr>
          <w:rStyle w:val="tlid-translation"/>
          <w:rFonts w:cs="Times New Roman"/>
          <w:sz w:val="20"/>
          <w:szCs w:val="20"/>
          <w:lang w:val="kk-KZ"/>
        </w:rPr>
        <w:t xml:space="preserve"> төлеуден</w:t>
      </w:r>
      <w:r w:rsidRPr="000E0C11">
        <w:rPr>
          <w:rStyle w:val="tlid-translation"/>
          <w:rFonts w:cs="Times New Roman"/>
          <w:sz w:val="20"/>
          <w:szCs w:val="20"/>
          <w:lang w:val="kk-KZ"/>
        </w:rPr>
        <w:t xml:space="preserve"> жалтар</w:t>
      </w:r>
      <w:r w:rsidR="00D070C4" w:rsidRPr="000E0C11">
        <w:rPr>
          <w:rStyle w:val="tlid-translation"/>
          <w:rFonts w:cs="Times New Roman"/>
          <w:sz w:val="20"/>
          <w:szCs w:val="20"/>
          <w:lang w:val="kk-KZ"/>
        </w:rPr>
        <w:t>ып, кірісті жасыру</w:t>
      </w:r>
      <w:r w:rsidRPr="000E0C11">
        <w:rPr>
          <w:rStyle w:val="tlid-translation"/>
          <w:rFonts w:cs="Times New Roman"/>
          <w:sz w:val="20"/>
          <w:szCs w:val="20"/>
          <w:lang w:val="kk-KZ"/>
        </w:rPr>
        <w:t xml:space="preserve"> немесе қылмысты</w:t>
      </w:r>
      <w:r w:rsidR="00D070C4" w:rsidRPr="000E0C11">
        <w:rPr>
          <w:rStyle w:val="tlid-translation"/>
          <w:rFonts w:cs="Times New Roman"/>
          <w:sz w:val="20"/>
          <w:szCs w:val="20"/>
          <w:lang w:val="kk-KZ"/>
        </w:rPr>
        <w:t xml:space="preserve"> әрекеттен түскен кірісті жылыстату кезіндегі</w:t>
      </w:r>
      <w:r w:rsidRPr="000E0C11">
        <w:rPr>
          <w:rStyle w:val="tlid-translation"/>
          <w:rFonts w:cs="Times New Roman"/>
          <w:sz w:val="20"/>
          <w:szCs w:val="20"/>
          <w:lang w:val="kk-KZ"/>
        </w:rPr>
        <w:t xml:space="preserve"> әдістерді пайдаланады. </w:t>
      </w:r>
      <w:r w:rsidR="00D070C4" w:rsidRPr="000E0C11">
        <w:rPr>
          <w:rStyle w:val="tlid-translation"/>
          <w:rFonts w:cs="Times New Roman"/>
          <w:sz w:val="20"/>
          <w:szCs w:val="20"/>
          <w:lang w:val="kk-KZ"/>
        </w:rPr>
        <w:t>Ықтимал</w:t>
      </w:r>
      <w:r w:rsidRPr="000E0C11">
        <w:rPr>
          <w:rStyle w:val="tlid-translation"/>
          <w:rFonts w:cs="Times New Roman"/>
          <w:sz w:val="20"/>
          <w:szCs w:val="20"/>
          <w:lang w:val="kk-KZ"/>
        </w:rPr>
        <w:t xml:space="preserve"> салық</w:t>
      </w:r>
      <w:r w:rsidR="00D070C4" w:rsidRPr="000E0C11">
        <w:rPr>
          <w:rStyle w:val="tlid-translation"/>
          <w:rFonts w:cs="Times New Roman"/>
          <w:sz w:val="20"/>
          <w:szCs w:val="20"/>
          <w:lang w:val="kk-KZ"/>
        </w:rPr>
        <w:t xml:space="preserve"> төлеуден</w:t>
      </w:r>
      <w:r w:rsidRPr="000E0C11">
        <w:rPr>
          <w:rStyle w:val="tlid-translation"/>
          <w:rFonts w:cs="Times New Roman"/>
          <w:sz w:val="20"/>
          <w:szCs w:val="20"/>
          <w:lang w:val="kk-KZ"/>
        </w:rPr>
        <w:t xml:space="preserve"> жалтару немесе ақшаны жылыста</w:t>
      </w:r>
      <w:r w:rsidR="00D070C4" w:rsidRPr="000E0C11">
        <w:rPr>
          <w:rStyle w:val="tlid-translation"/>
          <w:rFonts w:cs="Times New Roman"/>
          <w:sz w:val="20"/>
          <w:szCs w:val="20"/>
          <w:lang w:val="kk-KZ"/>
        </w:rPr>
        <w:t>т</w:t>
      </w:r>
      <w:r w:rsidRPr="000E0C11">
        <w:rPr>
          <w:rStyle w:val="tlid-translation"/>
          <w:rFonts w:cs="Times New Roman"/>
          <w:sz w:val="20"/>
          <w:szCs w:val="20"/>
          <w:lang w:val="kk-KZ"/>
        </w:rPr>
        <w:t>у көрсеткіштерін мойындаған жағдайда</w:t>
      </w:r>
      <w:r w:rsidR="00D070C4" w:rsidRPr="000E0C11">
        <w:rPr>
          <w:rStyle w:val="tlid-translation"/>
          <w:rFonts w:cs="Times New Roman"/>
          <w:sz w:val="20"/>
          <w:szCs w:val="20"/>
          <w:lang w:val="kk-KZ"/>
        </w:rPr>
        <w:t xml:space="preserve"> секілді</w:t>
      </w:r>
      <w:r w:rsidRPr="000E0C11">
        <w:rPr>
          <w:rStyle w:val="tlid-translation"/>
          <w:rFonts w:cs="Times New Roman"/>
          <w:sz w:val="20"/>
          <w:szCs w:val="20"/>
          <w:lang w:val="kk-KZ"/>
        </w:rPr>
        <w:t xml:space="preserve">, салық инспекторлары мен аудиторлары </w:t>
      </w:r>
      <w:r w:rsidR="00D070C4" w:rsidRPr="000E0C11">
        <w:rPr>
          <w:rStyle w:val="tlid-translation"/>
          <w:rFonts w:cs="Times New Roman"/>
          <w:sz w:val="20"/>
          <w:szCs w:val="20"/>
          <w:lang w:val="kk-KZ"/>
        </w:rPr>
        <w:t xml:space="preserve">ықтимал парақорлық немесе сыбайлас жемқорлық </w:t>
      </w:r>
      <w:r w:rsidRPr="000E0C11">
        <w:rPr>
          <w:rStyle w:val="tlid-translation"/>
          <w:rFonts w:cs="Times New Roman"/>
          <w:sz w:val="20"/>
          <w:szCs w:val="20"/>
          <w:lang w:val="kk-KZ"/>
        </w:rPr>
        <w:t xml:space="preserve">көрсеткіштеріне назар аударуы </w:t>
      </w:r>
      <w:r w:rsidR="001354C2" w:rsidRPr="000E0C11">
        <w:rPr>
          <w:rStyle w:val="tlid-translation"/>
          <w:rFonts w:cs="Times New Roman"/>
          <w:sz w:val="20"/>
          <w:szCs w:val="20"/>
          <w:lang w:val="kk-KZ"/>
        </w:rPr>
        <w:t>тиіс</w:t>
      </w:r>
      <w:r w:rsidRPr="000E0C11">
        <w:rPr>
          <w:rStyle w:val="tlid-translation"/>
          <w:rFonts w:cs="Times New Roman"/>
          <w:sz w:val="20"/>
          <w:szCs w:val="20"/>
          <w:lang w:val="kk-KZ"/>
        </w:rPr>
        <w:t>.</w:t>
      </w:r>
    </w:p>
    <w:p w:rsidR="00AB2891" w:rsidRPr="000E0C11" w:rsidRDefault="00C3142C" w:rsidP="00AB2891">
      <w:pPr>
        <w:spacing w:line="240" w:lineRule="auto"/>
        <w:jc w:val="both"/>
        <w:rPr>
          <w:rFonts w:cs="Times New Roman"/>
          <w:color w:val="000000" w:themeColor="text1"/>
          <w:sz w:val="20"/>
          <w:szCs w:val="20"/>
          <w:lang w:val="kk-KZ"/>
        </w:rPr>
      </w:pPr>
      <w:r w:rsidRPr="000E0C11">
        <w:rPr>
          <w:rStyle w:val="tlid-translation"/>
          <w:rFonts w:cs="Times New Roman"/>
          <w:sz w:val="20"/>
          <w:szCs w:val="20"/>
          <w:lang w:val="kk-KZ"/>
        </w:rPr>
        <w:t>Нұсқаулықтың барлық жері</w:t>
      </w:r>
      <w:r w:rsidR="001354C2" w:rsidRPr="000E0C11">
        <w:rPr>
          <w:rStyle w:val="tlid-translation"/>
          <w:rFonts w:cs="Times New Roman"/>
          <w:sz w:val="20"/>
          <w:szCs w:val="20"/>
          <w:lang w:val="kk-KZ"/>
        </w:rPr>
        <w:t>нде</w:t>
      </w:r>
      <w:r w:rsidRPr="000E0C11">
        <w:rPr>
          <w:rStyle w:val="tlid-translation"/>
          <w:rFonts w:cs="Times New Roman"/>
          <w:sz w:val="20"/>
          <w:szCs w:val="20"/>
          <w:lang w:val="kk-KZ"/>
        </w:rPr>
        <w:t xml:space="preserve"> салық инспекторлары мен аудиторлары </w:t>
      </w:r>
      <w:r w:rsidR="001354C2" w:rsidRPr="000E0C11">
        <w:rPr>
          <w:rStyle w:val="tlid-translation"/>
          <w:rFonts w:cs="Times New Roman"/>
          <w:sz w:val="20"/>
          <w:szCs w:val="20"/>
          <w:lang w:val="kk-KZ"/>
        </w:rPr>
        <w:t xml:space="preserve">ықтимал </w:t>
      </w:r>
      <w:r w:rsidRPr="000E0C11">
        <w:rPr>
          <w:rStyle w:val="tlid-translation"/>
          <w:rFonts w:cs="Times New Roman"/>
          <w:sz w:val="20"/>
          <w:szCs w:val="20"/>
          <w:lang w:val="kk-KZ"/>
        </w:rPr>
        <w:t xml:space="preserve">парақорлық пен </w:t>
      </w:r>
      <w:r w:rsidR="001354C2" w:rsidRPr="000E0C11">
        <w:rPr>
          <w:rStyle w:val="tlid-translation"/>
          <w:rFonts w:cs="Times New Roman"/>
          <w:sz w:val="20"/>
          <w:szCs w:val="20"/>
          <w:lang w:val="kk-KZ"/>
        </w:rPr>
        <w:t xml:space="preserve">сыбайлас </w:t>
      </w:r>
      <w:r w:rsidRPr="000E0C11">
        <w:rPr>
          <w:rStyle w:val="tlid-translation"/>
          <w:rFonts w:cs="Times New Roman"/>
          <w:sz w:val="20"/>
          <w:szCs w:val="20"/>
          <w:lang w:val="kk-KZ"/>
        </w:rPr>
        <w:t>жемқорлық</w:t>
      </w:r>
      <w:r w:rsidR="001354C2" w:rsidRPr="000E0C11">
        <w:rPr>
          <w:rStyle w:val="tlid-translation"/>
          <w:rFonts w:cs="Times New Roman"/>
          <w:sz w:val="20"/>
          <w:szCs w:val="20"/>
          <w:lang w:val="kk-KZ"/>
        </w:rPr>
        <w:t xml:space="preserve"> көрсеткіштері туралы хабардар болуы керектігіне сілтеме жасалады</w:t>
      </w:r>
      <w:r w:rsidRPr="000E0C11">
        <w:rPr>
          <w:rStyle w:val="tlid-translation"/>
          <w:rFonts w:cs="Times New Roman"/>
          <w:sz w:val="20"/>
          <w:szCs w:val="20"/>
          <w:lang w:val="kk-KZ"/>
        </w:rPr>
        <w:t xml:space="preserve">. </w:t>
      </w:r>
      <w:r w:rsidR="00774CFD" w:rsidRPr="000E0C11">
        <w:rPr>
          <w:rStyle w:val="tlid-translation"/>
          <w:rFonts w:cs="Times New Roman"/>
          <w:sz w:val="20"/>
          <w:szCs w:val="20"/>
          <w:lang w:val="kk-KZ"/>
        </w:rPr>
        <w:t>Дегенмен, салық инспекторы немесе а</w:t>
      </w:r>
      <w:r w:rsidR="00D22BA0" w:rsidRPr="000E0C11">
        <w:rPr>
          <w:rStyle w:val="tlid-translation"/>
          <w:rFonts w:cs="Times New Roman"/>
          <w:sz w:val="20"/>
          <w:szCs w:val="20"/>
          <w:lang w:val="kk-KZ"/>
        </w:rPr>
        <w:t>удиторының сұрау салу барысындаы кез келген әрекеті</w:t>
      </w:r>
      <w:r w:rsidR="00774CFD" w:rsidRPr="000E0C11">
        <w:rPr>
          <w:rStyle w:val="tlid-translation"/>
          <w:rFonts w:cs="Times New Roman"/>
          <w:sz w:val="20"/>
          <w:szCs w:val="20"/>
          <w:lang w:val="kk-KZ"/>
        </w:rPr>
        <w:t xml:space="preserve"> әрқашан салық төлеушінің азаматтық</w:t>
      </w:r>
      <w:r w:rsidR="00D22BA0" w:rsidRPr="000E0C11">
        <w:rPr>
          <w:rStyle w:val="tlid-translation"/>
          <w:rFonts w:cs="Times New Roman"/>
          <w:sz w:val="20"/>
          <w:szCs w:val="20"/>
          <w:lang w:val="kk-KZ"/>
        </w:rPr>
        <w:t xml:space="preserve"> салықтық</w:t>
      </w:r>
      <w:r w:rsidR="00774CFD" w:rsidRPr="000E0C11">
        <w:rPr>
          <w:rStyle w:val="tlid-translation"/>
          <w:rFonts w:cs="Times New Roman"/>
          <w:sz w:val="20"/>
          <w:szCs w:val="20"/>
          <w:lang w:val="kk-KZ"/>
        </w:rPr>
        <w:t xml:space="preserve"> жауапкершілігін анықтауға бағытталуы тиіс</w:t>
      </w:r>
      <w:r w:rsidR="00D22BA0" w:rsidRPr="000E0C11">
        <w:rPr>
          <w:rStyle w:val="tlid-translation"/>
          <w:rFonts w:cs="Times New Roman"/>
          <w:sz w:val="20"/>
          <w:szCs w:val="20"/>
          <w:lang w:val="kk-KZ"/>
        </w:rPr>
        <w:t>. Істі тергеу</w:t>
      </w:r>
      <w:r w:rsidR="00774CFD" w:rsidRPr="000E0C11">
        <w:rPr>
          <w:rStyle w:val="tlid-translation"/>
          <w:rFonts w:cs="Times New Roman"/>
          <w:sz w:val="20"/>
          <w:szCs w:val="20"/>
          <w:lang w:val="kk-KZ"/>
        </w:rPr>
        <w:t xml:space="preserve"> барысында салық инспекторы немесе аудитор</w:t>
      </w:r>
      <w:r w:rsidR="00D22BA0" w:rsidRPr="000E0C11">
        <w:rPr>
          <w:rStyle w:val="tlid-translation"/>
          <w:rFonts w:cs="Times New Roman"/>
          <w:sz w:val="20"/>
          <w:szCs w:val="20"/>
          <w:lang w:val="kk-KZ"/>
        </w:rPr>
        <w:t>ы</w:t>
      </w:r>
      <w:r w:rsidR="00774CFD" w:rsidRPr="000E0C11">
        <w:rPr>
          <w:rStyle w:val="tlid-translation"/>
          <w:rFonts w:cs="Times New Roman"/>
          <w:sz w:val="20"/>
          <w:szCs w:val="20"/>
          <w:lang w:val="kk-KZ"/>
        </w:rPr>
        <w:t xml:space="preserve"> парақорлық немесе сыбайлас жемқорлыққа күдік тудыруы мүмкін көрсеткіштерге назар аударуы керек, бірақ олардың қызметі қылмыстың жасалуын анықтауды қамтымайды. </w:t>
      </w:r>
      <w:r w:rsidR="00D22BA0" w:rsidRPr="000E0C11">
        <w:rPr>
          <w:rStyle w:val="tlid-translation"/>
          <w:rFonts w:cs="Times New Roman"/>
          <w:sz w:val="20"/>
          <w:szCs w:val="20"/>
          <w:lang w:val="kk-KZ"/>
        </w:rPr>
        <w:t>Ықтимал</w:t>
      </w:r>
      <w:r w:rsidR="00774CFD" w:rsidRPr="000E0C11">
        <w:rPr>
          <w:rStyle w:val="tlid-translation"/>
          <w:rFonts w:cs="Times New Roman"/>
          <w:sz w:val="20"/>
          <w:szCs w:val="20"/>
          <w:lang w:val="kk-KZ"/>
        </w:rPr>
        <w:t xml:space="preserve"> қылмысты</w:t>
      </w:r>
      <w:r w:rsidR="00D22BA0" w:rsidRPr="000E0C11">
        <w:rPr>
          <w:rStyle w:val="tlid-translation"/>
          <w:rFonts w:cs="Times New Roman"/>
          <w:sz w:val="20"/>
          <w:szCs w:val="20"/>
          <w:lang w:val="kk-KZ"/>
        </w:rPr>
        <w:t xml:space="preserve"> әрекетті</w:t>
      </w:r>
      <w:r w:rsidR="00774CFD" w:rsidRPr="000E0C11">
        <w:rPr>
          <w:rStyle w:val="tlid-translation"/>
          <w:rFonts w:cs="Times New Roman"/>
          <w:sz w:val="20"/>
          <w:szCs w:val="20"/>
          <w:lang w:val="kk-KZ"/>
        </w:rPr>
        <w:t xml:space="preserve"> тергеусалық инспекторы немесе аудитор</w:t>
      </w:r>
      <w:r w:rsidR="00D22BA0" w:rsidRPr="000E0C11">
        <w:rPr>
          <w:rStyle w:val="tlid-translation"/>
          <w:rFonts w:cs="Times New Roman"/>
          <w:sz w:val="20"/>
          <w:szCs w:val="20"/>
          <w:lang w:val="kk-KZ"/>
        </w:rPr>
        <w:t>ы</w:t>
      </w:r>
      <w:r w:rsidR="00774CFD" w:rsidRPr="000E0C11">
        <w:rPr>
          <w:rStyle w:val="tlid-translation"/>
          <w:rFonts w:cs="Times New Roman"/>
          <w:sz w:val="20"/>
          <w:szCs w:val="20"/>
          <w:lang w:val="kk-KZ"/>
        </w:rPr>
        <w:t xml:space="preserve"> емес, тиісті құқық қорғау органының немесе прокурордың міндеті болып табылады.</w:t>
      </w:r>
    </w:p>
    <w:p w:rsidR="00A22F11" w:rsidRPr="000E0C11" w:rsidRDefault="00A22F11" w:rsidP="00AB2891">
      <w:pPr>
        <w:spacing w:line="240" w:lineRule="auto"/>
        <w:jc w:val="both"/>
        <w:rPr>
          <w:rStyle w:val="tlid-translation"/>
          <w:rFonts w:cs="Times New Roman"/>
          <w:sz w:val="20"/>
          <w:szCs w:val="20"/>
          <w:lang w:val="kk-KZ"/>
        </w:rPr>
      </w:pPr>
      <w:r w:rsidRPr="000E0C11">
        <w:rPr>
          <w:rStyle w:val="tlid-translation"/>
          <w:rFonts w:cs="Times New Roman"/>
          <w:sz w:val="20"/>
          <w:szCs w:val="20"/>
          <w:lang w:val="kk-KZ"/>
        </w:rPr>
        <w:t>Парақорлық пен сыбайлас жемқорлықты анықтау</w:t>
      </w:r>
    </w:p>
    <w:p w:rsidR="00AB2891" w:rsidRPr="000E0C11" w:rsidRDefault="00320CCD" w:rsidP="00AB2891">
      <w:pPr>
        <w:spacing w:line="240" w:lineRule="auto"/>
        <w:jc w:val="both"/>
        <w:rPr>
          <w:rFonts w:cs="Times New Roman"/>
          <w:color w:val="000000" w:themeColor="text1"/>
          <w:sz w:val="20"/>
          <w:szCs w:val="20"/>
          <w:lang w:val="kk-KZ"/>
        </w:rPr>
      </w:pPr>
      <w:r w:rsidRPr="000E0C11">
        <w:rPr>
          <w:rStyle w:val="tlid-translation"/>
          <w:rFonts w:cs="Times New Roman"/>
          <w:sz w:val="20"/>
          <w:szCs w:val="20"/>
          <w:lang w:val="kk-KZ"/>
        </w:rPr>
        <w:t>Сыбайлас жемқорлық әрекеттері, соның ішінде пара</w:t>
      </w:r>
      <w:r w:rsidR="000D4DFB" w:rsidRPr="000E0C11">
        <w:rPr>
          <w:rStyle w:val="tlid-translation"/>
          <w:rFonts w:cs="Times New Roman"/>
          <w:sz w:val="20"/>
          <w:szCs w:val="20"/>
          <w:lang w:val="kk-KZ"/>
        </w:rPr>
        <w:t xml:space="preserve"> беру</w:t>
      </w:r>
      <w:r w:rsidRPr="000E0C11">
        <w:rPr>
          <w:rStyle w:val="tlid-translation"/>
          <w:rFonts w:cs="Times New Roman"/>
          <w:sz w:val="20"/>
          <w:szCs w:val="20"/>
          <w:lang w:val="kk-KZ"/>
        </w:rPr>
        <w:t>, «жазбалармен» (басқаша айтқанда, олар жеке немесе заңды тұлғаның қаржылық есебінде және шоттарында</w:t>
      </w:r>
      <w:r w:rsidR="000D4DFB" w:rsidRPr="000E0C11">
        <w:rPr>
          <w:rStyle w:val="tlid-translation"/>
          <w:rFonts w:cs="Times New Roman"/>
          <w:sz w:val="20"/>
          <w:szCs w:val="20"/>
          <w:lang w:val="kk-KZ"/>
        </w:rPr>
        <w:t xml:space="preserve"> көрсетіледі</w:t>
      </w:r>
      <w:r w:rsidRPr="000E0C11">
        <w:rPr>
          <w:rStyle w:val="tlid-translation"/>
          <w:rFonts w:cs="Times New Roman"/>
          <w:sz w:val="20"/>
          <w:szCs w:val="20"/>
          <w:lang w:val="kk-KZ"/>
        </w:rPr>
        <w:t>) немесе «кітап</w:t>
      </w:r>
      <w:r w:rsidR="000D4DFB" w:rsidRPr="000E0C11">
        <w:rPr>
          <w:rStyle w:val="tlid-translation"/>
          <w:rFonts w:cs="Times New Roman"/>
          <w:sz w:val="20"/>
          <w:szCs w:val="20"/>
          <w:lang w:val="kk-KZ"/>
        </w:rPr>
        <w:t xml:space="preserve"> арқылы</w:t>
      </w:r>
      <w:r w:rsidRPr="000E0C11">
        <w:rPr>
          <w:rStyle w:val="tlid-translation"/>
          <w:rFonts w:cs="Times New Roman"/>
          <w:sz w:val="20"/>
          <w:szCs w:val="20"/>
          <w:lang w:val="kk-KZ"/>
        </w:rPr>
        <w:t xml:space="preserve"> емес» жүзеге асырылуы мүмкін. </w:t>
      </w:r>
      <w:r w:rsidR="000D4DFB" w:rsidRPr="000E0C11">
        <w:rPr>
          <w:rStyle w:val="tlid-translation"/>
          <w:rFonts w:cs="Times New Roman"/>
          <w:sz w:val="20"/>
          <w:szCs w:val="20"/>
          <w:lang w:val="kk-KZ"/>
        </w:rPr>
        <w:t>Салық сарапшылары мен аудиторлары</w:t>
      </w:r>
      <w:r w:rsidRPr="000E0C11">
        <w:rPr>
          <w:rStyle w:val="tlid-translation"/>
          <w:rFonts w:cs="Times New Roman"/>
          <w:sz w:val="20"/>
          <w:szCs w:val="20"/>
          <w:lang w:val="kk-KZ"/>
        </w:rPr>
        <w:t xml:space="preserve"> салық төлеушінің қаржылық есептілігін </w:t>
      </w:r>
      <w:r w:rsidR="000D4DFB" w:rsidRPr="000E0C11">
        <w:rPr>
          <w:rStyle w:val="tlid-translation"/>
          <w:rFonts w:cs="Times New Roman"/>
          <w:sz w:val="20"/>
          <w:szCs w:val="20"/>
          <w:lang w:val="kk-KZ"/>
        </w:rPr>
        <w:t>тексеретіндіктен</w:t>
      </w:r>
      <w:r w:rsidRPr="000E0C11">
        <w:rPr>
          <w:rStyle w:val="tlid-translation"/>
          <w:rFonts w:cs="Times New Roman"/>
          <w:sz w:val="20"/>
          <w:szCs w:val="20"/>
          <w:lang w:val="kk-KZ"/>
        </w:rPr>
        <w:t xml:space="preserve">, </w:t>
      </w:r>
      <w:r w:rsidR="000D4DFB" w:rsidRPr="000E0C11">
        <w:rPr>
          <w:rStyle w:val="tlid-translation"/>
          <w:rFonts w:cs="Times New Roman"/>
          <w:sz w:val="20"/>
          <w:szCs w:val="20"/>
          <w:lang w:val="kk-KZ"/>
        </w:rPr>
        <w:t xml:space="preserve">олар </w:t>
      </w:r>
      <w:r w:rsidRPr="000E0C11">
        <w:rPr>
          <w:rStyle w:val="tlid-translation"/>
          <w:rFonts w:cs="Times New Roman"/>
          <w:sz w:val="20"/>
          <w:szCs w:val="20"/>
          <w:lang w:val="kk-KZ"/>
        </w:rPr>
        <w:t xml:space="preserve">«жазбаларда» ықтимал сыбайлас жемқорлық көрсеткіштерін табуы мүмкін. </w:t>
      </w:r>
      <w:r w:rsidR="003E253D" w:rsidRPr="000E0C11">
        <w:rPr>
          <w:rStyle w:val="tlid-translation"/>
          <w:rFonts w:cs="Times New Roman"/>
          <w:sz w:val="20"/>
          <w:szCs w:val="20"/>
          <w:lang w:val="kk-KZ"/>
        </w:rPr>
        <w:t>Әдетте, бұл салық инспекторы немесе аудиторы үшін қосымша жұмыс болмауы тиіс, өйткені қаржы кітаптары мен жазбалар</w:t>
      </w:r>
      <w:r w:rsidR="000D4DFB" w:rsidRPr="000E0C11">
        <w:rPr>
          <w:rStyle w:val="tlid-translation"/>
          <w:rFonts w:cs="Times New Roman"/>
          <w:sz w:val="20"/>
          <w:szCs w:val="20"/>
          <w:lang w:val="kk-KZ"/>
        </w:rPr>
        <w:t>ын тексеру</w:t>
      </w:r>
      <w:r w:rsidR="003E253D" w:rsidRPr="000E0C11">
        <w:rPr>
          <w:rStyle w:val="tlid-translation"/>
          <w:rFonts w:cs="Times New Roman"/>
          <w:sz w:val="20"/>
          <w:szCs w:val="20"/>
          <w:lang w:val="kk-KZ"/>
        </w:rPr>
        <w:t xml:space="preserve"> салық төлеушілердің табыс көздерін тексеру және салық салынбайтын кірістерді немесе </w:t>
      </w:r>
      <w:r w:rsidR="005925B6" w:rsidRPr="000E0C11">
        <w:rPr>
          <w:rStyle w:val="tlid-translation"/>
          <w:rFonts w:cs="Times New Roman"/>
          <w:sz w:val="20"/>
          <w:szCs w:val="20"/>
          <w:lang w:val="kk-KZ"/>
        </w:rPr>
        <w:t>шығыстар</w:t>
      </w:r>
      <w:r w:rsidR="003E253D" w:rsidRPr="000E0C11">
        <w:rPr>
          <w:rStyle w:val="tlid-translation"/>
          <w:rFonts w:cs="Times New Roman"/>
          <w:sz w:val="20"/>
          <w:szCs w:val="20"/>
          <w:lang w:val="kk-KZ"/>
        </w:rPr>
        <w:t xml:space="preserve">шегерілмейтін </w:t>
      </w:r>
      <w:r w:rsidR="005925B6" w:rsidRPr="000E0C11">
        <w:rPr>
          <w:rStyle w:val="tlid-translation"/>
          <w:rFonts w:cs="Times New Roman"/>
          <w:sz w:val="20"/>
          <w:szCs w:val="20"/>
          <w:lang w:val="kk-KZ"/>
        </w:rPr>
        <w:t xml:space="preserve">кірістерді </w:t>
      </w:r>
      <w:r w:rsidR="003E253D" w:rsidRPr="000E0C11">
        <w:rPr>
          <w:rStyle w:val="tlid-translation"/>
          <w:rFonts w:cs="Times New Roman"/>
          <w:sz w:val="20"/>
          <w:szCs w:val="20"/>
          <w:lang w:val="kk-KZ"/>
        </w:rPr>
        <w:t xml:space="preserve">анықтау </w:t>
      </w:r>
      <w:r w:rsidR="00BB5D15" w:rsidRPr="000E0C11">
        <w:rPr>
          <w:rStyle w:val="tlid-translation"/>
          <w:rFonts w:cs="Times New Roman"/>
          <w:sz w:val="20"/>
          <w:szCs w:val="20"/>
          <w:lang w:val="kk-KZ"/>
        </w:rPr>
        <w:t>бойыншақалыпты</w:t>
      </w:r>
      <w:r w:rsidR="003E253D" w:rsidRPr="000E0C11">
        <w:rPr>
          <w:rStyle w:val="tlid-translation"/>
          <w:rFonts w:cs="Times New Roman"/>
          <w:sz w:val="20"/>
          <w:szCs w:val="20"/>
          <w:lang w:val="kk-KZ"/>
        </w:rPr>
        <w:t xml:space="preserve"> қызметін </w:t>
      </w:r>
      <w:r w:rsidR="00BB5D15" w:rsidRPr="000E0C11">
        <w:rPr>
          <w:rStyle w:val="tlid-translation"/>
          <w:rFonts w:cs="Times New Roman"/>
          <w:sz w:val="20"/>
          <w:szCs w:val="20"/>
          <w:lang w:val="kk-KZ"/>
        </w:rPr>
        <w:t>жүргізу</w:t>
      </w:r>
      <w:r w:rsidR="003E253D" w:rsidRPr="000E0C11">
        <w:rPr>
          <w:rStyle w:val="tlid-translation"/>
          <w:rFonts w:cs="Times New Roman"/>
          <w:sz w:val="20"/>
          <w:szCs w:val="20"/>
          <w:lang w:val="kk-KZ"/>
        </w:rPr>
        <w:t xml:space="preserve"> шеңберінде жүзеге асырылатын болады. </w:t>
      </w:r>
      <w:r w:rsidR="00BB5D15" w:rsidRPr="000E0C11">
        <w:rPr>
          <w:rStyle w:val="tlid-translation"/>
          <w:rFonts w:cs="Times New Roman"/>
          <w:sz w:val="20"/>
          <w:szCs w:val="20"/>
          <w:lang w:val="kk-KZ"/>
        </w:rPr>
        <w:t>Ықтимал сыбайлас жемқорлық</w:t>
      </w:r>
      <w:r w:rsidR="003E253D" w:rsidRPr="000E0C11">
        <w:rPr>
          <w:rStyle w:val="tlid-translation"/>
          <w:rFonts w:cs="Times New Roman"/>
          <w:sz w:val="20"/>
          <w:szCs w:val="20"/>
          <w:lang w:val="kk-KZ"/>
        </w:rPr>
        <w:t xml:space="preserve"> немесе парақорлықтың көрсеткіштерін анықтау үшін салық сарапшылары мен аудиторлары</w:t>
      </w:r>
      <w:r w:rsidR="00BB5D15" w:rsidRPr="000E0C11">
        <w:rPr>
          <w:rStyle w:val="tlid-translation"/>
          <w:rFonts w:cs="Times New Roman"/>
          <w:sz w:val="20"/>
          <w:szCs w:val="20"/>
          <w:lang w:val="kk-KZ"/>
        </w:rPr>
        <w:t xml:space="preserve"> оларғаықтимал </w:t>
      </w:r>
      <w:r w:rsidR="003E253D" w:rsidRPr="000E0C11">
        <w:rPr>
          <w:rStyle w:val="tlid-translation"/>
          <w:rFonts w:cs="Times New Roman"/>
          <w:sz w:val="20"/>
          <w:szCs w:val="20"/>
          <w:lang w:val="kk-KZ"/>
        </w:rPr>
        <w:t>салықтан жалтару жағдайларын анықтауға мүмкіндік беретін шешімдерді қабылдағанда</w:t>
      </w:r>
      <w:r w:rsidR="00BB5D15" w:rsidRPr="000E0C11">
        <w:rPr>
          <w:rStyle w:val="tlid-translation"/>
          <w:rFonts w:cs="Times New Roman"/>
          <w:sz w:val="20"/>
          <w:szCs w:val="20"/>
          <w:lang w:val="kk-KZ"/>
        </w:rPr>
        <w:t xml:space="preserve"> қолданатын</w:t>
      </w:r>
      <w:r w:rsidR="003E253D" w:rsidRPr="000E0C11">
        <w:rPr>
          <w:rStyle w:val="tlid-translation"/>
          <w:rFonts w:cs="Times New Roman"/>
          <w:sz w:val="20"/>
          <w:szCs w:val="20"/>
          <w:lang w:val="kk-KZ"/>
        </w:rPr>
        <w:t xml:space="preserve"> аналитикалық және аудиторлық дағдылар</w:t>
      </w:r>
      <w:r w:rsidR="00BB5D15" w:rsidRPr="000E0C11">
        <w:rPr>
          <w:rStyle w:val="tlid-translation"/>
          <w:rFonts w:cs="Times New Roman"/>
          <w:sz w:val="20"/>
          <w:szCs w:val="20"/>
          <w:lang w:val="kk-KZ"/>
        </w:rPr>
        <w:t>ы</w:t>
      </w:r>
      <w:r w:rsidR="003E253D" w:rsidRPr="000E0C11">
        <w:rPr>
          <w:rStyle w:val="tlid-translation"/>
          <w:rFonts w:cs="Times New Roman"/>
          <w:sz w:val="20"/>
          <w:szCs w:val="20"/>
          <w:lang w:val="kk-KZ"/>
        </w:rPr>
        <w:t xml:space="preserve"> мен </w:t>
      </w:r>
      <w:r w:rsidR="00BB5D15" w:rsidRPr="000E0C11">
        <w:rPr>
          <w:rStyle w:val="tlid-translation"/>
          <w:rFonts w:cs="Times New Roman"/>
          <w:sz w:val="20"/>
          <w:szCs w:val="20"/>
          <w:lang w:val="kk-KZ"/>
        </w:rPr>
        <w:t>дайындықтарын</w:t>
      </w:r>
      <w:r w:rsidR="003E253D" w:rsidRPr="000E0C11">
        <w:rPr>
          <w:rStyle w:val="tlid-translation"/>
          <w:rFonts w:cs="Times New Roman"/>
          <w:sz w:val="20"/>
          <w:szCs w:val="20"/>
          <w:lang w:val="kk-KZ"/>
        </w:rPr>
        <w:t xml:space="preserve"> пайдалан</w:t>
      </w:r>
      <w:r w:rsidR="00BB5D15" w:rsidRPr="000E0C11">
        <w:rPr>
          <w:rStyle w:val="tlid-translation"/>
          <w:rFonts w:cs="Times New Roman"/>
          <w:sz w:val="20"/>
          <w:szCs w:val="20"/>
          <w:lang w:val="kk-KZ"/>
        </w:rPr>
        <w:t>уы тиіс</w:t>
      </w:r>
      <w:r w:rsidR="003E253D" w:rsidRPr="000E0C11">
        <w:rPr>
          <w:rStyle w:val="tlid-translation"/>
          <w:rFonts w:cs="Times New Roman"/>
          <w:sz w:val="20"/>
          <w:szCs w:val="20"/>
          <w:lang w:val="kk-KZ"/>
        </w:rPr>
        <w:t xml:space="preserve">. Дегенмен, салық сарапшылары мен аудиторлары </w:t>
      </w:r>
      <w:r w:rsidR="00F10C7F" w:rsidRPr="000E0C11">
        <w:rPr>
          <w:rStyle w:val="tlid-translation"/>
          <w:rFonts w:cs="Times New Roman"/>
          <w:sz w:val="20"/>
          <w:szCs w:val="20"/>
          <w:lang w:val="kk-KZ"/>
        </w:rPr>
        <w:t xml:space="preserve">Ықтимал </w:t>
      </w:r>
      <w:r w:rsidR="003E253D" w:rsidRPr="000E0C11">
        <w:rPr>
          <w:rStyle w:val="tlid-translation"/>
          <w:rFonts w:cs="Times New Roman"/>
          <w:sz w:val="20"/>
          <w:szCs w:val="20"/>
          <w:lang w:val="kk-KZ"/>
        </w:rPr>
        <w:t>пара</w:t>
      </w:r>
      <w:r w:rsidR="00BB5D15" w:rsidRPr="000E0C11">
        <w:rPr>
          <w:rStyle w:val="tlid-translation"/>
          <w:rFonts w:cs="Times New Roman"/>
          <w:sz w:val="20"/>
          <w:szCs w:val="20"/>
          <w:lang w:val="kk-KZ"/>
        </w:rPr>
        <w:t>қорлық пен сыбайлас</w:t>
      </w:r>
      <w:r w:rsidR="00F10C7F" w:rsidRPr="000E0C11">
        <w:rPr>
          <w:rStyle w:val="tlid-translation"/>
          <w:rFonts w:cs="Times New Roman"/>
          <w:sz w:val="20"/>
          <w:szCs w:val="20"/>
          <w:lang w:val="kk-KZ"/>
        </w:rPr>
        <w:t xml:space="preserve"> жемқорлықтыанықтауы үшін олардың </w:t>
      </w:r>
      <w:r w:rsidR="00BB5D15" w:rsidRPr="000E0C11">
        <w:rPr>
          <w:rStyle w:val="tlid-translation"/>
          <w:rFonts w:cs="Times New Roman"/>
          <w:sz w:val="20"/>
          <w:szCs w:val="20"/>
          <w:lang w:val="kk-KZ"/>
        </w:rPr>
        <w:t>ықтимал</w:t>
      </w:r>
      <w:r w:rsidR="003E253D" w:rsidRPr="000E0C11">
        <w:rPr>
          <w:rStyle w:val="tlid-translation"/>
          <w:rFonts w:cs="Times New Roman"/>
          <w:sz w:val="20"/>
          <w:szCs w:val="20"/>
          <w:lang w:val="kk-KZ"/>
        </w:rPr>
        <w:t xml:space="preserve"> көрсеткіштері</w:t>
      </w:r>
      <w:r w:rsidR="00BB5D15" w:rsidRPr="000E0C11">
        <w:rPr>
          <w:rStyle w:val="tlid-translation"/>
          <w:rFonts w:cs="Times New Roman"/>
          <w:sz w:val="20"/>
          <w:szCs w:val="20"/>
          <w:lang w:val="kk-KZ"/>
        </w:rPr>
        <w:t xml:space="preserve"> қандай болатынын білу</w:t>
      </w:r>
      <w:r w:rsidR="00F10C7F" w:rsidRPr="000E0C11">
        <w:rPr>
          <w:rStyle w:val="tlid-translation"/>
          <w:rFonts w:cs="Times New Roman"/>
          <w:sz w:val="20"/>
          <w:szCs w:val="20"/>
          <w:lang w:val="kk-KZ"/>
        </w:rPr>
        <w:t>і</w:t>
      </w:r>
      <w:r w:rsidR="00BB5D15" w:rsidRPr="000E0C11">
        <w:rPr>
          <w:rStyle w:val="tlid-translation"/>
          <w:rFonts w:cs="Times New Roman"/>
          <w:sz w:val="20"/>
          <w:szCs w:val="20"/>
          <w:lang w:val="kk-KZ"/>
        </w:rPr>
        <w:t xml:space="preserve"> маңызды</w:t>
      </w:r>
      <w:r w:rsidR="003E253D" w:rsidRPr="000E0C11">
        <w:rPr>
          <w:rStyle w:val="tlid-translation"/>
          <w:rFonts w:cs="Times New Roman"/>
          <w:sz w:val="20"/>
          <w:szCs w:val="20"/>
          <w:lang w:val="kk-KZ"/>
        </w:rPr>
        <w:t>.</w:t>
      </w:r>
    </w:p>
    <w:p w:rsidR="00AB2891" w:rsidRPr="000E0C11" w:rsidRDefault="00F10C7F" w:rsidP="00AB2891">
      <w:pPr>
        <w:spacing w:line="240" w:lineRule="auto"/>
        <w:jc w:val="both"/>
        <w:rPr>
          <w:rFonts w:cs="Times New Roman"/>
          <w:color w:val="000000" w:themeColor="text1"/>
          <w:sz w:val="20"/>
          <w:szCs w:val="20"/>
          <w:lang w:val="kk-KZ"/>
        </w:rPr>
      </w:pPr>
      <w:r w:rsidRPr="000E0C11">
        <w:rPr>
          <w:rStyle w:val="tlid-translation"/>
          <w:rFonts w:cs="Times New Roman"/>
          <w:sz w:val="20"/>
          <w:szCs w:val="20"/>
          <w:lang w:val="kk-KZ"/>
        </w:rPr>
        <w:t>Ықтимал пара беру</w:t>
      </w:r>
      <w:r w:rsidR="00A4424B" w:rsidRPr="000E0C11">
        <w:rPr>
          <w:rStyle w:val="tlid-translation"/>
          <w:rFonts w:cs="Times New Roman"/>
          <w:sz w:val="20"/>
          <w:szCs w:val="20"/>
          <w:lang w:val="kk-KZ"/>
        </w:rPr>
        <w:t xml:space="preserve"> немесе сыбайлас жемқорлық </w:t>
      </w:r>
      <w:r w:rsidRPr="000E0C11">
        <w:rPr>
          <w:rStyle w:val="tlid-translation"/>
          <w:rFonts w:cs="Times New Roman"/>
          <w:sz w:val="20"/>
          <w:szCs w:val="20"/>
          <w:lang w:val="kk-KZ"/>
        </w:rPr>
        <w:t>көрсеткіштері осы Нұсқаулықта</w:t>
      </w:r>
      <w:r w:rsidR="00BB2BEC" w:rsidRPr="000E0C11">
        <w:rPr>
          <w:rStyle w:val="tlid-translation"/>
          <w:rFonts w:cs="Times New Roman"/>
          <w:sz w:val="20"/>
          <w:szCs w:val="20"/>
          <w:lang w:val="kk-KZ"/>
        </w:rPr>
        <w:t xml:space="preserve"> төменде</w:t>
      </w:r>
      <w:r w:rsidRPr="000E0C11">
        <w:rPr>
          <w:rStyle w:val="tlid-translation"/>
          <w:rFonts w:cs="Times New Roman"/>
          <w:sz w:val="20"/>
          <w:szCs w:val="20"/>
          <w:lang w:val="kk-KZ"/>
        </w:rPr>
        <w:t xml:space="preserve"> қарастырылғандығымен</w:t>
      </w:r>
      <w:r w:rsidR="00A4424B" w:rsidRPr="000E0C11">
        <w:rPr>
          <w:rStyle w:val="tlid-translation"/>
          <w:rFonts w:cs="Times New Roman"/>
          <w:sz w:val="20"/>
          <w:szCs w:val="20"/>
          <w:lang w:val="kk-KZ"/>
        </w:rPr>
        <w:t>, олар</w:t>
      </w:r>
      <w:r w:rsidR="00BB2BEC" w:rsidRPr="000E0C11">
        <w:rPr>
          <w:rStyle w:val="tlid-translation"/>
          <w:rFonts w:cs="Times New Roman"/>
          <w:sz w:val="20"/>
          <w:szCs w:val="20"/>
          <w:lang w:val="kk-KZ"/>
        </w:rPr>
        <w:t>ды</w:t>
      </w:r>
      <w:r w:rsidRPr="000E0C11">
        <w:rPr>
          <w:rStyle w:val="tlid-translation"/>
          <w:rFonts w:cs="Times New Roman"/>
          <w:sz w:val="20"/>
          <w:szCs w:val="20"/>
          <w:lang w:val="kk-KZ"/>
        </w:rPr>
        <w:t>ң</w:t>
      </w:r>
      <w:r w:rsidR="00A4424B" w:rsidRPr="000E0C11">
        <w:rPr>
          <w:rStyle w:val="tlid-translation"/>
          <w:rFonts w:cs="Times New Roman"/>
          <w:sz w:val="20"/>
          <w:szCs w:val="20"/>
          <w:lang w:val="kk-KZ"/>
        </w:rPr>
        <w:t xml:space="preserve"> екі кең топқа бөлін</w:t>
      </w:r>
      <w:r w:rsidRPr="000E0C11">
        <w:rPr>
          <w:rStyle w:val="tlid-translation"/>
          <w:rFonts w:cs="Times New Roman"/>
          <w:sz w:val="20"/>
          <w:szCs w:val="20"/>
          <w:lang w:val="kk-KZ"/>
        </w:rPr>
        <w:t>інетінін ат</w:t>
      </w:r>
      <w:r w:rsidR="00A4424B" w:rsidRPr="000E0C11">
        <w:rPr>
          <w:rStyle w:val="tlid-translation"/>
          <w:rFonts w:cs="Times New Roman"/>
          <w:sz w:val="20"/>
          <w:szCs w:val="20"/>
          <w:lang w:val="kk-KZ"/>
        </w:rPr>
        <w:t xml:space="preserve">ап өту </w:t>
      </w:r>
      <w:r w:rsidRPr="000E0C11">
        <w:rPr>
          <w:rStyle w:val="tlid-translation"/>
          <w:rFonts w:cs="Times New Roman"/>
          <w:sz w:val="20"/>
          <w:szCs w:val="20"/>
          <w:lang w:val="kk-KZ"/>
        </w:rPr>
        <w:t>қажет</w:t>
      </w:r>
      <w:r w:rsidR="00A4424B" w:rsidRPr="000E0C11">
        <w:rPr>
          <w:rStyle w:val="tlid-translation"/>
          <w:rFonts w:cs="Times New Roman"/>
          <w:sz w:val="20"/>
          <w:szCs w:val="20"/>
          <w:lang w:val="kk-KZ"/>
        </w:rPr>
        <w:t>:</w:t>
      </w:r>
    </w:p>
    <w:p w:rsidR="00AB2891" w:rsidRPr="000E0C11" w:rsidRDefault="00A33B32" w:rsidP="00AB2891">
      <w:pPr>
        <w:spacing w:line="240" w:lineRule="auto"/>
        <w:jc w:val="both"/>
        <w:rPr>
          <w:rFonts w:cs="Times New Roman"/>
          <w:color w:val="000000" w:themeColor="text1"/>
          <w:sz w:val="20"/>
          <w:szCs w:val="20"/>
          <w:lang w:val="kk-KZ"/>
        </w:rPr>
      </w:pPr>
      <w:r w:rsidRPr="000E0C11">
        <w:rPr>
          <w:rFonts w:cs="Times New Roman"/>
          <w:color w:val="000000" w:themeColor="text1"/>
          <w:sz w:val="20"/>
          <w:szCs w:val="20"/>
          <w:lang w:val="kk-KZ"/>
        </w:rPr>
        <w:t>•</w:t>
      </w:r>
      <w:r w:rsidRPr="000E0C11">
        <w:rPr>
          <w:rFonts w:cs="Times New Roman"/>
          <w:color w:val="000000" w:themeColor="text1"/>
          <w:sz w:val="20"/>
          <w:szCs w:val="20"/>
          <w:lang w:val="kk-KZ"/>
        </w:rPr>
        <w:tab/>
      </w:r>
      <w:r w:rsidR="0062370F" w:rsidRPr="000E0C11">
        <w:rPr>
          <w:rStyle w:val="tlid-translation"/>
          <w:rFonts w:cs="Times New Roman"/>
          <w:sz w:val="20"/>
          <w:szCs w:val="20"/>
          <w:lang w:val="kk-KZ"/>
        </w:rPr>
        <w:t xml:space="preserve">«Растайтын </w:t>
      </w:r>
      <w:r w:rsidR="00BB2BEC" w:rsidRPr="000E0C11">
        <w:rPr>
          <w:rStyle w:val="tlid-translation"/>
          <w:rFonts w:cs="Times New Roman"/>
          <w:sz w:val="20"/>
          <w:szCs w:val="20"/>
          <w:lang w:val="kk-KZ"/>
        </w:rPr>
        <w:t>белгілер</w:t>
      </w:r>
      <w:r w:rsidR="0062370F" w:rsidRPr="000E0C11">
        <w:rPr>
          <w:rStyle w:val="tlid-translation"/>
          <w:rFonts w:cs="Times New Roman"/>
          <w:sz w:val="20"/>
          <w:szCs w:val="20"/>
          <w:lang w:val="kk-KZ"/>
        </w:rPr>
        <w:t xml:space="preserve">» алдау немесе </w:t>
      </w:r>
      <w:r w:rsidR="00BB2BEC" w:rsidRPr="000E0C11">
        <w:rPr>
          <w:rStyle w:val="tlid-translation"/>
          <w:rFonts w:cs="Times New Roman"/>
          <w:sz w:val="20"/>
          <w:szCs w:val="20"/>
          <w:lang w:val="kk-KZ"/>
        </w:rPr>
        <w:t xml:space="preserve">фактілерді </w:t>
      </w:r>
      <w:r w:rsidR="0062370F" w:rsidRPr="000E0C11">
        <w:rPr>
          <w:rStyle w:val="tlid-translation"/>
          <w:rFonts w:cs="Times New Roman"/>
          <w:sz w:val="20"/>
          <w:szCs w:val="20"/>
          <w:lang w:val="kk-KZ"/>
        </w:rPr>
        <w:t xml:space="preserve">жасыру </w:t>
      </w:r>
      <w:r w:rsidR="00BB2BEC" w:rsidRPr="000E0C11">
        <w:rPr>
          <w:rStyle w:val="tlid-translation"/>
          <w:rFonts w:cs="Times New Roman"/>
          <w:sz w:val="20"/>
          <w:szCs w:val="20"/>
          <w:lang w:val="kk-KZ"/>
        </w:rPr>
        <w:t xml:space="preserve">мақсатында </w:t>
      </w:r>
      <w:r w:rsidR="0062370F" w:rsidRPr="000E0C11">
        <w:rPr>
          <w:rStyle w:val="tlid-translation"/>
          <w:rFonts w:cs="Times New Roman"/>
          <w:sz w:val="20"/>
          <w:szCs w:val="20"/>
          <w:lang w:val="kk-KZ"/>
        </w:rPr>
        <w:t>әрекеттер жасалуы</w:t>
      </w:r>
      <w:r w:rsidR="00BB2BEC" w:rsidRPr="000E0C11">
        <w:rPr>
          <w:rStyle w:val="tlid-translation"/>
          <w:rFonts w:cs="Times New Roman"/>
          <w:sz w:val="20"/>
          <w:szCs w:val="20"/>
          <w:lang w:val="kk-KZ"/>
        </w:rPr>
        <w:t>н</w:t>
      </w:r>
      <w:r w:rsidR="0062370F" w:rsidRPr="000E0C11">
        <w:rPr>
          <w:rStyle w:val="tlid-translation"/>
          <w:rFonts w:cs="Times New Roman"/>
          <w:sz w:val="20"/>
          <w:szCs w:val="20"/>
          <w:lang w:val="kk-KZ"/>
        </w:rPr>
        <w:t xml:space="preserve"> көрсетеді. </w:t>
      </w:r>
      <w:r w:rsidR="001F0BA3" w:rsidRPr="000E0C11">
        <w:rPr>
          <w:rStyle w:val="tlid-translation"/>
          <w:rFonts w:cs="Times New Roman"/>
          <w:sz w:val="20"/>
          <w:szCs w:val="20"/>
          <w:lang w:val="kk-KZ"/>
        </w:rPr>
        <w:t>Өздігінен растайтын белгілер</w:t>
      </w:r>
      <w:r w:rsidR="0062370F" w:rsidRPr="000E0C11">
        <w:rPr>
          <w:rStyle w:val="tlid-translation"/>
          <w:rFonts w:cs="Times New Roman"/>
          <w:sz w:val="20"/>
          <w:szCs w:val="20"/>
          <w:lang w:val="kk-KZ"/>
        </w:rPr>
        <w:t xml:space="preserve"> парақорлық немесе сыбайлас жемқорлық</w:t>
      </w:r>
      <w:r w:rsidR="001F0BA3" w:rsidRPr="000E0C11">
        <w:rPr>
          <w:rStyle w:val="tlid-translation"/>
          <w:rFonts w:cs="Times New Roman"/>
          <w:sz w:val="20"/>
          <w:szCs w:val="20"/>
          <w:lang w:val="kk-KZ"/>
        </w:rPr>
        <w:t xml:space="preserve"> фактісін </w:t>
      </w:r>
      <w:r w:rsidR="0062370F" w:rsidRPr="000E0C11">
        <w:rPr>
          <w:rStyle w:val="tlid-translation"/>
          <w:rFonts w:cs="Times New Roman"/>
          <w:sz w:val="20"/>
          <w:szCs w:val="20"/>
          <w:lang w:val="kk-KZ"/>
        </w:rPr>
        <w:t xml:space="preserve">анықтау үшін жеткіліксіз. </w:t>
      </w:r>
      <w:r w:rsidR="001F0BA3" w:rsidRPr="000E0C11">
        <w:rPr>
          <w:rStyle w:val="tlid-translation"/>
          <w:rFonts w:cs="Times New Roman"/>
          <w:sz w:val="20"/>
          <w:szCs w:val="20"/>
          <w:lang w:val="kk-KZ"/>
        </w:rPr>
        <w:t>Растайтын белгілердің мысалдары белгілі табысы тұрмыс дәстүрін қамтамасыз ете алмайтын басшылық немесе қызметкерлер; жалпы пайдасы әдеттен тыс жоғары немесе төмен операцияларды жүзеге асыратын бизнес; салық төлеуші мен сыртқы кеңесшілер арасындағы ерекше</w:t>
      </w:r>
      <w:r w:rsidR="00300EC1" w:rsidRPr="000E0C11">
        <w:rPr>
          <w:rStyle w:val="tlid-translation"/>
          <w:rFonts w:cs="Times New Roman"/>
          <w:sz w:val="20"/>
          <w:szCs w:val="20"/>
          <w:lang w:val="kk-KZ"/>
        </w:rPr>
        <w:t xml:space="preserve"> тығыз қарым-</w:t>
      </w:r>
      <w:r w:rsidR="0088020F" w:rsidRPr="000E0C11">
        <w:rPr>
          <w:rStyle w:val="tlid-translation"/>
          <w:rFonts w:cs="Times New Roman"/>
          <w:sz w:val="20"/>
          <w:szCs w:val="20"/>
          <w:lang w:val="kk-KZ"/>
        </w:rPr>
        <w:t>қатынас</w:t>
      </w:r>
      <w:r w:rsidR="0062370F" w:rsidRPr="000E0C11">
        <w:rPr>
          <w:rStyle w:val="tlid-translation"/>
          <w:rFonts w:cs="Times New Roman"/>
          <w:sz w:val="20"/>
          <w:szCs w:val="20"/>
          <w:lang w:val="kk-KZ"/>
        </w:rPr>
        <w:t>.</w:t>
      </w:r>
    </w:p>
    <w:p w:rsidR="00AB2891" w:rsidRPr="000E0C11" w:rsidRDefault="00A33B32" w:rsidP="00AB2891">
      <w:pPr>
        <w:spacing w:line="240" w:lineRule="auto"/>
        <w:jc w:val="both"/>
        <w:rPr>
          <w:rFonts w:cs="Times New Roman"/>
          <w:color w:val="000000" w:themeColor="text1"/>
          <w:sz w:val="20"/>
          <w:szCs w:val="20"/>
          <w:lang w:val="kk-KZ"/>
        </w:rPr>
      </w:pPr>
      <w:r w:rsidRPr="000E0C11">
        <w:rPr>
          <w:rFonts w:cs="Times New Roman"/>
          <w:color w:val="000000" w:themeColor="text1"/>
          <w:sz w:val="20"/>
          <w:szCs w:val="20"/>
          <w:lang w:val="kk-KZ"/>
        </w:rPr>
        <w:t>•</w:t>
      </w:r>
      <w:r w:rsidRPr="000E0C11">
        <w:rPr>
          <w:rFonts w:cs="Times New Roman"/>
          <w:color w:val="000000" w:themeColor="text1"/>
          <w:sz w:val="20"/>
          <w:szCs w:val="20"/>
          <w:lang w:val="kk-KZ"/>
        </w:rPr>
        <w:tab/>
      </w:r>
      <w:r w:rsidR="005E6FEA" w:rsidRPr="000E0C11">
        <w:rPr>
          <w:rStyle w:val="tlid-translation"/>
          <w:rFonts w:cs="Times New Roman"/>
          <w:sz w:val="20"/>
          <w:szCs w:val="20"/>
          <w:lang w:val="kk-KZ"/>
        </w:rPr>
        <w:t>«</w:t>
      </w:r>
      <w:r w:rsidR="0088020F" w:rsidRPr="000E0C11">
        <w:rPr>
          <w:rStyle w:val="tlid-translation"/>
          <w:rFonts w:cs="Times New Roman"/>
          <w:sz w:val="20"/>
          <w:szCs w:val="20"/>
          <w:lang w:val="kk-KZ"/>
        </w:rPr>
        <w:t>Растайтын і</w:t>
      </w:r>
      <w:r w:rsidR="005E6FEA" w:rsidRPr="000E0C11">
        <w:rPr>
          <w:rStyle w:val="tlid-translation"/>
          <w:rFonts w:cs="Times New Roman"/>
          <w:sz w:val="20"/>
          <w:szCs w:val="20"/>
          <w:lang w:val="kk-KZ"/>
        </w:rPr>
        <w:t>с-әрекеттер» нақты іс-әрекеттер немес</w:t>
      </w:r>
      <w:r w:rsidR="0067691F" w:rsidRPr="000E0C11">
        <w:rPr>
          <w:rStyle w:val="tlid-translation"/>
          <w:rFonts w:cs="Times New Roman"/>
          <w:sz w:val="20"/>
          <w:szCs w:val="20"/>
          <w:lang w:val="kk-KZ"/>
        </w:rPr>
        <w:t>е іс-қимылдар</w:t>
      </w:r>
      <w:r w:rsidR="0088020F" w:rsidRPr="000E0C11">
        <w:rPr>
          <w:rStyle w:val="tlid-translation"/>
          <w:rFonts w:cs="Times New Roman"/>
          <w:sz w:val="20"/>
          <w:szCs w:val="20"/>
          <w:lang w:val="kk-KZ"/>
        </w:rPr>
        <w:t xml:space="preserve"> сериясы алдау немесе </w:t>
      </w:r>
      <w:r w:rsidR="0067691F" w:rsidRPr="000E0C11">
        <w:rPr>
          <w:rStyle w:val="tlid-translation"/>
          <w:rFonts w:cs="Times New Roman"/>
          <w:sz w:val="20"/>
          <w:szCs w:val="20"/>
          <w:lang w:val="kk-KZ"/>
        </w:rPr>
        <w:t>нақты фактілер</w:t>
      </w:r>
      <w:r w:rsidR="0088020F" w:rsidRPr="000E0C11">
        <w:rPr>
          <w:rStyle w:val="tlid-translation"/>
          <w:rFonts w:cs="Times New Roman"/>
          <w:sz w:val="20"/>
          <w:szCs w:val="20"/>
          <w:lang w:val="kk-KZ"/>
        </w:rPr>
        <w:t>ді</w:t>
      </w:r>
      <w:r w:rsidR="005E6FEA" w:rsidRPr="000E0C11">
        <w:rPr>
          <w:rStyle w:val="tlid-translation"/>
          <w:rFonts w:cs="Times New Roman"/>
          <w:sz w:val="20"/>
          <w:szCs w:val="20"/>
          <w:lang w:val="kk-KZ"/>
        </w:rPr>
        <w:t xml:space="preserve"> жасыру үшін әдейі жасал</w:t>
      </w:r>
      <w:r w:rsidR="0088020F" w:rsidRPr="000E0C11">
        <w:rPr>
          <w:rStyle w:val="tlid-translation"/>
          <w:rFonts w:cs="Times New Roman"/>
          <w:sz w:val="20"/>
          <w:szCs w:val="20"/>
          <w:lang w:val="kk-KZ"/>
        </w:rPr>
        <w:t>уына негізделеді</w:t>
      </w:r>
      <w:r w:rsidR="005E6FEA" w:rsidRPr="000E0C11">
        <w:rPr>
          <w:rStyle w:val="tlid-translation"/>
          <w:rFonts w:cs="Times New Roman"/>
          <w:sz w:val="20"/>
          <w:szCs w:val="20"/>
          <w:lang w:val="kk-KZ"/>
        </w:rPr>
        <w:t xml:space="preserve">. </w:t>
      </w:r>
      <w:r w:rsidR="00CF536C" w:rsidRPr="000E0C11">
        <w:rPr>
          <w:rStyle w:val="tlid-translation"/>
          <w:rFonts w:cs="Times New Roman"/>
          <w:sz w:val="20"/>
          <w:szCs w:val="20"/>
          <w:lang w:val="kk-KZ"/>
        </w:rPr>
        <w:t xml:space="preserve">Парақорлық немесе сыбайлас жемқорлық фактісін </w:t>
      </w:r>
      <w:r w:rsidR="00CF536C" w:rsidRPr="000E0C11">
        <w:rPr>
          <w:rStyle w:val="tlid-translation"/>
          <w:rFonts w:cs="Times New Roman"/>
          <w:sz w:val="20"/>
          <w:szCs w:val="20"/>
          <w:lang w:val="kk-KZ"/>
        </w:rPr>
        <w:lastRenderedPageBreak/>
        <w:t xml:space="preserve">анықтау үшін </w:t>
      </w:r>
      <w:r w:rsidR="00135BC2" w:rsidRPr="000E0C11">
        <w:rPr>
          <w:rStyle w:val="tlid-translation"/>
          <w:rFonts w:cs="Times New Roman"/>
          <w:sz w:val="20"/>
          <w:szCs w:val="20"/>
          <w:lang w:val="kk-KZ"/>
        </w:rPr>
        <w:t xml:space="preserve">Растайтын </w:t>
      </w:r>
      <w:r w:rsidR="0088020F" w:rsidRPr="000E0C11">
        <w:rPr>
          <w:rStyle w:val="tlid-translation"/>
          <w:rFonts w:cs="Times New Roman"/>
          <w:sz w:val="20"/>
          <w:szCs w:val="20"/>
          <w:lang w:val="kk-KZ"/>
        </w:rPr>
        <w:t>іс-</w:t>
      </w:r>
      <w:r w:rsidR="00CF536C" w:rsidRPr="000E0C11">
        <w:rPr>
          <w:rStyle w:val="tlid-translation"/>
          <w:rFonts w:cs="Times New Roman"/>
          <w:sz w:val="20"/>
          <w:szCs w:val="20"/>
          <w:lang w:val="kk-KZ"/>
        </w:rPr>
        <w:t xml:space="preserve">әрекеттер болуы керек. </w:t>
      </w:r>
      <w:r w:rsidR="00463AD3" w:rsidRPr="000E0C11">
        <w:rPr>
          <w:rStyle w:val="tlid-translation"/>
          <w:rFonts w:cs="Times New Roman"/>
          <w:sz w:val="20"/>
          <w:szCs w:val="20"/>
          <w:lang w:val="kk-KZ"/>
        </w:rPr>
        <w:t>Қосымша іс-әрекеттердің мысалдары ретінде басқа ұқсас баптарды қамтитын қаржылық есептіліктегі баптарды алып тастауды; банк шоттарын жасыру; коммерциялық шоттарға ақшалай қаражат бермеу; және төлемдер көзін немесе орнын жасыруды жатқызуға болады.</w:t>
      </w:r>
    </w:p>
    <w:p w:rsidR="00AB2891" w:rsidRPr="000E0C11" w:rsidRDefault="005926B5" w:rsidP="00AB2891">
      <w:pPr>
        <w:spacing w:line="240" w:lineRule="auto"/>
        <w:jc w:val="both"/>
        <w:rPr>
          <w:rFonts w:cs="Times New Roman"/>
          <w:color w:val="000000" w:themeColor="text1"/>
          <w:sz w:val="20"/>
          <w:szCs w:val="20"/>
          <w:lang w:val="kk-KZ"/>
        </w:rPr>
      </w:pPr>
      <w:r w:rsidRPr="000E0C11">
        <w:rPr>
          <w:rStyle w:val="tlid-translation"/>
          <w:rFonts w:cs="Times New Roman"/>
          <w:sz w:val="20"/>
          <w:szCs w:val="20"/>
          <w:lang w:val="kk-KZ"/>
        </w:rPr>
        <w:t xml:space="preserve">Салық инспекторларына және аудиторларға әлеуетті сыбайлас жемқорлықты анықтау үшін қолдау көрсету үшін көптеген салық органдары үш негізгі қағидатқа негізделген тəуекелге негізделген тәсілдерді пайдаланады: i) барлау, ii) </w:t>
      </w:r>
      <w:r w:rsidR="00FD0476" w:rsidRPr="000E0C11">
        <w:rPr>
          <w:rStyle w:val="tlid-translation"/>
          <w:rFonts w:cs="Times New Roman"/>
          <w:sz w:val="20"/>
          <w:szCs w:val="20"/>
          <w:lang w:val="kk-KZ"/>
        </w:rPr>
        <w:t>хабардар болу</w:t>
      </w:r>
      <w:r w:rsidRPr="000E0C11">
        <w:rPr>
          <w:rStyle w:val="tlid-translation"/>
          <w:rFonts w:cs="Times New Roman"/>
          <w:sz w:val="20"/>
          <w:szCs w:val="20"/>
          <w:lang w:val="kk-KZ"/>
        </w:rPr>
        <w:t xml:space="preserve"> жəне iii) </w:t>
      </w:r>
      <w:r w:rsidR="00FD0476" w:rsidRPr="000E0C11">
        <w:rPr>
          <w:rStyle w:val="tlid-translation"/>
          <w:rFonts w:cs="Times New Roman"/>
          <w:sz w:val="20"/>
          <w:szCs w:val="20"/>
          <w:lang w:val="kk-KZ"/>
        </w:rPr>
        <w:t>дайындау</w:t>
      </w:r>
      <w:r w:rsidRPr="000E0C11">
        <w:rPr>
          <w:rStyle w:val="tlid-translation"/>
          <w:rFonts w:cs="Times New Roman"/>
          <w:sz w:val="20"/>
          <w:szCs w:val="20"/>
          <w:lang w:val="kk-KZ"/>
        </w:rPr>
        <w:t xml:space="preserve">. </w:t>
      </w:r>
      <w:r w:rsidR="00531941" w:rsidRPr="000E0C11">
        <w:rPr>
          <w:rStyle w:val="tlid-translation"/>
          <w:rFonts w:cs="Times New Roman"/>
          <w:sz w:val="20"/>
          <w:szCs w:val="20"/>
          <w:lang w:val="kk-KZ"/>
        </w:rPr>
        <w:t>Бұл нұсқаулық осы үш компоненттің әрқайсысын қолдау үшін арналған деп болжанады.</w:t>
      </w:r>
      <w:r w:rsidR="0038227D" w:rsidRPr="000E0C11">
        <w:rPr>
          <w:rStyle w:val="tlid-translation"/>
          <w:rFonts w:cs="Times New Roman"/>
          <w:sz w:val="20"/>
          <w:szCs w:val="20"/>
          <w:lang w:val="kk-KZ"/>
        </w:rPr>
        <w:t xml:space="preserve"> Ең үлкен қатер төндіретін салаларда және парақорлықтың немесе сыбайлас жемқорлықтың жалпы және нақты көрсеткіштерін талқылау арқылы осы нұсқаулық салық сарапшыларына және аудиторларға тәуекелдерді ең жоғары деңгейде орналастыруды қамтамасыз ету үшін жұмысты жоспарлауға көмектесу үшін басқа ақпараттар көздерін толықтыра алады.</w:t>
      </w:r>
      <w:r w:rsidR="001C1548" w:rsidRPr="000E0C11">
        <w:rPr>
          <w:rStyle w:val="tlid-translation"/>
          <w:rFonts w:cs="Times New Roman"/>
          <w:sz w:val="20"/>
          <w:szCs w:val="20"/>
          <w:lang w:val="kk-KZ"/>
        </w:rPr>
        <w:t xml:space="preserve"> Бұрын айтылғандай, осы </w:t>
      </w:r>
      <w:r w:rsidR="00953FCB" w:rsidRPr="000E0C11">
        <w:rPr>
          <w:rStyle w:val="tlid-translation"/>
          <w:rFonts w:cs="Times New Roman"/>
          <w:sz w:val="20"/>
          <w:szCs w:val="20"/>
          <w:lang w:val="kk-KZ"/>
        </w:rPr>
        <w:t xml:space="preserve">Нұсқаулықтың </w:t>
      </w:r>
      <w:r w:rsidR="001C1548" w:rsidRPr="000E0C11">
        <w:rPr>
          <w:rStyle w:val="tlid-translation"/>
          <w:rFonts w:cs="Times New Roman"/>
          <w:sz w:val="20"/>
          <w:szCs w:val="20"/>
          <w:lang w:val="kk-KZ"/>
        </w:rPr>
        <w:t xml:space="preserve">мақсаты салық инспекторлары мен аудиторларының </w:t>
      </w:r>
      <w:r w:rsidR="00953FCB" w:rsidRPr="000E0C11">
        <w:rPr>
          <w:rStyle w:val="tlid-translation"/>
          <w:rFonts w:cs="Times New Roman"/>
          <w:sz w:val="20"/>
          <w:szCs w:val="20"/>
          <w:lang w:val="kk-KZ"/>
        </w:rPr>
        <w:t xml:space="preserve">ықтимал </w:t>
      </w:r>
      <w:r w:rsidR="001C1548" w:rsidRPr="000E0C11">
        <w:rPr>
          <w:rStyle w:val="tlid-translation"/>
          <w:rFonts w:cs="Times New Roman"/>
          <w:sz w:val="20"/>
          <w:szCs w:val="20"/>
          <w:lang w:val="kk-KZ"/>
        </w:rPr>
        <w:t>парақорлық пен жемқорлық</w:t>
      </w:r>
      <w:r w:rsidR="00953FCB" w:rsidRPr="000E0C11">
        <w:rPr>
          <w:rStyle w:val="tlid-translation"/>
          <w:rFonts w:cs="Times New Roman"/>
          <w:sz w:val="20"/>
          <w:szCs w:val="20"/>
          <w:lang w:val="kk-KZ"/>
        </w:rPr>
        <w:t xml:space="preserve"> көрсеткіштері </w:t>
      </w:r>
      <w:r w:rsidR="001C1548" w:rsidRPr="000E0C11">
        <w:rPr>
          <w:rStyle w:val="tlid-translation"/>
          <w:rFonts w:cs="Times New Roman"/>
          <w:sz w:val="20"/>
          <w:szCs w:val="20"/>
          <w:lang w:val="kk-KZ"/>
        </w:rPr>
        <w:t xml:space="preserve">туралы хабардарлығын арттыру болып табылады.Бұдан басқа, осы Нұсқаулық </w:t>
      </w:r>
      <w:r w:rsidR="00953FCB" w:rsidRPr="000E0C11">
        <w:rPr>
          <w:rStyle w:val="tlid-translation"/>
          <w:rFonts w:cs="Times New Roman"/>
          <w:sz w:val="20"/>
          <w:szCs w:val="20"/>
          <w:lang w:val="kk-KZ"/>
        </w:rPr>
        <w:t xml:space="preserve">салық салу және </w:t>
      </w:r>
      <w:r w:rsidR="001C1548" w:rsidRPr="000E0C11">
        <w:rPr>
          <w:rStyle w:val="tlid-translation"/>
          <w:rFonts w:cs="Times New Roman"/>
          <w:sz w:val="20"/>
          <w:szCs w:val="20"/>
          <w:lang w:val="kk-KZ"/>
        </w:rPr>
        <w:t>сыбайлас жемқорлықтан</w:t>
      </w:r>
      <w:r w:rsidR="00953FCB" w:rsidRPr="000E0C11">
        <w:rPr>
          <w:rStyle w:val="tlid-translation"/>
          <w:rFonts w:cs="Times New Roman"/>
          <w:sz w:val="20"/>
          <w:szCs w:val="20"/>
          <w:lang w:val="kk-KZ"/>
        </w:rPr>
        <w:t xml:space="preserve"> түсетін</w:t>
      </w:r>
      <w:r w:rsidR="001C1548" w:rsidRPr="000E0C11">
        <w:rPr>
          <w:rStyle w:val="tlid-translation"/>
          <w:rFonts w:cs="Times New Roman"/>
          <w:sz w:val="20"/>
          <w:szCs w:val="20"/>
          <w:lang w:val="kk-KZ"/>
        </w:rPr>
        <w:t xml:space="preserve"> кірістер</w:t>
      </w:r>
      <w:r w:rsidR="00953FCB" w:rsidRPr="000E0C11">
        <w:rPr>
          <w:rStyle w:val="tlid-translation"/>
          <w:rFonts w:cs="Times New Roman"/>
          <w:sz w:val="20"/>
          <w:szCs w:val="20"/>
          <w:lang w:val="kk-KZ"/>
        </w:rPr>
        <w:t>ге</w:t>
      </w:r>
      <w:r w:rsidR="001C1548" w:rsidRPr="000E0C11">
        <w:rPr>
          <w:rStyle w:val="tlid-translation"/>
          <w:rFonts w:cs="Times New Roman"/>
          <w:sz w:val="20"/>
          <w:szCs w:val="20"/>
          <w:lang w:val="kk-KZ"/>
        </w:rPr>
        <w:t xml:space="preserve"> салық салу мақсаттарында пара алуды анықтау және тыйым салудың маңыздылығын, сондай-ақ </w:t>
      </w:r>
      <w:r w:rsidR="00953FCB" w:rsidRPr="000E0C11">
        <w:rPr>
          <w:rStyle w:val="tlid-translation"/>
          <w:rFonts w:cs="Times New Roman"/>
          <w:sz w:val="20"/>
          <w:szCs w:val="20"/>
          <w:lang w:val="kk-KZ"/>
        </w:rPr>
        <w:t>ықтимал</w:t>
      </w:r>
      <w:r w:rsidR="001C1548" w:rsidRPr="000E0C11">
        <w:rPr>
          <w:rStyle w:val="tlid-translation"/>
          <w:rFonts w:cs="Times New Roman"/>
          <w:sz w:val="20"/>
          <w:szCs w:val="20"/>
          <w:lang w:val="kk-KZ"/>
        </w:rPr>
        <w:t xml:space="preserve"> пара немесе сыбайлас жемқорлықтың анықталған фактілерін </w:t>
      </w:r>
      <w:r w:rsidR="00693EE0" w:rsidRPr="000E0C11">
        <w:rPr>
          <w:rStyle w:val="tlid-translation"/>
          <w:rFonts w:cs="Times New Roman"/>
          <w:sz w:val="20"/>
          <w:szCs w:val="20"/>
          <w:lang w:val="kk-KZ"/>
        </w:rPr>
        <w:t>тиісті</w:t>
      </w:r>
      <w:r w:rsidR="001C1548" w:rsidRPr="000E0C11">
        <w:rPr>
          <w:rStyle w:val="tlid-translation"/>
          <w:rFonts w:cs="Times New Roman"/>
          <w:sz w:val="20"/>
          <w:szCs w:val="20"/>
          <w:lang w:val="kk-KZ"/>
        </w:rPr>
        <w:t xml:space="preserve"> құқық қорғау органдарына немесе прокуратураға жіберудің маңыздылығын атап көрсетеді.</w:t>
      </w:r>
      <w:r w:rsidR="00693EE0" w:rsidRPr="000E0C11">
        <w:rPr>
          <w:rStyle w:val="tlid-translation"/>
          <w:rFonts w:cs="Times New Roman"/>
          <w:sz w:val="20"/>
          <w:szCs w:val="20"/>
          <w:lang w:val="kk-KZ"/>
        </w:rPr>
        <w:t xml:space="preserve"> </w:t>
      </w:r>
      <w:r w:rsidR="0049583D" w:rsidRPr="000E0C11">
        <w:rPr>
          <w:rStyle w:val="tlid-translation"/>
          <w:rFonts w:cs="Times New Roman"/>
          <w:sz w:val="20"/>
          <w:szCs w:val="20"/>
          <w:lang w:val="kk-KZ"/>
        </w:rPr>
        <w:t xml:space="preserve">Осылайша, бұл </w:t>
      </w:r>
      <w:r w:rsidR="00693EE0" w:rsidRPr="000E0C11">
        <w:rPr>
          <w:rStyle w:val="tlid-translation"/>
          <w:rFonts w:cs="Times New Roman"/>
          <w:sz w:val="20"/>
          <w:szCs w:val="20"/>
          <w:lang w:val="kk-KZ"/>
        </w:rPr>
        <w:t xml:space="preserve">Нұсқаулық </w:t>
      </w:r>
      <w:r w:rsidR="0049583D" w:rsidRPr="000E0C11">
        <w:rPr>
          <w:rStyle w:val="tlid-translation"/>
          <w:rFonts w:cs="Times New Roman"/>
          <w:sz w:val="20"/>
          <w:szCs w:val="20"/>
          <w:lang w:val="kk-KZ"/>
        </w:rPr>
        <w:t>оқу құралы ретінде де, салық инспекторлары мен аудиторлары үшін де анықтамалық құрал ретінде қолданыла алады.</w:t>
      </w:r>
    </w:p>
    <w:p w:rsidR="00B77ED6" w:rsidRPr="000E0C11" w:rsidRDefault="00B77ED6" w:rsidP="00AB2891">
      <w:pPr>
        <w:spacing w:line="240" w:lineRule="auto"/>
        <w:jc w:val="both"/>
        <w:rPr>
          <w:rFonts w:cstheme="majorHAnsi"/>
          <w:color w:val="2E74B5" w:themeColor="accent1" w:themeShade="BF"/>
          <w:sz w:val="20"/>
          <w:szCs w:val="20"/>
          <w:lang w:val="kk-KZ"/>
        </w:rPr>
      </w:pPr>
      <w:r w:rsidRPr="000E0C11">
        <w:rPr>
          <w:rFonts w:cstheme="majorHAnsi"/>
          <w:color w:val="2E74B5" w:themeColor="accent1" w:themeShade="BF"/>
          <w:sz w:val="20"/>
          <w:szCs w:val="20"/>
          <w:lang w:val="kk-KZ"/>
        </w:rPr>
        <w:t>Тексеру және сәйкестік жоспары</w:t>
      </w:r>
    </w:p>
    <w:p w:rsidR="00AB2891" w:rsidRPr="000E0C11" w:rsidRDefault="00B77ED6" w:rsidP="00AB2891">
      <w:pPr>
        <w:spacing w:line="240" w:lineRule="auto"/>
        <w:jc w:val="both"/>
        <w:rPr>
          <w:rFonts w:cs="Times New Roman"/>
          <w:color w:val="000000" w:themeColor="text1"/>
          <w:sz w:val="20"/>
          <w:szCs w:val="20"/>
          <w:lang w:val="kk-KZ"/>
        </w:rPr>
      </w:pPr>
      <w:r w:rsidRPr="000E0C11">
        <w:rPr>
          <w:rStyle w:val="tlid-translation"/>
          <w:rFonts w:cs="Times New Roman"/>
          <w:sz w:val="20"/>
          <w:szCs w:val="20"/>
          <w:lang w:val="kk-KZ"/>
        </w:rPr>
        <w:t>Салық декларацияларын</w:t>
      </w:r>
      <w:r w:rsidR="00B813C2" w:rsidRPr="000E0C11">
        <w:rPr>
          <w:rStyle w:val="tlid-translation"/>
          <w:rFonts w:cs="Times New Roman"/>
          <w:sz w:val="20"/>
          <w:szCs w:val="20"/>
          <w:lang w:val="kk-KZ"/>
        </w:rPr>
        <w:t xml:space="preserve"> тексеруді жоспарлау кезеңінде</w:t>
      </w:r>
      <w:r w:rsidRPr="000E0C11">
        <w:rPr>
          <w:rStyle w:val="tlid-translation"/>
          <w:rFonts w:cs="Times New Roman"/>
          <w:sz w:val="20"/>
          <w:szCs w:val="20"/>
          <w:lang w:val="kk-KZ"/>
        </w:rPr>
        <w:t xml:space="preserve"> салық инспекторлары және аудиторлар, сондай-ақ олардың басшылары пара тәрізді заңсыз немесе дұрыс емес төлемдерге әкелуі мүмкін жағдайлар туралы ұқыпты болу керек.</w:t>
      </w:r>
      <w:r w:rsidR="00B813C2" w:rsidRPr="000E0C11">
        <w:rPr>
          <w:rStyle w:val="tlid-translation"/>
          <w:rFonts w:cs="Times New Roman"/>
          <w:sz w:val="20"/>
          <w:szCs w:val="20"/>
          <w:lang w:val="kk-KZ"/>
        </w:rPr>
        <w:t xml:space="preserve"> </w:t>
      </w:r>
      <w:r w:rsidRPr="000E0C11">
        <w:rPr>
          <w:rStyle w:val="tlid-translation"/>
          <w:rFonts w:cs="Times New Roman"/>
          <w:sz w:val="20"/>
          <w:szCs w:val="20"/>
          <w:lang w:val="kk-KZ"/>
        </w:rPr>
        <w:t xml:space="preserve">Осы кезеңде (және инспекция немесе аудит барысында) құнды ақпарат көздері ішкі аудит есептерін, бұқаралық ақпарат құралдары есептерін, Интернет және (анонимді) </w:t>
      </w:r>
      <w:r w:rsidR="00ED78FE" w:rsidRPr="000E0C11">
        <w:rPr>
          <w:rStyle w:val="tlid-translation"/>
          <w:rFonts w:cs="Times New Roman"/>
          <w:sz w:val="20"/>
          <w:szCs w:val="20"/>
          <w:lang w:val="kk-KZ"/>
        </w:rPr>
        <w:t>жеткізулерді</w:t>
      </w:r>
      <w:r w:rsidRPr="000E0C11">
        <w:rPr>
          <w:rStyle w:val="tlid-translation"/>
          <w:rFonts w:cs="Times New Roman"/>
          <w:sz w:val="20"/>
          <w:szCs w:val="20"/>
          <w:lang w:val="kk-KZ"/>
        </w:rPr>
        <w:t xml:space="preserve"> қамтиды.</w:t>
      </w:r>
      <w:r w:rsidR="009F54E6" w:rsidRPr="000E0C11">
        <w:rPr>
          <w:rStyle w:val="tlid-translation"/>
          <w:rFonts w:cs="Times New Roman"/>
          <w:sz w:val="20"/>
          <w:szCs w:val="20"/>
          <w:lang w:val="kk-KZ"/>
        </w:rPr>
        <w:t xml:space="preserve">Әділетті нарықтық бағалар туралы ақпаратты қамтитын деректер базалары салық төлеушінің позицияларын бизнес стандарттарымен салыстыру кезінде пайдалы болуы мүмкін. </w:t>
      </w:r>
      <w:r w:rsidR="00ED78FE" w:rsidRPr="000E0C11">
        <w:rPr>
          <w:rStyle w:val="tlid-translation"/>
          <w:rFonts w:cs="Times New Roman"/>
          <w:sz w:val="20"/>
          <w:szCs w:val="20"/>
          <w:lang w:val="kk-KZ"/>
        </w:rPr>
        <w:t>Орынды</w:t>
      </w:r>
      <w:r w:rsidR="00FC104A" w:rsidRPr="000E0C11">
        <w:rPr>
          <w:rStyle w:val="tlid-translation"/>
          <w:rFonts w:cs="Times New Roman"/>
          <w:sz w:val="20"/>
          <w:szCs w:val="20"/>
          <w:lang w:val="kk-KZ"/>
        </w:rPr>
        <w:t xml:space="preserve"> және қажет болған кезде, инспекция</w:t>
      </w:r>
      <w:r w:rsidR="00ED78FE" w:rsidRPr="000E0C11">
        <w:rPr>
          <w:rStyle w:val="tlid-translation"/>
          <w:rFonts w:cs="Times New Roman"/>
          <w:sz w:val="20"/>
          <w:szCs w:val="20"/>
          <w:lang w:val="kk-KZ"/>
        </w:rPr>
        <w:t>лау</w:t>
      </w:r>
      <w:r w:rsidR="00FC104A" w:rsidRPr="000E0C11">
        <w:rPr>
          <w:rStyle w:val="tlid-translation"/>
          <w:rFonts w:cs="Times New Roman"/>
          <w:sz w:val="20"/>
          <w:szCs w:val="20"/>
          <w:lang w:val="kk-KZ"/>
        </w:rPr>
        <w:t xml:space="preserve"> жоспары келесі сәйкестік тексерулерін қарауды қамтуы тиіс:</w:t>
      </w:r>
    </w:p>
    <w:p w:rsidR="00AB2891" w:rsidRPr="000E0C11" w:rsidRDefault="00A33B32" w:rsidP="00AB2891">
      <w:pPr>
        <w:spacing w:line="240" w:lineRule="auto"/>
        <w:jc w:val="both"/>
        <w:rPr>
          <w:rFonts w:cs="Times New Roman"/>
          <w:color w:val="000000" w:themeColor="text1"/>
          <w:sz w:val="20"/>
          <w:szCs w:val="20"/>
          <w:lang w:val="kk-KZ"/>
        </w:rPr>
      </w:pPr>
      <w:r w:rsidRPr="000E0C11">
        <w:rPr>
          <w:rFonts w:cs="Times New Roman"/>
          <w:color w:val="000000" w:themeColor="text1"/>
          <w:sz w:val="20"/>
          <w:szCs w:val="20"/>
          <w:lang w:val="kk-KZ"/>
        </w:rPr>
        <w:t>•</w:t>
      </w:r>
      <w:r w:rsidR="007669C4" w:rsidRPr="000E0C11">
        <w:rPr>
          <w:rStyle w:val="tlid-translation"/>
          <w:rFonts w:cs="Times New Roman"/>
          <w:sz w:val="20"/>
          <w:szCs w:val="20"/>
          <w:lang w:val="kk-KZ"/>
        </w:rPr>
        <w:t xml:space="preserve"> жасырын немесе құпия корпоративтiк қор құру туралы кез-келген анықтаманың бар-жоғын анықтау үшін </w:t>
      </w:r>
      <w:r w:rsidR="00FC104A" w:rsidRPr="000E0C11">
        <w:rPr>
          <w:rStyle w:val="tlid-translation"/>
          <w:rFonts w:cs="Times New Roman"/>
          <w:sz w:val="20"/>
          <w:szCs w:val="20"/>
          <w:lang w:val="kk-KZ"/>
        </w:rPr>
        <w:t>iшкi аудиторлық есептердi және олармен байланысты жұмыс құжаттарын сараптау;</w:t>
      </w:r>
    </w:p>
    <w:p w:rsidR="00AB2891" w:rsidRPr="000E0C11" w:rsidRDefault="00A33B32" w:rsidP="00AB2891">
      <w:pPr>
        <w:spacing w:line="240" w:lineRule="auto"/>
        <w:jc w:val="both"/>
        <w:rPr>
          <w:rFonts w:cs="Times New Roman"/>
          <w:color w:val="000000" w:themeColor="text1"/>
          <w:sz w:val="20"/>
          <w:szCs w:val="20"/>
          <w:lang w:val="kk-KZ"/>
        </w:rPr>
      </w:pPr>
      <w:r w:rsidRPr="000E0C11">
        <w:rPr>
          <w:rFonts w:cs="Times New Roman"/>
          <w:color w:val="000000" w:themeColor="text1"/>
          <w:sz w:val="20"/>
          <w:szCs w:val="20"/>
          <w:lang w:val="kk-KZ"/>
        </w:rPr>
        <w:t>•</w:t>
      </w:r>
      <w:r w:rsidR="00FC104A" w:rsidRPr="000E0C11">
        <w:rPr>
          <w:rStyle w:val="tlid-translation"/>
          <w:rFonts w:cs="Times New Roman"/>
          <w:sz w:val="20"/>
          <w:szCs w:val="20"/>
          <w:lang w:val="kk-KZ"/>
        </w:rPr>
        <w:t>басқа мемлекеттік реттеуші органдар</w:t>
      </w:r>
      <w:r w:rsidR="007669C4" w:rsidRPr="000E0C11">
        <w:rPr>
          <w:rStyle w:val="tlid-translation"/>
          <w:rFonts w:cs="Times New Roman"/>
          <w:sz w:val="20"/>
          <w:szCs w:val="20"/>
          <w:lang w:val="kk-KZ"/>
        </w:rPr>
        <w:t>ға</w:t>
      </w:r>
      <w:r w:rsidR="00FC104A" w:rsidRPr="000E0C11">
        <w:rPr>
          <w:rStyle w:val="tlid-translation"/>
          <w:rFonts w:cs="Times New Roman"/>
          <w:sz w:val="20"/>
          <w:szCs w:val="20"/>
          <w:lang w:val="kk-KZ"/>
        </w:rPr>
        <w:t xml:space="preserve"> берілген салық төлеушінің есептерінің көшірмелерін тексеру;</w:t>
      </w:r>
    </w:p>
    <w:p w:rsidR="00AB2891" w:rsidRPr="000E0C11" w:rsidRDefault="00A33B32" w:rsidP="00AB2891">
      <w:pPr>
        <w:spacing w:line="240" w:lineRule="auto"/>
        <w:jc w:val="both"/>
        <w:rPr>
          <w:rFonts w:cs="Times New Roman"/>
          <w:color w:val="000000" w:themeColor="text1"/>
          <w:sz w:val="20"/>
          <w:szCs w:val="20"/>
          <w:lang w:val="kk-KZ"/>
        </w:rPr>
      </w:pPr>
      <w:r w:rsidRPr="000E0C11">
        <w:rPr>
          <w:rFonts w:cs="Times New Roman"/>
          <w:color w:val="000000" w:themeColor="text1"/>
          <w:sz w:val="20"/>
          <w:szCs w:val="20"/>
          <w:lang w:val="kk-KZ"/>
        </w:rPr>
        <w:t>•</w:t>
      </w:r>
      <w:r w:rsidRPr="000E0C11">
        <w:rPr>
          <w:rFonts w:cs="Times New Roman"/>
          <w:color w:val="000000" w:themeColor="text1"/>
          <w:sz w:val="20"/>
          <w:szCs w:val="20"/>
          <w:lang w:val="kk-KZ"/>
        </w:rPr>
        <w:tab/>
      </w:r>
      <w:r w:rsidR="00346E4B" w:rsidRPr="000E0C11">
        <w:rPr>
          <w:rStyle w:val="tlid-translation"/>
          <w:rFonts w:cs="Times New Roman"/>
          <w:sz w:val="20"/>
          <w:szCs w:val="20"/>
          <w:lang w:val="kk-KZ"/>
        </w:rPr>
        <w:t xml:space="preserve">Шетелдік ұйымдар мен операцияларды, келісімшарттардың немесе баға белгілеудің шарттарын, ақша қаражатын аудару және салық салу объектілерін пайдалану туралы ақпаратты қарау; сондай-ақ Интернет пен басқа ашық </w:t>
      </w:r>
      <w:r w:rsidR="005F6E76" w:rsidRPr="000E0C11">
        <w:rPr>
          <w:rStyle w:val="tlid-translation"/>
          <w:rFonts w:cs="Times New Roman"/>
          <w:sz w:val="20"/>
          <w:szCs w:val="20"/>
          <w:lang w:val="kk-KZ"/>
        </w:rPr>
        <w:t>ақпарат көздерін</w:t>
      </w:r>
      <w:r w:rsidR="00346E4B" w:rsidRPr="000E0C11">
        <w:rPr>
          <w:rStyle w:val="tlid-translation"/>
          <w:rFonts w:cs="Times New Roman"/>
          <w:sz w:val="20"/>
          <w:szCs w:val="20"/>
          <w:lang w:val="kk-KZ"/>
        </w:rPr>
        <w:t>е шолу жаса</w:t>
      </w:r>
      <w:r w:rsidR="007669C4" w:rsidRPr="000E0C11">
        <w:rPr>
          <w:rStyle w:val="tlid-translation"/>
          <w:rFonts w:cs="Times New Roman"/>
          <w:sz w:val="20"/>
          <w:szCs w:val="20"/>
          <w:lang w:val="kk-KZ"/>
        </w:rPr>
        <w:t>у</w:t>
      </w:r>
      <w:r w:rsidR="00346E4B" w:rsidRPr="000E0C11">
        <w:rPr>
          <w:rStyle w:val="tlid-translation"/>
          <w:rFonts w:cs="Times New Roman"/>
          <w:sz w:val="20"/>
          <w:szCs w:val="20"/>
          <w:lang w:val="kk-KZ"/>
        </w:rPr>
        <w:t>.</w:t>
      </w:r>
    </w:p>
    <w:p w:rsidR="00AB2891" w:rsidRPr="000E0C11" w:rsidRDefault="00C73032" w:rsidP="00AB2891">
      <w:pPr>
        <w:spacing w:line="240" w:lineRule="auto"/>
        <w:jc w:val="both"/>
        <w:rPr>
          <w:rFonts w:cstheme="majorHAnsi"/>
          <w:color w:val="2E74B5" w:themeColor="accent1" w:themeShade="BF"/>
          <w:sz w:val="20"/>
          <w:szCs w:val="20"/>
          <w:lang w:val="kk-KZ"/>
        </w:rPr>
      </w:pPr>
      <w:r w:rsidRPr="000E0C11">
        <w:rPr>
          <w:rFonts w:cstheme="majorHAnsi"/>
          <w:color w:val="2E74B5" w:themeColor="accent1" w:themeShade="BF"/>
          <w:sz w:val="20"/>
          <w:szCs w:val="20"/>
          <w:lang w:val="kk-KZ"/>
        </w:rPr>
        <w:t>Басқа мемлекеттік органдардан алынатын ақпараттар</w:t>
      </w:r>
    </w:p>
    <w:p w:rsidR="0079346F" w:rsidRPr="000E0C11" w:rsidRDefault="00C73032" w:rsidP="00AB2891">
      <w:pPr>
        <w:spacing w:line="240" w:lineRule="auto"/>
        <w:jc w:val="both"/>
        <w:rPr>
          <w:rFonts w:cs="Times New Roman"/>
          <w:color w:val="000000" w:themeColor="text1"/>
          <w:sz w:val="20"/>
          <w:szCs w:val="20"/>
          <w:lang w:val="kk-KZ"/>
        </w:rPr>
      </w:pPr>
      <w:r w:rsidRPr="000E0C11">
        <w:rPr>
          <w:rStyle w:val="tlid-translation"/>
          <w:rFonts w:cs="Times New Roman"/>
          <w:sz w:val="20"/>
          <w:szCs w:val="20"/>
          <w:lang w:val="kk-KZ"/>
        </w:rPr>
        <w:t>Өз жұмысын жоспарлау және жүргізу кезінде салық инспекторлары мен аудиторлары басқа мемлекеттік органдардан қандай ақпарат сұратылуы мүмкін екенін қарастыруы керек.</w:t>
      </w:r>
      <w:r w:rsidR="0079346F" w:rsidRPr="000E0C11">
        <w:rPr>
          <w:rStyle w:val="tlid-translation"/>
          <w:rFonts w:cs="Times New Roman"/>
          <w:sz w:val="20"/>
          <w:szCs w:val="20"/>
          <w:lang w:val="kk-KZ"/>
        </w:rPr>
        <w:t xml:space="preserve"> Мемлекеттік органдар арасындағы ақпарат алмасу механизмдері және табысты тәжірибенің сипаттамасы туралы ақпарат «Салықтық қылмысқа және басқа да қаржылық қылмыстарға қарсы іс-қимылда тиімді мекемеаралық ынтымақтастық» (2012 жылы ЭЫДҰ ұсынған «Рим баяндамасы») баяндамасында қамтылған.</w:t>
      </w:r>
    </w:p>
    <w:p w:rsidR="00AB2891" w:rsidRPr="000E0C11" w:rsidRDefault="0079346F" w:rsidP="00AB2891">
      <w:pPr>
        <w:spacing w:line="240" w:lineRule="auto"/>
        <w:jc w:val="both"/>
        <w:rPr>
          <w:rFonts w:cs="Times New Roman"/>
          <w:color w:val="2E74B5" w:themeColor="accent1" w:themeShade="BF"/>
          <w:sz w:val="20"/>
          <w:szCs w:val="20"/>
          <w:lang w:val="kk-KZ"/>
        </w:rPr>
      </w:pPr>
      <w:r w:rsidRPr="000E0C11">
        <w:rPr>
          <w:rFonts w:cs="Times New Roman"/>
          <w:color w:val="2E74B5" w:themeColor="accent1" w:themeShade="BF"/>
          <w:sz w:val="20"/>
          <w:szCs w:val="20"/>
          <w:lang w:val="kk-KZ"/>
        </w:rPr>
        <w:t>Басқа мемлекеттерден алынатын ақпарат</w:t>
      </w:r>
    </w:p>
    <w:p w:rsidR="00AB2891" w:rsidRPr="000E0C11" w:rsidRDefault="00A02EFB" w:rsidP="00AB2891">
      <w:pPr>
        <w:spacing w:line="240" w:lineRule="auto"/>
        <w:jc w:val="both"/>
        <w:rPr>
          <w:rFonts w:cs="Times New Roman"/>
          <w:color w:val="000000" w:themeColor="text1"/>
          <w:sz w:val="20"/>
          <w:szCs w:val="20"/>
          <w:lang w:val="kk-KZ"/>
        </w:rPr>
      </w:pPr>
      <w:r w:rsidRPr="000E0C11">
        <w:rPr>
          <w:rStyle w:val="tlid-translation"/>
          <w:rFonts w:cs="Times New Roman"/>
          <w:sz w:val="20"/>
          <w:szCs w:val="20"/>
          <w:lang w:val="kk-KZ"/>
        </w:rPr>
        <w:t xml:space="preserve">Салық инспекторлары мен аудиторлары өз жұмысын жоспарлағанда және өткізген кезде шетелден салықтық әкімшілендірілген кез-келген ақпаратты білуі үшін шаралар </w:t>
      </w:r>
      <w:r w:rsidR="003975DC" w:rsidRPr="000E0C11">
        <w:rPr>
          <w:rStyle w:val="tlid-translation"/>
          <w:rFonts w:cs="Times New Roman"/>
          <w:sz w:val="20"/>
          <w:szCs w:val="20"/>
          <w:lang w:val="kk-KZ"/>
        </w:rPr>
        <w:t>қарастырады</w:t>
      </w:r>
      <w:r w:rsidRPr="000E0C11">
        <w:rPr>
          <w:rStyle w:val="tlid-translation"/>
          <w:rFonts w:cs="Times New Roman"/>
          <w:sz w:val="20"/>
          <w:szCs w:val="20"/>
          <w:lang w:val="kk-KZ"/>
        </w:rPr>
        <w:t>.</w:t>
      </w:r>
      <w:r w:rsidR="003975DC" w:rsidRPr="000E0C11">
        <w:rPr>
          <w:rStyle w:val="tlid-translation"/>
          <w:rFonts w:cs="Times New Roman"/>
          <w:sz w:val="20"/>
          <w:szCs w:val="20"/>
          <w:lang w:val="kk-KZ"/>
        </w:rPr>
        <w:t xml:space="preserve"> </w:t>
      </w:r>
      <w:r w:rsidR="00BA49C5" w:rsidRPr="000E0C11">
        <w:rPr>
          <w:rStyle w:val="tlid-translation"/>
          <w:rFonts w:cs="Times New Roman"/>
          <w:sz w:val="20"/>
          <w:szCs w:val="20"/>
          <w:lang w:val="kk-KZ"/>
        </w:rPr>
        <w:t xml:space="preserve">Салық инспекторы немесе аудиторға </w:t>
      </w:r>
      <w:r w:rsidR="005822A7" w:rsidRPr="000E0C11">
        <w:rPr>
          <w:rStyle w:val="tlid-translation"/>
          <w:rFonts w:cs="Times New Roman"/>
          <w:sz w:val="20"/>
          <w:szCs w:val="20"/>
          <w:lang w:val="kk-KZ"/>
        </w:rPr>
        <w:t>өзінің</w:t>
      </w:r>
      <w:r w:rsidR="00BA49C5" w:rsidRPr="000E0C11">
        <w:rPr>
          <w:rStyle w:val="tlid-translation"/>
          <w:rFonts w:cs="Times New Roman"/>
          <w:sz w:val="20"/>
          <w:szCs w:val="20"/>
          <w:lang w:val="kk-KZ"/>
        </w:rPr>
        <w:t xml:space="preserve"> сұрауында пайдалану үшін қосымша ақпарат қажет болған жағдайда және олар бұл ақпаратты өз елінде алу мүмкіндігін пайдаланған жағдайда, олар бұл ақпаратты басқа елден алуға болатынын қарастыруы керек.</w:t>
      </w:r>
    </w:p>
    <w:p w:rsidR="00AB2891" w:rsidRPr="000E0C11" w:rsidRDefault="00CC47E6" w:rsidP="00AB2891">
      <w:pPr>
        <w:spacing w:line="240" w:lineRule="auto"/>
        <w:jc w:val="both"/>
        <w:rPr>
          <w:rFonts w:cs="Times New Roman"/>
          <w:color w:val="000000" w:themeColor="text1"/>
          <w:sz w:val="20"/>
          <w:szCs w:val="20"/>
          <w:lang w:val="kk-KZ"/>
        </w:rPr>
      </w:pPr>
      <w:r w:rsidRPr="000E0C11">
        <w:rPr>
          <w:rStyle w:val="tlid-translation"/>
          <w:rFonts w:cs="Times New Roman"/>
          <w:sz w:val="20"/>
          <w:szCs w:val="20"/>
          <w:lang w:val="kk-KZ"/>
        </w:rPr>
        <w:t>Әртүрлі құқықтық механизмдер салық салу мақсаттары үшін елдер арасында ақпарат алмасуды қамтамасыз етеді. Оларға Салық салу туралы ЭЫДҰ Модел</w:t>
      </w:r>
      <w:r w:rsidR="00255310" w:rsidRPr="000E0C11">
        <w:rPr>
          <w:rStyle w:val="tlid-translation"/>
          <w:rFonts w:cs="Times New Roman"/>
          <w:sz w:val="20"/>
          <w:szCs w:val="20"/>
          <w:lang w:val="kk-KZ"/>
        </w:rPr>
        <w:t>ьд</w:t>
      </w:r>
      <w:r w:rsidRPr="000E0C11">
        <w:rPr>
          <w:rStyle w:val="tlid-translation"/>
          <w:rFonts w:cs="Times New Roman"/>
          <w:sz w:val="20"/>
          <w:szCs w:val="20"/>
          <w:lang w:val="kk-KZ"/>
        </w:rPr>
        <w:t xml:space="preserve">і конвенциясының </w:t>
      </w:r>
      <w:r w:rsidR="006B42E8" w:rsidRPr="000E0C11">
        <w:rPr>
          <w:rStyle w:val="tlid-translation"/>
          <w:rFonts w:cs="Times New Roman"/>
          <w:sz w:val="20"/>
          <w:szCs w:val="20"/>
          <w:lang w:val="kk-KZ"/>
        </w:rPr>
        <w:t xml:space="preserve">ақпарат алмасу туралы </w:t>
      </w:r>
      <w:r w:rsidRPr="000E0C11">
        <w:rPr>
          <w:rStyle w:val="tlid-translation"/>
          <w:rFonts w:cs="Times New Roman"/>
          <w:sz w:val="20"/>
          <w:szCs w:val="20"/>
          <w:lang w:val="kk-KZ"/>
        </w:rPr>
        <w:t xml:space="preserve">26-бабына </w:t>
      </w:r>
      <w:r w:rsidR="00A2413B" w:rsidRPr="000E0C11">
        <w:rPr>
          <w:rStyle w:val="tlid-translation"/>
          <w:rFonts w:cs="Times New Roman"/>
          <w:sz w:val="20"/>
          <w:szCs w:val="20"/>
          <w:lang w:val="kk-KZ"/>
        </w:rPr>
        <w:t xml:space="preserve">және Салық ақпаратын алмастыру жөніндегі келісімдерге </w:t>
      </w:r>
      <w:r w:rsidRPr="000E0C11">
        <w:rPr>
          <w:rStyle w:val="tlid-translation"/>
          <w:rFonts w:cs="Times New Roman"/>
          <w:sz w:val="20"/>
          <w:szCs w:val="20"/>
          <w:lang w:val="kk-KZ"/>
        </w:rPr>
        <w:t xml:space="preserve">негізделген </w:t>
      </w:r>
      <w:r w:rsidR="006B42E8" w:rsidRPr="000E0C11">
        <w:rPr>
          <w:rStyle w:val="tlid-translation"/>
          <w:rFonts w:cs="Times New Roman"/>
          <w:sz w:val="20"/>
          <w:szCs w:val="20"/>
          <w:lang w:val="kk-KZ"/>
        </w:rPr>
        <w:t xml:space="preserve">Қосарланған салық салуды болдырмау туралы конвенция, </w:t>
      </w:r>
      <w:r w:rsidRPr="000E0C11">
        <w:rPr>
          <w:rStyle w:val="tlid-translation"/>
          <w:rFonts w:cs="Times New Roman"/>
          <w:sz w:val="20"/>
          <w:szCs w:val="20"/>
          <w:lang w:val="kk-KZ"/>
        </w:rPr>
        <w:t xml:space="preserve">сондай-ақ </w:t>
      </w:r>
      <w:r w:rsidR="00A2413B" w:rsidRPr="000E0C11">
        <w:rPr>
          <w:rStyle w:val="tlid-translation"/>
          <w:rFonts w:cs="Times New Roman"/>
          <w:sz w:val="20"/>
          <w:szCs w:val="20"/>
          <w:lang w:val="kk-KZ"/>
        </w:rPr>
        <w:t xml:space="preserve">салық мәселелеріндегі Өзара əкімшілік көмек туралы көпжақты келісім секілді </w:t>
      </w:r>
      <w:r w:rsidRPr="000E0C11">
        <w:rPr>
          <w:rStyle w:val="tlid-translation"/>
          <w:rFonts w:cs="Times New Roman"/>
          <w:sz w:val="20"/>
          <w:szCs w:val="20"/>
          <w:lang w:val="kk-KZ"/>
        </w:rPr>
        <w:t>көп жақты құжаттар</w:t>
      </w:r>
      <w:r w:rsidR="00A2413B" w:rsidRPr="000E0C11">
        <w:rPr>
          <w:rStyle w:val="tlid-translation"/>
          <w:rFonts w:cs="Times New Roman"/>
          <w:sz w:val="20"/>
          <w:szCs w:val="20"/>
          <w:lang w:val="kk-KZ"/>
        </w:rPr>
        <w:t xml:space="preserve"> </w:t>
      </w:r>
      <w:r w:rsidR="00227B45" w:rsidRPr="000E0C11">
        <w:rPr>
          <w:rStyle w:val="tlid-translation"/>
          <w:rFonts w:cs="Times New Roman"/>
          <w:sz w:val="20"/>
          <w:szCs w:val="20"/>
          <w:lang w:val="kk-KZ"/>
        </w:rPr>
        <w:t>жатады</w:t>
      </w:r>
      <w:r w:rsidRPr="000E0C11">
        <w:rPr>
          <w:rStyle w:val="tlid-translation"/>
          <w:rFonts w:cs="Times New Roman"/>
          <w:sz w:val="20"/>
          <w:szCs w:val="20"/>
          <w:lang w:val="kk-KZ"/>
        </w:rPr>
        <w:t xml:space="preserve">. </w:t>
      </w:r>
      <w:r w:rsidR="0093256B" w:rsidRPr="000E0C11">
        <w:rPr>
          <w:rStyle w:val="tlid-translation"/>
          <w:rFonts w:cs="Times New Roman"/>
          <w:sz w:val="20"/>
          <w:szCs w:val="20"/>
          <w:lang w:val="kk-KZ"/>
        </w:rPr>
        <w:t xml:space="preserve">Бұл құжаттар, сондай-ақ, бір елден </w:t>
      </w:r>
      <w:r w:rsidR="00742B6F" w:rsidRPr="000E0C11">
        <w:rPr>
          <w:rStyle w:val="tlid-translation"/>
          <w:rFonts w:cs="Times New Roman"/>
          <w:sz w:val="20"/>
          <w:szCs w:val="20"/>
          <w:lang w:val="kk-KZ"/>
        </w:rPr>
        <w:t>артық</w:t>
      </w:r>
      <w:r w:rsidR="0093256B" w:rsidRPr="000E0C11">
        <w:rPr>
          <w:rStyle w:val="tlid-translation"/>
          <w:rFonts w:cs="Times New Roman"/>
          <w:sz w:val="20"/>
          <w:szCs w:val="20"/>
          <w:lang w:val="kk-KZ"/>
        </w:rPr>
        <w:t xml:space="preserve"> салық органдарының салықтық тексеруін бір мезгілде жүргізу сияқты халықаралық ынтымақтастықтың басқа да нысандарын қарастыруы мүмкін. Халықаралық ынтымақтастық құралдарының кең ауқымының шарттары мен қолданылуы </w:t>
      </w:r>
      <w:r w:rsidR="009469D6" w:rsidRPr="000E0C11">
        <w:rPr>
          <w:rStyle w:val="tlid-translation"/>
          <w:rFonts w:cs="Times New Roman"/>
          <w:sz w:val="20"/>
          <w:szCs w:val="20"/>
          <w:lang w:val="kk-KZ"/>
        </w:rPr>
        <w:t xml:space="preserve">2012 жылы </w:t>
      </w:r>
      <w:r w:rsidR="00E25F50" w:rsidRPr="000E0C11">
        <w:rPr>
          <w:rStyle w:val="tlid-translation"/>
          <w:rFonts w:cs="Times New Roman"/>
          <w:sz w:val="20"/>
          <w:szCs w:val="20"/>
          <w:lang w:val="kk-KZ"/>
        </w:rPr>
        <w:t xml:space="preserve">ЭЫДҰ жарияланған </w:t>
      </w:r>
      <w:r w:rsidR="0093256B" w:rsidRPr="000E0C11">
        <w:rPr>
          <w:rStyle w:val="tlid-translation"/>
          <w:rFonts w:cs="Times New Roman"/>
          <w:sz w:val="20"/>
          <w:szCs w:val="20"/>
          <w:lang w:val="kk-KZ"/>
        </w:rPr>
        <w:t>«Салықтық қылмысқа және басқа да қаржылық қылмыстарға қарсы іс-қимылда халықаралық ынтымақтастық</w:t>
      </w:r>
      <w:r w:rsidR="009469D6" w:rsidRPr="000E0C11">
        <w:rPr>
          <w:rStyle w:val="tlid-translation"/>
          <w:rFonts w:cs="Times New Roman"/>
          <w:sz w:val="20"/>
          <w:szCs w:val="20"/>
          <w:lang w:val="kk-KZ"/>
        </w:rPr>
        <w:t>: Негізгі құралдардың каталогы</w:t>
      </w:r>
      <w:r w:rsidR="0093256B" w:rsidRPr="000E0C11">
        <w:rPr>
          <w:rStyle w:val="tlid-translation"/>
          <w:rFonts w:cs="Times New Roman"/>
          <w:sz w:val="20"/>
          <w:szCs w:val="20"/>
          <w:lang w:val="kk-KZ"/>
        </w:rPr>
        <w:t xml:space="preserve">» </w:t>
      </w:r>
      <w:r w:rsidR="009469D6" w:rsidRPr="000E0C11">
        <w:rPr>
          <w:rStyle w:val="tlid-translation"/>
          <w:rFonts w:cs="Times New Roman"/>
          <w:sz w:val="20"/>
          <w:szCs w:val="20"/>
          <w:lang w:val="kk-KZ"/>
        </w:rPr>
        <w:t xml:space="preserve">басылымында </w:t>
      </w:r>
      <w:r w:rsidR="0093256B" w:rsidRPr="000E0C11">
        <w:rPr>
          <w:rStyle w:val="tlid-translation"/>
          <w:rFonts w:cs="Times New Roman"/>
          <w:sz w:val="20"/>
          <w:szCs w:val="20"/>
          <w:lang w:val="kk-KZ"/>
        </w:rPr>
        <w:t>сипатталған.</w:t>
      </w:r>
    </w:p>
    <w:p w:rsidR="00AB2891" w:rsidRPr="000E0C11" w:rsidRDefault="0093256B" w:rsidP="00AB2891">
      <w:pPr>
        <w:spacing w:line="240" w:lineRule="auto"/>
        <w:jc w:val="both"/>
        <w:rPr>
          <w:rFonts w:cs="Times New Roman"/>
          <w:color w:val="000000" w:themeColor="text1"/>
          <w:sz w:val="20"/>
          <w:szCs w:val="20"/>
          <w:lang w:val="kk-KZ"/>
        </w:rPr>
      </w:pPr>
      <w:r w:rsidRPr="000E0C11">
        <w:rPr>
          <w:rStyle w:val="tlid-translation"/>
          <w:rFonts w:cs="Times New Roman"/>
          <w:sz w:val="20"/>
          <w:szCs w:val="20"/>
          <w:lang w:val="kk-KZ"/>
        </w:rPr>
        <w:lastRenderedPageBreak/>
        <w:t>Әртүрлі елдердегі салық органдарының арасында ақпарат алмасуды тиісті елдердің үкіметтері тағайындайтын «құзыретті органдар» деп аталатын лауазымды адамдар жүзеге асырады.</w:t>
      </w:r>
      <w:r w:rsidR="00E25F50" w:rsidRPr="000E0C11">
        <w:rPr>
          <w:rStyle w:val="tlid-translation"/>
          <w:rFonts w:cs="Times New Roman"/>
          <w:sz w:val="20"/>
          <w:szCs w:val="20"/>
          <w:lang w:val="kk-KZ"/>
        </w:rPr>
        <w:t xml:space="preserve"> </w:t>
      </w:r>
      <w:r w:rsidRPr="000E0C11">
        <w:rPr>
          <w:rStyle w:val="tlid-translation"/>
          <w:rFonts w:cs="Times New Roman"/>
          <w:sz w:val="20"/>
          <w:szCs w:val="20"/>
          <w:lang w:val="kk-KZ"/>
        </w:rPr>
        <w:t>Әртүрлі юрисдикциялардағы салық қызметкерлері арасындағы тікелей байланысқа жол берілмейді.</w:t>
      </w:r>
      <w:r w:rsidR="00E25F50" w:rsidRPr="000E0C11">
        <w:rPr>
          <w:rStyle w:val="tlid-translation"/>
          <w:rFonts w:cs="Times New Roman"/>
          <w:sz w:val="20"/>
          <w:szCs w:val="20"/>
          <w:lang w:val="kk-KZ"/>
        </w:rPr>
        <w:t xml:space="preserve"> </w:t>
      </w:r>
      <w:r w:rsidR="005D396D" w:rsidRPr="000E0C11">
        <w:rPr>
          <w:rStyle w:val="tlid-translation"/>
          <w:rFonts w:cs="Times New Roman"/>
          <w:sz w:val="20"/>
          <w:szCs w:val="20"/>
          <w:lang w:val="kk-KZ"/>
        </w:rPr>
        <w:t>Салық инспекторы немесе аудитор басқа елден салықтық емес қылмыстық әрекеттер жасау мүмкіндігін көрсететін ақпаратты алған жағдайда, олар</w:t>
      </w:r>
      <w:r w:rsidR="00E25F50" w:rsidRPr="000E0C11">
        <w:rPr>
          <w:rStyle w:val="tlid-translation"/>
          <w:rFonts w:cs="Times New Roman"/>
          <w:sz w:val="20"/>
          <w:szCs w:val="20"/>
          <w:lang w:val="kk-KZ"/>
        </w:rPr>
        <w:t xml:space="preserve"> өздерінің</w:t>
      </w:r>
      <w:r w:rsidR="005D396D" w:rsidRPr="000E0C11">
        <w:rPr>
          <w:rStyle w:val="tlid-translation"/>
          <w:rFonts w:cs="Times New Roman"/>
          <w:sz w:val="20"/>
          <w:szCs w:val="20"/>
          <w:lang w:val="kk-KZ"/>
        </w:rPr>
        <w:t xml:space="preserve"> салық органының мамандарынан кеңес алуға тиіс, өйткені ақпарат берген мемлекеттің келісімінсіз құқық қорғау органдары</w:t>
      </w:r>
      <w:r w:rsidR="00E25F50" w:rsidRPr="000E0C11">
        <w:rPr>
          <w:rStyle w:val="tlid-translation"/>
          <w:rFonts w:cs="Times New Roman"/>
          <w:sz w:val="20"/>
          <w:szCs w:val="20"/>
          <w:lang w:val="kk-KZ"/>
        </w:rPr>
        <w:t xml:space="preserve">мен </w:t>
      </w:r>
      <w:r w:rsidR="005D396D" w:rsidRPr="000E0C11">
        <w:rPr>
          <w:rStyle w:val="tlid-translation"/>
          <w:rFonts w:cs="Times New Roman"/>
          <w:sz w:val="20"/>
          <w:szCs w:val="20"/>
          <w:lang w:val="kk-KZ"/>
        </w:rPr>
        <w:t>ақпарат</w:t>
      </w:r>
      <w:r w:rsidR="00E25F50" w:rsidRPr="000E0C11">
        <w:rPr>
          <w:rStyle w:val="tlid-translation"/>
          <w:rFonts w:cs="Times New Roman"/>
          <w:sz w:val="20"/>
          <w:szCs w:val="20"/>
          <w:lang w:val="kk-KZ"/>
        </w:rPr>
        <w:t xml:space="preserve"> алмасуға </w:t>
      </w:r>
      <w:r w:rsidR="005D396D" w:rsidRPr="000E0C11">
        <w:rPr>
          <w:rStyle w:val="tlid-translation"/>
          <w:rFonts w:cs="Times New Roman"/>
          <w:sz w:val="20"/>
          <w:szCs w:val="20"/>
          <w:lang w:val="kk-KZ"/>
        </w:rPr>
        <w:t>тыйым салынуы мүмкін.</w:t>
      </w:r>
    </w:p>
    <w:p w:rsidR="00AB2891" w:rsidRPr="000E0C11" w:rsidRDefault="005D396D" w:rsidP="00AB2891">
      <w:pPr>
        <w:spacing w:line="240" w:lineRule="auto"/>
        <w:jc w:val="both"/>
        <w:rPr>
          <w:rStyle w:val="tlid-translation"/>
          <w:rFonts w:cs="Times New Roman"/>
          <w:sz w:val="20"/>
          <w:szCs w:val="20"/>
          <w:lang w:val="kk-KZ"/>
        </w:rPr>
      </w:pPr>
      <w:r w:rsidRPr="000E0C11">
        <w:rPr>
          <w:rStyle w:val="tlid-translation"/>
          <w:rFonts w:cs="Times New Roman"/>
          <w:sz w:val="20"/>
          <w:szCs w:val="20"/>
          <w:lang w:val="kk-KZ"/>
        </w:rPr>
        <w:t xml:space="preserve">Салық инспекторы немесе аудитор басқа елдің салық заңнамасын басқаруға немесе қолдануға қатысты болуы мүмкін ақпаратты алған кезде, олар осы ақпаратты </w:t>
      </w:r>
      <w:r w:rsidR="00347F34" w:rsidRPr="000E0C11">
        <w:rPr>
          <w:rStyle w:val="tlid-translation"/>
          <w:rFonts w:cs="Times New Roman"/>
          <w:sz w:val="20"/>
          <w:szCs w:val="20"/>
          <w:lang w:val="kk-KZ"/>
        </w:rPr>
        <w:t xml:space="preserve">екі жақты немесе көп жақты конвенциялар арқылы </w:t>
      </w:r>
      <w:r w:rsidRPr="000E0C11">
        <w:rPr>
          <w:rStyle w:val="tlid-translation"/>
          <w:rFonts w:cs="Times New Roman"/>
          <w:sz w:val="20"/>
          <w:szCs w:val="20"/>
          <w:lang w:val="kk-KZ"/>
        </w:rPr>
        <w:t>осы елдің салықтық әкімшілігімен бөлісе ала</w:t>
      </w:r>
      <w:r w:rsidR="00347F34" w:rsidRPr="000E0C11">
        <w:rPr>
          <w:rStyle w:val="tlid-translation"/>
          <w:rFonts w:cs="Times New Roman"/>
          <w:sz w:val="20"/>
          <w:szCs w:val="20"/>
          <w:lang w:val="kk-KZ"/>
        </w:rPr>
        <w:t xml:space="preserve">тын-алмайтындығын </w:t>
      </w:r>
      <w:r w:rsidRPr="000E0C11">
        <w:rPr>
          <w:rStyle w:val="tlid-translation"/>
          <w:rFonts w:cs="Times New Roman"/>
          <w:sz w:val="20"/>
          <w:szCs w:val="20"/>
          <w:lang w:val="kk-KZ"/>
        </w:rPr>
        <w:t xml:space="preserve">қарастыруы керек. Бұл, мысалы, салық инспекторы немесе аудитор </w:t>
      </w:r>
      <w:r w:rsidR="00804233" w:rsidRPr="000E0C11">
        <w:rPr>
          <w:rStyle w:val="tlid-translation"/>
          <w:rFonts w:cs="Times New Roman"/>
          <w:sz w:val="20"/>
          <w:szCs w:val="20"/>
          <w:lang w:val="kk-KZ"/>
        </w:rPr>
        <w:t xml:space="preserve">осы </w:t>
      </w:r>
      <w:r w:rsidRPr="000E0C11">
        <w:rPr>
          <w:rStyle w:val="tlid-translation"/>
          <w:rFonts w:cs="Times New Roman"/>
          <w:sz w:val="20"/>
          <w:szCs w:val="20"/>
          <w:lang w:val="kk-KZ"/>
        </w:rPr>
        <w:t xml:space="preserve">елдегі салық салу мақсаттарына тыйым салынуы тиіс </w:t>
      </w:r>
      <w:r w:rsidR="007E21D7" w:rsidRPr="000E0C11">
        <w:rPr>
          <w:rStyle w:val="tlid-translation"/>
          <w:rFonts w:cs="Times New Roman"/>
          <w:sz w:val="20"/>
          <w:szCs w:val="20"/>
          <w:lang w:val="kk-KZ"/>
        </w:rPr>
        <w:t xml:space="preserve">салық төлеушінің </w:t>
      </w:r>
      <w:r w:rsidRPr="000E0C11">
        <w:rPr>
          <w:rStyle w:val="tlid-translation"/>
          <w:rFonts w:cs="Times New Roman"/>
          <w:sz w:val="20"/>
          <w:szCs w:val="20"/>
          <w:lang w:val="kk-KZ"/>
        </w:rPr>
        <w:t>басқа елде пара төлегеніне күмән келтіретін жағдайларды қосады. Тағы да, басқа елдің салықтық әкімшілігімен кез-келген байланыс әр елдегі құзыретті органдар арқылы жасалуы тиіс.</w:t>
      </w:r>
    </w:p>
    <w:p w:rsidR="007E21D7" w:rsidRPr="000E0C11" w:rsidRDefault="007E21D7" w:rsidP="00AB2891">
      <w:pPr>
        <w:spacing w:line="240" w:lineRule="auto"/>
        <w:jc w:val="both"/>
        <w:rPr>
          <w:rFonts w:cs="Times New Roman"/>
          <w:color w:val="000000" w:themeColor="text1"/>
          <w:sz w:val="20"/>
          <w:szCs w:val="20"/>
          <w:lang w:val="kk-KZ"/>
        </w:rPr>
      </w:pPr>
    </w:p>
    <w:p w:rsidR="005D396D" w:rsidRPr="000E0C11" w:rsidRDefault="005D396D" w:rsidP="00AB2891">
      <w:pPr>
        <w:spacing w:line="240" w:lineRule="auto"/>
        <w:jc w:val="both"/>
        <w:rPr>
          <w:rFonts w:cstheme="majorHAnsi"/>
          <w:color w:val="2E74B5" w:themeColor="accent1" w:themeShade="BF"/>
          <w:sz w:val="20"/>
          <w:szCs w:val="20"/>
          <w:lang w:val="kk-KZ"/>
        </w:rPr>
      </w:pPr>
      <w:r w:rsidRPr="000E0C11">
        <w:rPr>
          <w:rFonts w:cstheme="majorHAnsi"/>
          <w:color w:val="2E74B5" w:themeColor="accent1" w:themeShade="BF"/>
          <w:sz w:val="20"/>
          <w:szCs w:val="20"/>
          <w:lang w:val="kk-KZ"/>
        </w:rPr>
        <w:t>Ықтимал парақорлық немесе сыбайлас жемқорлық</w:t>
      </w:r>
      <w:r w:rsidR="007E21D7" w:rsidRPr="000E0C11">
        <w:rPr>
          <w:rFonts w:cstheme="majorHAnsi"/>
          <w:color w:val="2E74B5" w:themeColor="accent1" w:themeShade="BF"/>
          <w:sz w:val="20"/>
          <w:szCs w:val="20"/>
          <w:lang w:val="kk-KZ"/>
        </w:rPr>
        <w:t xml:space="preserve"> көрсеткіштерін анықтау бойынша </w:t>
      </w:r>
      <w:r w:rsidRPr="000E0C11">
        <w:rPr>
          <w:rFonts w:cstheme="majorHAnsi"/>
          <w:color w:val="2E74B5" w:themeColor="accent1" w:themeShade="BF"/>
          <w:sz w:val="20"/>
          <w:szCs w:val="20"/>
          <w:lang w:val="kk-KZ"/>
        </w:rPr>
        <w:t>қадамдар</w:t>
      </w:r>
    </w:p>
    <w:p w:rsidR="00AB2891" w:rsidRPr="000E0C11" w:rsidRDefault="008F013D" w:rsidP="00AB2891">
      <w:pPr>
        <w:spacing w:line="240" w:lineRule="auto"/>
        <w:jc w:val="both"/>
        <w:rPr>
          <w:rFonts w:cs="Times New Roman"/>
          <w:color w:val="000000" w:themeColor="text1"/>
          <w:sz w:val="20"/>
          <w:szCs w:val="20"/>
          <w:lang w:val="kk-KZ"/>
        </w:rPr>
      </w:pPr>
      <w:r w:rsidRPr="000E0C11">
        <w:rPr>
          <w:rStyle w:val="tlid-translation"/>
          <w:rFonts w:cs="Times New Roman"/>
          <w:sz w:val="20"/>
          <w:szCs w:val="20"/>
          <w:lang w:val="kk-KZ"/>
        </w:rPr>
        <w:t>Салық инспекторы немесе аудитор осы Нұсқаулықта көрсетілген бір немесе бірнеше көрсеткіштерді анықта</w:t>
      </w:r>
      <w:r w:rsidR="00D06811" w:rsidRPr="000E0C11">
        <w:rPr>
          <w:rStyle w:val="tlid-translation"/>
          <w:rFonts w:cs="Times New Roman"/>
          <w:sz w:val="20"/>
          <w:szCs w:val="20"/>
          <w:lang w:val="kk-KZ"/>
        </w:rPr>
        <w:t>ған</w:t>
      </w:r>
      <w:r w:rsidRPr="000E0C11">
        <w:rPr>
          <w:rStyle w:val="tlid-translation"/>
          <w:rFonts w:cs="Times New Roman"/>
          <w:sz w:val="20"/>
          <w:szCs w:val="20"/>
          <w:lang w:val="kk-KZ"/>
        </w:rPr>
        <w:t xml:space="preserve"> жағдайларда, </w:t>
      </w:r>
      <w:r w:rsidR="007E21D7" w:rsidRPr="000E0C11">
        <w:rPr>
          <w:rStyle w:val="tlid-translation"/>
          <w:rFonts w:cs="Times New Roman"/>
          <w:sz w:val="20"/>
          <w:szCs w:val="20"/>
          <w:lang w:val="kk-KZ"/>
        </w:rPr>
        <w:t xml:space="preserve">ішкі заңнамаға сәйкес, </w:t>
      </w:r>
      <w:r w:rsidRPr="000E0C11">
        <w:rPr>
          <w:rStyle w:val="tlid-translation"/>
          <w:rFonts w:cs="Times New Roman"/>
          <w:sz w:val="20"/>
          <w:szCs w:val="20"/>
          <w:lang w:val="kk-KZ"/>
        </w:rPr>
        <w:t xml:space="preserve">қажет болған </w:t>
      </w:r>
      <w:r w:rsidR="00D06811" w:rsidRPr="000E0C11">
        <w:rPr>
          <w:rStyle w:val="tlid-translation"/>
          <w:rFonts w:cs="Times New Roman"/>
          <w:sz w:val="20"/>
          <w:szCs w:val="20"/>
          <w:lang w:val="kk-KZ"/>
        </w:rPr>
        <w:t xml:space="preserve">жағдайда </w:t>
      </w:r>
      <w:r w:rsidRPr="000E0C11">
        <w:rPr>
          <w:rStyle w:val="tlid-translation"/>
          <w:rFonts w:cs="Times New Roman"/>
          <w:sz w:val="20"/>
          <w:szCs w:val="20"/>
          <w:lang w:val="kk-KZ"/>
        </w:rPr>
        <w:t xml:space="preserve">және </w:t>
      </w:r>
      <w:r w:rsidR="00D06811" w:rsidRPr="000E0C11">
        <w:rPr>
          <w:rStyle w:val="tlid-translation"/>
          <w:rFonts w:cs="Times New Roman"/>
          <w:sz w:val="20"/>
          <w:szCs w:val="20"/>
          <w:lang w:val="kk-KZ"/>
        </w:rPr>
        <w:t>ықтимал</w:t>
      </w:r>
      <w:r w:rsidRPr="000E0C11">
        <w:rPr>
          <w:rStyle w:val="tlid-translation"/>
          <w:rFonts w:cs="Times New Roman"/>
          <w:sz w:val="20"/>
          <w:szCs w:val="20"/>
          <w:lang w:val="kk-KZ"/>
        </w:rPr>
        <w:t xml:space="preserve"> қылмыстық іс</w:t>
      </w:r>
      <w:r w:rsidR="00D06811" w:rsidRPr="000E0C11">
        <w:rPr>
          <w:rStyle w:val="tlid-translation"/>
          <w:rFonts w:cs="Times New Roman"/>
          <w:sz w:val="20"/>
          <w:szCs w:val="20"/>
          <w:lang w:val="kk-KZ"/>
        </w:rPr>
        <w:t xml:space="preserve">ке </w:t>
      </w:r>
      <w:r w:rsidRPr="000E0C11">
        <w:rPr>
          <w:rStyle w:val="tlid-translation"/>
          <w:rFonts w:cs="Times New Roman"/>
          <w:sz w:val="20"/>
          <w:szCs w:val="20"/>
          <w:lang w:val="kk-KZ"/>
        </w:rPr>
        <w:t xml:space="preserve">теріс әсер етпей, парақорлық немесе сыбайлас жемқорлықтың </w:t>
      </w:r>
      <w:r w:rsidR="00D06811" w:rsidRPr="000E0C11">
        <w:rPr>
          <w:rStyle w:val="tlid-translation"/>
          <w:rFonts w:cs="Times New Roman"/>
          <w:sz w:val="20"/>
          <w:szCs w:val="20"/>
          <w:lang w:val="kk-KZ"/>
        </w:rPr>
        <w:t>орын алуы</w:t>
      </w:r>
      <w:r w:rsidRPr="000E0C11">
        <w:rPr>
          <w:rStyle w:val="tlid-translation"/>
          <w:rFonts w:cs="Times New Roman"/>
          <w:sz w:val="20"/>
          <w:szCs w:val="20"/>
          <w:lang w:val="kk-KZ"/>
        </w:rPr>
        <w:t xml:space="preserve"> мүмкін деп күдіктенуге </w:t>
      </w:r>
      <w:r w:rsidR="006102C0" w:rsidRPr="000E0C11">
        <w:rPr>
          <w:rStyle w:val="tlid-translation"/>
          <w:rFonts w:cs="Times New Roman"/>
          <w:sz w:val="20"/>
          <w:szCs w:val="20"/>
          <w:lang w:val="kk-KZ"/>
        </w:rPr>
        <w:t xml:space="preserve">олар </w:t>
      </w:r>
      <w:r w:rsidRPr="000E0C11">
        <w:rPr>
          <w:rStyle w:val="tlid-translation"/>
          <w:rFonts w:cs="Times New Roman"/>
          <w:sz w:val="20"/>
          <w:szCs w:val="20"/>
          <w:lang w:val="kk-KZ"/>
        </w:rPr>
        <w:t>жеткілікті ме</w:t>
      </w:r>
      <w:r w:rsidR="006102C0" w:rsidRPr="000E0C11">
        <w:rPr>
          <w:rStyle w:val="tlid-translation"/>
          <w:rFonts w:cs="Times New Roman"/>
          <w:sz w:val="20"/>
          <w:szCs w:val="20"/>
          <w:lang w:val="kk-KZ"/>
        </w:rPr>
        <w:t xml:space="preserve"> жоқ па анықтау үшін</w:t>
      </w:r>
      <w:r w:rsidR="00D06811" w:rsidRPr="000E0C11">
        <w:rPr>
          <w:rStyle w:val="tlid-translation"/>
          <w:rFonts w:cs="Times New Roman"/>
          <w:sz w:val="20"/>
          <w:szCs w:val="20"/>
          <w:lang w:val="kk-KZ"/>
        </w:rPr>
        <w:t xml:space="preserve"> қосымша тергеу жүргізу керек</w:t>
      </w:r>
      <w:r w:rsidR="006102C0" w:rsidRPr="000E0C11">
        <w:rPr>
          <w:rStyle w:val="tlid-translation"/>
          <w:rFonts w:cs="Times New Roman"/>
          <w:sz w:val="20"/>
          <w:szCs w:val="20"/>
          <w:lang w:val="kk-KZ"/>
        </w:rPr>
        <w:t>.</w:t>
      </w:r>
      <w:r w:rsidRPr="000E0C11">
        <w:rPr>
          <w:rStyle w:val="tlid-translation"/>
          <w:rFonts w:cs="Times New Roman"/>
          <w:sz w:val="20"/>
          <w:szCs w:val="20"/>
          <w:lang w:val="kk-KZ"/>
        </w:rPr>
        <w:t xml:space="preserve"> Бұл жағдайда олар</w:t>
      </w:r>
      <w:r w:rsidR="006102C0" w:rsidRPr="000E0C11">
        <w:rPr>
          <w:rStyle w:val="tlid-translation"/>
          <w:rFonts w:cs="Times New Roman"/>
          <w:sz w:val="20"/>
          <w:szCs w:val="20"/>
          <w:lang w:val="kk-KZ"/>
        </w:rPr>
        <w:t xml:space="preserve"> </w:t>
      </w:r>
      <w:r w:rsidRPr="000E0C11">
        <w:rPr>
          <w:rStyle w:val="tlid-translation"/>
          <w:rFonts w:cs="Times New Roman"/>
          <w:sz w:val="20"/>
          <w:szCs w:val="20"/>
          <w:lang w:val="kk-KZ"/>
        </w:rPr>
        <w:t>сыбайлас жемқорлықпен байланысты басқа да төлемдерді алып тастауға тыйым салатын ішкі ережелерді сақтау, сондай-ақ парақорлық пен сыбайлас жемқорлық</w:t>
      </w:r>
      <w:r w:rsidR="006915FD" w:rsidRPr="000E0C11">
        <w:rPr>
          <w:rStyle w:val="tlid-translation"/>
          <w:rFonts w:cs="Times New Roman"/>
          <w:sz w:val="20"/>
          <w:szCs w:val="20"/>
          <w:lang w:val="kk-KZ"/>
        </w:rPr>
        <w:t>тан түсетін</w:t>
      </w:r>
      <w:r w:rsidRPr="000E0C11">
        <w:rPr>
          <w:rStyle w:val="tlid-translation"/>
          <w:rFonts w:cs="Times New Roman"/>
          <w:sz w:val="20"/>
          <w:szCs w:val="20"/>
          <w:lang w:val="kk-KZ"/>
        </w:rPr>
        <w:t xml:space="preserve"> кірістер</w:t>
      </w:r>
      <w:r w:rsidR="006915FD" w:rsidRPr="000E0C11">
        <w:rPr>
          <w:rStyle w:val="tlid-translation"/>
          <w:rFonts w:cs="Times New Roman"/>
          <w:sz w:val="20"/>
          <w:szCs w:val="20"/>
          <w:lang w:val="kk-KZ"/>
        </w:rPr>
        <w:t xml:space="preserve">ге </w:t>
      </w:r>
      <w:r w:rsidRPr="000E0C11">
        <w:rPr>
          <w:rStyle w:val="tlid-translation"/>
          <w:rFonts w:cs="Times New Roman"/>
          <w:sz w:val="20"/>
          <w:szCs w:val="20"/>
          <w:lang w:val="kk-KZ"/>
        </w:rPr>
        <w:t>салық</w:t>
      </w:r>
      <w:r w:rsidR="006915FD" w:rsidRPr="000E0C11">
        <w:rPr>
          <w:rStyle w:val="tlid-translation"/>
          <w:rFonts w:cs="Times New Roman"/>
          <w:sz w:val="20"/>
          <w:szCs w:val="20"/>
          <w:lang w:val="kk-KZ"/>
        </w:rPr>
        <w:t xml:space="preserve"> салу </w:t>
      </w:r>
      <w:r w:rsidRPr="000E0C11">
        <w:rPr>
          <w:rStyle w:val="tlid-translation"/>
          <w:rFonts w:cs="Times New Roman"/>
          <w:sz w:val="20"/>
          <w:szCs w:val="20"/>
          <w:lang w:val="kk-KZ"/>
        </w:rPr>
        <w:t xml:space="preserve">жөніндегі шараларды қабылдауы тиіс. </w:t>
      </w:r>
      <w:r w:rsidR="00D62755" w:rsidRPr="000E0C11">
        <w:rPr>
          <w:rStyle w:val="tlid-translation"/>
          <w:rFonts w:cs="Times New Roman"/>
          <w:sz w:val="20"/>
          <w:szCs w:val="20"/>
          <w:lang w:val="kk-KZ"/>
        </w:rPr>
        <w:t>Салық аудиторы</w:t>
      </w:r>
      <w:r w:rsidRPr="000E0C11">
        <w:rPr>
          <w:rStyle w:val="tlid-translation"/>
          <w:rFonts w:cs="Times New Roman"/>
          <w:sz w:val="20"/>
          <w:szCs w:val="20"/>
          <w:lang w:val="kk-KZ"/>
        </w:rPr>
        <w:t xml:space="preserve"> мүмкін</w:t>
      </w:r>
      <w:r w:rsidR="00D62755" w:rsidRPr="000E0C11">
        <w:rPr>
          <w:rStyle w:val="tlid-translation"/>
          <w:rFonts w:cs="Times New Roman"/>
          <w:sz w:val="20"/>
          <w:szCs w:val="20"/>
          <w:lang w:val="kk-KZ"/>
        </w:rPr>
        <w:t xml:space="preserve"> болатын</w:t>
      </w:r>
      <w:r w:rsidRPr="000E0C11">
        <w:rPr>
          <w:rStyle w:val="tlid-translation"/>
          <w:rFonts w:cs="Times New Roman"/>
          <w:sz w:val="20"/>
          <w:szCs w:val="20"/>
          <w:lang w:val="kk-KZ"/>
        </w:rPr>
        <w:t xml:space="preserve"> пара беру немесе сыбайлас жемқорлыққа күдік туындаса да, оның іс-әрекеттерінің мақсаты</w:t>
      </w:r>
      <w:r w:rsidR="00D62755" w:rsidRPr="000E0C11">
        <w:rPr>
          <w:rStyle w:val="tlid-translation"/>
          <w:rFonts w:cs="Times New Roman"/>
          <w:sz w:val="20"/>
          <w:szCs w:val="20"/>
          <w:lang w:val="kk-KZ"/>
        </w:rPr>
        <w:t xml:space="preserve"> қылмысты анықтау емес,</w:t>
      </w:r>
      <w:r w:rsidRPr="000E0C11">
        <w:rPr>
          <w:rStyle w:val="tlid-translation"/>
          <w:rFonts w:cs="Times New Roman"/>
          <w:sz w:val="20"/>
          <w:szCs w:val="20"/>
          <w:lang w:val="kk-KZ"/>
        </w:rPr>
        <w:t xml:space="preserve"> азаматтық-құқықтық жауапкершілікті анықтау</w:t>
      </w:r>
      <w:r w:rsidR="00C32404" w:rsidRPr="000E0C11">
        <w:rPr>
          <w:rStyle w:val="tlid-translation"/>
          <w:rFonts w:cs="Times New Roman"/>
          <w:sz w:val="20"/>
          <w:szCs w:val="20"/>
          <w:lang w:val="kk-KZ"/>
        </w:rPr>
        <w:t xml:space="preserve"> болып табылатындығы еске салынады. </w:t>
      </w:r>
      <w:r w:rsidR="00D62755" w:rsidRPr="000E0C11">
        <w:rPr>
          <w:rStyle w:val="tlid-translation"/>
          <w:rFonts w:cs="Times New Roman"/>
          <w:sz w:val="20"/>
          <w:szCs w:val="20"/>
          <w:lang w:val="kk-KZ"/>
        </w:rPr>
        <w:t>Алайда, аудит барысында және аудиттің нәтижелері бойынша салық аудиторы парақорлық пен сыбайлас жемқорлықтың орын алуына күмән тудыратын жағдайларда, оған тиісті құқық қорғау органына немесе прокурорға хабарласу ұсынылады.</w:t>
      </w:r>
    </w:p>
    <w:p w:rsidR="00AB2891" w:rsidRPr="000E0C11" w:rsidRDefault="00A41ABE" w:rsidP="00AB2891">
      <w:pPr>
        <w:spacing w:line="240" w:lineRule="auto"/>
        <w:jc w:val="both"/>
        <w:rPr>
          <w:rFonts w:cs="Times New Roman"/>
          <w:color w:val="000000" w:themeColor="text1"/>
          <w:sz w:val="20"/>
          <w:szCs w:val="20"/>
          <w:lang w:val="kk-KZ"/>
        </w:rPr>
      </w:pPr>
      <w:r w:rsidRPr="000E0C11">
        <w:rPr>
          <w:rStyle w:val="tlid-translation"/>
          <w:rFonts w:cs="Times New Roman"/>
          <w:sz w:val="20"/>
          <w:szCs w:val="20"/>
          <w:lang w:val="kk-KZ"/>
        </w:rPr>
        <w:t xml:space="preserve">Бұл ішкі заңнамамен талап етілген жағдайларда, салық органы осы күдіктерді сәйкесінше тиісті құқық қорғау органына немесе прокурорға жіберуі тиіс. Мұндай </w:t>
      </w:r>
      <w:r w:rsidR="00CB6D2D" w:rsidRPr="000E0C11">
        <w:rPr>
          <w:rStyle w:val="tlid-translation"/>
          <w:rFonts w:cs="Times New Roman"/>
          <w:sz w:val="20"/>
          <w:szCs w:val="20"/>
          <w:lang w:val="kk-KZ"/>
        </w:rPr>
        <w:t>жіберу</w:t>
      </w:r>
      <w:r w:rsidRPr="000E0C11">
        <w:rPr>
          <w:rStyle w:val="tlid-translation"/>
          <w:rFonts w:cs="Times New Roman"/>
          <w:sz w:val="20"/>
          <w:szCs w:val="20"/>
          <w:lang w:val="kk-KZ"/>
        </w:rPr>
        <w:t xml:space="preserve"> стандартты форматты қамтуы мүмкін елдердің ережелері мен рәсімдеріне сәйкес болуы керек.</w:t>
      </w:r>
      <w:r w:rsidR="00CB6D2D" w:rsidRPr="000E0C11">
        <w:rPr>
          <w:rStyle w:val="tlid-translation"/>
          <w:rFonts w:cs="Times New Roman"/>
          <w:sz w:val="20"/>
          <w:szCs w:val="20"/>
          <w:lang w:val="kk-KZ"/>
        </w:rPr>
        <w:t xml:space="preserve"> Өтінішке</w:t>
      </w:r>
      <w:r w:rsidR="007C4D8A" w:rsidRPr="000E0C11">
        <w:rPr>
          <w:rStyle w:val="tlid-translation"/>
          <w:rFonts w:cs="Times New Roman"/>
          <w:sz w:val="20"/>
          <w:szCs w:val="20"/>
          <w:lang w:val="kk-KZ"/>
        </w:rPr>
        <w:t xml:space="preserve"> енгізілетін ақпарат түрлерінің қысқаша сипаттамасы В қосымшасында келтірілген.</w:t>
      </w:r>
      <w:r w:rsidR="00CB6D2D" w:rsidRPr="000E0C11">
        <w:rPr>
          <w:rStyle w:val="tlid-translation"/>
          <w:rFonts w:cs="Times New Roman"/>
          <w:sz w:val="20"/>
          <w:szCs w:val="20"/>
          <w:lang w:val="kk-KZ"/>
        </w:rPr>
        <w:t xml:space="preserve"> Болжалды</w:t>
      </w:r>
      <w:r w:rsidR="00104A17" w:rsidRPr="000E0C11">
        <w:rPr>
          <w:rStyle w:val="tlid-translation"/>
          <w:rFonts w:cs="Times New Roman"/>
          <w:sz w:val="20"/>
          <w:szCs w:val="20"/>
          <w:lang w:val="kk-KZ"/>
        </w:rPr>
        <w:t xml:space="preserve"> қылмыстық әрекеттер туралы хабарлағаннан кейін, әдетте салықтық тексеру немесе салық тексерісі жалғасуы мүмкін, бірақ болжамды парақорлыққа немесе сыбайлас жемқорлыққа қатысты барлық сұрақтар мен тергеулер тоқтатылуы керек. </w:t>
      </w:r>
      <w:r w:rsidR="000D59EC" w:rsidRPr="000E0C11">
        <w:rPr>
          <w:rStyle w:val="tlid-translation"/>
          <w:rFonts w:cs="Times New Roman"/>
          <w:sz w:val="20"/>
          <w:szCs w:val="20"/>
          <w:lang w:val="kk-KZ"/>
        </w:rPr>
        <w:t>Бұл әлеуетті күдіктілердің құқықтарын қорғау үшін де, кез-келген қылмыстық тергеу қаупін болдырмау үшін де жасалады. Дегенмен, төлемдерді шегеру туралы шешім тиісті құқық қорғау органына немесе прокурорға беру кезінде бір мезгілде жасалуы мүмкін.</w:t>
      </w:r>
    </w:p>
    <w:p w:rsidR="00AB2891" w:rsidRPr="000E0C11" w:rsidRDefault="00A33B32" w:rsidP="00AB2891">
      <w:pPr>
        <w:spacing w:line="240" w:lineRule="auto"/>
        <w:rPr>
          <w:rFonts w:cs="Times New Roman"/>
          <w:color w:val="000000" w:themeColor="text1"/>
          <w:sz w:val="20"/>
          <w:szCs w:val="20"/>
          <w:lang w:val="kk-KZ"/>
        </w:rPr>
      </w:pPr>
      <w:r w:rsidRPr="000E0C11">
        <w:rPr>
          <w:rFonts w:cs="Times New Roman"/>
          <w:color w:val="000000" w:themeColor="text1"/>
          <w:sz w:val="20"/>
          <w:szCs w:val="20"/>
          <w:lang w:val="kk-KZ"/>
        </w:rPr>
        <w:br w:type="page"/>
      </w:r>
    </w:p>
    <w:p w:rsidR="00A33B32" w:rsidRPr="000E0C11" w:rsidRDefault="00A33B32" w:rsidP="00AB2891">
      <w:pPr>
        <w:spacing w:line="240" w:lineRule="auto"/>
        <w:jc w:val="center"/>
        <w:rPr>
          <w:rFonts w:cs="Times New Roman"/>
          <w:color w:val="2E74B5" w:themeColor="accent1" w:themeShade="BF"/>
          <w:sz w:val="22"/>
          <w:szCs w:val="22"/>
          <w:lang w:val="kk-KZ"/>
        </w:rPr>
        <w:sectPr w:rsidR="00A33B32" w:rsidRPr="000E0C11">
          <w:pgSz w:w="11906" w:h="16838"/>
          <w:pgMar w:top="1134" w:right="850" w:bottom="1134" w:left="1701" w:header="708" w:footer="708" w:gutter="0"/>
          <w:cols w:space="708"/>
          <w:docGrid w:linePitch="360"/>
        </w:sectPr>
      </w:pPr>
    </w:p>
    <w:p w:rsidR="005D0BA9" w:rsidRPr="000E0C11" w:rsidRDefault="00507F88" w:rsidP="001A1CD2">
      <w:pPr>
        <w:spacing w:line="240" w:lineRule="auto"/>
        <w:jc w:val="center"/>
        <w:rPr>
          <w:rFonts w:cstheme="minorHAnsi"/>
          <w:color w:val="2E74B5" w:themeColor="accent1" w:themeShade="BF"/>
          <w:sz w:val="28"/>
          <w:szCs w:val="28"/>
          <w:lang w:val="kk-KZ"/>
        </w:rPr>
      </w:pPr>
      <w:r w:rsidRPr="000E0C11">
        <w:rPr>
          <w:rFonts w:cstheme="minorHAnsi"/>
          <w:color w:val="2E74B5" w:themeColor="accent1" w:themeShade="BF"/>
          <w:sz w:val="28"/>
          <w:szCs w:val="28"/>
          <w:lang w:val="kk-KZ"/>
        </w:rPr>
        <w:lastRenderedPageBreak/>
        <w:t xml:space="preserve">Ықтимал парақорлық </w:t>
      </w:r>
      <w:r w:rsidR="005D0BA9" w:rsidRPr="000E0C11">
        <w:rPr>
          <w:rFonts w:cstheme="minorHAnsi"/>
          <w:color w:val="2E74B5" w:themeColor="accent1" w:themeShade="BF"/>
          <w:sz w:val="28"/>
          <w:szCs w:val="28"/>
          <w:lang w:val="kk-KZ"/>
        </w:rPr>
        <w:t xml:space="preserve">немесе сыбайлас жемқорлық </w:t>
      </w:r>
      <w:r w:rsidRPr="000E0C11">
        <w:rPr>
          <w:rFonts w:cstheme="minorHAnsi"/>
          <w:color w:val="2E74B5" w:themeColor="accent1" w:themeShade="BF"/>
          <w:sz w:val="28"/>
          <w:szCs w:val="28"/>
          <w:lang w:val="kk-KZ"/>
        </w:rPr>
        <w:t>белгілері</w:t>
      </w:r>
    </w:p>
    <w:p w:rsidR="00AB2891" w:rsidRPr="000E0C11" w:rsidRDefault="005D0BA9" w:rsidP="00AB2891">
      <w:pPr>
        <w:spacing w:line="240" w:lineRule="auto"/>
        <w:jc w:val="both"/>
        <w:rPr>
          <w:rFonts w:cs="Times New Roman"/>
          <w:color w:val="000000" w:themeColor="text1"/>
          <w:sz w:val="20"/>
          <w:szCs w:val="20"/>
          <w:lang w:val="kk-KZ"/>
        </w:rPr>
      </w:pPr>
      <w:r w:rsidRPr="000E0C11">
        <w:rPr>
          <w:rStyle w:val="tlid-translation"/>
          <w:rFonts w:cs="Times New Roman"/>
          <w:sz w:val="20"/>
          <w:szCs w:val="20"/>
          <w:lang w:val="kk-KZ"/>
        </w:rPr>
        <w:t xml:space="preserve">Салық сарапшылары мен аудиторлары, егер бар болса, сараптама мен тануды жоспарлау кезінде оларды ескеруді қамтамасыз ету үшін парақорлық пен жемқорлықтың ықтимал </w:t>
      </w:r>
      <w:r w:rsidR="00507F88" w:rsidRPr="000E0C11">
        <w:rPr>
          <w:rStyle w:val="tlid-translation"/>
          <w:rFonts w:cs="Times New Roman"/>
          <w:sz w:val="20"/>
          <w:szCs w:val="20"/>
          <w:lang w:val="kk-KZ"/>
        </w:rPr>
        <w:t>белгілерін</w:t>
      </w:r>
      <w:r w:rsidRPr="000E0C11">
        <w:rPr>
          <w:rStyle w:val="tlid-translation"/>
          <w:rFonts w:cs="Times New Roman"/>
          <w:sz w:val="20"/>
          <w:szCs w:val="20"/>
          <w:lang w:val="kk-KZ"/>
        </w:rPr>
        <w:t xml:space="preserve"> білуі керек. Бұл тарау</w:t>
      </w:r>
      <w:r w:rsidR="00C32FF0" w:rsidRPr="000E0C11">
        <w:rPr>
          <w:rStyle w:val="tlid-translation"/>
          <w:rFonts w:cs="Times New Roman"/>
          <w:sz w:val="20"/>
          <w:szCs w:val="20"/>
          <w:lang w:val="kk-KZ"/>
        </w:rPr>
        <w:t xml:space="preserve"> </w:t>
      </w:r>
      <w:r w:rsidR="006A5F07" w:rsidRPr="000E0C11">
        <w:rPr>
          <w:rStyle w:val="tlid-translation"/>
          <w:rFonts w:cs="Times New Roman"/>
          <w:sz w:val="20"/>
          <w:szCs w:val="20"/>
          <w:lang w:val="kk-KZ"/>
        </w:rPr>
        <w:t>істерді іріктеу кезінде тəуекелд</w:t>
      </w:r>
      <w:r w:rsidR="006E14A9" w:rsidRPr="000E0C11">
        <w:rPr>
          <w:rStyle w:val="tlid-translation"/>
          <w:rFonts w:cs="Times New Roman"/>
          <w:sz w:val="20"/>
          <w:szCs w:val="20"/>
          <w:lang w:val="kk-KZ"/>
        </w:rPr>
        <w:t>ер кешенін</w:t>
      </w:r>
      <w:r w:rsidR="006A5F07" w:rsidRPr="000E0C11">
        <w:rPr>
          <w:rStyle w:val="tlid-translation"/>
          <w:rFonts w:cs="Times New Roman"/>
          <w:sz w:val="20"/>
          <w:szCs w:val="20"/>
          <w:lang w:val="kk-KZ"/>
        </w:rPr>
        <w:t xml:space="preserve"> талдау кезінде</w:t>
      </w:r>
      <w:r w:rsidR="006E14A9" w:rsidRPr="000E0C11">
        <w:rPr>
          <w:rStyle w:val="tlid-translation"/>
          <w:rFonts w:cs="Times New Roman"/>
          <w:sz w:val="20"/>
          <w:szCs w:val="20"/>
          <w:lang w:val="kk-KZ"/>
        </w:rPr>
        <w:t xml:space="preserve">, салықтық декларацияны қарау кезінде, </w:t>
      </w:r>
      <w:r w:rsidRPr="000E0C11">
        <w:rPr>
          <w:rStyle w:val="tlid-translation"/>
          <w:rFonts w:cs="Times New Roman"/>
          <w:sz w:val="20"/>
          <w:szCs w:val="20"/>
          <w:lang w:val="kk-KZ"/>
        </w:rPr>
        <w:t>салықтық тексеруді жоспарлау және аудитті</w:t>
      </w:r>
      <w:r w:rsidR="006E14A9" w:rsidRPr="000E0C11">
        <w:rPr>
          <w:rStyle w:val="tlid-translation"/>
          <w:rFonts w:cs="Times New Roman"/>
          <w:sz w:val="20"/>
          <w:szCs w:val="20"/>
          <w:lang w:val="kk-KZ"/>
        </w:rPr>
        <w:t>ң</w:t>
      </w:r>
      <w:r w:rsidRPr="000E0C11">
        <w:rPr>
          <w:rStyle w:val="tlid-translation"/>
          <w:rFonts w:cs="Times New Roman"/>
          <w:sz w:val="20"/>
          <w:szCs w:val="20"/>
          <w:lang w:val="kk-KZ"/>
        </w:rPr>
        <w:t xml:space="preserve"> өзі</w:t>
      </w:r>
      <w:r w:rsidR="006E14A9" w:rsidRPr="000E0C11">
        <w:rPr>
          <w:rStyle w:val="tlid-translation"/>
          <w:rFonts w:cs="Times New Roman"/>
          <w:sz w:val="20"/>
          <w:szCs w:val="20"/>
          <w:lang w:val="kk-KZ"/>
        </w:rPr>
        <w:t>н</w:t>
      </w:r>
      <w:r w:rsidRPr="000E0C11">
        <w:rPr>
          <w:rStyle w:val="tlid-translation"/>
          <w:rFonts w:cs="Times New Roman"/>
          <w:sz w:val="20"/>
          <w:szCs w:val="20"/>
          <w:lang w:val="kk-KZ"/>
        </w:rPr>
        <w:t xml:space="preserve"> жүргіз</w:t>
      </w:r>
      <w:r w:rsidR="006E14A9" w:rsidRPr="000E0C11">
        <w:rPr>
          <w:rStyle w:val="tlid-translation"/>
          <w:rFonts w:cs="Times New Roman"/>
          <w:sz w:val="20"/>
          <w:szCs w:val="20"/>
          <w:lang w:val="kk-KZ"/>
        </w:rPr>
        <w:t xml:space="preserve">у кезінде </w:t>
      </w:r>
      <w:r w:rsidRPr="000E0C11">
        <w:rPr>
          <w:rStyle w:val="tlid-translation"/>
          <w:rFonts w:cs="Times New Roman"/>
          <w:sz w:val="20"/>
          <w:szCs w:val="20"/>
          <w:lang w:val="kk-KZ"/>
        </w:rPr>
        <w:t>туындауы мүмкін</w:t>
      </w:r>
      <w:r w:rsidR="00C32FF0" w:rsidRPr="000E0C11">
        <w:rPr>
          <w:rStyle w:val="tlid-translation"/>
          <w:rFonts w:cs="Times New Roman"/>
          <w:sz w:val="20"/>
          <w:szCs w:val="20"/>
          <w:lang w:val="kk-KZ"/>
        </w:rPr>
        <w:t xml:space="preserve"> сыбайлас жемқорлықтың немесе парақорлықтың негізгі белгілерін жіктейді</w:t>
      </w:r>
      <w:r w:rsidRPr="000E0C11">
        <w:rPr>
          <w:rStyle w:val="tlid-translation"/>
          <w:rFonts w:cs="Times New Roman"/>
          <w:sz w:val="20"/>
          <w:szCs w:val="20"/>
          <w:lang w:val="kk-KZ"/>
        </w:rPr>
        <w:t>.</w:t>
      </w:r>
    </w:p>
    <w:p w:rsidR="00AB2891" w:rsidRPr="000E0C11" w:rsidRDefault="007464A9" w:rsidP="00AB2891">
      <w:pPr>
        <w:spacing w:line="240" w:lineRule="auto"/>
        <w:jc w:val="both"/>
        <w:rPr>
          <w:rFonts w:cs="Times New Roman"/>
          <w:color w:val="000000" w:themeColor="text1"/>
          <w:sz w:val="20"/>
          <w:szCs w:val="20"/>
          <w:lang w:val="kk-KZ"/>
        </w:rPr>
      </w:pPr>
      <w:r w:rsidRPr="000E0C11">
        <w:rPr>
          <w:rStyle w:val="tlid-translation"/>
          <w:rFonts w:cs="Times New Roman"/>
          <w:sz w:val="20"/>
          <w:szCs w:val="20"/>
          <w:lang w:val="kk-KZ"/>
        </w:rPr>
        <w:t xml:space="preserve">Парақорлық немесе сыбайлас жемқорлық көріністерін көптеген жерлерде табуға болады. </w:t>
      </w:r>
      <w:r w:rsidR="00C32FF0" w:rsidRPr="000E0C11">
        <w:rPr>
          <w:rStyle w:val="tlid-translation"/>
          <w:rFonts w:cs="Times New Roman"/>
          <w:sz w:val="20"/>
          <w:szCs w:val="20"/>
          <w:lang w:val="kk-KZ"/>
        </w:rPr>
        <w:t xml:space="preserve">Оның ішінде жиі кездесетіндері </w:t>
      </w:r>
      <w:r w:rsidR="00E455C2" w:rsidRPr="000E0C11">
        <w:rPr>
          <w:rStyle w:val="tlid-translation"/>
          <w:rFonts w:cs="Times New Roman"/>
          <w:sz w:val="20"/>
          <w:szCs w:val="20"/>
          <w:lang w:val="kk-KZ"/>
        </w:rPr>
        <w:t>салық декларациялары, банктік есеп-қисаптар және қаржылық есептер, соның ішінде кірістер туралы есептер, баланстар және ақшалай қаражат қозғалысы туралы есептер болып табылады. Дегенмен, салық сарапшылары мен аудиторлары ақпараттар, веб-сайттар, тиісті салалар немесе географиялық өңірлер туралы веб-сайттарды, сондай-ақ әділ нарықтық бағалар туралы деректер базасын (нарықтық мөлшерлемелермен келісімшарт шарттарын салыстыру) қоса алғанда</w:t>
      </w:r>
      <w:r w:rsidR="00285D0A" w:rsidRPr="000E0C11">
        <w:rPr>
          <w:rStyle w:val="tlid-translation"/>
          <w:rFonts w:cs="Times New Roman"/>
          <w:sz w:val="20"/>
          <w:szCs w:val="20"/>
          <w:lang w:val="kk-KZ"/>
        </w:rPr>
        <w:t>,</w:t>
      </w:r>
      <w:r w:rsidR="00E455C2" w:rsidRPr="000E0C11">
        <w:rPr>
          <w:rStyle w:val="tlid-translation"/>
          <w:rFonts w:cs="Times New Roman"/>
          <w:sz w:val="20"/>
          <w:szCs w:val="20"/>
          <w:lang w:val="kk-KZ"/>
        </w:rPr>
        <w:t xml:space="preserve"> қол жетімді ақпаратта ізде</w:t>
      </w:r>
      <w:r w:rsidR="00285D0A" w:rsidRPr="000E0C11">
        <w:rPr>
          <w:rStyle w:val="tlid-translation"/>
          <w:rFonts w:cs="Times New Roman"/>
          <w:sz w:val="20"/>
          <w:szCs w:val="20"/>
          <w:lang w:val="kk-KZ"/>
        </w:rPr>
        <w:t>й алады</w:t>
      </w:r>
      <w:r w:rsidR="00E455C2" w:rsidRPr="000E0C11">
        <w:rPr>
          <w:rStyle w:val="tlid-translation"/>
          <w:rFonts w:cs="Times New Roman"/>
          <w:sz w:val="20"/>
          <w:szCs w:val="20"/>
          <w:lang w:val="kk-KZ"/>
        </w:rPr>
        <w:t>. Ішкі аудит туралы есептер, сот есептер</w:t>
      </w:r>
      <w:r w:rsidR="00285D0A" w:rsidRPr="000E0C11">
        <w:rPr>
          <w:rStyle w:val="tlid-translation"/>
          <w:rFonts w:cs="Times New Roman"/>
          <w:sz w:val="20"/>
          <w:szCs w:val="20"/>
          <w:lang w:val="kk-KZ"/>
        </w:rPr>
        <w:t>і</w:t>
      </w:r>
      <w:r w:rsidR="00E455C2" w:rsidRPr="000E0C11">
        <w:rPr>
          <w:rStyle w:val="tlid-translation"/>
          <w:rFonts w:cs="Times New Roman"/>
          <w:sz w:val="20"/>
          <w:szCs w:val="20"/>
          <w:lang w:val="kk-KZ"/>
        </w:rPr>
        <w:t xml:space="preserve"> және жасырын кеңестер ақпараттардың пайдалы көздері бола алады, дегенмен жасырын түрде ұсынылған кез келген ақпарат тәуелсіз куәліктермен мұқият тексерілуі керек.</w:t>
      </w:r>
    </w:p>
    <w:p w:rsidR="00AB2891" w:rsidRPr="000E0C11" w:rsidRDefault="00060CEC" w:rsidP="00AB2891">
      <w:pPr>
        <w:spacing w:line="240" w:lineRule="auto"/>
        <w:jc w:val="both"/>
        <w:rPr>
          <w:rFonts w:cs="Times New Roman"/>
          <w:color w:val="000000" w:themeColor="text1"/>
          <w:sz w:val="20"/>
          <w:szCs w:val="20"/>
          <w:lang w:val="kk-KZ"/>
        </w:rPr>
      </w:pPr>
      <w:r w:rsidRPr="000E0C11">
        <w:rPr>
          <w:rStyle w:val="tlid-translation"/>
          <w:rFonts w:cs="Times New Roman"/>
          <w:sz w:val="20"/>
          <w:szCs w:val="20"/>
          <w:lang w:val="kk-KZ"/>
        </w:rPr>
        <w:t xml:space="preserve">Сыбайлас жемқорлық және парақорлық түрлі жағдайларда және мемлекеттік және жеке секторлардың барлық деңгейінде </w:t>
      </w:r>
      <w:r w:rsidR="00285D0A" w:rsidRPr="000E0C11">
        <w:rPr>
          <w:rStyle w:val="tlid-translation"/>
          <w:rFonts w:cs="Times New Roman"/>
          <w:sz w:val="20"/>
          <w:szCs w:val="20"/>
          <w:lang w:val="kk-KZ"/>
        </w:rPr>
        <w:t>орын алуы</w:t>
      </w:r>
      <w:r w:rsidRPr="000E0C11">
        <w:rPr>
          <w:rStyle w:val="tlid-translation"/>
          <w:rFonts w:cs="Times New Roman"/>
          <w:sz w:val="20"/>
          <w:szCs w:val="20"/>
          <w:lang w:val="kk-KZ"/>
        </w:rPr>
        <w:t xml:space="preserve"> мүмкін. Салық инспекторлары мен аудиторлары мемлекеттік сектордағы сыбайлас жемқорлықтың мүмкіндіктері туралы білуі керек, бұл олардың жоғары деңгейдегі әсерінен саяси қорғалмаған тұлғамен (</w:t>
      </w:r>
      <w:r w:rsidR="00620EF6" w:rsidRPr="000E0C11">
        <w:rPr>
          <w:rStyle w:val="tlid-translation"/>
          <w:rFonts w:cs="Times New Roman"/>
          <w:sz w:val="20"/>
          <w:szCs w:val="20"/>
          <w:lang w:val="kk-KZ"/>
        </w:rPr>
        <w:t>СҚТ</w:t>
      </w:r>
      <w:r w:rsidRPr="000E0C11">
        <w:rPr>
          <w:rStyle w:val="tlid-translation"/>
          <w:rFonts w:cs="Times New Roman"/>
          <w:sz w:val="20"/>
          <w:szCs w:val="20"/>
          <w:lang w:val="kk-KZ"/>
        </w:rPr>
        <w:t xml:space="preserve">) байланысты мәмілелерде пайда болады. </w:t>
      </w:r>
      <w:r w:rsidR="00620EF6" w:rsidRPr="000E0C11">
        <w:rPr>
          <w:rStyle w:val="tlid-translation"/>
          <w:rFonts w:cs="Times New Roman"/>
          <w:sz w:val="20"/>
          <w:szCs w:val="20"/>
          <w:lang w:val="kk-KZ"/>
        </w:rPr>
        <w:t>СҚТ</w:t>
      </w:r>
      <w:r w:rsidRPr="000E0C11">
        <w:rPr>
          <w:rStyle w:val="tlid-translation"/>
          <w:rFonts w:cs="Times New Roman"/>
          <w:sz w:val="20"/>
          <w:szCs w:val="20"/>
          <w:lang w:val="kk-KZ"/>
        </w:rPr>
        <w:t xml:space="preserve"> - бұл қоғамдық маңызды функциясы бар адам, мысалы, жоғары лауазымды саяси қайраткер, сондай-ақ осындай адамның жақын туыстары мен іскер серіктестері. </w:t>
      </w:r>
      <w:r w:rsidR="00620EF6" w:rsidRPr="000E0C11">
        <w:rPr>
          <w:rStyle w:val="tlid-translation"/>
          <w:rFonts w:cs="Times New Roman"/>
          <w:sz w:val="20"/>
          <w:szCs w:val="20"/>
          <w:lang w:val="kk-KZ"/>
        </w:rPr>
        <w:t>СҚТ</w:t>
      </w:r>
      <w:r w:rsidRPr="000E0C11">
        <w:rPr>
          <w:rStyle w:val="tlid-translation"/>
          <w:rFonts w:cs="Times New Roman"/>
          <w:sz w:val="20"/>
          <w:szCs w:val="20"/>
          <w:lang w:val="kk-KZ"/>
        </w:rPr>
        <w:t xml:space="preserve"> жасаған ақшаны</w:t>
      </w:r>
      <w:r w:rsidR="00620EF6" w:rsidRPr="000E0C11">
        <w:rPr>
          <w:rStyle w:val="tlid-translation"/>
          <w:rFonts w:cs="Times New Roman"/>
          <w:sz w:val="20"/>
          <w:szCs w:val="20"/>
          <w:lang w:val="kk-KZ"/>
        </w:rPr>
        <w:t>ң</w:t>
      </w:r>
      <w:r w:rsidRPr="000E0C11">
        <w:rPr>
          <w:rStyle w:val="tlid-translation"/>
          <w:rFonts w:cs="Times New Roman"/>
          <w:sz w:val="20"/>
          <w:szCs w:val="20"/>
          <w:lang w:val="kk-KZ"/>
        </w:rPr>
        <w:t xml:space="preserve"> жылыстау тәуекелінің артуына байланысты, қаржы институттары және кейбір басқа органдар </w:t>
      </w:r>
      <w:r w:rsidR="00620EF6" w:rsidRPr="000E0C11">
        <w:rPr>
          <w:rStyle w:val="tlid-translation"/>
          <w:rFonts w:cs="Times New Roman"/>
          <w:sz w:val="20"/>
          <w:szCs w:val="20"/>
          <w:lang w:val="kk-KZ"/>
        </w:rPr>
        <w:t>СҚТ</w:t>
      </w:r>
      <w:r w:rsidRPr="000E0C11">
        <w:rPr>
          <w:rStyle w:val="tlid-translation"/>
          <w:rFonts w:cs="Times New Roman"/>
          <w:sz w:val="20"/>
          <w:szCs w:val="20"/>
          <w:lang w:val="kk-KZ"/>
        </w:rPr>
        <w:t>-мен байланысты мәмілелер мен шоттарды есепке алу</w:t>
      </w:r>
      <w:r w:rsidR="00620EF6" w:rsidRPr="000E0C11">
        <w:rPr>
          <w:rStyle w:val="tlid-translation"/>
          <w:rFonts w:cs="Times New Roman"/>
          <w:sz w:val="20"/>
          <w:szCs w:val="20"/>
          <w:lang w:val="kk-KZ"/>
        </w:rPr>
        <w:t>ға міндетті</w:t>
      </w:r>
      <w:r w:rsidRPr="000E0C11">
        <w:rPr>
          <w:rStyle w:val="tlid-translation"/>
          <w:rFonts w:cs="Times New Roman"/>
          <w:sz w:val="20"/>
          <w:szCs w:val="20"/>
          <w:lang w:val="kk-KZ"/>
        </w:rPr>
        <w:t xml:space="preserve">. </w:t>
      </w:r>
      <w:r w:rsidR="00620EF6" w:rsidRPr="000E0C11">
        <w:rPr>
          <w:rStyle w:val="tlid-translation"/>
          <w:rFonts w:cs="Times New Roman"/>
          <w:sz w:val="20"/>
          <w:szCs w:val="20"/>
          <w:lang w:val="kk-KZ"/>
        </w:rPr>
        <w:t>СҚТ</w:t>
      </w:r>
      <w:r w:rsidRPr="000E0C11">
        <w:rPr>
          <w:rStyle w:val="tlid-translation"/>
          <w:rFonts w:cs="Times New Roman"/>
          <w:sz w:val="20"/>
          <w:szCs w:val="20"/>
          <w:lang w:val="kk-KZ"/>
        </w:rPr>
        <w:t xml:space="preserve">-ті анықтауда мекемелерге көмек көрсету үшін бірқатар қоғамдық және жеке ұйымдар </w:t>
      </w:r>
      <w:r w:rsidR="00620EF6" w:rsidRPr="000E0C11">
        <w:rPr>
          <w:rStyle w:val="tlid-translation"/>
          <w:rFonts w:cs="Times New Roman"/>
          <w:sz w:val="20"/>
          <w:szCs w:val="20"/>
          <w:lang w:val="kk-KZ"/>
        </w:rPr>
        <w:t>СҚТ</w:t>
      </w:r>
      <w:r w:rsidRPr="000E0C11">
        <w:rPr>
          <w:rStyle w:val="tlid-translation"/>
          <w:rFonts w:cs="Times New Roman"/>
          <w:sz w:val="20"/>
          <w:szCs w:val="20"/>
          <w:lang w:val="kk-KZ"/>
        </w:rPr>
        <w:t xml:space="preserve"> тізімін қолданады, ал салық инспекторлары мен аудиторлары тергеу барысында осы тізімдерге қол жеткізе алады.</w:t>
      </w:r>
    </w:p>
    <w:p w:rsidR="00AB2891" w:rsidRPr="000E0C11" w:rsidRDefault="00A908A7" w:rsidP="00AB2891">
      <w:pPr>
        <w:spacing w:line="240" w:lineRule="auto"/>
        <w:jc w:val="both"/>
        <w:rPr>
          <w:rFonts w:cs="Times New Roman"/>
          <w:color w:val="000000" w:themeColor="text1"/>
          <w:sz w:val="20"/>
          <w:szCs w:val="20"/>
          <w:lang w:val="kk-KZ"/>
        </w:rPr>
      </w:pPr>
      <w:r w:rsidRPr="000E0C11">
        <w:rPr>
          <w:rStyle w:val="tlid-translation"/>
          <w:rFonts w:cs="Times New Roman"/>
          <w:sz w:val="20"/>
          <w:szCs w:val="20"/>
          <w:lang w:val="kk-KZ"/>
        </w:rPr>
        <w:t xml:space="preserve">Осы нұсқаулықтың мақсаттары үшін парақорлық пен жемқорлықтың ықтимал </w:t>
      </w:r>
      <w:r w:rsidR="001A6208" w:rsidRPr="000E0C11">
        <w:rPr>
          <w:rStyle w:val="tlid-translation"/>
          <w:rFonts w:cs="Times New Roman"/>
          <w:sz w:val="20"/>
          <w:szCs w:val="20"/>
          <w:lang w:val="kk-KZ"/>
        </w:rPr>
        <w:t>белгілері</w:t>
      </w:r>
      <w:r w:rsidRPr="000E0C11">
        <w:rPr>
          <w:rStyle w:val="tlid-translation"/>
          <w:rFonts w:cs="Times New Roman"/>
          <w:sz w:val="20"/>
          <w:szCs w:val="20"/>
          <w:lang w:val="kk-KZ"/>
        </w:rPr>
        <w:t xml:space="preserve"> келесі тарауларда талқыланатын бес кең топқа бөлінді. Іс жүзінде, салық инспекторы немесе аудитордың сыбайлас жемқорлыққа байланысты басқа да төлемдер немесе пара беретін салық төлеушілермен байланысты болуы мүмкін</w:t>
      </w:r>
      <w:r w:rsidR="001A6208" w:rsidRPr="000E0C11">
        <w:rPr>
          <w:rStyle w:val="tlid-translation"/>
          <w:rFonts w:cs="Times New Roman"/>
          <w:sz w:val="20"/>
          <w:szCs w:val="20"/>
          <w:lang w:val="kk-KZ"/>
        </w:rPr>
        <w:t xml:space="preserve"> белгілер</w:t>
      </w:r>
      <w:r w:rsidRPr="000E0C11">
        <w:rPr>
          <w:rStyle w:val="tlid-translation"/>
          <w:rFonts w:cs="Times New Roman"/>
          <w:sz w:val="20"/>
          <w:szCs w:val="20"/>
          <w:lang w:val="kk-KZ"/>
        </w:rPr>
        <w:t xml:space="preserve"> келесі төрт тарауда талқыланады. Осы төрт тарауға кіретін </w:t>
      </w:r>
      <w:r w:rsidR="00761817" w:rsidRPr="000E0C11">
        <w:rPr>
          <w:rStyle w:val="tlid-translation"/>
          <w:rFonts w:cs="Times New Roman"/>
          <w:sz w:val="20"/>
          <w:szCs w:val="20"/>
          <w:lang w:val="kk-KZ"/>
        </w:rPr>
        <w:t>белгілердің</w:t>
      </w:r>
      <w:r w:rsidRPr="000E0C11">
        <w:rPr>
          <w:rStyle w:val="tlid-translation"/>
          <w:rFonts w:cs="Times New Roman"/>
          <w:sz w:val="20"/>
          <w:szCs w:val="20"/>
          <w:lang w:val="kk-KZ"/>
        </w:rPr>
        <w:t xml:space="preserve"> көпшілігі пара немесе сыбайлас жемқорлыққа душар болған адамның жағдайын қарастырғанда да маңызды. Алайда, осы нұсқаулықтың бесінші тарауында осы алушылар үшін айрықша маңызды парақорлық пен жемқорлық деңгейлері талқыланады.</w:t>
      </w:r>
      <w:r w:rsidR="00761817" w:rsidRPr="000E0C11">
        <w:rPr>
          <w:rStyle w:val="tlid-translation"/>
          <w:rFonts w:cs="Times New Roman"/>
          <w:sz w:val="20"/>
          <w:szCs w:val="20"/>
          <w:lang w:val="kk-KZ"/>
        </w:rPr>
        <w:t xml:space="preserve"> Келесі б</w:t>
      </w:r>
      <w:r w:rsidR="006C6E3C" w:rsidRPr="000E0C11">
        <w:rPr>
          <w:rStyle w:val="tlid-translation"/>
          <w:rFonts w:cs="Times New Roman"/>
          <w:sz w:val="20"/>
          <w:szCs w:val="20"/>
          <w:lang w:val="kk-KZ"/>
        </w:rPr>
        <w:t xml:space="preserve">ес </w:t>
      </w:r>
      <w:r w:rsidRPr="000E0C11">
        <w:rPr>
          <w:rStyle w:val="tlid-translation"/>
          <w:rFonts w:cs="Times New Roman"/>
          <w:sz w:val="20"/>
          <w:szCs w:val="20"/>
          <w:lang w:val="kk-KZ"/>
        </w:rPr>
        <w:t>тарау:</w:t>
      </w:r>
    </w:p>
    <w:p w:rsidR="00AB2891" w:rsidRPr="000E0C11" w:rsidRDefault="0057310B" w:rsidP="0057310B">
      <w:pPr>
        <w:spacing w:line="240" w:lineRule="auto"/>
        <w:rPr>
          <w:rFonts w:cs="Times New Roman"/>
          <w:color w:val="000000" w:themeColor="text1"/>
          <w:sz w:val="20"/>
          <w:szCs w:val="20"/>
          <w:lang w:val="kk-KZ"/>
        </w:rPr>
      </w:pPr>
      <w:r w:rsidRPr="000E0C11">
        <w:rPr>
          <w:rStyle w:val="tlid-translation"/>
          <w:rFonts w:cs="Times New Roman"/>
          <w:sz w:val="20"/>
          <w:szCs w:val="20"/>
          <w:lang w:val="kk-KZ"/>
        </w:rPr>
        <w:t xml:space="preserve">• Салық төлеушінің тәуекелінің сыртқы және ішкі ортасына қатысты </w:t>
      </w:r>
      <w:r w:rsidR="00761817" w:rsidRPr="000E0C11">
        <w:rPr>
          <w:rStyle w:val="tlid-translation"/>
          <w:rFonts w:cs="Times New Roman"/>
          <w:sz w:val="20"/>
          <w:szCs w:val="20"/>
          <w:lang w:val="kk-KZ"/>
        </w:rPr>
        <w:t>белгілері</w:t>
      </w:r>
      <w:r w:rsidRPr="000E0C11">
        <w:rPr>
          <w:rStyle w:val="tlid-translation"/>
          <w:rFonts w:cs="Times New Roman"/>
          <w:sz w:val="20"/>
          <w:szCs w:val="20"/>
          <w:lang w:val="kk-KZ"/>
        </w:rPr>
        <w:t>.</w:t>
      </w:r>
      <w:r w:rsidRPr="000E0C11">
        <w:rPr>
          <w:rFonts w:cs="Times New Roman"/>
          <w:sz w:val="20"/>
          <w:szCs w:val="20"/>
          <w:lang w:val="kk-KZ"/>
        </w:rPr>
        <w:br/>
      </w:r>
      <w:r w:rsidRPr="000E0C11">
        <w:rPr>
          <w:rStyle w:val="tlid-translation"/>
          <w:rFonts w:cs="Times New Roman"/>
          <w:sz w:val="20"/>
          <w:szCs w:val="20"/>
          <w:lang w:val="kk-KZ"/>
        </w:rPr>
        <w:t xml:space="preserve">•  Салық төлеушінің операциялары бойынша </w:t>
      </w:r>
      <w:r w:rsidR="00761817" w:rsidRPr="000E0C11">
        <w:rPr>
          <w:rStyle w:val="tlid-translation"/>
          <w:rFonts w:cs="Times New Roman"/>
          <w:sz w:val="20"/>
          <w:szCs w:val="20"/>
          <w:lang w:val="kk-KZ"/>
        </w:rPr>
        <w:t>белгілері</w:t>
      </w:r>
      <w:r w:rsidRPr="000E0C11">
        <w:rPr>
          <w:rStyle w:val="tlid-translation"/>
          <w:rFonts w:cs="Times New Roman"/>
          <w:sz w:val="20"/>
          <w:szCs w:val="20"/>
          <w:lang w:val="kk-KZ"/>
        </w:rPr>
        <w:t>.</w:t>
      </w:r>
      <w:r w:rsidRPr="000E0C11">
        <w:rPr>
          <w:rFonts w:cs="Times New Roman"/>
          <w:sz w:val="20"/>
          <w:szCs w:val="20"/>
          <w:lang w:val="kk-KZ"/>
        </w:rPr>
        <w:br/>
      </w:r>
      <w:r w:rsidRPr="000E0C11">
        <w:rPr>
          <w:rStyle w:val="tlid-translation"/>
          <w:rFonts w:cs="Times New Roman"/>
          <w:sz w:val="20"/>
          <w:szCs w:val="20"/>
          <w:lang w:val="kk-KZ"/>
        </w:rPr>
        <w:t xml:space="preserve">• Төлемдер мен ақшалай қаражаттардың қозғалысы туралы </w:t>
      </w:r>
      <w:r w:rsidR="00761817" w:rsidRPr="000E0C11">
        <w:rPr>
          <w:rStyle w:val="tlid-translation"/>
          <w:rFonts w:cs="Times New Roman"/>
          <w:sz w:val="20"/>
          <w:szCs w:val="20"/>
          <w:lang w:val="kk-KZ"/>
        </w:rPr>
        <w:t>белгілер</w:t>
      </w:r>
      <w:r w:rsidRPr="000E0C11">
        <w:rPr>
          <w:rStyle w:val="tlid-translation"/>
          <w:rFonts w:cs="Times New Roman"/>
          <w:sz w:val="20"/>
          <w:szCs w:val="20"/>
          <w:lang w:val="kk-KZ"/>
        </w:rPr>
        <w:t>.</w:t>
      </w:r>
      <w:r w:rsidRPr="000E0C11">
        <w:rPr>
          <w:rFonts w:cs="Times New Roman"/>
          <w:sz w:val="20"/>
          <w:szCs w:val="20"/>
          <w:lang w:val="kk-KZ"/>
        </w:rPr>
        <w:br/>
      </w:r>
      <w:r w:rsidR="00616F0F" w:rsidRPr="000E0C11">
        <w:rPr>
          <w:rStyle w:val="tlid-translation"/>
          <w:rFonts w:cs="Times New Roman"/>
          <w:sz w:val="20"/>
          <w:szCs w:val="20"/>
          <w:lang w:val="kk-KZ"/>
        </w:rPr>
        <w:t xml:space="preserve">• </w:t>
      </w:r>
      <w:r w:rsidRPr="000E0C11">
        <w:rPr>
          <w:rStyle w:val="tlid-translation"/>
          <w:rFonts w:cs="Times New Roman"/>
          <w:sz w:val="20"/>
          <w:szCs w:val="20"/>
          <w:lang w:val="kk-KZ"/>
        </w:rPr>
        <w:t xml:space="preserve">Салық төлеушінің қызметінің нәтижелеріне қатысты </w:t>
      </w:r>
      <w:r w:rsidR="00761817" w:rsidRPr="000E0C11">
        <w:rPr>
          <w:rStyle w:val="tlid-translation"/>
          <w:rFonts w:cs="Times New Roman"/>
          <w:sz w:val="20"/>
          <w:szCs w:val="20"/>
          <w:lang w:val="kk-KZ"/>
        </w:rPr>
        <w:t>белгілер</w:t>
      </w:r>
      <w:r w:rsidRPr="000E0C11">
        <w:rPr>
          <w:rStyle w:val="tlid-translation"/>
          <w:rFonts w:cs="Times New Roman"/>
          <w:sz w:val="20"/>
          <w:szCs w:val="20"/>
          <w:lang w:val="kk-KZ"/>
        </w:rPr>
        <w:t>.</w:t>
      </w:r>
      <w:r w:rsidRPr="000E0C11">
        <w:rPr>
          <w:rFonts w:cs="Times New Roman"/>
          <w:sz w:val="20"/>
          <w:szCs w:val="20"/>
          <w:lang w:val="kk-KZ"/>
        </w:rPr>
        <w:br/>
      </w:r>
      <w:r w:rsidRPr="000E0C11">
        <w:rPr>
          <w:rStyle w:val="tlid-translation"/>
          <w:rFonts w:cs="Times New Roman"/>
          <w:sz w:val="20"/>
          <w:szCs w:val="20"/>
          <w:lang w:val="kk-KZ"/>
        </w:rPr>
        <w:t xml:space="preserve">• Парақорлық не сыбайлас жемқорлыққа байланысты табыстарды алушыларға қатысты </w:t>
      </w:r>
      <w:r w:rsidR="00761817" w:rsidRPr="000E0C11">
        <w:rPr>
          <w:rStyle w:val="tlid-translation"/>
          <w:rFonts w:cs="Times New Roman"/>
          <w:sz w:val="20"/>
          <w:szCs w:val="20"/>
          <w:lang w:val="kk-KZ"/>
        </w:rPr>
        <w:t>белгілер</w:t>
      </w:r>
      <w:r w:rsidR="00616F0F" w:rsidRPr="000E0C11">
        <w:rPr>
          <w:rStyle w:val="tlid-translation"/>
          <w:rFonts w:cs="Times New Roman"/>
          <w:sz w:val="20"/>
          <w:szCs w:val="20"/>
          <w:lang w:val="kk-KZ"/>
        </w:rPr>
        <w:t>.</w:t>
      </w:r>
    </w:p>
    <w:p w:rsidR="00AB2891" w:rsidRPr="000E0C11" w:rsidRDefault="002668A9" w:rsidP="00AB2891">
      <w:pPr>
        <w:spacing w:line="240" w:lineRule="auto"/>
        <w:jc w:val="both"/>
        <w:rPr>
          <w:rFonts w:cs="Times New Roman"/>
          <w:color w:val="000000" w:themeColor="text1"/>
          <w:sz w:val="20"/>
          <w:szCs w:val="20"/>
          <w:lang w:val="kk-KZ"/>
        </w:rPr>
      </w:pPr>
      <w:r w:rsidRPr="000E0C11">
        <w:rPr>
          <w:rStyle w:val="tlid-translation"/>
          <w:rFonts w:cs="Times New Roman"/>
          <w:sz w:val="20"/>
          <w:szCs w:val="20"/>
          <w:lang w:val="kk-KZ"/>
        </w:rPr>
        <w:t xml:space="preserve">Тіпті пара алудың немесе сыбайлас жемқорлықтың </w:t>
      </w:r>
      <w:r w:rsidR="0094740C" w:rsidRPr="000E0C11">
        <w:rPr>
          <w:rStyle w:val="tlid-translation"/>
          <w:rFonts w:cs="Times New Roman"/>
          <w:sz w:val="20"/>
          <w:szCs w:val="20"/>
          <w:lang w:val="kk-KZ"/>
        </w:rPr>
        <w:t xml:space="preserve">тіпті </w:t>
      </w:r>
      <w:r w:rsidRPr="000E0C11">
        <w:rPr>
          <w:rStyle w:val="tlid-translation"/>
          <w:rFonts w:cs="Times New Roman"/>
          <w:sz w:val="20"/>
          <w:szCs w:val="20"/>
          <w:lang w:val="kk-KZ"/>
        </w:rPr>
        <w:t xml:space="preserve">бір көрсеткіші де маңызды болып табылады және салық инспекторы немесе аудитор ықтимал қылмысты беру туралы шешім қабылдағанға дейін басқа </w:t>
      </w:r>
      <w:r w:rsidR="00FD57C1" w:rsidRPr="000E0C11">
        <w:rPr>
          <w:rStyle w:val="tlid-translation"/>
          <w:rFonts w:cs="Times New Roman"/>
          <w:sz w:val="20"/>
          <w:szCs w:val="20"/>
          <w:lang w:val="kk-KZ"/>
        </w:rPr>
        <w:t>белгілерді</w:t>
      </w:r>
      <w:r w:rsidRPr="000E0C11">
        <w:rPr>
          <w:rStyle w:val="tlid-translation"/>
          <w:rFonts w:cs="Times New Roman"/>
          <w:sz w:val="20"/>
          <w:szCs w:val="20"/>
          <w:lang w:val="kk-KZ"/>
        </w:rPr>
        <w:t xml:space="preserve"> немесе ықтимал дәлелдемелерді анықтауға ерекше назар аударуы керек. Парақорлық немесе сыбайлас жемқорлық орын алған жерлерде </w:t>
      </w:r>
      <w:r w:rsidR="0094740C" w:rsidRPr="000E0C11">
        <w:rPr>
          <w:rStyle w:val="tlid-translation"/>
          <w:rFonts w:cs="Times New Roman"/>
          <w:sz w:val="20"/>
          <w:szCs w:val="20"/>
          <w:lang w:val="kk-KZ"/>
        </w:rPr>
        <w:t>белгілер</w:t>
      </w:r>
      <w:r w:rsidRPr="000E0C11">
        <w:rPr>
          <w:rStyle w:val="tlid-translation"/>
          <w:rFonts w:cs="Times New Roman"/>
          <w:sz w:val="20"/>
          <w:szCs w:val="20"/>
          <w:lang w:val="kk-KZ"/>
        </w:rPr>
        <w:t xml:space="preserve"> өте сирек</w:t>
      </w:r>
      <w:r w:rsidR="0094740C" w:rsidRPr="000E0C11">
        <w:rPr>
          <w:rStyle w:val="tlid-translation"/>
          <w:rFonts w:cs="Times New Roman"/>
          <w:sz w:val="20"/>
          <w:szCs w:val="20"/>
          <w:lang w:val="kk-KZ"/>
        </w:rPr>
        <w:t xml:space="preserve"> жекелей</w:t>
      </w:r>
      <w:r w:rsidRPr="000E0C11">
        <w:rPr>
          <w:rStyle w:val="tlid-translation"/>
          <w:rFonts w:cs="Times New Roman"/>
          <w:sz w:val="20"/>
          <w:szCs w:val="20"/>
          <w:lang w:val="kk-KZ"/>
        </w:rPr>
        <w:t xml:space="preserve"> кездеседі.</w:t>
      </w:r>
      <w:r w:rsidR="00372443" w:rsidRPr="000E0C11">
        <w:rPr>
          <w:rStyle w:val="tlid-translation"/>
          <w:rFonts w:cs="Times New Roman"/>
          <w:sz w:val="20"/>
          <w:szCs w:val="20"/>
          <w:lang w:val="kk-KZ"/>
        </w:rPr>
        <w:t xml:space="preserve"> </w:t>
      </w:r>
      <w:r w:rsidRPr="000E0C11">
        <w:rPr>
          <w:rStyle w:val="tlid-translation"/>
          <w:rFonts w:cs="Times New Roman"/>
          <w:sz w:val="20"/>
          <w:szCs w:val="20"/>
          <w:lang w:val="kk-KZ"/>
        </w:rPr>
        <w:t>Бұл салықтық инспекторлар немесе аудиторлар сыбайлас жемқорлықты тергеуді жүргізуге әкеліп соқтырған негізгі деректерді анықтаған нақты жағдайлардан алынған мысалдарды қамтитын келесі бес бөлімнің әрқайсысында көрсетілген.</w:t>
      </w:r>
    </w:p>
    <w:p w:rsidR="00AB2891" w:rsidRPr="000E0C11" w:rsidRDefault="003A4683" w:rsidP="00AB2891">
      <w:pPr>
        <w:spacing w:line="240" w:lineRule="auto"/>
        <w:jc w:val="both"/>
        <w:rPr>
          <w:rFonts w:cs="Times New Roman"/>
          <w:color w:val="000000" w:themeColor="text1"/>
          <w:sz w:val="20"/>
          <w:szCs w:val="20"/>
          <w:lang w:val="kk-KZ"/>
        </w:rPr>
      </w:pPr>
      <w:r w:rsidRPr="000E0C11">
        <w:rPr>
          <w:rStyle w:val="tlid-translation"/>
          <w:rFonts w:cs="Times New Roman"/>
          <w:sz w:val="20"/>
          <w:szCs w:val="20"/>
          <w:lang w:val="kk-KZ"/>
        </w:rPr>
        <w:t xml:space="preserve">Егер салық инспекторы немесе аудитор </w:t>
      </w:r>
      <w:r w:rsidR="00594A5F" w:rsidRPr="000E0C11">
        <w:rPr>
          <w:rStyle w:val="tlid-translation"/>
          <w:rFonts w:cs="Times New Roman"/>
          <w:sz w:val="20"/>
          <w:szCs w:val="20"/>
          <w:lang w:val="kk-KZ"/>
        </w:rPr>
        <w:t xml:space="preserve">салық төлеуші немесе лауазымды тұлға </w:t>
      </w:r>
      <w:r w:rsidRPr="000E0C11">
        <w:rPr>
          <w:rStyle w:val="tlid-translation"/>
          <w:rFonts w:cs="Times New Roman"/>
          <w:sz w:val="20"/>
          <w:szCs w:val="20"/>
          <w:lang w:val="kk-KZ"/>
        </w:rPr>
        <w:t xml:space="preserve">парақорлыққа немесе сыбайлас жемқорлыққа қатысы бар </w:t>
      </w:r>
      <w:r w:rsidR="00594A5F" w:rsidRPr="000E0C11">
        <w:rPr>
          <w:rStyle w:val="tlid-translation"/>
          <w:rFonts w:cs="Times New Roman"/>
          <w:sz w:val="20"/>
          <w:szCs w:val="20"/>
          <w:lang w:val="kk-KZ"/>
        </w:rPr>
        <w:t>деп</w:t>
      </w:r>
      <w:r w:rsidRPr="000E0C11">
        <w:rPr>
          <w:rStyle w:val="tlid-translation"/>
          <w:rFonts w:cs="Times New Roman"/>
          <w:sz w:val="20"/>
          <w:szCs w:val="20"/>
          <w:lang w:val="kk-KZ"/>
        </w:rPr>
        <w:t xml:space="preserve"> күмәнданса, онда олар тараптардың азаматтық салықтық </w:t>
      </w:r>
      <w:r w:rsidR="00BC5001" w:rsidRPr="000E0C11">
        <w:rPr>
          <w:rStyle w:val="tlid-translation"/>
          <w:rFonts w:cs="Times New Roman"/>
          <w:sz w:val="20"/>
          <w:szCs w:val="20"/>
          <w:lang w:val="kk-KZ"/>
        </w:rPr>
        <w:t>жауапкершіліктерін</w:t>
      </w:r>
      <w:r w:rsidRPr="000E0C11">
        <w:rPr>
          <w:rStyle w:val="tlid-translation"/>
          <w:rFonts w:cs="Times New Roman"/>
          <w:sz w:val="20"/>
          <w:szCs w:val="20"/>
          <w:lang w:val="kk-KZ"/>
        </w:rPr>
        <w:t xml:space="preserve"> анықтау</w:t>
      </w:r>
      <w:r w:rsidR="00BC5001" w:rsidRPr="000E0C11">
        <w:rPr>
          <w:rStyle w:val="tlid-translation"/>
          <w:rFonts w:cs="Times New Roman"/>
          <w:sz w:val="20"/>
          <w:szCs w:val="20"/>
          <w:lang w:val="kk-KZ"/>
        </w:rPr>
        <w:t xml:space="preserve"> мақсатында</w:t>
      </w:r>
      <w:r w:rsidRPr="000E0C11">
        <w:rPr>
          <w:rStyle w:val="tlid-translation"/>
          <w:rFonts w:cs="Times New Roman"/>
          <w:sz w:val="20"/>
          <w:szCs w:val="20"/>
          <w:lang w:val="kk-KZ"/>
        </w:rPr>
        <w:t xml:space="preserve"> парақорлық</w:t>
      </w:r>
      <w:r w:rsidR="00BC5001" w:rsidRPr="000E0C11">
        <w:rPr>
          <w:rStyle w:val="tlid-translation"/>
          <w:rFonts w:cs="Times New Roman"/>
          <w:sz w:val="20"/>
          <w:szCs w:val="20"/>
          <w:lang w:val="kk-KZ"/>
        </w:rPr>
        <w:t xml:space="preserve"> пен сыбайлас мәміленің</w:t>
      </w:r>
      <w:r w:rsidRPr="000E0C11">
        <w:rPr>
          <w:rStyle w:val="tlid-translation"/>
          <w:rFonts w:cs="Times New Roman"/>
          <w:sz w:val="20"/>
          <w:szCs w:val="20"/>
          <w:lang w:val="kk-KZ"/>
        </w:rPr>
        <w:t xml:space="preserve"> басқа жағында </w:t>
      </w:r>
      <w:r w:rsidR="00594A5F" w:rsidRPr="000E0C11">
        <w:rPr>
          <w:rStyle w:val="tlid-translation"/>
          <w:rFonts w:cs="Times New Roman"/>
          <w:sz w:val="20"/>
          <w:szCs w:val="20"/>
          <w:lang w:val="kk-KZ"/>
        </w:rPr>
        <w:t>белгілерді</w:t>
      </w:r>
      <w:r w:rsidRPr="000E0C11">
        <w:rPr>
          <w:rStyle w:val="tlid-translation"/>
          <w:rFonts w:cs="Times New Roman"/>
          <w:sz w:val="20"/>
          <w:szCs w:val="20"/>
          <w:lang w:val="kk-KZ"/>
        </w:rPr>
        <w:t xml:space="preserve"> іздестіруге қатысты сұрауларын кеңейтеді. Егер парақорлық немесе сыбайлас жемқорлыққа күдікті ұлттық шекаралардан тыс болса, онда басқа елдің салық әкімшілігіне өтініш жасалуы мүмкін.</w:t>
      </w:r>
    </w:p>
    <w:p w:rsidR="00A33B32" w:rsidRPr="000E0C11" w:rsidRDefault="003A4683" w:rsidP="00735EFA">
      <w:pPr>
        <w:spacing w:line="240" w:lineRule="auto"/>
        <w:rPr>
          <w:rFonts w:cs="Times New Roman"/>
          <w:color w:val="000000" w:themeColor="text1"/>
          <w:sz w:val="22"/>
          <w:szCs w:val="22"/>
          <w:lang w:val="kk-KZ"/>
        </w:rPr>
        <w:sectPr w:rsidR="00A33B32" w:rsidRPr="000E0C11">
          <w:pgSz w:w="11906" w:h="16838"/>
          <w:pgMar w:top="1134" w:right="850" w:bottom="1134" w:left="1701" w:header="708" w:footer="708" w:gutter="0"/>
          <w:cols w:space="708"/>
          <w:docGrid w:linePitch="360"/>
        </w:sectPr>
      </w:pPr>
      <w:r w:rsidRPr="000E0C11">
        <w:rPr>
          <w:rStyle w:val="tlid-translation"/>
          <w:rFonts w:cs="Times New Roman"/>
          <w:sz w:val="20"/>
          <w:szCs w:val="20"/>
          <w:lang w:val="kk-KZ"/>
        </w:rPr>
        <w:t>Осы тарауларда көрсетілген барлық көрсеткіштердің толық тізімі C қосымшасында келтірілген.</w:t>
      </w:r>
      <w:r w:rsidR="00A33B32" w:rsidRPr="000E0C11">
        <w:rPr>
          <w:rFonts w:cs="Times New Roman"/>
          <w:color w:val="000000" w:themeColor="text1"/>
          <w:sz w:val="22"/>
          <w:szCs w:val="22"/>
          <w:lang w:val="kk-KZ"/>
        </w:rPr>
        <w:br w:type="page"/>
      </w:r>
    </w:p>
    <w:p w:rsidR="00165C2A" w:rsidRPr="000E0C11" w:rsidRDefault="00165C2A" w:rsidP="00165C2A">
      <w:pPr>
        <w:spacing w:line="240" w:lineRule="auto"/>
        <w:jc w:val="center"/>
        <w:rPr>
          <w:rFonts w:cstheme="minorHAnsi"/>
          <w:color w:val="2E74B5" w:themeColor="accent1" w:themeShade="BF"/>
          <w:sz w:val="28"/>
          <w:szCs w:val="28"/>
          <w:lang w:val="kk-KZ"/>
        </w:rPr>
      </w:pPr>
      <w:r w:rsidRPr="000E0C11">
        <w:rPr>
          <w:rFonts w:cstheme="minorHAnsi"/>
          <w:color w:val="2E74B5" w:themeColor="accent1" w:themeShade="BF"/>
          <w:sz w:val="28"/>
          <w:szCs w:val="28"/>
          <w:lang w:val="kk-KZ"/>
        </w:rPr>
        <w:lastRenderedPageBreak/>
        <w:t>Салық төлеушінің ішкі және сыртқы ортасына қатысты көрсеткіштер.</w:t>
      </w:r>
    </w:p>
    <w:p w:rsidR="00165C2A" w:rsidRPr="000E0C11" w:rsidRDefault="00165C2A" w:rsidP="00165C2A">
      <w:pPr>
        <w:spacing w:line="240" w:lineRule="auto"/>
        <w:jc w:val="both"/>
        <w:rPr>
          <w:rFonts w:cs="Times New Roman"/>
          <w:color w:val="2E74B5" w:themeColor="accent1" w:themeShade="BF"/>
          <w:sz w:val="20"/>
          <w:szCs w:val="20"/>
          <w:lang w:val="kk-KZ"/>
        </w:rPr>
      </w:pPr>
      <w:r w:rsidRPr="000E0C11">
        <w:rPr>
          <w:rFonts w:cs="Times New Roman"/>
          <w:color w:val="2E74B5" w:themeColor="accent1" w:themeShade="BF"/>
          <w:sz w:val="20"/>
          <w:szCs w:val="20"/>
          <w:lang w:val="kk-KZ"/>
        </w:rPr>
        <w:t>Кіріспе</w:t>
      </w:r>
    </w:p>
    <w:p w:rsidR="00165C2A" w:rsidRPr="000E0C11" w:rsidRDefault="00165C2A" w:rsidP="00165C2A">
      <w:pPr>
        <w:spacing w:line="240" w:lineRule="auto"/>
        <w:jc w:val="both"/>
        <w:rPr>
          <w:rFonts w:eastAsia="Times New Roman" w:cs="Times New Roman"/>
          <w:sz w:val="20"/>
          <w:szCs w:val="20"/>
          <w:lang w:val="kk-KZ"/>
        </w:rPr>
      </w:pPr>
      <w:r w:rsidRPr="000E0C11">
        <w:rPr>
          <w:rFonts w:eastAsia="Times New Roman" w:cs="Times New Roman"/>
          <w:sz w:val="20"/>
          <w:szCs w:val="20"/>
          <w:lang w:val="kk-KZ"/>
        </w:rPr>
        <w:t>Салық инспекторлары мен аудиторлар  болуы мүмкін</w:t>
      </w:r>
      <w:r w:rsidR="0009650A" w:rsidRPr="000E0C11">
        <w:rPr>
          <w:rFonts w:eastAsia="Times New Roman" w:cs="Times New Roman"/>
          <w:sz w:val="20"/>
          <w:szCs w:val="20"/>
          <w:lang w:val="kk-KZ"/>
        </w:rPr>
        <w:t xml:space="preserve"> </w:t>
      </w:r>
      <w:r w:rsidRPr="000E0C11">
        <w:rPr>
          <w:rFonts w:eastAsia="Times New Roman" w:cs="Times New Roman"/>
          <w:sz w:val="20"/>
          <w:szCs w:val="20"/>
          <w:lang w:val="kk-KZ"/>
        </w:rPr>
        <w:t>сыбайлас жемқорлықты анықтау, істі тағайындаған сәттен бастап және жұмыс басталардан алдын басталатынын білулері тиіс.</w:t>
      </w:r>
      <w:r w:rsidR="00D93A38" w:rsidRPr="000E0C11">
        <w:rPr>
          <w:rFonts w:eastAsia="Times New Roman" w:cs="Times New Roman"/>
          <w:sz w:val="20"/>
          <w:szCs w:val="20"/>
          <w:lang w:val="kk-KZ"/>
        </w:rPr>
        <w:t xml:space="preserve"> </w:t>
      </w:r>
      <w:r w:rsidRPr="000E0C11">
        <w:rPr>
          <w:rFonts w:eastAsia="Times New Roman" w:cs="Times New Roman"/>
          <w:sz w:val="20"/>
          <w:szCs w:val="20"/>
          <w:lang w:val="kk-KZ"/>
        </w:rPr>
        <w:t xml:space="preserve">Салық инспекторлары сияқты, аудиторлар да кез-келген басқа істегідей, салық төлеушінің бизнесінің ерекшеліктерімен танысуы қажет. </w:t>
      </w:r>
    </w:p>
    <w:p w:rsidR="00165C2A" w:rsidRPr="000E0C11" w:rsidRDefault="00165C2A" w:rsidP="00165C2A">
      <w:pPr>
        <w:spacing w:line="240" w:lineRule="auto"/>
        <w:jc w:val="both"/>
        <w:rPr>
          <w:rFonts w:eastAsia="Times New Roman" w:cs="Times New Roman"/>
          <w:sz w:val="20"/>
          <w:szCs w:val="20"/>
          <w:lang w:val="kk-KZ"/>
        </w:rPr>
      </w:pPr>
      <w:r w:rsidRPr="000E0C11">
        <w:rPr>
          <w:rFonts w:eastAsia="Times New Roman" w:cs="Times New Roman"/>
          <w:sz w:val="20"/>
          <w:szCs w:val="20"/>
          <w:lang w:val="kk-KZ"/>
        </w:rPr>
        <w:t>Оқиға орнына барғанда, салық аудиторы сыбайлас жемқорлық орын алуы мүмкін бе екенін анықтардан алдын, ол салық төлеушінің бизнес-ортасын жете қарауы, жұмысты жүргізетін жайларды қарап шығуы және салық төлеушінің жазбаларына тер</w:t>
      </w:r>
      <w:r w:rsidR="002B2B11" w:rsidRPr="000E0C11">
        <w:rPr>
          <w:rFonts w:eastAsia="Times New Roman" w:cs="Times New Roman"/>
          <w:sz w:val="20"/>
          <w:szCs w:val="20"/>
          <w:lang w:val="kk-KZ"/>
        </w:rPr>
        <w:t xml:space="preserve">еңдете зерттеу жүргізуі қажет. </w:t>
      </w:r>
      <w:r w:rsidRPr="000E0C11">
        <w:rPr>
          <w:rFonts w:eastAsia="Times New Roman" w:cs="Times New Roman"/>
          <w:sz w:val="20"/>
          <w:szCs w:val="20"/>
          <w:lang w:val="kk-KZ"/>
        </w:rPr>
        <w:t>Тек осылай ғана салық аудиторы, салық төлеушінің мәмілелері жайлы және мүдделі тараптарды сыбайлас жемқорлыққа қалай тартқаны  туралы нақты түсінік алуы мүмкін. Бизнес-ортаның көзқарасы тұрғысынан алғанда салық аудиторы салық төлеушінің ішкі бақылауының мықты жақтарын анықтауы және басшылық пен иеленушілерге пара төлегенде олардың таба алмау мүмкіндігі бар ма екенін анықтауы тиіс.</w:t>
      </w:r>
    </w:p>
    <w:p w:rsidR="00165C2A" w:rsidRPr="000E0C11" w:rsidRDefault="00165C2A" w:rsidP="00A5099C">
      <w:pPr>
        <w:spacing w:after="160" w:line="259" w:lineRule="auto"/>
        <w:jc w:val="both"/>
        <w:rPr>
          <w:rFonts w:eastAsia="Calibri" w:cs="Times New Roman"/>
          <w:sz w:val="20"/>
          <w:szCs w:val="20"/>
          <w:lang w:val="kk-KZ"/>
        </w:rPr>
      </w:pPr>
      <w:r w:rsidRPr="000E0C11">
        <w:rPr>
          <w:rFonts w:eastAsia="Times New Roman" w:cs="Times New Roman"/>
          <w:sz w:val="20"/>
          <w:szCs w:val="20"/>
          <w:lang w:val="kk-KZ"/>
        </w:rPr>
        <w:t>Салық аудиторы болуы мүмкін сыбайлас жемқорлық пен парақорлықтың кез-келген көрсеткіштерінің барын белгілеу үшін оқиға орнында өткізілген уақыт пен бөлмелерді шолуды қолдана алады.</w:t>
      </w:r>
      <w:r w:rsidR="002F462E" w:rsidRPr="000E0C11">
        <w:rPr>
          <w:rFonts w:eastAsia="Times New Roman" w:cs="Times New Roman"/>
          <w:sz w:val="20"/>
          <w:szCs w:val="20"/>
          <w:lang w:val="kk-KZ"/>
        </w:rPr>
        <w:t xml:space="preserve"> </w:t>
      </w:r>
      <w:r w:rsidRPr="000E0C11">
        <w:rPr>
          <w:rFonts w:eastAsia="Calibri" w:cs="Times New Roman"/>
          <w:sz w:val="20"/>
          <w:szCs w:val="20"/>
          <w:lang w:val="kk-KZ"/>
        </w:rPr>
        <w:t>Са</w:t>
      </w:r>
      <w:r w:rsidRPr="000E0C11">
        <w:rPr>
          <w:rFonts w:cs="Times New Roman"/>
          <w:sz w:val="20"/>
          <w:szCs w:val="20"/>
          <w:lang w:val="kk-KZ"/>
        </w:rPr>
        <w:t>лық сұранымдарына қатысты</w:t>
      </w:r>
      <w:r w:rsidR="002F462E" w:rsidRPr="000E0C11">
        <w:rPr>
          <w:rFonts w:cs="Times New Roman"/>
          <w:sz w:val="20"/>
          <w:szCs w:val="20"/>
          <w:lang w:val="kk-KZ"/>
        </w:rPr>
        <w:t xml:space="preserve"> </w:t>
      </w:r>
      <w:r w:rsidRPr="000E0C11">
        <w:rPr>
          <w:rFonts w:cs="Times New Roman"/>
          <w:sz w:val="20"/>
          <w:szCs w:val="20"/>
          <w:lang w:val="kk-KZ"/>
        </w:rPr>
        <w:t>келіссөздерді кім жүргізетіні мен келісімшарттарға кім қол қоятынын және төлемдерді кім авторизациялайтыны туралы</w:t>
      </w:r>
      <w:r w:rsidR="002F462E" w:rsidRPr="000E0C11">
        <w:rPr>
          <w:rFonts w:cs="Times New Roman"/>
          <w:sz w:val="20"/>
          <w:szCs w:val="20"/>
          <w:lang w:val="kk-KZ"/>
        </w:rPr>
        <w:t xml:space="preserve"> </w:t>
      </w:r>
      <w:r w:rsidRPr="000E0C11">
        <w:rPr>
          <w:rFonts w:cs="Times New Roman"/>
          <w:sz w:val="20"/>
          <w:szCs w:val="20"/>
          <w:lang w:val="kk-KZ"/>
        </w:rPr>
        <w:t xml:space="preserve">сұрақтарды коя отырып, салық аудиторы бақылаудағы әлсіз тұстарын және сыбайлас жемқорлықтың болу мүмкіндіктерін анықтай алады. </w:t>
      </w:r>
      <w:r w:rsidR="004F1753" w:rsidRPr="000E0C11">
        <w:rPr>
          <w:rFonts w:cs="Times New Roman"/>
          <w:sz w:val="20"/>
          <w:szCs w:val="20"/>
          <w:lang w:val="kk-KZ"/>
        </w:rPr>
        <w:t>Мысалы, әдетте парақорлық бой</w:t>
      </w:r>
      <w:r w:rsidR="002E1B06" w:rsidRPr="000E0C11">
        <w:rPr>
          <w:rFonts w:cs="Times New Roman"/>
          <w:sz w:val="20"/>
          <w:szCs w:val="20"/>
          <w:lang w:val="kk-KZ"/>
        </w:rPr>
        <w:t>ынша келіссөздерде қолданылатын</w:t>
      </w:r>
      <w:r w:rsidR="004F1753" w:rsidRPr="000E0C11">
        <w:rPr>
          <w:rFonts w:cs="Times New Roman"/>
          <w:sz w:val="20"/>
          <w:szCs w:val="20"/>
          <w:lang w:val="kk-KZ"/>
        </w:rPr>
        <w:t xml:space="preserve"> шығындардың есебін талдау</w:t>
      </w:r>
      <w:r w:rsidR="002E1B06" w:rsidRPr="000E0C11">
        <w:rPr>
          <w:rFonts w:cs="Times New Roman"/>
          <w:sz w:val="20"/>
          <w:szCs w:val="20"/>
          <w:lang w:val="kk-KZ"/>
        </w:rPr>
        <w:t xml:space="preserve"> негізінде нүктелерді қоса отырып</w:t>
      </w:r>
      <w:r w:rsidR="004F1753" w:rsidRPr="000E0C11">
        <w:rPr>
          <w:rFonts w:cs="Times New Roman"/>
          <w:sz w:val="20"/>
          <w:szCs w:val="20"/>
          <w:lang w:val="kk-KZ"/>
        </w:rPr>
        <w:t xml:space="preserve">, кеңесші сияқты делдалды қолдануға күмән келтіре отырып, келіссөздер мен олардың арасындағы кез-келген байланыстарда негізгі ойыншыларды анықтау, келісімшарттар мен жіберілетін тауарлардың құнын талдай отырып, </w:t>
      </w:r>
      <w:r w:rsidR="002E1B06" w:rsidRPr="000E0C11">
        <w:rPr>
          <w:rFonts w:cs="Times New Roman"/>
          <w:sz w:val="20"/>
          <w:szCs w:val="20"/>
          <w:lang w:val="kk-KZ"/>
        </w:rPr>
        <w:t>хат-хабарларды, банк жазбаларын, іссапарлардың журналын, басқа да негізгі құжаттарды қарай отырып</w:t>
      </w:r>
      <w:r w:rsidRPr="000E0C11">
        <w:rPr>
          <w:rFonts w:cs="Times New Roman"/>
          <w:sz w:val="20"/>
          <w:szCs w:val="20"/>
          <w:lang w:val="kk-KZ"/>
        </w:rPr>
        <w:t xml:space="preserve">, және салық төлеушінің жазбаларына қатысты ішкі ақпараттарды қолдана отырып, салық аудиторы төлемдерге олардың ішкі салық заңдарына сәйкес тыйым салынуы тиіс болғанына қанағаттануы мүмкін. </w:t>
      </w:r>
    </w:p>
    <w:p w:rsidR="00165C2A" w:rsidRPr="000E0C11" w:rsidRDefault="00165C2A" w:rsidP="00165C2A">
      <w:pPr>
        <w:spacing w:line="240" w:lineRule="auto"/>
        <w:jc w:val="both"/>
        <w:rPr>
          <w:rFonts w:cs="Times New Roman"/>
          <w:color w:val="2E74B5" w:themeColor="accent1" w:themeShade="BF"/>
          <w:sz w:val="20"/>
          <w:szCs w:val="20"/>
          <w:lang w:val="kk-KZ"/>
        </w:rPr>
      </w:pPr>
      <w:r w:rsidRPr="000E0C11">
        <w:rPr>
          <w:rFonts w:cs="Times New Roman"/>
          <w:color w:val="2E74B5" w:themeColor="accent1" w:themeShade="BF"/>
          <w:sz w:val="20"/>
          <w:szCs w:val="20"/>
          <w:lang w:val="kk-KZ"/>
        </w:rPr>
        <w:t>Көрсеткіштер</w:t>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Салық төлеушінің сыртқы ортасына қатысты қаупінің көрсеткіштері</w:t>
      </w:r>
    </w:p>
    <w:p w:rsidR="00165C2A" w:rsidRPr="000E0C11" w:rsidRDefault="00165C2A" w:rsidP="006C6E3C">
      <w:pPr>
        <w:tabs>
          <w:tab w:val="left" w:pos="284"/>
        </w:tabs>
        <w:spacing w:line="240" w:lineRule="auto"/>
        <w:jc w:val="both"/>
        <w:rPr>
          <w:rFonts w:cs="Times New Roman"/>
          <w:sz w:val="20"/>
          <w:szCs w:val="20"/>
          <w:lang w:val="kk-KZ"/>
        </w:rPr>
      </w:pPr>
      <w:r w:rsidRPr="000E0C11">
        <w:rPr>
          <w:rFonts w:cs="Times New Roman"/>
          <w:sz w:val="20"/>
          <w:szCs w:val="20"/>
          <w:lang w:val="kk-KZ"/>
        </w:rPr>
        <w:t>•</w:t>
      </w:r>
      <w:r w:rsidRPr="000E0C11">
        <w:rPr>
          <w:rFonts w:cs="Times New Roman"/>
          <w:sz w:val="20"/>
          <w:szCs w:val="20"/>
          <w:lang w:val="kk-KZ"/>
        </w:rPr>
        <w:tab/>
        <w:t>Жоғары тәуекелді елдерде жұмыс істейтін, компаниялармен байланысқан немесе солармен жұмыс істейді.1</w:t>
      </w:r>
    </w:p>
    <w:p w:rsidR="00165C2A" w:rsidRPr="000E0C11" w:rsidRDefault="00165C2A" w:rsidP="000B499A">
      <w:pPr>
        <w:tabs>
          <w:tab w:val="left" w:pos="284"/>
        </w:tabs>
        <w:spacing w:line="240" w:lineRule="auto"/>
        <w:jc w:val="both"/>
        <w:rPr>
          <w:rFonts w:cs="Times New Roman"/>
          <w:sz w:val="20"/>
          <w:szCs w:val="20"/>
          <w:lang w:val="kk-KZ"/>
        </w:rPr>
      </w:pPr>
      <w:r w:rsidRPr="000E0C11">
        <w:rPr>
          <w:rFonts w:cs="Times New Roman"/>
          <w:sz w:val="20"/>
          <w:szCs w:val="20"/>
          <w:lang w:val="kk-KZ"/>
        </w:rPr>
        <w:t>•</w:t>
      </w:r>
      <w:r w:rsidRPr="000E0C11">
        <w:rPr>
          <w:rFonts w:cs="Times New Roman"/>
          <w:sz w:val="20"/>
          <w:szCs w:val="20"/>
          <w:lang w:val="kk-KZ"/>
        </w:rPr>
        <w:tab/>
        <w:t>Жоғары тәуекелді индустрияда жұмыс істейді, 2 мысалы: Қоғамдық жұмыстар мен құрылыс</w:t>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Коммуналдық қызметтер</w:t>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Жылжымайтын мүлік, заң және бизнес-қызметтер</w:t>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 xml:space="preserve">Мұнай және газ </w:t>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 xml:space="preserve">Пайдалы қазбаларды өндіру </w:t>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Электр энергиясын өндіру және тасымалдау</w:t>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Фармацевтика және денсаулық сақтау</w:t>
      </w:r>
    </w:p>
    <w:p w:rsidR="00165C2A" w:rsidRPr="000E0C11" w:rsidRDefault="00165C2A" w:rsidP="006C6E3C">
      <w:pPr>
        <w:tabs>
          <w:tab w:val="left" w:pos="284"/>
        </w:tabs>
        <w:spacing w:line="240" w:lineRule="auto"/>
        <w:jc w:val="both"/>
        <w:rPr>
          <w:rFonts w:cs="Times New Roman"/>
          <w:sz w:val="20"/>
          <w:szCs w:val="20"/>
          <w:lang w:val="kk-KZ"/>
        </w:rPr>
      </w:pPr>
      <w:r w:rsidRPr="000E0C11">
        <w:rPr>
          <w:rFonts w:cs="Times New Roman"/>
          <w:sz w:val="20"/>
          <w:szCs w:val="20"/>
          <w:lang w:val="kk-KZ"/>
        </w:rPr>
        <w:t>•</w:t>
      </w:r>
      <w:r w:rsidRPr="000E0C11">
        <w:rPr>
          <w:rFonts w:cs="Times New Roman"/>
          <w:sz w:val="20"/>
          <w:szCs w:val="20"/>
          <w:lang w:val="kk-KZ"/>
        </w:rPr>
        <w:tab/>
        <w:t>Жақсы реттелетін немесе мемлекеттен рұқсат және</w:t>
      </w:r>
      <w:r w:rsidR="000B499A" w:rsidRPr="000E0C11">
        <w:rPr>
          <w:rFonts w:cs="Times New Roman"/>
          <w:sz w:val="20"/>
          <w:szCs w:val="20"/>
          <w:lang w:val="kk-KZ"/>
        </w:rPr>
        <w:t xml:space="preserve"> </w:t>
      </w:r>
      <w:r w:rsidRPr="000E0C11">
        <w:rPr>
          <w:rFonts w:cs="Times New Roman"/>
          <w:sz w:val="20"/>
          <w:szCs w:val="20"/>
          <w:lang w:val="kk-KZ"/>
        </w:rPr>
        <w:t>лицензия талап ет</w:t>
      </w:r>
      <w:r w:rsidR="00154467" w:rsidRPr="000E0C11">
        <w:rPr>
          <w:rFonts w:cs="Times New Roman"/>
          <w:sz w:val="20"/>
          <w:szCs w:val="20"/>
          <w:lang w:val="kk-KZ"/>
        </w:rPr>
        <w:t xml:space="preserve">ілетін келесінің бір </w:t>
      </w:r>
      <w:r w:rsidR="001501FF" w:rsidRPr="000E0C11">
        <w:rPr>
          <w:rFonts w:cs="Times New Roman"/>
          <w:sz w:val="20"/>
          <w:szCs w:val="20"/>
          <w:lang w:val="kk-KZ"/>
        </w:rPr>
        <w:t xml:space="preserve">секторда </w:t>
      </w:r>
      <w:r w:rsidR="00154467" w:rsidRPr="000E0C11">
        <w:rPr>
          <w:rFonts w:cs="Times New Roman"/>
          <w:sz w:val="20"/>
          <w:szCs w:val="20"/>
          <w:lang w:val="kk-KZ"/>
        </w:rPr>
        <w:t>жұмыс істейді</w:t>
      </w:r>
      <w:r w:rsidRPr="000E0C11">
        <w:rPr>
          <w:rFonts w:cs="Times New Roman"/>
          <w:sz w:val="20"/>
          <w:szCs w:val="20"/>
          <w:lang w:val="kk-KZ"/>
        </w:rPr>
        <w:t>.</w:t>
      </w:r>
    </w:p>
    <w:p w:rsidR="00165C2A" w:rsidRPr="000E0C11" w:rsidRDefault="00165C2A" w:rsidP="006C6E3C">
      <w:pPr>
        <w:tabs>
          <w:tab w:val="left" w:pos="284"/>
        </w:tabs>
        <w:spacing w:line="240" w:lineRule="auto"/>
        <w:jc w:val="both"/>
        <w:rPr>
          <w:rFonts w:cs="Times New Roman"/>
          <w:b/>
          <w:sz w:val="20"/>
          <w:szCs w:val="20"/>
          <w:lang w:val="kk-KZ"/>
        </w:rPr>
      </w:pPr>
      <w:r w:rsidRPr="000E0C11">
        <w:rPr>
          <w:rFonts w:cs="Times New Roman"/>
          <w:b/>
          <w:sz w:val="20"/>
          <w:szCs w:val="20"/>
          <w:lang w:val="kk-KZ"/>
        </w:rPr>
        <w:t xml:space="preserve">Салық төлеушінің ішкі ортасына қатысты қаупінің көрсеткіштері </w:t>
      </w:r>
    </w:p>
    <w:p w:rsidR="00165C2A" w:rsidRPr="000E0C11" w:rsidRDefault="00165C2A" w:rsidP="006C6E3C">
      <w:pPr>
        <w:tabs>
          <w:tab w:val="left" w:pos="284"/>
        </w:tabs>
        <w:spacing w:line="240" w:lineRule="auto"/>
        <w:jc w:val="both"/>
        <w:rPr>
          <w:rFonts w:cs="Times New Roman"/>
          <w:i/>
          <w:sz w:val="20"/>
          <w:szCs w:val="20"/>
          <w:lang w:val="kk-KZ"/>
        </w:rPr>
      </w:pPr>
      <w:r w:rsidRPr="000E0C11">
        <w:rPr>
          <w:rFonts w:cs="Times New Roman"/>
          <w:i/>
          <w:sz w:val="20"/>
          <w:szCs w:val="20"/>
          <w:lang w:val="kk-KZ"/>
        </w:rPr>
        <w:t xml:space="preserve">Салық төлеушінің байланыстары мен құқықтық құрылымдарға қатысты көрсеткіштер </w:t>
      </w:r>
    </w:p>
    <w:p w:rsidR="00165C2A" w:rsidRPr="000E0C11" w:rsidRDefault="00165C2A" w:rsidP="006C6E3C">
      <w:pPr>
        <w:tabs>
          <w:tab w:val="left" w:pos="284"/>
        </w:tabs>
        <w:spacing w:line="240" w:lineRule="auto"/>
        <w:jc w:val="both"/>
        <w:rPr>
          <w:rFonts w:cs="Times New Roman"/>
          <w:sz w:val="20"/>
          <w:szCs w:val="20"/>
          <w:lang w:val="kk-KZ"/>
        </w:rPr>
      </w:pPr>
      <w:r w:rsidRPr="000E0C11">
        <w:rPr>
          <w:rFonts w:cs="Times New Roman"/>
          <w:sz w:val="20"/>
          <w:szCs w:val="20"/>
          <w:lang w:val="kk-KZ"/>
        </w:rPr>
        <w:t>•</w:t>
      </w:r>
      <w:r w:rsidRPr="000E0C11">
        <w:rPr>
          <w:rFonts w:cs="Times New Roman"/>
          <w:sz w:val="20"/>
          <w:szCs w:val="20"/>
          <w:lang w:val="kk-KZ"/>
        </w:rPr>
        <w:tab/>
        <w:t xml:space="preserve">Коммерциялық, заңдық және салық жеңілдіктері айқын емес күрделі немесе халықаралық-құқықтық құрылым. </w:t>
      </w:r>
    </w:p>
    <w:p w:rsidR="00165C2A" w:rsidRPr="000E0C11" w:rsidRDefault="00165C2A" w:rsidP="006C6E3C">
      <w:pPr>
        <w:tabs>
          <w:tab w:val="left" w:pos="284"/>
        </w:tabs>
        <w:spacing w:line="240" w:lineRule="auto"/>
        <w:jc w:val="both"/>
        <w:rPr>
          <w:rFonts w:cs="Times New Roman"/>
          <w:sz w:val="20"/>
          <w:szCs w:val="20"/>
          <w:lang w:val="kk-KZ"/>
        </w:rPr>
      </w:pPr>
      <w:r w:rsidRPr="000E0C11">
        <w:rPr>
          <w:rFonts w:cs="Times New Roman"/>
          <w:sz w:val="20"/>
          <w:szCs w:val="20"/>
          <w:lang w:val="kk-KZ"/>
        </w:rPr>
        <w:t>•</w:t>
      </w:r>
      <w:r w:rsidRPr="000E0C11">
        <w:rPr>
          <w:rFonts w:cs="Times New Roman"/>
          <w:sz w:val="20"/>
          <w:szCs w:val="20"/>
          <w:lang w:val="kk-KZ"/>
        </w:rPr>
        <w:tab/>
        <w:t>Аз ғана немесе ешқандай да коммерциялық мақсаты жоқ,</w:t>
      </w:r>
      <w:r w:rsidR="000D2E6D" w:rsidRPr="000E0C11">
        <w:rPr>
          <w:rFonts w:cs="Times New Roman"/>
          <w:sz w:val="20"/>
          <w:szCs w:val="20"/>
          <w:lang w:val="kk-KZ"/>
        </w:rPr>
        <w:t xml:space="preserve"> </w:t>
      </w:r>
      <w:r w:rsidRPr="000E0C11">
        <w:rPr>
          <w:rFonts w:cs="Times New Roman"/>
          <w:sz w:val="20"/>
          <w:szCs w:val="20"/>
          <w:lang w:val="kk-KZ"/>
        </w:rPr>
        <w:t>әсіресе оффшорда орналасқан,</w:t>
      </w:r>
      <w:r w:rsidR="000D2E6D" w:rsidRPr="000E0C11">
        <w:rPr>
          <w:rFonts w:cs="Times New Roman"/>
          <w:sz w:val="20"/>
          <w:szCs w:val="20"/>
          <w:lang w:val="kk-KZ"/>
        </w:rPr>
        <w:t xml:space="preserve"> </w:t>
      </w:r>
      <w:r w:rsidRPr="000E0C11">
        <w:rPr>
          <w:rFonts w:cs="Times New Roman"/>
          <w:sz w:val="20"/>
          <w:szCs w:val="20"/>
          <w:lang w:val="kk-KZ"/>
        </w:rPr>
        <w:t xml:space="preserve">заңды тұлға билейді немесе бақылайды. </w:t>
      </w:r>
    </w:p>
    <w:p w:rsidR="00165C2A" w:rsidRPr="000E0C11" w:rsidRDefault="00165C2A" w:rsidP="006C6E3C">
      <w:pPr>
        <w:tabs>
          <w:tab w:val="left" w:pos="284"/>
        </w:tabs>
        <w:spacing w:line="240" w:lineRule="auto"/>
        <w:jc w:val="both"/>
        <w:rPr>
          <w:rFonts w:cs="Times New Roman"/>
          <w:sz w:val="20"/>
          <w:szCs w:val="20"/>
          <w:lang w:val="kk-KZ"/>
        </w:rPr>
      </w:pPr>
      <w:r w:rsidRPr="000E0C11">
        <w:rPr>
          <w:rFonts w:cs="Times New Roman"/>
          <w:sz w:val="20"/>
          <w:szCs w:val="20"/>
          <w:lang w:val="kk-KZ"/>
        </w:rPr>
        <w:t>•</w:t>
      </w:r>
      <w:r w:rsidRPr="000E0C11">
        <w:rPr>
          <w:rFonts w:cs="Times New Roman"/>
          <w:sz w:val="20"/>
          <w:szCs w:val="20"/>
          <w:lang w:val="kk-KZ"/>
        </w:rPr>
        <w:tab/>
        <w:t>Жоғары басшылық немесе билеушінің жақын туыстарымен іскерлік байланыстары бар немесе бірге жұмыс істейді.</w:t>
      </w:r>
    </w:p>
    <w:p w:rsidR="00165C2A" w:rsidRPr="000E0C11" w:rsidRDefault="00165C2A" w:rsidP="006C6E3C">
      <w:pPr>
        <w:tabs>
          <w:tab w:val="left" w:pos="284"/>
        </w:tabs>
        <w:spacing w:line="240" w:lineRule="auto"/>
        <w:jc w:val="both"/>
        <w:rPr>
          <w:rFonts w:cs="Times New Roman"/>
          <w:sz w:val="20"/>
          <w:szCs w:val="20"/>
          <w:lang w:val="kk-KZ"/>
        </w:rPr>
      </w:pPr>
      <w:r w:rsidRPr="000E0C11">
        <w:rPr>
          <w:rFonts w:cs="Times New Roman"/>
          <w:sz w:val="20"/>
          <w:szCs w:val="20"/>
          <w:lang w:val="kk-KZ"/>
        </w:rPr>
        <w:t>•</w:t>
      </w:r>
      <w:r w:rsidRPr="000E0C11">
        <w:rPr>
          <w:rFonts w:cs="Times New Roman"/>
          <w:sz w:val="20"/>
          <w:szCs w:val="20"/>
          <w:lang w:val="kk-KZ"/>
        </w:rPr>
        <w:tab/>
        <w:t>Саяси тұрғыда қорғалмаған тұлғалармен (</w:t>
      </w:r>
      <w:r w:rsidR="000D2E6D" w:rsidRPr="000E0C11">
        <w:rPr>
          <w:rFonts w:cs="Times New Roman"/>
          <w:sz w:val="20"/>
          <w:szCs w:val="20"/>
          <w:lang w:val="kk-KZ"/>
        </w:rPr>
        <w:t>СҚТ</w:t>
      </w:r>
      <w:r w:rsidRPr="000E0C11">
        <w:rPr>
          <w:rFonts w:cs="Times New Roman"/>
          <w:sz w:val="20"/>
          <w:szCs w:val="20"/>
          <w:lang w:val="kk-KZ"/>
        </w:rPr>
        <w:t>) немесе саяси тұрғыда қорғалмаған тұлғалардың туыстарымен іскерлік байланыстары бар немесе бірге жұмыс істейді.</w:t>
      </w:r>
    </w:p>
    <w:p w:rsidR="00165C2A" w:rsidRPr="000E0C11" w:rsidRDefault="00165C2A" w:rsidP="00165C2A">
      <w:pPr>
        <w:spacing w:line="240" w:lineRule="auto"/>
        <w:jc w:val="both"/>
        <w:rPr>
          <w:rFonts w:cs="Times New Roman"/>
          <w:i/>
          <w:sz w:val="20"/>
          <w:szCs w:val="20"/>
          <w:lang w:val="kk-KZ"/>
        </w:rPr>
      </w:pPr>
      <w:r w:rsidRPr="000E0C11">
        <w:rPr>
          <w:rFonts w:cs="Times New Roman"/>
          <w:i/>
          <w:sz w:val="20"/>
          <w:szCs w:val="20"/>
          <w:lang w:val="kk-KZ"/>
        </w:rPr>
        <w:lastRenderedPageBreak/>
        <w:t>Салық төлеушінің ішкі бақылауының көрсеткіштері</w:t>
      </w:r>
    </w:p>
    <w:p w:rsidR="00165C2A" w:rsidRPr="000E0C11" w:rsidRDefault="00165C2A" w:rsidP="006C6E3C">
      <w:pPr>
        <w:tabs>
          <w:tab w:val="left" w:pos="284"/>
        </w:tabs>
        <w:spacing w:line="240" w:lineRule="auto"/>
        <w:jc w:val="both"/>
        <w:rPr>
          <w:rFonts w:cs="Times New Roman"/>
          <w:sz w:val="20"/>
          <w:szCs w:val="20"/>
          <w:lang w:val="kk-KZ"/>
        </w:rPr>
      </w:pPr>
      <w:r w:rsidRPr="000E0C11">
        <w:rPr>
          <w:rFonts w:cs="Times New Roman"/>
          <w:sz w:val="20"/>
          <w:szCs w:val="20"/>
          <w:lang w:val="kk-KZ"/>
        </w:rPr>
        <w:t>•</w:t>
      </w:r>
      <w:r w:rsidRPr="000E0C11">
        <w:rPr>
          <w:rFonts w:cs="Times New Roman"/>
          <w:sz w:val="20"/>
          <w:szCs w:val="20"/>
          <w:lang w:val="kk-KZ"/>
        </w:rPr>
        <w:tab/>
        <w:t xml:space="preserve">Басшылық </w:t>
      </w:r>
      <w:r w:rsidR="000D2E6D" w:rsidRPr="000E0C11">
        <w:rPr>
          <w:rFonts w:cs="Times New Roman"/>
          <w:sz w:val="20"/>
          <w:szCs w:val="20"/>
          <w:lang w:val="kk-KZ"/>
        </w:rPr>
        <w:t xml:space="preserve">сыбайлас жемқорлыққа қарсы </w:t>
      </w:r>
      <w:r w:rsidR="00B06D19" w:rsidRPr="000E0C11">
        <w:rPr>
          <w:rFonts w:cs="Times New Roman"/>
          <w:sz w:val="20"/>
          <w:szCs w:val="20"/>
          <w:lang w:val="kk-KZ"/>
        </w:rPr>
        <w:t xml:space="preserve">әлсіз немесе әрекет етпейтін </w:t>
      </w:r>
      <w:r w:rsidR="000D2E6D" w:rsidRPr="000E0C11">
        <w:rPr>
          <w:rFonts w:cs="Times New Roman"/>
          <w:sz w:val="20"/>
          <w:szCs w:val="20"/>
          <w:lang w:val="kk-KZ"/>
        </w:rPr>
        <w:t>философия</w:t>
      </w:r>
      <w:r w:rsidR="00B06D19" w:rsidRPr="000E0C11">
        <w:rPr>
          <w:rFonts w:cs="Times New Roman"/>
          <w:sz w:val="20"/>
          <w:szCs w:val="20"/>
          <w:lang w:val="kk-KZ"/>
        </w:rPr>
        <w:t xml:space="preserve">ға </w:t>
      </w:r>
      <w:r w:rsidR="000D2E6D" w:rsidRPr="000E0C11">
        <w:rPr>
          <w:rFonts w:cs="Times New Roman"/>
          <w:sz w:val="20"/>
          <w:szCs w:val="20"/>
          <w:lang w:val="kk-KZ"/>
        </w:rPr>
        <w:t>және тәртіптемелер</w:t>
      </w:r>
      <w:r w:rsidR="00B06D19" w:rsidRPr="000E0C11">
        <w:rPr>
          <w:rFonts w:cs="Times New Roman"/>
          <w:sz w:val="20"/>
          <w:szCs w:val="20"/>
          <w:lang w:val="kk-KZ"/>
        </w:rPr>
        <w:t>ге ие</w:t>
      </w:r>
      <w:r w:rsidRPr="000E0C11">
        <w:rPr>
          <w:rFonts w:cs="Times New Roman"/>
          <w:sz w:val="20"/>
          <w:szCs w:val="20"/>
          <w:lang w:val="kk-KZ"/>
        </w:rPr>
        <w:t xml:space="preserve">. </w:t>
      </w:r>
    </w:p>
    <w:p w:rsidR="00165C2A" w:rsidRPr="000E0C11" w:rsidRDefault="00165C2A" w:rsidP="006C6E3C">
      <w:pPr>
        <w:tabs>
          <w:tab w:val="left" w:pos="284"/>
        </w:tabs>
        <w:spacing w:line="240" w:lineRule="auto"/>
        <w:jc w:val="both"/>
        <w:rPr>
          <w:rFonts w:cs="Times New Roman"/>
          <w:sz w:val="20"/>
          <w:szCs w:val="20"/>
          <w:lang w:val="kk-KZ"/>
        </w:rPr>
      </w:pPr>
      <w:r w:rsidRPr="000E0C11">
        <w:rPr>
          <w:rFonts w:cs="Times New Roman"/>
          <w:sz w:val="20"/>
          <w:szCs w:val="20"/>
          <w:lang w:val="kk-KZ"/>
        </w:rPr>
        <w:t>•</w:t>
      </w:r>
      <w:r w:rsidRPr="000E0C11">
        <w:rPr>
          <w:rFonts w:cs="Times New Roman"/>
          <w:sz w:val="20"/>
          <w:szCs w:val="20"/>
          <w:lang w:val="kk-KZ"/>
        </w:rPr>
        <w:tab/>
        <w:t>Сыбайлас жемқорлықты анықтау және оған жол бермеу үшін, ішкі ревизияның тәуелсіз функциясы тәрізді, ішкі бақылаудың механизм</w:t>
      </w:r>
      <w:r w:rsidR="00613E0B" w:rsidRPr="000E0C11">
        <w:rPr>
          <w:rFonts w:cs="Times New Roman"/>
          <w:sz w:val="20"/>
          <w:szCs w:val="20"/>
          <w:lang w:val="kk-KZ"/>
        </w:rPr>
        <w:t>і</w:t>
      </w:r>
      <w:r w:rsidRPr="000E0C11">
        <w:rPr>
          <w:rFonts w:cs="Times New Roman"/>
          <w:sz w:val="20"/>
          <w:szCs w:val="20"/>
          <w:lang w:val="kk-KZ"/>
        </w:rPr>
        <w:t xml:space="preserve"> іс жүзінде жоқ.</w:t>
      </w:r>
    </w:p>
    <w:p w:rsidR="00165C2A" w:rsidRPr="000E0C11" w:rsidRDefault="00165C2A" w:rsidP="006C6E3C">
      <w:pPr>
        <w:tabs>
          <w:tab w:val="left" w:pos="284"/>
        </w:tabs>
        <w:spacing w:line="240" w:lineRule="auto"/>
        <w:jc w:val="both"/>
        <w:rPr>
          <w:rFonts w:cs="Times New Roman"/>
          <w:sz w:val="20"/>
          <w:szCs w:val="20"/>
          <w:lang w:val="kk-KZ"/>
        </w:rPr>
      </w:pPr>
      <w:r w:rsidRPr="000E0C11">
        <w:rPr>
          <w:rFonts w:cs="Times New Roman"/>
          <w:sz w:val="20"/>
          <w:szCs w:val="20"/>
          <w:lang w:val="kk-KZ"/>
        </w:rPr>
        <w:t>•</w:t>
      </w:r>
      <w:r w:rsidRPr="000E0C11">
        <w:rPr>
          <w:rFonts w:cs="Times New Roman"/>
          <w:sz w:val="20"/>
          <w:szCs w:val="20"/>
          <w:lang w:val="kk-KZ"/>
        </w:rPr>
        <w:tab/>
        <w:t xml:space="preserve">Кеңесшілерді жалдау және қолдануда бақылаудың аздығы. </w:t>
      </w:r>
    </w:p>
    <w:p w:rsidR="00165C2A" w:rsidRPr="000E0C11" w:rsidRDefault="00165C2A" w:rsidP="00165C2A">
      <w:pPr>
        <w:spacing w:line="240" w:lineRule="auto"/>
        <w:jc w:val="both"/>
        <w:rPr>
          <w:rFonts w:cs="Times New Roman"/>
          <w:i/>
          <w:sz w:val="20"/>
          <w:szCs w:val="20"/>
          <w:lang w:val="kk-KZ"/>
        </w:rPr>
      </w:pPr>
      <w:r w:rsidRPr="000E0C11">
        <w:rPr>
          <w:rFonts w:cs="Times New Roman"/>
          <w:i/>
          <w:sz w:val="20"/>
          <w:szCs w:val="20"/>
          <w:lang w:val="kk-KZ"/>
        </w:rPr>
        <w:t xml:space="preserve">Салық төлеушінің шығу тегі мен тарихына қатысты көрсеткіштер </w:t>
      </w:r>
    </w:p>
    <w:p w:rsidR="00165C2A" w:rsidRPr="000E0C11" w:rsidRDefault="00165C2A" w:rsidP="006C6E3C">
      <w:pPr>
        <w:tabs>
          <w:tab w:val="left" w:pos="284"/>
        </w:tabs>
        <w:spacing w:line="240" w:lineRule="auto"/>
        <w:jc w:val="both"/>
        <w:rPr>
          <w:rFonts w:cs="Times New Roman"/>
          <w:sz w:val="20"/>
          <w:szCs w:val="20"/>
          <w:lang w:val="kk-KZ"/>
        </w:rPr>
      </w:pPr>
      <w:r w:rsidRPr="000E0C11">
        <w:rPr>
          <w:rFonts w:cs="Times New Roman"/>
          <w:sz w:val="20"/>
          <w:szCs w:val="20"/>
          <w:lang w:val="kk-KZ"/>
        </w:rPr>
        <w:t>•</w:t>
      </w:r>
      <w:r w:rsidRPr="000E0C11">
        <w:rPr>
          <w:rFonts w:cs="Times New Roman"/>
          <w:sz w:val="20"/>
          <w:szCs w:val="20"/>
          <w:lang w:val="kk-KZ"/>
        </w:rPr>
        <w:tab/>
        <w:t>Алдын қаржылық қылмыстың кез-келген түрі бойынша күдік</w:t>
      </w:r>
      <w:r w:rsidR="005841C0" w:rsidRPr="000E0C11">
        <w:rPr>
          <w:rFonts w:cs="Times New Roman"/>
          <w:sz w:val="20"/>
          <w:szCs w:val="20"/>
          <w:lang w:val="kk-KZ"/>
        </w:rPr>
        <w:t xml:space="preserve">ке </w:t>
      </w:r>
      <w:r w:rsidRPr="000E0C11">
        <w:rPr>
          <w:rFonts w:cs="Times New Roman"/>
          <w:sz w:val="20"/>
          <w:szCs w:val="20"/>
          <w:lang w:val="kk-KZ"/>
        </w:rPr>
        <w:t>немесе соттың қарауы</w:t>
      </w:r>
      <w:r w:rsidR="005841C0" w:rsidRPr="000E0C11">
        <w:rPr>
          <w:rFonts w:cs="Times New Roman"/>
          <w:sz w:val="20"/>
          <w:szCs w:val="20"/>
          <w:lang w:val="kk-KZ"/>
        </w:rPr>
        <w:t>на ұшыраған</w:t>
      </w:r>
      <w:r w:rsidRPr="000E0C11">
        <w:rPr>
          <w:rFonts w:cs="Times New Roman"/>
          <w:sz w:val="20"/>
          <w:szCs w:val="20"/>
          <w:lang w:val="kk-KZ"/>
        </w:rPr>
        <w:t xml:space="preserve">. </w:t>
      </w:r>
    </w:p>
    <w:p w:rsidR="00165C2A" w:rsidRPr="000E0C11" w:rsidRDefault="00165C2A" w:rsidP="00165C2A">
      <w:pPr>
        <w:spacing w:line="240" w:lineRule="auto"/>
        <w:jc w:val="both"/>
        <w:rPr>
          <w:rFonts w:cs="Times New Roman"/>
          <w:i/>
          <w:sz w:val="20"/>
          <w:szCs w:val="20"/>
          <w:lang w:val="kk-KZ"/>
        </w:rPr>
      </w:pPr>
      <w:r w:rsidRPr="000E0C11">
        <w:rPr>
          <w:rFonts w:cs="Times New Roman"/>
          <w:i/>
          <w:sz w:val="20"/>
          <w:szCs w:val="20"/>
          <w:lang w:val="kk-KZ"/>
        </w:rPr>
        <w:t xml:space="preserve">Салықтық сараптама немесе аудитке әсер ету әрекеттеріне  қатысты көрсеткіштер  </w:t>
      </w:r>
    </w:p>
    <w:p w:rsidR="00165C2A" w:rsidRPr="000E0C11" w:rsidRDefault="00165C2A" w:rsidP="006C6E3C">
      <w:pPr>
        <w:pStyle w:val="a4"/>
        <w:numPr>
          <w:ilvl w:val="0"/>
          <w:numId w:val="1"/>
        </w:numPr>
        <w:tabs>
          <w:tab w:val="left" w:pos="284"/>
        </w:tabs>
        <w:spacing w:line="240" w:lineRule="auto"/>
        <w:ind w:hanging="720"/>
        <w:jc w:val="both"/>
        <w:rPr>
          <w:rFonts w:cs="Times New Roman"/>
          <w:i/>
          <w:sz w:val="20"/>
          <w:szCs w:val="20"/>
          <w:lang w:val="kk-KZ"/>
        </w:rPr>
      </w:pPr>
      <w:r w:rsidRPr="000E0C11">
        <w:rPr>
          <w:rFonts w:cs="Times New Roman"/>
          <w:sz w:val="20"/>
          <w:szCs w:val="20"/>
          <w:lang w:val="kk-KZ"/>
        </w:rPr>
        <w:t>Салықтық сараптама немесе аудитке әсер ету әрекеттері, соның ішінде пара ұсынумен</w:t>
      </w:r>
    </w:p>
    <w:p w:rsidR="00165C2A" w:rsidRPr="000E0C11" w:rsidRDefault="00165C2A" w:rsidP="005841C0">
      <w:pPr>
        <w:pStyle w:val="a4"/>
        <w:numPr>
          <w:ilvl w:val="0"/>
          <w:numId w:val="1"/>
        </w:numPr>
        <w:tabs>
          <w:tab w:val="left" w:pos="284"/>
        </w:tabs>
        <w:spacing w:line="240" w:lineRule="auto"/>
        <w:ind w:left="284"/>
        <w:jc w:val="both"/>
        <w:rPr>
          <w:rFonts w:cs="Times New Roman"/>
          <w:sz w:val="20"/>
          <w:szCs w:val="20"/>
          <w:lang w:val="kk-KZ"/>
        </w:rPr>
      </w:pPr>
      <w:r w:rsidRPr="000E0C11">
        <w:rPr>
          <w:rFonts w:cs="Times New Roman"/>
          <w:sz w:val="20"/>
          <w:szCs w:val="20"/>
          <w:lang w:val="kk-KZ"/>
        </w:rPr>
        <w:t xml:space="preserve">Салықтық тексеру немесе аудитті жүргізуге қарсы шығу әрекеттері, мысалы, сұрақтарға жауап беруден бас тарту немесе қаржылық ақпарат пен хат-хабарды жасыру.  </w:t>
      </w:r>
    </w:p>
    <w:p w:rsidR="00165C2A" w:rsidRPr="000E0C11" w:rsidRDefault="00165C2A" w:rsidP="00165C2A">
      <w:pPr>
        <w:spacing w:line="240" w:lineRule="auto"/>
        <w:jc w:val="both"/>
        <w:rPr>
          <w:rFonts w:cs="Times New Roman"/>
          <w:i/>
          <w:color w:val="2E74B5" w:themeColor="accent1" w:themeShade="BF"/>
          <w:sz w:val="20"/>
          <w:szCs w:val="20"/>
          <w:lang w:val="kk-KZ"/>
        </w:rPr>
      </w:pPr>
      <w:r w:rsidRPr="000E0C11">
        <w:rPr>
          <w:rFonts w:cs="Times New Roman"/>
          <w:i/>
          <w:color w:val="2E74B5" w:themeColor="accent1" w:themeShade="BF"/>
          <w:sz w:val="20"/>
          <w:szCs w:val="20"/>
          <w:lang w:val="kk-KZ"/>
        </w:rPr>
        <w:t>Мысалдар</w:t>
      </w:r>
    </w:p>
    <w:p w:rsidR="00165C2A" w:rsidRPr="000E0C11" w:rsidRDefault="00165C2A" w:rsidP="00165C2A">
      <w:pPr>
        <w:spacing w:line="240" w:lineRule="auto"/>
        <w:jc w:val="both"/>
        <w:rPr>
          <w:rFonts w:cs="Times New Roman"/>
          <w:i/>
          <w:color w:val="2E74B5" w:themeColor="accent1" w:themeShade="BF"/>
          <w:sz w:val="20"/>
          <w:szCs w:val="20"/>
          <w:lang w:val="kk-KZ"/>
        </w:rPr>
      </w:pPr>
      <w:r w:rsidRPr="000E0C11">
        <w:rPr>
          <w:rFonts w:cs="Times New Roman"/>
          <w:i/>
          <w:color w:val="2E74B5" w:themeColor="accent1" w:themeShade="BF"/>
          <w:sz w:val="20"/>
          <w:szCs w:val="20"/>
          <w:lang w:val="kk-KZ"/>
        </w:rPr>
        <w:t xml:space="preserve">Жоғары тәуекелді елдердегі іс-әрекеттер </w:t>
      </w:r>
    </w:p>
    <w:p w:rsidR="00165C2A" w:rsidRPr="000E0C11" w:rsidRDefault="00165C2A" w:rsidP="00165C2A">
      <w:pPr>
        <w:spacing w:line="240" w:lineRule="auto"/>
        <w:jc w:val="both"/>
        <w:rPr>
          <w:rFonts w:cs="Times New Roman"/>
          <w:i/>
          <w:color w:val="2E74B5" w:themeColor="accent1" w:themeShade="BF"/>
          <w:sz w:val="20"/>
          <w:szCs w:val="20"/>
          <w:lang w:val="kk-KZ"/>
        </w:rPr>
      </w:pPr>
      <w:r w:rsidRPr="000E0C11">
        <w:rPr>
          <w:rFonts w:cs="Times New Roman"/>
          <w:i/>
          <w:noProof/>
          <w:color w:val="5B9BD5" w:themeColor="accent1"/>
          <w:sz w:val="20"/>
          <w:szCs w:val="20"/>
          <w:lang w:val="kk-KZ" w:eastAsia="ru-RU"/>
        </w:rPr>
        <w:drawing>
          <wp:inline distT="0" distB="0" distL="0" distR="0">
            <wp:extent cx="5760648" cy="3441939"/>
            <wp:effectExtent l="19050" t="0" r="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11">
                      <a:extLst>
                        <a:ext uri="{28A0092B-C50C-407E-A947-70E740481C1C}">
                          <a14:useLocalDpi xmlns:a14="http://schemas.microsoft.com/office/drawing/2010/main" val="0"/>
                        </a:ext>
                      </a:extLst>
                    </a:blip>
                    <a:stretch>
                      <a:fillRect/>
                    </a:stretch>
                  </pic:blipFill>
                  <pic:spPr>
                    <a:xfrm>
                      <a:off x="0" y="0"/>
                      <a:ext cx="5766948" cy="3445703"/>
                    </a:xfrm>
                    <a:prstGeom prst="rect">
                      <a:avLst/>
                    </a:prstGeom>
                  </pic:spPr>
                </pic:pic>
              </a:graphicData>
            </a:graphic>
          </wp:inline>
        </w:drawing>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 xml:space="preserve">А Компаниясы (Пара беруші), Transparency International сыбайлас жемқорлықты қабылдау </w:t>
      </w:r>
      <w:r w:rsidR="00747919" w:rsidRPr="000E0C11">
        <w:rPr>
          <w:rFonts w:cs="Times New Roman"/>
          <w:sz w:val="20"/>
          <w:szCs w:val="20"/>
          <w:lang w:val="kk-KZ"/>
        </w:rPr>
        <w:t xml:space="preserve">индексі </w:t>
      </w:r>
      <w:r w:rsidRPr="000E0C11">
        <w:rPr>
          <w:rFonts w:cs="Times New Roman"/>
          <w:sz w:val="20"/>
          <w:szCs w:val="20"/>
          <w:lang w:val="kk-KZ"/>
        </w:rPr>
        <w:t xml:space="preserve">бойынша өте төмен көрсеткішке ие, Х мемлекетінде ірі ауқымды өнеркәсіптік кәсіпорын тұрғызушы, құрылыс компаниясы болған. Салық тексерісі барысында салық аудиторы, жалпы сомасы 400 000 АҚШ долларын құрайтын </w:t>
      </w:r>
      <w:r w:rsidR="00747919" w:rsidRPr="000E0C11">
        <w:rPr>
          <w:rFonts w:cs="Times New Roman"/>
          <w:sz w:val="20"/>
          <w:szCs w:val="20"/>
          <w:lang w:val="kk-KZ"/>
        </w:rPr>
        <w:t>«</w:t>
      </w:r>
      <w:r w:rsidRPr="000E0C11">
        <w:rPr>
          <w:rFonts w:cs="Times New Roman"/>
          <w:sz w:val="20"/>
          <w:szCs w:val="20"/>
          <w:lang w:val="kk-KZ"/>
        </w:rPr>
        <w:t>комиссиялық</w:t>
      </w:r>
      <w:r w:rsidR="00747919" w:rsidRPr="000E0C11">
        <w:rPr>
          <w:rFonts w:cs="Times New Roman"/>
          <w:sz w:val="20"/>
          <w:szCs w:val="20"/>
          <w:lang w:val="kk-KZ"/>
        </w:rPr>
        <w:t>»</w:t>
      </w:r>
      <w:r w:rsidRPr="000E0C11">
        <w:rPr>
          <w:rFonts w:cs="Times New Roman"/>
          <w:sz w:val="20"/>
          <w:szCs w:val="20"/>
          <w:lang w:val="kk-KZ"/>
        </w:rPr>
        <w:t xml:space="preserve"> деп көрсетілг</w:t>
      </w:r>
      <w:r w:rsidR="002B2B11" w:rsidRPr="000E0C11">
        <w:rPr>
          <w:rFonts w:cs="Times New Roman"/>
          <w:sz w:val="20"/>
          <w:szCs w:val="20"/>
          <w:lang w:val="kk-KZ"/>
        </w:rPr>
        <w:t xml:space="preserve">ен ақша төлемдерін анықтайды. </w:t>
      </w:r>
      <w:r w:rsidRPr="000E0C11">
        <w:rPr>
          <w:rFonts w:cs="Times New Roman"/>
          <w:sz w:val="20"/>
          <w:szCs w:val="20"/>
          <w:lang w:val="kk-KZ"/>
        </w:rPr>
        <w:t xml:space="preserve">Алайда А Компаниясының басшылығы бұл ірі ақша төлемдеріне дәлелді түсіндірме бере алмайды, және салық аудиторы ары қарай тексеру барысында төлемдер үшін ешқандай да негізді шот-фактура болмағанын анықтайды (компания төлемдерді жоғарылату үшін </w:t>
      </w:r>
      <w:r w:rsidR="00747919" w:rsidRPr="000E0C11">
        <w:rPr>
          <w:rFonts w:cs="Times New Roman"/>
          <w:sz w:val="20"/>
          <w:szCs w:val="20"/>
          <w:lang w:val="kk-KZ"/>
        </w:rPr>
        <w:t>«</w:t>
      </w:r>
      <w:r w:rsidRPr="000E0C11">
        <w:rPr>
          <w:rFonts w:cs="Times New Roman"/>
          <w:sz w:val="20"/>
          <w:szCs w:val="20"/>
          <w:lang w:val="kk-KZ"/>
        </w:rPr>
        <w:t>өздігінен дайындалған ваучерлерді</w:t>
      </w:r>
      <w:r w:rsidR="00747919" w:rsidRPr="000E0C11">
        <w:rPr>
          <w:rFonts w:cs="Times New Roman"/>
          <w:sz w:val="20"/>
          <w:szCs w:val="20"/>
          <w:lang w:val="kk-KZ"/>
        </w:rPr>
        <w:t>»</w:t>
      </w:r>
      <w:r w:rsidRPr="000E0C11">
        <w:rPr>
          <w:rFonts w:cs="Times New Roman"/>
          <w:sz w:val="20"/>
          <w:szCs w:val="20"/>
          <w:lang w:val="kk-KZ"/>
        </w:rPr>
        <w:t xml:space="preserve"> қолданған).</w:t>
      </w:r>
      <w:r w:rsidR="00747919" w:rsidRPr="000E0C11">
        <w:rPr>
          <w:rFonts w:cs="Times New Roman"/>
          <w:sz w:val="20"/>
          <w:szCs w:val="20"/>
          <w:lang w:val="kk-KZ"/>
        </w:rPr>
        <w:t xml:space="preserve"> </w:t>
      </w:r>
      <w:r w:rsidRPr="000E0C11">
        <w:rPr>
          <w:rFonts w:cs="Times New Roman"/>
          <w:sz w:val="20"/>
          <w:szCs w:val="20"/>
          <w:lang w:val="kk-KZ"/>
        </w:rPr>
        <w:t>Бұл салық аудиторының қосымша тексеру жүргізуіне әкеліп соғ</w:t>
      </w:r>
      <w:r w:rsidR="009F060A" w:rsidRPr="000E0C11">
        <w:rPr>
          <w:rFonts w:cs="Times New Roman"/>
          <w:sz w:val="20"/>
          <w:szCs w:val="20"/>
          <w:lang w:val="kk-KZ"/>
        </w:rPr>
        <w:t xml:space="preserve">ып, </w:t>
      </w:r>
      <w:r w:rsidRPr="000E0C11">
        <w:rPr>
          <w:rFonts w:cs="Times New Roman"/>
          <w:sz w:val="20"/>
          <w:szCs w:val="20"/>
          <w:lang w:val="kk-KZ"/>
        </w:rPr>
        <w:t xml:space="preserve">оның нәтижесінде құрылыс кезінде А Компаниясы арнайы өнеркәсіптік техниканы жұмыс орнына жеткізуге мұқтаж болады. Бұл үшін жеткізілімге рұқсат қажет болады, ол А Компаниясына белгілі болғандай, көп уақыт алуы және оған рұқсат берілмеуі мүмкін еді. Сондықтан А Компаниясы мемлекеттік органның  лауазымды тұлғаларына </w:t>
      </w:r>
      <w:r w:rsidR="009F060A" w:rsidRPr="000E0C11">
        <w:rPr>
          <w:rFonts w:cs="Times New Roman"/>
          <w:sz w:val="20"/>
          <w:szCs w:val="20"/>
          <w:lang w:val="kk-KZ"/>
        </w:rPr>
        <w:t xml:space="preserve">(сатып алынған тұлғасы) </w:t>
      </w:r>
      <w:r w:rsidRPr="000E0C11">
        <w:rPr>
          <w:rFonts w:cs="Times New Roman"/>
          <w:sz w:val="20"/>
          <w:szCs w:val="20"/>
          <w:lang w:val="kk-KZ"/>
        </w:rPr>
        <w:t>өтінішпен барады да, тез арада рұқсат беруге айырбасқа ақшалай пара төлеуді ұсынады.</w:t>
      </w:r>
    </w:p>
    <w:p w:rsidR="00165C2A" w:rsidRPr="000E0C11" w:rsidRDefault="009F060A" w:rsidP="00165C2A">
      <w:pPr>
        <w:spacing w:line="240" w:lineRule="auto"/>
        <w:jc w:val="both"/>
        <w:rPr>
          <w:rFonts w:cs="Times New Roman"/>
          <w:sz w:val="20"/>
          <w:szCs w:val="20"/>
          <w:lang w:val="kk-KZ"/>
        </w:rPr>
      </w:pPr>
      <w:r w:rsidRPr="000E0C11">
        <w:rPr>
          <w:rFonts w:cs="Times New Roman"/>
          <w:sz w:val="20"/>
          <w:szCs w:val="20"/>
          <w:lang w:val="kk-KZ"/>
        </w:rPr>
        <w:t>Бұл жағдайда салық аудиторының ықтимал</w:t>
      </w:r>
      <w:r w:rsidR="00165C2A" w:rsidRPr="000E0C11">
        <w:rPr>
          <w:rFonts w:cs="Times New Roman"/>
          <w:sz w:val="20"/>
          <w:szCs w:val="20"/>
          <w:lang w:val="kk-KZ"/>
        </w:rPr>
        <w:t xml:space="preserve"> сыбайлас жемқорлықтан күдіктенуінің негізгі көрсеткіші, А Компаниясының ауқымды жобаны жоғары тәуекелді елде жүзеге асырғаны болып табылады. Басқа көрсеткіштердің қатарына А Компаниясы мемлекеттік лицензия талап ететін секторда жұмыс істегені, ірі төлемдер қолма-қол ақшалай төлем арқылы жүргізілетіні, және осы төлемдер өздігінен дайындалған ваучерлердің негізінде жүргізілу фактілері жатады. </w:t>
      </w:r>
    </w:p>
    <w:p w:rsidR="00165C2A" w:rsidRPr="000E0C11" w:rsidRDefault="00165C2A" w:rsidP="00165C2A">
      <w:pPr>
        <w:spacing w:line="240" w:lineRule="auto"/>
        <w:jc w:val="both"/>
        <w:rPr>
          <w:rFonts w:cs="Times New Roman"/>
          <w:i/>
          <w:color w:val="2E74B5" w:themeColor="accent1" w:themeShade="BF"/>
          <w:sz w:val="20"/>
          <w:szCs w:val="20"/>
          <w:lang w:val="kk-KZ"/>
        </w:rPr>
      </w:pPr>
      <w:r w:rsidRPr="000E0C11">
        <w:rPr>
          <w:rFonts w:cs="Times New Roman"/>
          <w:i/>
          <w:color w:val="2E74B5" w:themeColor="accent1" w:themeShade="BF"/>
          <w:sz w:val="20"/>
          <w:szCs w:val="20"/>
          <w:lang w:val="kk-KZ"/>
        </w:rPr>
        <w:lastRenderedPageBreak/>
        <w:t>Жақын туысымен іскерлік байланыстары</w:t>
      </w:r>
    </w:p>
    <w:p w:rsidR="00165C2A" w:rsidRPr="000E0C11" w:rsidRDefault="00165C2A" w:rsidP="00165C2A">
      <w:pPr>
        <w:spacing w:line="240" w:lineRule="auto"/>
        <w:jc w:val="both"/>
        <w:rPr>
          <w:rFonts w:cs="Times New Roman"/>
          <w:i/>
          <w:color w:val="2E74B5" w:themeColor="accent1" w:themeShade="BF"/>
          <w:sz w:val="20"/>
          <w:szCs w:val="20"/>
          <w:lang w:val="kk-KZ"/>
        </w:rPr>
      </w:pPr>
      <w:r w:rsidRPr="000E0C11">
        <w:rPr>
          <w:rFonts w:cs="Times New Roman"/>
          <w:i/>
          <w:noProof/>
          <w:color w:val="5B9BD5" w:themeColor="accent1"/>
          <w:sz w:val="20"/>
          <w:szCs w:val="20"/>
          <w:lang w:val="kk-KZ" w:eastAsia="ru-RU"/>
        </w:rPr>
        <w:drawing>
          <wp:inline distT="0" distB="0" distL="0" distR="0">
            <wp:extent cx="5935789" cy="4080295"/>
            <wp:effectExtent l="19050" t="0" r="7811" b="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4083482"/>
                    </a:xfrm>
                    <a:prstGeom prst="rect">
                      <a:avLst/>
                    </a:prstGeom>
                  </pic:spPr>
                </pic:pic>
              </a:graphicData>
            </a:graphic>
          </wp:inline>
        </w:drawing>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 xml:space="preserve">Муниципалитет шағын бояу компаниясының, А Компаниясының (Пара беруші) ең ірі клиенттерінің бірі болып табылады. А Компаниясын салықтық тексеру барысында аудитор муниципалитет жұмысында компанияның қолданған бояу мөлшері, келісімшарт бойынша болжанған мөлшерден әлдеқайда аз болғанын анықтайды, және оның жалпы табысы салада күтілген табыстан айтарлықтай жоғары болды, бұл жұмыстың берілген түрі үшін компанияның ұсынған шоттары көтеріңкі болуы мүмкін екенін көрсетеді. </w:t>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 xml:space="preserve">Нәтижесінде салық аудиторы муниципалитетте үшінші жақты қатыстыра отырып, тексеріс жүргізуге шешім қабылдайды, бұл бояуға келісімшарттар қызметкермен (сатып алынған тұлғамен)  ұсынылған, ол сондай-ақ А Компаниясының басшысының жақын туысы болып табылғанын </w:t>
      </w:r>
      <w:r w:rsidR="00895556" w:rsidRPr="000E0C11">
        <w:rPr>
          <w:rFonts w:cs="Times New Roman"/>
          <w:sz w:val="20"/>
          <w:szCs w:val="20"/>
          <w:lang w:val="kk-KZ"/>
        </w:rPr>
        <w:t>анықтайды</w:t>
      </w:r>
      <w:r w:rsidRPr="000E0C11">
        <w:rPr>
          <w:rFonts w:cs="Times New Roman"/>
          <w:sz w:val="20"/>
          <w:szCs w:val="20"/>
          <w:lang w:val="kk-KZ"/>
        </w:rPr>
        <w:t>. Салық аудиторы бұл күдіктерді тиісті құқық қорғау органдарына тапсырады, олар қылмыстық тергеуді бастайды. Бұл тергеу муниципалитет келісімшарт жасасқан кезде тәуелсіздікті қамтамасыз ету үшін тиімді механизмі жоқ екенін және сол қызметкер өзінің  достары мен туыстарына басқа келісім-шарттарды беретінін анықтады. Қылмыстық тергеу барысында А компаниясын</w:t>
      </w:r>
      <w:r w:rsidR="00B973F6" w:rsidRPr="000E0C11">
        <w:rPr>
          <w:rFonts w:cs="Times New Roman"/>
          <w:sz w:val="20"/>
          <w:szCs w:val="20"/>
          <w:lang w:val="kk-KZ"/>
        </w:rPr>
        <w:t xml:space="preserve">а </w:t>
      </w:r>
      <w:r w:rsidRPr="000E0C11">
        <w:rPr>
          <w:rFonts w:cs="Times New Roman"/>
          <w:sz w:val="20"/>
          <w:szCs w:val="20"/>
          <w:lang w:val="kk-KZ"/>
        </w:rPr>
        <w:t xml:space="preserve">муниципалитет төлеген ақшаның бір бөлігін, муниципалды қызметкерге пара ретінде қайтарылғаны анықталды.Қылмыстық тергеудің қорытындысы бойынша сыбайлас жемқорлық пен ұйымдасқан қылмыстар үшін қылмыстық іс қозғалды, нәтижесінде бірқатар айыптау үкімдері </w:t>
      </w:r>
      <w:r w:rsidR="00B973F6" w:rsidRPr="000E0C11">
        <w:rPr>
          <w:rFonts w:cs="Times New Roman"/>
          <w:sz w:val="20"/>
          <w:szCs w:val="20"/>
          <w:lang w:val="kk-KZ"/>
        </w:rPr>
        <w:t>шығарылды</w:t>
      </w:r>
      <w:r w:rsidRPr="000E0C11">
        <w:rPr>
          <w:rFonts w:cs="Times New Roman"/>
          <w:sz w:val="20"/>
          <w:szCs w:val="20"/>
          <w:lang w:val="kk-KZ"/>
        </w:rPr>
        <w:t>.</w:t>
      </w:r>
      <w:r w:rsidR="00895556" w:rsidRPr="000E0C11">
        <w:rPr>
          <w:rFonts w:cs="Times New Roman"/>
          <w:sz w:val="20"/>
          <w:szCs w:val="20"/>
          <w:lang w:val="kk-KZ"/>
        </w:rPr>
        <w:t xml:space="preserve"> </w:t>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Бұл жағдайда салық аудиторының ықтимал сыбайлас жемқорлыққа күмән келтіруіне әкелген негізгі көрсеткіш,</w:t>
      </w:r>
      <w:r w:rsidR="00B973F6" w:rsidRPr="000E0C11">
        <w:rPr>
          <w:rFonts w:cs="Times New Roman"/>
          <w:sz w:val="20"/>
          <w:szCs w:val="20"/>
          <w:lang w:val="kk-KZ"/>
        </w:rPr>
        <w:t xml:space="preserve"> </w:t>
      </w:r>
      <w:r w:rsidRPr="000E0C11">
        <w:rPr>
          <w:rFonts w:cs="Times New Roman"/>
          <w:sz w:val="20"/>
          <w:szCs w:val="20"/>
          <w:lang w:val="kk-KZ"/>
        </w:rPr>
        <w:t>А компаниясына компания иеленушісінің жақын туысы муниципалдық келісімшарттарды берген.</w:t>
      </w:r>
      <w:r w:rsidR="00B973F6" w:rsidRPr="000E0C11">
        <w:rPr>
          <w:rFonts w:cs="Times New Roman"/>
          <w:sz w:val="20"/>
          <w:szCs w:val="20"/>
          <w:lang w:val="kk-KZ"/>
        </w:rPr>
        <w:t xml:space="preserve"> </w:t>
      </w:r>
      <w:r w:rsidRPr="000E0C11">
        <w:rPr>
          <w:rFonts w:cs="Times New Roman"/>
          <w:sz w:val="20"/>
          <w:szCs w:val="20"/>
          <w:lang w:val="kk-KZ"/>
        </w:rPr>
        <w:t>Басқа көрсеткіштер А компаниясының бір нақты клиентпен жасалған келісімшарттар бойынша өте жоғары жалпы табысты құрады, бұл келісімшарттар бір жеке тұлғамен мақұлданған және келісімшарттар бойынша жария тендерлер болмаған.</w:t>
      </w:r>
    </w:p>
    <w:p w:rsidR="00165C2A" w:rsidRPr="000E0C11" w:rsidRDefault="00165C2A" w:rsidP="00165C2A">
      <w:pPr>
        <w:spacing w:line="240" w:lineRule="auto"/>
        <w:jc w:val="center"/>
        <w:rPr>
          <w:rFonts w:cs="Times New Roman"/>
          <w:color w:val="2E74B5" w:themeColor="accent1" w:themeShade="BF"/>
          <w:sz w:val="20"/>
          <w:szCs w:val="20"/>
          <w:lang w:val="kk-KZ"/>
        </w:rPr>
      </w:pPr>
      <w:r w:rsidRPr="000E0C11">
        <w:rPr>
          <w:rFonts w:cs="Times New Roman"/>
          <w:color w:val="2E74B5" w:themeColor="accent1" w:themeShade="BF"/>
          <w:sz w:val="20"/>
          <w:szCs w:val="20"/>
          <w:lang w:val="kk-KZ"/>
        </w:rPr>
        <w:t>Ескертулер</w:t>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 xml:space="preserve">1. Жоғары тәуекелді елдерге ақпаратпен тиімді алмасуға қатыспайтын елдер, Transparency International сыбайлас жемқорлықты қабылдау </w:t>
      </w:r>
      <w:r w:rsidR="00B973F6" w:rsidRPr="000E0C11">
        <w:rPr>
          <w:rFonts w:cs="Times New Roman"/>
          <w:sz w:val="20"/>
          <w:szCs w:val="20"/>
          <w:lang w:val="kk-KZ"/>
        </w:rPr>
        <w:t xml:space="preserve">индексі </w:t>
      </w:r>
      <w:r w:rsidRPr="000E0C11">
        <w:rPr>
          <w:rFonts w:cs="Times New Roman"/>
          <w:sz w:val="20"/>
          <w:szCs w:val="20"/>
          <w:lang w:val="kk-KZ"/>
        </w:rPr>
        <w:t>немесе Параларды Төлеушілер Индексі бойынша төмен бағаға ие немесе Салық Әділеттілік Желісінің Қаржылық Құпиялылық Индексі бойынша жоғары көрсеткішке ие елдер кіреді.</w:t>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2. Жоғары тәуекелді салалар Transparency International BribePayers индексі бойынша төмен көрсеткішке ие салаларды қамтиды.</w:t>
      </w:r>
      <w:r w:rsidR="00BB2C8D" w:rsidRPr="000E0C11">
        <w:rPr>
          <w:rFonts w:cs="Times New Roman"/>
          <w:sz w:val="20"/>
          <w:szCs w:val="20"/>
          <w:lang w:val="kk-KZ"/>
        </w:rPr>
        <w:t xml:space="preserve"> </w:t>
      </w:r>
      <w:r w:rsidRPr="000E0C11">
        <w:rPr>
          <w:rFonts w:cs="Times New Roman"/>
          <w:sz w:val="20"/>
          <w:szCs w:val="20"/>
          <w:lang w:val="kk-KZ"/>
        </w:rPr>
        <w:t>Жоғарыда аталған салалардың тізімі, 2011 жылғы индекс бойынша төмен деңгейге жетті.</w:t>
      </w:r>
    </w:p>
    <w:p w:rsidR="00165C2A" w:rsidRPr="000E0C11" w:rsidRDefault="00165C2A" w:rsidP="000E0C11">
      <w:pPr>
        <w:rPr>
          <w:rFonts w:cstheme="minorHAnsi"/>
          <w:color w:val="2E74B5" w:themeColor="accent1" w:themeShade="BF"/>
          <w:sz w:val="28"/>
          <w:szCs w:val="28"/>
          <w:lang w:val="kk-KZ"/>
        </w:rPr>
      </w:pPr>
      <w:r w:rsidRPr="000E0C11">
        <w:rPr>
          <w:rFonts w:cs="Times New Roman"/>
          <w:sz w:val="20"/>
          <w:szCs w:val="20"/>
          <w:lang w:val="kk-KZ"/>
        </w:rPr>
        <w:br w:type="page"/>
      </w:r>
      <w:r w:rsidRPr="000E0C11">
        <w:rPr>
          <w:rFonts w:cstheme="minorHAnsi"/>
          <w:color w:val="2E74B5" w:themeColor="accent1" w:themeShade="BF"/>
          <w:sz w:val="28"/>
          <w:szCs w:val="28"/>
          <w:lang w:val="kk-KZ"/>
        </w:rPr>
        <w:lastRenderedPageBreak/>
        <w:t xml:space="preserve">Салық төлеушінің операцияларына қатысты көрсеткіштер </w:t>
      </w:r>
    </w:p>
    <w:p w:rsidR="00165C2A" w:rsidRPr="000E0C11" w:rsidRDefault="00165C2A" w:rsidP="00165C2A">
      <w:pPr>
        <w:spacing w:line="240" w:lineRule="auto"/>
        <w:rPr>
          <w:rFonts w:cs="Times New Roman"/>
          <w:color w:val="2E74B5" w:themeColor="accent1" w:themeShade="BF"/>
          <w:sz w:val="20"/>
          <w:szCs w:val="20"/>
          <w:lang w:val="kk-KZ"/>
        </w:rPr>
      </w:pPr>
      <w:r w:rsidRPr="000E0C11">
        <w:rPr>
          <w:rFonts w:cs="Times New Roman"/>
          <w:color w:val="2E74B5" w:themeColor="accent1" w:themeShade="BF"/>
          <w:sz w:val="20"/>
          <w:szCs w:val="20"/>
          <w:lang w:val="kk-KZ"/>
        </w:rPr>
        <w:t>Кіріспе</w:t>
      </w:r>
    </w:p>
    <w:p w:rsidR="0083525F"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Бұл тарауда салық төлеуші қатысушы болып табылатын операцияларға қатысты көрсеткіштер қарастырылады.Атап айтқанда, олар делдалдар мен кеңесшілер және де мәмілелердің шарттарын қоса алғанда, мәмілелердің тараптарына қатысты. Шетелдік юрисдикцияда жұмыс істейтін компания, жергілікті заңнама мен бизнес тәжірибелерін және жергілікті өнеркәсіптің ерекшеліктерін білуге рұқсат алу үшін сыртқы кеңесшілерді пайдалану керек екендігінің көптеген ақылға қонымды іскерлік-себептері бар.Кеңесшілер жаңа нарық қатысушылары үшін іскерлік байланыстарды жеңілдету үшін де тартылуы мүмкін.Алайда пара беру жағдайлары келіссөздер жүргізу және заңсыз мәмілені жеңілдету үшін кеңесшілерді жиі пайдаланумен байланысты.</w:t>
      </w:r>
      <w:r w:rsidR="0083525F" w:rsidRPr="000E0C11">
        <w:rPr>
          <w:rFonts w:cs="Times New Roman"/>
          <w:sz w:val="20"/>
          <w:szCs w:val="20"/>
          <w:lang w:val="kk-KZ"/>
        </w:rPr>
        <w:t xml:space="preserve"> </w:t>
      </w:r>
      <w:r w:rsidRPr="000E0C11">
        <w:rPr>
          <w:rFonts w:cs="Times New Roman"/>
          <w:sz w:val="20"/>
          <w:szCs w:val="20"/>
          <w:lang w:val="kk-KZ"/>
        </w:rPr>
        <w:t>Мысалы, пара төлеу көбінесе кеңесшінің сыйақысы ретінде сипатталады, оның бір бөлігі сатып алынған лауазымды адамға ақы төлеу үшін пайдаланылады.</w:t>
      </w:r>
      <w:r w:rsidR="0083525F" w:rsidRPr="000E0C11">
        <w:rPr>
          <w:rFonts w:cs="Times New Roman"/>
          <w:sz w:val="20"/>
          <w:szCs w:val="20"/>
          <w:lang w:val="kk-KZ"/>
        </w:rPr>
        <w:t xml:space="preserve"> </w:t>
      </w:r>
      <w:r w:rsidRPr="000E0C11">
        <w:rPr>
          <w:rFonts w:cs="Times New Roman"/>
          <w:sz w:val="20"/>
          <w:szCs w:val="20"/>
          <w:lang w:val="kk-KZ"/>
        </w:rPr>
        <w:t xml:space="preserve">Осылайша, басқа көрсеткіштермен қатар анықтау кезінде, салық төлеуші мен сыртқы кеңесшілер арасындағы тығыз байланыстар, салық инспекторы мен аудитордың негізгі мақсаты азаматтық салық жауапкершілікті анықтау болып табылатынын ескере отырып, ықтимал сыбайлас жемқорлыққа ары қарай тергеу жүргізу қажет </w:t>
      </w:r>
      <w:r w:rsidR="00F57F55" w:rsidRPr="000E0C11">
        <w:rPr>
          <w:rFonts w:cs="Times New Roman"/>
          <w:sz w:val="20"/>
          <w:szCs w:val="20"/>
          <w:lang w:val="kk-KZ"/>
        </w:rPr>
        <w:t>екендігінің белгісі болуы мүмкін</w:t>
      </w:r>
      <w:r w:rsidRPr="000E0C11">
        <w:rPr>
          <w:rFonts w:cs="Times New Roman"/>
          <w:sz w:val="20"/>
          <w:szCs w:val="20"/>
          <w:lang w:val="kk-KZ"/>
        </w:rPr>
        <w:t>.</w:t>
      </w:r>
      <w:r w:rsidR="0083525F" w:rsidRPr="000E0C11">
        <w:rPr>
          <w:rFonts w:cs="Times New Roman"/>
          <w:sz w:val="20"/>
          <w:szCs w:val="20"/>
          <w:lang w:val="kk-KZ"/>
        </w:rPr>
        <w:t xml:space="preserve"> </w:t>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 xml:space="preserve">Салық инспекторлары мен аудиторларына олар </w:t>
      </w:r>
      <w:r w:rsidR="0083525F" w:rsidRPr="000E0C11">
        <w:rPr>
          <w:rFonts w:cs="Times New Roman"/>
          <w:sz w:val="20"/>
          <w:szCs w:val="20"/>
          <w:lang w:val="kk-KZ"/>
        </w:rPr>
        <w:t>ұшырасатын</w:t>
      </w:r>
      <w:r w:rsidRPr="000E0C11">
        <w:rPr>
          <w:rFonts w:cs="Times New Roman"/>
          <w:sz w:val="20"/>
          <w:szCs w:val="20"/>
          <w:lang w:val="kk-KZ"/>
        </w:rPr>
        <w:t xml:space="preserve"> кез-келген ерекше операцияларға </w:t>
      </w:r>
      <w:r w:rsidR="0083525F" w:rsidRPr="000E0C11">
        <w:rPr>
          <w:rFonts w:cs="Times New Roman"/>
          <w:sz w:val="20"/>
          <w:szCs w:val="20"/>
          <w:lang w:val="kk-KZ"/>
        </w:rPr>
        <w:t>айрықша</w:t>
      </w:r>
      <w:r w:rsidRPr="000E0C11">
        <w:rPr>
          <w:rFonts w:cs="Times New Roman"/>
          <w:sz w:val="20"/>
          <w:szCs w:val="20"/>
          <w:lang w:val="kk-KZ"/>
        </w:rPr>
        <w:t xml:space="preserve"> назар аударуы керек, бұл парақорлық немесе сыбайлас жемқорлықтың ықтимал үлкен қаупін көрсетуі мүмкін. Мәмілені әдеттен ты</w:t>
      </w:r>
      <w:r w:rsidR="00F57F55" w:rsidRPr="000E0C11">
        <w:rPr>
          <w:rFonts w:cs="Times New Roman"/>
          <w:sz w:val="20"/>
          <w:szCs w:val="20"/>
          <w:lang w:val="kk-KZ"/>
        </w:rPr>
        <w:t xml:space="preserve">с жасайтын жағдайлар ауқымы өте </w:t>
      </w:r>
      <w:r w:rsidRPr="000E0C11">
        <w:rPr>
          <w:rFonts w:cs="Times New Roman"/>
          <w:sz w:val="20"/>
          <w:szCs w:val="20"/>
          <w:lang w:val="kk-KZ"/>
        </w:rPr>
        <w:t>кең, бірақ ерекше транзакцияның кейбір негізгі сипаттамалары</w:t>
      </w:r>
      <w:r w:rsidR="00A1699C" w:rsidRPr="000E0C11">
        <w:rPr>
          <w:rFonts w:cs="Times New Roman"/>
          <w:sz w:val="20"/>
          <w:szCs w:val="20"/>
          <w:lang w:val="kk-KZ"/>
        </w:rPr>
        <w:t>н қамтитындар:</w:t>
      </w:r>
    </w:p>
    <w:p w:rsidR="00165C2A" w:rsidRPr="000E0C11" w:rsidRDefault="00A1699C" w:rsidP="00165C2A">
      <w:pPr>
        <w:pStyle w:val="a4"/>
        <w:numPr>
          <w:ilvl w:val="0"/>
          <w:numId w:val="2"/>
        </w:numPr>
        <w:spacing w:line="240" w:lineRule="auto"/>
        <w:jc w:val="both"/>
        <w:rPr>
          <w:rFonts w:cs="Times New Roman"/>
          <w:sz w:val="20"/>
          <w:szCs w:val="20"/>
          <w:lang w:val="kk-KZ"/>
        </w:rPr>
      </w:pPr>
      <w:r w:rsidRPr="000E0C11">
        <w:rPr>
          <w:rFonts w:cs="Times New Roman"/>
          <w:sz w:val="20"/>
          <w:szCs w:val="20"/>
          <w:lang w:val="kk-KZ"/>
        </w:rPr>
        <w:t xml:space="preserve">тұлғаның </w:t>
      </w:r>
      <w:r w:rsidR="00165C2A" w:rsidRPr="000E0C11">
        <w:rPr>
          <w:rFonts w:cs="Times New Roman"/>
          <w:sz w:val="20"/>
          <w:szCs w:val="20"/>
          <w:lang w:val="kk-KZ"/>
        </w:rPr>
        <w:t>шығу тегіне немесе жағдайына сәйкес келмейтін мәміле;</w:t>
      </w:r>
    </w:p>
    <w:p w:rsidR="00165C2A" w:rsidRPr="000E0C11" w:rsidRDefault="00165C2A" w:rsidP="00165C2A">
      <w:pPr>
        <w:pStyle w:val="a4"/>
        <w:numPr>
          <w:ilvl w:val="0"/>
          <w:numId w:val="2"/>
        </w:numPr>
        <w:spacing w:line="240" w:lineRule="auto"/>
        <w:jc w:val="both"/>
        <w:rPr>
          <w:rFonts w:cs="Times New Roman"/>
          <w:sz w:val="20"/>
          <w:szCs w:val="20"/>
          <w:lang w:val="kk-KZ"/>
        </w:rPr>
      </w:pPr>
      <w:r w:rsidRPr="000E0C11">
        <w:rPr>
          <w:rFonts w:cs="Times New Roman"/>
          <w:sz w:val="20"/>
          <w:szCs w:val="20"/>
          <w:lang w:val="kk-KZ"/>
        </w:rPr>
        <w:t>логикалық экономикалық немесе практикалық түсініктемесі жоқ мәміле;</w:t>
      </w:r>
    </w:p>
    <w:p w:rsidR="00165C2A" w:rsidRPr="000E0C11" w:rsidRDefault="00165C2A" w:rsidP="00165C2A">
      <w:pPr>
        <w:pStyle w:val="a4"/>
        <w:numPr>
          <w:ilvl w:val="0"/>
          <w:numId w:val="2"/>
        </w:numPr>
        <w:spacing w:line="240" w:lineRule="auto"/>
        <w:jc w:val="both"/>
        <w:rPr>
          <w:rFonts w:cs="Times New Roman"/>
          <w:sz w:val="20"/>
          <w:szCs w:val="20"/>
          <w:lang w:val="kk-KZ"/>
        </w:rPr>
      </w:pPr>
      <w:r w:rsidRPr="000E0C11">
        <w:rPr>
          <w:rFonts w:cs="Times New Roman"/>
          <w:sz w:val="20"/>
          <w:szCs w:val="20"/>
          <w:lang w:val="kk-KZ"/>
        </w:rPr>
        <w:t>тараптардың жеке басы анықталмаған мәміле; және</w:t>
      </w:r>
    </w:p>
    <w:p w:rsidR="00165C2A" w:rsidRPr="000E0C11" w:rsidRDefault="00165C2A" w:rsidP="00165C2A">
      <w:pPr>
        <w:pStyle w:val="a4"/>
        <w:numPr>
          <w:ilvl w:val="0"/>
          <w:numId w:val="2"/>
        </w:numPr>
        <w:spacing w:line="240" w:lineRule="auto"/>
        <w:jc w:val="both"/>
        <w:rPr>
          <w:rFonts w:cs="Times New Roman"/>
          <w:sz w:val="20"/>
          <w:szCs w:val="20"/>
          <w:lang w:val="kk-KZ"/>
        </w:rPr>
      </w:pPr>
      <w:r w:rsidRPr="000E0C11">
        <w:rPr>
          <w:rFonts w:cs="Times New Roman"/>
          <w:sz w:val="20"/>
          <w:szCs w:val="20"/>
          <w:lang w:val="kk-KZ"/>
        </w:rPr>
        <w:t>ақша қаражатының пайда болуы немесе тағайындалуы айқын емес мәміле.</w:t>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Салық инспекторларына және салық аудиторларына</w:t>
      </w:r>
      <w:r w:rsidR="00542F8C" w:rsidRPr="000E0C11">
        <w:rPr>
          <w:rFonts w:cs="Times New Roman"/>
          <w:sz w:val="20"/>
          <w:szCs w:val="20"/>
          <w:lang w:val="kk-KZ"/>
        </w:rPr>
        <w:t xml:space="preserve"> 1</w:t>
      </w:r>
      <w:r w:rsidRPr="000E0C11">
        <w:rPr>
          <w:rFonts w:cs="Times New Roman"/>
          <w:sz w:val="20"/>
          <w:szCs w:val="20"/>
          <w:lang w:val="kk-KZ"/>
        </w:rPr>
        <w:t xml:space="preserve"> арналған ақшаның ізін жасыру мәселелері туралы ақпараттандыруды жоғарылату жөніндегі </w:t>
      </w:r>
      <w:r w:rsidR="00542F8C" w:rsidRPr="000E0C11">
        <w:rPr>
          <w:rFonts w:cs="Times New Roman"/>
          <w:sz w:val="20"/>
          <w:szCs w:val="20"/>
          <w:lang w:val="kk-KZ"/>
        </w:rPr>
        <w:t xml:space="preserve">ЭЫДҰ </w:t>
      </w:r>
      <w:r w:rsidRPr="000E0C11">
        <w:rPr>
          <w:rFonts w:cs="Times New Roman"/>
          <w:sz w:val="20"/>
          <w:szCs w:val="20"/>
          <w:lang w:val="kk-KZ"/>
        </w:rPr>
        <w:t>Нұсқаулық</w:t>
      </w:r>
      <w:r w:rsidR="00542F8C" w:rsidRPr="000E0C11">
        <w:rPr>
          <w:rFonts w:cs="Times New Roman"/>
          <w:sz w:val="20"/>
          <w:szCs w:val="20"/>
          <w:lang w:val="kk-KZ"/>
        </w:rPr>
        <w:t>та</w:t>
      </w:r>
      <w:r w:rsidR="00A1699C" w:rsidRPr="000E0C11">
        <w:rPr>
          <w:rFonts w:cs="Times New Roman"/>
          <w:sz w:val="20"/>
          <w:szCs w:val="20"/>
          <w:lang w:val="kk-KZ"/>
        </w:rPr>
        <w:t xml:space="preserve"> </w:t>
      </w:r>
      <w:r w:rsidRPr="000E0C11">
        <w:rPr>
          <w:rFonts w:cs="Times New Roman"/>
          <w:sz w:val="20"/>
          <w:szCs w:val="20"/>
          <w:lang w:val="kk-KZ"/>
        </w:rPr>
        <w:t>өзгеше операция</w:t>
      </w:r>
      <w:r w:rsidR="00542F8C" w:rsidRPr="000E0C11">
        <w:rPr>
          <w:rFonts w:cs="Times New Roman"/>
          <w:sz w:val="20"/>
          <w:szCs w:val="20"/>
          <w:lang w:val="kk-KZ"/>
        </w:rPr>
        <w:t>лард</w:t>
      </w:r>
      <w:r w:rsidRPr="000E0C11">
        <w:rPr>
          <w:rFonts w:cs="Times New Roman"/>
          <w:sz w:val="20"/>
          <w:szCs w:val="20"/>
          <w:lang w:val="kk-KZ"/>
        </w:rPr>
        <w:t>ың келесі сипаттама</w:t>
      </w:r>
      <w:r w:rsidR="00542F8C" w:rsidRPr="000E0C11">
        <w:rPr>
          <w:rFonts w:cs="Times New Roman"/>
          <w:sz w:val="20"/>
          <w:szCs w:val="20"/>
          <w:lang w:val="kk-KZ"/>
        </w:rPr>
        <w:t xml:space="preserve">лары </w:t>
      </w:r>
      <w:r w:rsidRPr="000E0C11">
        <w:rPr>
          <w:rFonts w:cs="Times New Roman"/>
          <w:sz w:val="20"/>
          <w:szCs w:val="20"/>
          <w:lang w:val="kk-KZ"/>
        </w:rPr>
        <w:t>қамт</w:t>
      </w:r>
      <w:r w:rsidR="00542F8C" w:rsidRPr="000E0C11">
        <w:rPr>
          <w:rFonts w:cs="Times New Roman"/>
          <w:sz w:val="20"/>
          <w:szCs w:val="20"/>
          <w:lang w:val="kk-KZ"/>
        </w:rPr>
        <w:t>ыла</w:t>
      </w:r>
      <w:r w:rsidRPr="000E0C11">
        <w:rPr>
          <w:rFonts w:cs="Times New Roman"/>
          <w:sz w:val="20"/>
          <w:szCs w:val="20"/>
          <w:lang w:val="kk-KZ"/>
        </w:rPr>
        <w:t>ды.</w:t>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 xml:space="preserve">Өзгеше </w:t>
      </w:r>
      <w:r w:rsidR="00542F8C" w:rsidRPr="000E0C11">
        <w:rPr>
          <w:rFonts w:cs="Times New Roman"/>
          <w:sz w:val="20"/>
          <w:szCs w:val="20"/>
          <w:lang w:val="kk-KZ"/>
        </w:rPr>
        <w:t>транзакция</w:t>
      </w:r>
      <w:r w:rsidR="00542F8C" w:rsidRPr="000E0C11">
        <w:rPr>
          <w:rFonts w:cstheme="majorHAnsi"/>
          <w:sz w:val="20"/>
          <w:szCs w:val="20"/>
          <w:lang w:val="kk-KZ"/>
        </w:rPr>
        <w:t xml:space="preserve"> </w:t>
      </w:r>
      <w:r w:rsidRPr="000E0C11">
        <w:rPr>
          <w:rFonts w:cs="Times New Roman"/>
          <w:sz w:val="20"/>
          <w:szCs w:val="20"/>
          <w:lang w:val="kk-KZ"/>
        </w:rPr>
        <w:t xml:space="preserve">- бұл белгілі бір саланың нормаларынан немесе адамның әдеттерінен, оның шығу тегі, қалыпты қызметі немесе жарияланған табысы ескерілген </w:t>
      </w:r>
      <w:r w:rsidR="00542F8C" w:rsidRPr="000E0C11">
        <w:rPr>
          <w:rFonts w:cs="Times New Roman"/>
          <w:sz w:val="20"/>
          <w:szCs w:val="20"/>
          <w:lang w:val="kk-KZ"/>
        </w:rPr>
        <w:t>транзакция</w:t>
      </w:r>
      <w:r w:rsidRPr="000E0C11">
        <w:rPr>
          <w:rFonts w:cs="Times New Roman"/>
          <w:sz w:val="20"/>
          <w:szCs w:val="20"/>
          <w:lang w:val="kk-KZ"/>
        </w:rPr>
        <w:t>.</w:t>
      </w:r>
      <w:r w:rsidR="00542F8C" w:rsidRPr="000E0C11">
        <w:rPr>
          <w:rFonts w:cs="Times New Roman"/>
          <w:sz w:val="20"/>
          <w:szCs w:val="20"/>
          <w:lang w:val="kk-KZ"/>
        </w:rPr>
        <w:t xml:space="preserve"> </w:t>
      </w:r>
      <w:r w:rsidRPr="000E0C11">
        <w:rPr>
          <w:rFonts w:cs="Times New Roman"/>
          <w:sz w:val="20"/>
          <w:szCs w:val="20"/>
          <w:lang w:val="kk-KZ"/>
        </w:rPr>
        <w:t xml:space="preserve">Кәдімгі немесе күтілетін мінез-құлықтан ауытқу </w:t>
      </w:r>
      <w:r w:rsidR="00542F8C" w:rsidRPr="000E0C11">
        <w:rPr>
          <w:rFonts w:cs="Times New Roman"/>
          <w:sz w:val="20"/>
          <w:szCs w:val="20"/>
          <w:lang w:val="kk-KZ"/>
        </w:rPr>
        <w:t>тәуекелді</w:t>
      </w:r>
      <w:r w:rsidRPr="000E0C11">
        <w:rPr>
          <w:rFonts w:cs="Times New Roman"/>
          <w:sz w:val="20"/>
          <w:szCs w:val="20"/>
          <w:lang w:val="kk-KZ"/>
        </w:rPr>
        <w:t xml:space="preserve"> көрсетуі мүмкін.</w:t>
      </w:r>
      <w:r w:rsidR="00542F8C" w:rsidRPr="000E0C11">
        <w:rPr>
          <w:rFonts w:cs="Times New Roman"/>
          <w:sz w:val="20"/>
          <w:szCs w:val="20"/>
          <w:lang w:val="kk-KZ"/>
        </w:rPr>
        <w:t xml:space="preserve"> </w:t>
      </w:r>
      <w:r w:rsidRPr="000E0C11">
        <w:rPr>
          <w:rFonts w:cs="Times New Roman"/>
          <w:sz w:val="20"/>
          <w:szCs w:val="20"/>
          <w:lang w:val="kk-KZ"/>
        </w:rPr>
        <w:t xml:space="preserve">Мінез-құлықта ауытқу неғұрлым көп болса және неғұрлым жиі кездейсоқ жағдайлар туындаса, соғұрлым </w:t>
      </w:r>
      <w:r w:rsidR="00975F47" w:rsidRPr="000E0C11">
        <w:rPr>
          <w:rFonts w:cs="Times New Roman"/>
          <w:sz w:val="20"/>
          <w:szCs w:val="20"/>
          <w:lang w:val="kk-KZ"/>
        </w:rPr>
        <w:t>тәуекел</w:t>
      </w:r>
      <w:r w:rsidRPr="000E0C11">
        <w:rPr>
          <w:rFonts w:cs="Times New Roman"/>
          <w:sz w:val="20"/>
          <w:szCs w:val="20"/>
          <w:lang w:val="kk-KZ"/>
        </w:rPr>
        <w:t xml:space="preserve"> үлкен болады.</w:t>
      </w:r>
    </w:p>
    <w:p w:rsidR="00165C2A" w:rsidRPr="000E0C11" w:rsidRDefault="00165C2A" w:rsidP="00165C2A">
      <w:pPr>
        <w:spacing w:line="240" w:lineRule="auto"/>
        <w:jc w:val="both"/>
        <w:rPr>
          <w:rFonts w:cs="Times New Roman"/>
          <w:color w:val="2E74B5" w:themeColor="accent1" w:themeShade="BF"/>
          <w:sz w:val="20"/>
          <w:szCs w:val="20"/>
          <w:lang w:val="kk-KZ"/>
        </w:rPr>
      </w:pPr>
      <w:r w:rsidRPr="000E0C11">
        <w:rPr>
          <w:rFonts w:cs="Times New Roman"/>
          <w:color w:val="2E74B5" w:themeColor="accent1" w:themeShade="BF"/>
          <w:sz w:val="20"/>
          <w:szCs w:val="20"/>
          <w:lang w:val="kk-KZ"/>
        </w:rPr>
        <w:t>Көрсеткіштер</w:t>
      </w:r>
    </w:p>
    <w:p w:rsidR="00165C2A" w:rsidRPr="000E0C11" w:rsidRDefault="00165C2A" w:rsidP="00165C2A">
      <w:pPr>
        <w:spacing w:line="240" w:lineRule="auto"/>
        <w:jc w:val="both"/>
        <w:rPr>
          <w:rFonts w:cs="Times New Roman"/>
          <w:b/>
          <w:sz w:val="20"/>
          <w:szCs w:val="20"/>
          <w:lang w:val="kk-KZ"/>
        </w:rPr>
      </w:pPr>
      <w:r w:rsidRPr="000E0C11">
        <w:rPr>
          <w:rFonts w:cs="Times New Roman"/>
          <w:b/>
          <w:sz w:val="20"/>
          <w:szCs w:val="20"/>
          <w:lang w:val="kk-KZ"/>
        </w:rPr>
        <w:t xml:space="preserve">Мәміленің тараптарына қатысты көрсеткіштер </w:t>
      </w:r>
    </w:p>
    <w:p w:rsidR="00165C2A" w:rsidRPr="000E0C11" w:rsidRDefault="00165C2A" w:rsidP="00165C2A">
      <w:pPr>
        <w:pStyle w:val="a4"/>
        <w:numPr>
          <w:ilvl w:val="0"/>
          <w:numId w:val="4"/>
        </w:numPr>
        <w:spacing w:line="240" w:lineRule="auto"/>
        <w:jc w:val="both"/>
        <w:rPr>
          <w:rFonts w:cs="Times New Roman"/>
          <w:sz w:val="20"/>
          <w:szCs w:val="20"/>
          <w:lang w:val="kk-KZ"/>
        </w:rPr>
      </w:pPr>
      <w:r w:rsidRPr="000E0C11">
        <w:rPr>
          <w:rFonts w:cs="Times New Roman"/>
          <w:sz w:val="20"/>
          <w:szCs w:val="20"/>
          <w:lang w:val="kk-KZ"/>
        </w:rPr>
        <w:t xml:space="preserve">Мәміле қатысушыларының жеке басы анық емес. </w:t>
      </w:r>
    </w:p>
    <w:p w:rsidR="00165C2A" w:rsidRPr="000E0C11" w:rsidRDefault="00165C2A" w:rsidP="00165C2A">
      <w:pPr>
        <w:pStyle w:val="a4"/>
        <w:numPr>
          <w:ilvl w:val="0"/>
          <w:numId w:val="3"/>
        </w:numPr>
        <w:spacing w:line="240" w:lineRule="auto"/>
        <w:jc w:val="both"/>
        <w:rPr>
          <w:rFonts w:cs="Times New Roman"/>
          <w:sz w:val="20"/>
          <w:szCs w:val="20"/>
          <w:lang w:val="kk-KZ"/>
        </w:rPr>
      </w:pPr>
      <w:r w:rsidRPr="000E0C11">
        <w:rPr>
          <w:rFonts w:cs="Times New Roman"/>
          <w:sz w:val="20"/>
          <w:szCs w:val="20"/>
          <w:lang w:val="kk-KZ"/>
        </w:rPr>
        <w:t>Күтпеген немесе әдетте салық төлеушінің саласына қатыспайтын компаниялармен немесе қызмет жеткізушілерімен келісімшарттардың тараптары.</w:t>
      </w:r>
    </w:p>
    <w:p w:rsidR="00165C2A" w:rsidRPr="000E0C11" w:rsidRDefault="006A7D59" w:rsidP="00165C2A">
      <w:pPr>
        <w:pStyle w:val="a4"/>
        <w:numPr>
          <w:ilvl w:val="0"/>
          <w:numId w:val="3"/>
        </w:numPr>
        <w:spacing w:line="240" w:lineRule="auto"/>
        <w:jc w:val="both"/>
        <w:rPr>
          <w:rFonts w:cs="Times New Roman"/>
          <w:sz w:val="20"/>
          <w:szCs w:val="20"/>
          <w:lang w:val="kk-KZ"/>
        </w:rPr>
      </w:pPr>
      <w:r w:rsidRPr="000E0C11">
        <w:rPr>
          <w:rFonts w:cs="Times New Roman"/>
          <w:sz w:val="20"/>
          <w:szCs w:val="20"/>
          <w:lang w:val="kk-KZ"/>
        </w:rPr>
        <w:t>СҚТ</w:t>
      </w:r>
      <w:r w:rsidR="00975F47" w:rsidRPr="000E0C11">
        <w:rPr>
          <w:rFonts w:cs="Times New Roman"/>
          <w:sz w:val="20"/>
          <w:szCs w:val="20"/>
          <w:lang w:val="kk-KZ"/>
        </w:rPr>
        <w:t xml:space="preserve"> </w:t>
      </w:r>
      <w:r w:rsidR="00165C2A" w:rsidRPr="000E0C11">
        <w:rPr>
          <w:rFonts w:cs="Times New Roman"/>
          <w:sz w:val="20"/>
          <w:szCs w:val="20"/>
          <w:lang w:val="kk-KZ"/>
        </w:rPr>
        <w:t xml:space="preserve">тиесілі немесе бақылайтын компаниямен келісімшарт жасасқан тарап (немесе </w:t>
      </w:r>
      <w:r w:rsidRPr="000E0C11">
        <w:rPr>
          <w:rFonts w:cs="Times New Roman"/>
          <w:sz w:val="20"/>
          <w:szCs w:val="20"/>
          <w:lang w:val="kk-KZ"/>
        </w:rPr>
        <w:t>СҚТ</w:t>
      </w:r>
      <w:r w:rsidR="00165C2A" w:rsidRPr="000E0C11">
        <w:rPr>
          <w:rFonts w:cs="Times New Roman"/>
          <w:sz w:val="20"/>
          <w:szCs w:val="20"/>
          <w:lang w:val="kk-KZ"/>
        </w:rPr>
        <w:t xml:space="preserve"> туысымен), атап айтқанда, </w:t>
      </w:r>
      <w:r w:rsidRPr="000E0C11">
        <w:rPr>
          <w:rFonts w:cs="Times New Roman"/>
          <w:sz w:val="20"/>
          <w:szCs w:val="20"/>
          <w:lang w:val="kk-KZ"/>
        </w:rPr>
        <w:t>СҚТ</w:t>
      </w:r>
      <w:r w:rsidR="00165C2A" w:rsidRPr="000E0C11">
        <w:rPr>
          <w:rFonts w:cs="Times New Roman"/>
          <w:sz w:val="20"/>
          <w:szCs w:val="20"/>
          <w:lang w:val="kk-KZ"/>
        </w:rPr>
        <w:t xml:space="preserve"> салық төлеушінің бизнесіне қатысты келісімшарттар немесе лицензияларды беруге уәкілетті болған кезде.</w:t>
      </w:r>
    </w:p>
    <w:p w:rsidR="00165C2A" w:rsidRPr="000E0C11" w:rsidRDefault="00165C2A" w:rsidP="00165C2A">
      <w:pPr>
        <w:pStyle w:val="a4"/>
        <w:numPr>
          <w:ilvl w:val="0"/>
          <w:numId w:val="3"/>
        </w:numPr>
        <w:spacing w:line="240" w:lineRule="auto"/>
        <w:jc w:val="both"/>
        <w:rPr>
          <w:rFonts w:cs="Times New Roman"/>
          <w:sz w:val="20"/>
          <w:szCs w:val="20"/>
          <w:lang w:val="kk-KZ"/>
        </w:rPr>
      </w:pPr>
      <w:r w:rsidRPr="000E0C11">
        <w:rPr>
          <w:rFonts w:cs="Times New Roman"/>
          <w:sz w:val="20"/>
          <w:szCs w:val="20"/>
          <w:lang w:val="kk-KZ"/>
        </w:rPr>
        <w:t>Оффшор компанияларымен, әсіресе жоғары тәуекелді елдерде орналасқан,</w:t>
      </w:r>
      <w:r w:rsidR="006A7D59" w:rsidRPr="000E0C11">
        <w:rPr>
          <w:rFonts w:cs="Times New Roman"/>
          <w:sz w:val="20"/>
          <w:szCs w:val="20"/>
          <w:lang w:val="kk-KZ"/>
        </w:rPr>
        <w:t xml:space="preserve"> </w:t>
      </w:r>
      <w:r w:rsidRPr="000E0C11">
        <w:rPr>
          <w:rFonts w:cs="Times New Roman"/>
          <w:sz w:val="20"/>
          <w:szCs w:val="20"/>
          <w:lang w:val="kk-KZ"/>
        </w:rPr>
        <w:t xml:space="preserve">мәмілелердің қатысушысы. </w:t>
      </w:r>
    </w:p>
    <w:p w:rsidR="00165C2A" w:rsidRPr="000E0C11" w:rsidRDefault="00165C2A" w:rsidP="00165C2A">
      <w:pPr>
        <w:pStyle w:val="a4"/>
        <w:numPr>
          <w:ilvl w:val="0"/>
          <w:numId w:val="3"/>
        </w:numPr>
        <w:spacing w:line="240" w:lineRule="auto"/>
        <w:jc w:val="both"/>
        <w:rPr>
          <w:rFonts w:cs="Times New Roman"/>
          <w:sz w:val="20"/>
          <w:szCs w:val="20"/>
          <w:lang w:val="kk-KZ"/>
        </w:rPr>
      </w:pPr>
      <w:r w:rsidRPr="000E0C11">
        <w:rPr>
          <w:rFonts w:cs="Times New Roman"/>
          <w:sz w:val="20"/>
          <w:szCs w:val="20"/>
          <w:lang w:val="kk-KZ"/>
        </w:rPr>
        <w:t xml:space="preserve">Делдал немесе кеңесші жоғары тәуекелді елде немесе салық төлеушінің бизнесі белсенді емес елде болады. </w:t>
      </w:r>
    </w:p>
    <w:p w:rsidR="006A7D59" w:rsidRPr="000E0C11" w:rsidRDefault="00165C2A" w:rsidP="00165C2A">
      <w:pPr>
        <w:pStyle w:val="a4"/>
        <w:numPr>
          <w:ilvl w:val="0"/>
          <w:numId w:val="3"/>
        </w:numPr>
        <w:spacing w:line="240" w:lineRule="auto"/>
        <w:jc w:val="both"/>
        <w:rPr>
          <w:rFonts w:cs="Times New Roman"/>
          <w:sz w:val="20"/>
          <w:szCs w:val="20"/>
          <w:lang w:val="kk-KZ"/>
        </w:rPr>
      </w:pPr>
      <w:r w:rsidRPr="000E0C11">
        <w:rPr>
          <w:rFonts w:cs="Times New Roman"/>
          <w:sz w:val="20"/>
          <w:szCs w:val="20"/>
          <w:lang w:val="kk-KZ"/>
        </w:rPr>
        <w:t>Тек бір клиентке ғана қызмет көрсететін, делдалдар немесе кеңесшілер қолданылады.</w:t>
      </w:r>
    </w:p>
    <w:p w:rsidR="00165C2A" w:rsidRPr="000E0C11" w:rsidRDefault="00165C2A" w:rsidP="00165C2A">
      <w:pPr>
        <w:pStyle w:val="a4"/>
        <w:numPr>
          <w:ilvl w:val="0"/>
          <w:numId w:val="3"/>
        </w:numPr>
        <w:spacing w:line="240" w:lineRule="auto"/>
        <w:jc w:val="both"/>
        <w:rPr>
          <w:rFonts w:cs="Times New Roman"/>
          <w:sz w:val="20"/>
          <w:szCs w:val="20"/>
          <w:lang w:val="kk-KZ"/>
        </w:rPr>
      </w:pPr>
      <w:r w:rsidRPr="000E0C11">
        <w:rPr>
          <w:rFonts w:cs="Times New Roman"/>
          <w:sz w:val="20"/>
          <w:szCs w:val="20"/>
          <w:lang w:val="kk-KZ"/>
        </w:rPr>
        <w:t>Оффшор компаниясы жеткізу қызметінің мекен-жайы бойынша тіркелген (немесе директорлармен тіркелген), компаниямен мәміленің қатысушысы.</w:t>
      </w:r>
    </w:p>
    <w:p w:rsidR="00165C2A" w:rsidRPr="000E0C11" w:rsidRDefault="00165C2A" w:rsidP="00165C2A">
      <w:pPr>
        <w:pStyle w:val="a4"/>
        <w:numPr>
          <w:ilvl w:val="0"/>
          <w:numId w:val="3"/>
        </w:numPr>
        <w:spacing w:line="240" w:lineRule="auto"/>
        <w:jc w:val="both"/>
        <w:rPr>
          <w:rFonts w:cs="Times New Roman"/>
          <w:sz w:val="20"/>
          <w:szCs w:val="20"/>
          <w:lang w:val="kk-KZ"/>
        </w:rPr>
      </w:pPr>
      <w:r w:rsidRPr="000E0C11">
        <w:rPr>
          <w:rFonts w:cs="Times New Roman"/>
          <w:sz w:val="20"/>
          <w:szCs w:val="20"/>
          <w:lang w:val="kk-KZ"/>
        </w:rPr>
        <w:t>Жаңадан жасалған, күңгірт немесе айқындалмаған компаниялармен, ірі немесе маңызы бар мәмілелердің қатысушысы.</w:t>
      </w:r>
    </w:p>
    <w:p w:rsidR="00165C2A" w:rsidRPr="000E0C11" w:rsidRDefault="00165C2A" w:rsidP="00165C2A">
      <w:pPr>
        <w:pStyle w:val="a4"/>
        <w:numPr>
          <w:ilvl w:val="0"/>
          <w:numId w:val="3"/>
        </w:numPr>
        <w:spacing w:line="240" w:lineRule="auto"/>
        <w:jc w:val="both"/>
        <w:rPr>
          <w:rFonts w:cs="Times New Roman"/>
          <w:sz w:val="20"/>
          <w:szCs w:val="20"/>
          <w:lang w:val="kk-KZ"/>
        </w:rPr>
      </w:pPr>
      <w:r w:rsidRPr="000E0C11">
        <w:rPr>
          <w:rFonts w:cs="Times New Roman"/>
          <w:sz w:val="20"/>
          <w:szCs w:val="20"/>
          <w:lang w:val="kk-KZ"/>
        </w:rPr>
        <w:t xml:space="preserve">Жоғары тәуекелді елдерде орналасқан ұйымдар мен филиалдарға несиелік нота шығарады. </w:t>
      </w:r>
    </w:p>
    <w:p w:rsidR="00165C2A" w:rsidRPr="000E0C11" w:rsidRDefault="00165C2A" w:rsidP="00165C2A">
      <w:pPr>
        <w:spacing w:line="240" w:lineRule="auto"/>
        <w:jc w:val="both"/>
        <w:rPr>
          <w:rFonts w:cs="Times New Roman"/>
          <w:b/>
          <w:sz w:val="20"/>
          <w:szCs w:val="20"/>
          <w:lang w:val="kk-KZ"/>
        </w:rPr>
      </w:pPr>
      <w:r w:rsidRPr="000E0C11">
        <w:rPr>
          <w:rFonts w:cs="Times New Roman"/>
          <w:b/>
          <w:sz w:val="20"/>
          <w:szCs w:val="20"/>
          <w:lang w:val="kk-KZ"/>
        </w:rPr>
        <w:t xml:space="preserve">Мәміленің шарттарына қатысты көрсеткіштер </w:t>
      </w:r>
    </w:p>
    <w:p w:rsidR="00165C2A" w:rsidRPr="000E0C11" w:rsidRDefault="00165C2A" w:rsidP="00165C2A">
      <w:pPr>
        <w:pStyle w:val="a4"/>
        <w:numPr>
          <w:ilvl w:val="0"/>
          <w:numId w:val="5"/>
        </w:numPr>
        <w:spacing w:line="240" w:lineRule="auto"/>
        <w:jc w:val="both"/>
        <w:rPr>
          <w:rFonts w:cs="Times New Roman"/>
          <w:sz w:val="20"/>
          <w:szCs w:val="20"/>
          <w:lang w:val="kk-KZ"/>
        </w:rPr>
      </w:pPr>
      <w:r w:rsidRPr="000E0C11">
        <w:rPr>
          <w:rFonts w:cs="Times New Roman"/>
          <w:sz w:val="20"/>
          <w:szCs w:val="20"/>
          <w:lang w:val="kk-KZ"/>
        </w:rPr>
        <w:t>Негізгі құжаттамалары жоқ, қарыздардың</w:t>
      </w:r>
      <w:r w:rsidR="001D7E21" w:rsidRPr="000E0C11">
        <w:rPr>
          <w:rFonts w:cs="Times New Roman"/>
          <w:sz w:val="20"/>
          <w:szCs w:val="20"/>
          <w:lang w:val="kk-KZ"/>
        </w:rPr>
        <w:t xml:space="preserve"> </w:t>
      </w:r>
      <w:r w:rsidRPr="000E0C11">
        <w:rPr>
          <w:rFonts w:cs="Times New Roman"/>
          <w:sz w:val="20"/>
          <w:szCs w:val="20"/>
          <w:lang w:val="kk-KZ"/>
        </w:rPr>
        <w:t>немесе келісімшарттардың қатысушысы.</w:t>
      </w:r>
    </w:p>
    <w:p w:rsidR="00165C2A" w:rsidRPr="000E0C11" w:rsidRDefault="00165C2A" w:rsidP="00165C2A">
      <w:pPr>
        <w:pStyle w:val="a4"/>
        <w:numPr>
          <w:ilvl w:val="0"/>
          <w:numId w:val="5"/>
        </w:numPr>
        <w:spacing w:line="240" w:lineRule="auto"/>
        <w:jc w:val="both"/>
        <w:rPr>
          <w:rFonts w:cs="Times New Roman"/>
          <w:sz w:val="20"/>
          <w:szCs w:val="20"/>
          <w:lang w:val="kk-KZ"/>
        </w:rPr>
      </w:pPr>
      <w:r w:rsidRPr="000E0C11">
        <w:rPr>
          <w:rFonts w:cs="Times New Roman"/>
          <w:sz w:val="20"/>
          <w:szCs w:val="20"/>
          <w:lang w:val="kk-KZ"/>
        </w:rPr>
        <w:t xml:space="preserve">Құжаттама негізгі терминдерді нақты анықтамайтын, келісімшарттар тараптары,мысалы нақты қандай тауар немесе қызмет көрсетілетіні, </w:t>
      </w:r>
      <w:r w:rsidR="00ED6ED7" w:rsidRPr="000E0C11">
        <w:rPr>
          <w:rFonts w:cs="Times New Roman"/>
          <w:sz w:val="20"/>
          <w:szCs w:val="20"/>
          <w:lang w:val="kk-KZ"/>
        </w:rPr>
        <w:t>төлемдер</w:t>
      </w:r>
      <w:r w:rsidRPr="000E0C11">
        <w:rPr>
          <w:rFonts w:cs="Times New Roman"/>
          <w:sz w:val="20"/>
          <w:szCs w:val="20"/>
          <w:lang w:val="kk-KZ"/>
        </w:rPr>
        <w:t xml:space="preserve"> және т.б.</w:t>
      </w:r>
    </w:p>
    <w:p w:rsidR="00165C2A" w:rsidRPr="000E0C11" w:rsidRDefault="00165C2A" w:rsidP="00165C2A">
      <w:pPr>
        <w:pStyle w:val="a4"/>
        <w:numPr>
          <w:ilvl w:val="0"/>
          <w:numId w:val="5"/>
        </w:numPr>
        <w:spacing w:line="240" w:lineRule="auto"/>
        <w:jc w:val="both"/>
        <w:rPr>
          <w:rFonts w:cs="Times New Roman"/>
          <w:sz w:val="20"/>
          <w:szCs w:val="20"/>
          <w:lang w:val="kk-KZ"/>
        </w:rPr>
      </w:pPr>
      <w:r w:rsidRPr="000E0C11">
        <w:rPr>
          <w:rFonts w:cs="Times New Roman"/>
          <w:sz w:val="20"/>
          <w:szCs w:val="20"/>
          <w:lang w:val="kk-KZ"/>
        </w:rPr>
        <w:lastRenderedPageBreak/>
        <w:t xml:space="preserve">Мәміленің шынайылығын көрсетпейтін </w:t>
      </w:r>
      <w:r w:rsidR="001D7E21" w:rsidRPr="000E0C11">
        <w:rPr>
          <w:rFonts w:cs="Times New Roman"/>
          <w:sz w:val="20"/>
          <w:szCs w:val="20"/>
          <w:lang w:val="kk-KZ"/>
        </w:rPr>
        <w:t>келісімшарттардың</w:t>
      </w:r>
      <w:r w:rsidRPr="000E0C11">
        <w:rPr>
          <w:rFonts w:cs="Times New Roman"/>
          <w:sz w:val="20"/>
          <w:szCs w:val="20"/>
          <w:lang w:val="kk-KZ"/>
        </w:rPr>
        <w:t xml:space="preserve"> тараптары (мысалы, егер тауарлар немесе жасалған төлемдер келісімшартта көрсетілгеннен ерекшеленсе және осы айырмашылықты түсіндіретін құжат болмаса).</w:t>
      </w:r>
    </w:p>
    <w:p w:rsidR="00165C2A" w:rsidRPr="000E0C11" w:rsidRDefault="00165C2A" w:rsidP="00165C2A">
      <w:pPr>
        <w:pStyle w:val="a4"/>
        <w:numPr>
          <w:ilvl w:val="0"/>
          <w:numId w:val="5"/>
        </w:numPr>
        <w:spacing w:line="240" w:lineRule="auto"/>
        <w:jc w:val="both"/>
        <w:rPr>
          <w:rFonts w:cs="Times New Roman"/>
          <w:sz w:val="20"/>
          <w:szCs w:val="20"/>
          <w:lang w:val="kk-KZ"/>
        </w:rPr>
      </w:pPr>
      <w:r w:rsidRPr="000E0C11">
        <w:rPr>
          <w:rFonts w:cs="Times New Roman"/>
          <w:sz w:val="20"/>
          <w:szCs w:val="20"/>
          <w:lang w:val="kk-KZ"/>
        </w:rPr>
        <w:t>Ақылға қонымды коммерциялық негізі болмайтын келісімшарттардың тараптары, мысалы:</w:t>
      </w:r>
    </w:p>
    <w:p w:rsidR="00165C2A" w:rsidRPr="000E0C11" w:rsidRDefault="00165C2A" w:rsidP="00165C2A">
      <w:pPr>
        <w:pStyle w:val="a4"/>
        <w:numPr>
          <w:ilvl w:val="1"/>
          <w:numId w:val="5"/>
        </w:numPr>
        <w:spacing w:line="240" w:lineRule="auto"/>
        <w:jc w:val="both"/>
        <w:rPr>
          <w:rFonts w:cs="Times New Roman"/>
          <w:sz w:val="20"/>
          <w:szCs w:val="20"/>
          <w:lang w:val="kk-KZ"/>
        </w:rPr>
      </w:pPr>
      <w:r w:rsidRPr="000E0C11">
        <w:rPr>
          <w:rFonts w:cs="Times New Roman"/>
          <w:sz w:val="20"/>
          <w:szCs w:val="20"/>
          <w:lang w:val="kk-KZ"/>
        </w:rPr>
        <w:t>ерекше қолайлы немесе қолайсыз жағдайлардағы</w:t>
      </w:r>
      <w:r w:rsidR="001707C4" w:rsidRPr="000E0C11">
        <w:rPr>
          <w:rFonts w:cs="Times New Roman"/>
          <w:sz w:val="20"/>
          <w:szCs w:val="20"/>
          <w:lang w:val="kk-KZ"/>
        </w:rPr>
        <w:t xml:space="preserve"> </w:t>
      </w:r>
      <w:r w:rsidRPr="000E0C11">
        <w:rPr>
          <w:rFonts w:cs="Times New Roman"/>
          <w:sz w:val="20"/>
          <w:szCs w:val="20"/>
          <w:lang w:val="kk-KZ"/>
        </w:rPr>
        <w:t>қарыздар; немесе</w:t>
      </w:r>
    </w:p>
    <w:p w:rsidR="00165C2A" w:rsidRPr="000E0C11" w:rsidRDefault="00165C2A" w:rsidP="00165C2A">
      <w:pPr>
        <w:pStyle w:val="a4"/>
        <w:numPr>
          <w:ilvl w:val="1"/>
          <w:numId w:val="5"/>
        </w:numPr>
        <w:spacing w:line="240" w:lineRule="auto"/>
        <w:jc w:val="both"/>
        <w:rPr>
          <w:rFonts w:cs="Times New Roman"/>
          <w:sz w:val="20"/>
          <w:szCs w:val="20"/>
          <w:lang w:val="kk-KZ"/>
        </w:rPr>
      </w:pPr>
      <w:r w:rsidRPr="000E0C11">
        <w:rPr>
          <w:rFonts w:cs="Times New Roman"/>
          <w:sz w:val="20"/>
          <w:szCs w:val="20"/>
          <w:lang w:val="kk-KZ"/>
        </w:rPr>
        <w:t>тауарлар немесе қызметтердің ақысын төлеу жеткіліксіз немесе шамадан тыс болып көрінетін шарттар.</w:t>
      </w:r>
    </w:p>
    <w:p w:rsidR="00165C2A" w:rsidRPr="000E0C11" w:rsidRDefault="00165C2A" w:rsidP="00165C2A">
      <w:pPr>
        <w:pStyle w:val="a4"/>
        <w:numPr>
          <w:ilvl w:val="0"/>
          <w:numId w:val="7"/>
        </w:numPr>
        <w:spacing w:line="240" w:lineRule="auto"/>
        <w:jc w:val="both"/>
        <w:rPr>
          <w:rFonts w:cs="Times New Roman"/>
          <w:sz w:val="20"/>
          <w:szCs w:val="20"/>
          <w:lang w:val="kk-KZ"/>
        </w:rPr>
      </w:pPr>
      <w:r w:rsidRPr="000E0C11">
        <w:rPr>
          <w:rFonts w:cs="Times New Roman"/>
          <w:sz w:val="20"/>
          <w:szCs w:val="20"/>
          <w:lang w:val="kk-KZ"/>
        </w:rPr>
        <w:t>Келісімшарттың шарттарынан тыс әрекеттер (мысалы, қосымша төлемдерді жасау. Баға өсімі сияқты,</w:t>
      </w:r>
      <w:r w:rsidR="001707C4" w:rsidRPr="000E0C11">
        <w:rPr>
          <w:rFonts w:cs="Times New Roman"/>
          <w:sz w:val="20"/>
          <w:szCs w:val="20"/>
          <w:lang w:val="kk-KZ"/>
        </w:rPr>
        <w:t xml:space="preserve"> </w:t>
      </w:r>
      <w:r w:rsidRPr="000E0C11">
        <w:rPr>
          <w:rFonts w:cs="Times New Roman"/>
          <w:sz w:val="20"/>
          <w:szCs w:val="20"/>
          <w:lang w:val="kk-KZ"/>
        </w:rPr>
        <w:t>коммерциялық негіздеусіз, келісімшарттардағы өзгерістер.</w:t>
      </w:r>
    </w:p>
    <w:p w:rsidR="00165C2A" w:rsidRPr="000E0C11" w:rsidRDefault="00165C2A" w:rsidP="00165C2A">
      <w:pPr>
        <w:pStyle w:val="a4"/>
        <w:numPr>
          <w:ilvl w:val="0"/>
          <w:numId w:val="7"/>
        </w:numPr>
        <w:spacing w:line="240" w:lineRule="auto"/>
        <w:jc w:val="both"/>
        <w:rPr>
          <w:rFonts w:cs="Times New Roman"/>
          <w:sz w:val="20"/>
          <w:szCs w:val="20"/>
          <w:lang w:val="kk-KZ"/>
        </w:rPr>
      </w:pPr>
      <w:r w:rsidRPr="000E0C11">
        <w:rPr>
          <w:rFonts w:cs="Times New Roman"/>
          <w:sz w:val="20"/>
          <w:szCs w:val="20"/>
          <w:lang w:val="kk-KZ"/>
        </w:rPr>
        <w:t>Негізгі терминдер салық төлеушінің басқа операцияларынан немесе салалық нормалардан (мысалы, әдетте салық төлеушімен пайдаланылмайтын тауарларды немесе қызметтерді сатып алумен) ерекшеленеді.</w:t>
      </w:r>
    </w:p>
    <w:p w:rsidR="00165C2A" w:rsidRPr="000E0C11" w:rsidRDefault="00165C2A" w:rsidP="00165C2A">
      <w:pPr>
        <w:pStyle w:val="a4"/>
        <w:numPr>
          <w:ilvl w:val="0"/>
          <w:numId w:val="7"/>
        </w:numPr>
        <w:spacing w:line="240" w:lineRule="auto"/>
        <w:jc w:val="both"/>
        <w:rPr>
          <w:rFonts w:cs="Times New Roman"/>
          <w:sz w:val="20"/>
          <w:szCs w:val="20"/>
          <w:lang w:val="kk-KZ"/>
        </w:rPr>
      </w:pPr>
      <w:r w:rsidRPr="000E0C11">
        <w:rPr>
          <w:rFonts w:cs="Times New Roman"/>
          <w:sz w:val="20"/>
          <w:szCs w:val="20"/>
          <w:lang w:val="kk-KZ"/>
        </w:rPr>
        <w:t>Келісімде басқа тараптармен жасалған келісімдердің нәтижелеріне байланысты төлемдер қарастырылған.</w:t>
      </w:r>
    </w:p>
    <w:p w:rsidR="00165C2A" w:rsidRPr="000E0C11" w:rsidRDefault="00165C2A" w:rsidP="00165C2A">
      <w:pPr>
        <w:pStyle w:val="a4"/>
        <w:numPr>
          <w:ilvl w:val="0"/>
          <w:numId w:val="7"/>
        </w:numPr>
        <w:spacing w:line="240" w:lineRule="auto"/>
        <w:jc w:val="both"/>
        <w:rPr>
          <w:rFonts w:cs="Times New Roman"/>
          <w:sz w:val="20"/>
          <w:szCs w:val="20"/>
          <w:lang w:val="kk-KZ"/>
        </w:rPr>
      </w:pPr>
      <w:r w:rsidRPr="000E0C11">
        <w:rPr>
          <w:rFonts w:cs="Times New Roman"/>
          <w:sz w:val="20"/>
          <w:szCs w:val="20"/>
          <w:lang w:val="kk-KZ"/>
        </w:rPr>
        <w:t>Сатып алудың қалыпты рәсімдері орындалмайды (мысалы, қалыпты тәжірибеде талап етілетін бірнеше ұсыныстар қабылданбады).</w:t>
      </w:r>
    </w:p>
    <w:p w:rsidR="00165C2A" w:rsidRPr="000E0C11" w:rsidRDefault="00165C2A" w:rsidP="00165C2A">
      <w:pPr>
        <w:pStyle w:val="a4"/>
        <w:numPr>
          <w:ilvl w:val="0"/>
          <w:numId w:val="7"/>
        </w:numPr>
        <w:spacing w:line="240" w:lineRule="auto"/>
        <w:jc w:val="both"/>
        <w:rPr>
          <w:rFonts w:cs="Times New Roman"/>
          <w:sz w:val="20"/>
          <w:szCs w:val="20"/>
          <w:lang w:val="kk-KZ"/>
        </w:rPr>
      </w:pPr>
      <w:r w:rsidRPr="000E0C11">
        <w:rPr>
          <w:rFonts w:cs="Times New Roman"/>
          <w:sz w:val="20"/>
          <w:szCs w:val="20"/>
          <w:lang w:val="kk-KZ"/>
        </w:rPr>
        <w:t>Салық төлеушінің жалақы қорында басқару лауазымдарында біліктілігі жоқ тұлғалар немесе жалған қызметкерлер.</w:t>
      </w:r>
    </w:p>
    <w:p w:rsidR="00165C2A" w:rsidRPr="000E0C11" w:rsidRDefault="00165C2A" w:rsidP="00165C2A">
      <w:pPr>
        <w:pStyle w:val="a4"/>
        <w:numPr>
          <w:ilvl w:val="0"/>
          <w:numId w:val="7"/>
        </w:numPr>
        <w:spacing w:line="240" w:lineRule="auto"/>
        <w:jc w:val="both"/>
        <w:rPr>
          <w:rFonts w:cs="Times New Roman"/>
          <w:sz w:val="20"/>
          <w:szCs w:val="20"/>
          <w:lang w:val="kk-KZ"/>
        </w:rPr>
      </w:pPr>
      <w:r w:rsidRPr="000E0C11">
        <w:rPr>
          <w:rFonts w:cs="Times New Roman"/>
          <w:sz w:val="20"/>
          <w:szCs w:val="20"/>
          <w:lang w:val="kk-KZ"/>
        </w:rPr>
        <w:t>Операциялар сал</w:t>
      </w:r>
      <w:r w:rsidR="00A119C3" w:rsidRPr="000E0C11">
        <w:rPr>
          <w:rFonts w:cs="Times New Roman"/>
          <w:sz w:val="20"/>
          <w:szCs w:val="20"/>
          <w:lang w:val="kk-KZ"/>
        </w:rPr>
        <w:t xml:space="preserve">ық төлеушімен анық түсіндіріле </w:t>
      </w:r>
      <w:r w:rsidRPr="000E0C11">
        <w:rPr>
          <w:rFonts w:cs="Times New Roman"/>
          <w:sz w:val="20"/>
          <w:szCs w:val="20"/>
          <w:lang w:val="kk-KZ"/>
        </w:rPr>
        <w:t>алмайды.</w:t>
      </w:r>
    </w:p>
    <w:p w:rsidR="00165C2A" w:rsidRPr="000E0C11" w:rsidRDefault="00165C2A" w:rsidP="00165C2A">
      <w:pPr>
        <w:spacing w:line="240" w:lineRule="auto"/>
        <w:jc w:val="both"/>
        <w:rPr>
          <w:rFonts w:cs="Times New Roman"/>
          <w:sz w:val="20"/>
          <w:szCs w:val="20"/>
          <w:lang w:val="kk-KZ"/>
        </w:rPr>
      </w:pPr>
    </w:p>
    <w:p w:rsidR="00165C2A" w:rsidRPr="000E0C11" w:rsidRDefault="00165C2A" w:rsidP="00165C2A">
      <w:pPr>
        <w:spacing w:line="240" w:lineRule="auto"/>
        <w:jc w:val="both"/>
        <w:rPr>
          <w:rFonts w:cs="Times New Roman"/>
          <w:i/>
          <w:color w:val="2E74B5" w:themeColor="accent1" w:themeShade="BF"/>
          <w:sz w:val="20"/>
          <w:szCs w:val="20"/>
          <w:lang w:val="kk-KZ"/>
        </w:rPr>
      </w:pPr>
      <w:r w:rsidRPr="000E0C11">
        <w:rPr>
          <w:rFonts w:cs="Times New Roman"/>
          <w:i/>
          <w:color w:val="2E74B5" w:themeColor="accent1" w:themeShade="BF"/>
          <w:sz w:val="20"/>
          <w:szCs w:val="20"/>
          <w:lang w:val="kk-KZ"/>
        </w:rPr>
        <w:t>Мысалдар</w:t>
      </w:r>
    </w:p>
    <w:p w:rsidR="00165C2A" w:rsidRPr="000E0C11" w:rsidRDefault="00165C2A" w:rsidP="00165C2A">
      <w:pPr>
        <w:spacing w:line="240" w:lineRule="auto"/>
        <w:jc w:val="both"/>
        <w:rPr>
          <w:rFonts w:cs="Times New Roman"/>
          <w:color w:val="2E74B5" w:themeColor="accent1" w:themeShade="BF"/>
          <w:sz w:val="20"/>
          <w:szCs w:val="20"/>
          <w:lang w:val="kk-KZ"/>
        </w:rPr>
      </w:pPr>
      <w:r w:rsidRPr="000E0C11">
        <w:rPr>
          <w:rFonts w:cs="Times New Roman"/>
          <w:color w:val="2E74B5" w:themeColor="accent1" w:themeShade="BF"/>
          <w:sz w:val="20"/>
          <w:szCs w:val="20"/>
          <w:lang w:val="kk-KZ"/>
        </w:rPr>
        <w:t>Келісімдерді түсін</w:t>
      </w:r>
      <w:r w:rsidR="005C66A0" w:rsidRPr="000E0C11">
        <w:rPr>
          <w:rFonts w:cs="Times New Roman"/>
          <w:color w:val="2E74B5" w:themeColor="accent1" w:themeShade="BF"/>
          <w:sz w:val="20"/>
          <w:szCs w:val="20"/>
          <w:lang w:val="kk-KZ"/>
        </w:rPr>
        <w:t xml:space="preserve">іксіз </w:t>
      </w:r>
      <w:r w:rsidRPr="000E0C11">
        <w:rPr>
          <w:rFonts w:cs="Times New Roman"/>
          <w:color w:val="2E74B5" w:themeColor="accent1" w:themeShade="BF"/>
          <w:sz w:val="20"/>
          <w:szCs w:val="20"/>
          <w:lang w:val="kk-KZ"/>
        </w:rPr>
        <w:t>қайта қарау</w:t>
      </w:r>
    </w:p>
    <w:p w:rsidR="00165C2A" w:rsidRPr="000E0C11" w:rsidRDefault="00165C2A" w:rsidP="00165C2A">
      <w:pPr>
        <w:spacing w:line="240" w:lineRule="auto"/>
        <w:jc w:val="both"/>
        <w:rPr>
          <w:rFonts w:cs="Times New Roman"/>
          <w:sz w:val="22"/>
          <w:szCs w:val="22"/>
          <w:lang w:val="kk-KZ"/>
        </w:rPr>
      </w:pPr>
      <w:r w:rsidRPr="000E0C11">
        <w:rPr>
          <w:rFonts w:cs="Times New Roman"/>
          <w:noProof/>
          <w:sz w:val="22"/>
          <w:szCs w:val="22"/>
          <w:lang w:val="kk-KZ" w:eastAsia="ru-RU"/>
        </w:rPr>
        <w:drawing>
          <wp:inline distT="0" distB="0" distL="0" distR="0">
            <wp:extent cx="5940425" cy="4582160"/>
            <wp:effectExtent l="0" t="0" r="3175" b="8890"/>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JPG"/>
                    <pic:cNvPicPr/>
                  </pic:nvPicPr>
                  <pic:blipFill>
                    <a:blip r:embed="rId13">
                      <a:extLst>
                        <a:ext uri="{28A0092B-C50C-407E-A947-70E740481C1C}">
                          <a14:useLocalDpi xmlns:a14="http://schemas.microsoft.com/office/drawing/2010/main" val="0"/>
                        </a:ext>
                      </a:extLst>
                    </a:blip>
                    <a:stretch>
                      <a:fillRect/>
                    </a:stretch>
                  </pic:blipFill>
                  <pic:spPr>
                    <a:xfrm>
                      <a:off x="0" y="0"/>
                      <a:ext cx="5940425" cy="4582160"/>
                    </a:xfrm>
                    <a:prstGeom prst="rect">
                      <a:avLst/>
                    </a:prstGeom>
                  </pic:spPr>
                </pic:pic>
              </a:graphicData>
            </a:graphic>
          </wp:inline>
        </w:drawing>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А</w:t>
      </w:r>
      <w:r w:rsidR="005C66A0" w:rsidRPr="000E0C11">
        <w:rPr>
          <w:rFonts w:cs="Times New Roman"/>
          <w:sz w:val="20"/>
          <w:szCs w:val="20"/>
          <w:lang w:val="kk-KZ"/>
        </w:rPr>
        <w:t xml:space="preserve"> </w:t>
      </w:r>
      <w:r w:rsidRPr="000E0C11">
        <w:rPr>
          <w:rFonts w:cs="Times New Roman"/>
          <w:sz w:val="20"/>
          <w:szCs w:val="20"/>
          <w:lang w:val="kk-KZ"/>
        </w:rPr>
        <w:t>Компаниясы («Пара</w:t>
      </w:r>
      <w:r w:rsidR="005C66A0" w:rsidRPr="000E0C11">
        <w:rPr>
          <w:rFonts w:cs="Times New Roman"/>
          <w:sz w:val="20"/>
          <w:szCs w:val="20"/>
          <w:lang w:val="kk-KZ"/>
        </w:rPr>
        <w:t xml:space="preserve"> </w:t>
      </w:r>
      <w:r w:rsidRPr="000E0C11">
        <w:rPr>
          <w:rFonts w:cs="Times New Roman"/>
          <w:sz w:val="20"/>
          <w:szCs w:val="20"/>
          <w:lang w:val="kk-KZ"/>
        </w:rPr>
        <w:t>беруші») X елінде</w:t>
      </w:r>
      <w:r w:rsidR="006C6E3C" w:rsidRPr="000E0C11">
        <w:rPr>
          <w:rFonts w:cs="Times New Roman"/>
          <w:sz w:val="20"/>
          <w:szCs w:val="20"/>
          <w:lang w:val="kk-KZ"/>
        </w:rPr>
        <w:t xml:space="preserve"> </w:t>
      </w:r>
      <w:r w:rsidRPr="000E0C11">
        <w:rPr>
          <w:rFonts w:cs="Times New Roman"/>
          <w:sz w:val="20"/>
          <w:szCs w:val="20"/>
          <w:lang w:val="kk-KZ"/>
        </w:rPr>
        <w:t>орналасқан,</w:t>
      </w:r>
      <w:r w:rsidR="005C66A0" w:rsidRPr="000E0C11">
        <w:rPr>
          <w:rFonts w:cs="Times New Roman"/>
          <w:sz w:val="20"/>
          <w:szCs w:val="20"/>
          <w:lang w:val="kk-KZ"/>
        </w:rPr>
        <w:t xml:space="preserve"> </w:t>
      </w:r>
      <w:r w:rsidRPr="000E0C11">
        <w:rPr>
          <w:rFonts w:cs="Times New Roman"/>
          <w:sz w:val="20"/>
          <w:szCs w:val="20"/>
          <w:lang w:val="kk-KZ"/>
        </w:rPr>
        <w:t>мұнайгаз</w:t>
      </w:r>
      <w:r w:rsidR="006C6E3C" w:rsidRPr="000E0C11">
        <w:rPr>
          <w:rFonts w:cs="Times New Roman"/>
          <w:sz w:val="20"/>
          <w:szCs w:val="20"/>
          <w:lang w:val="kk-KZ"/>
        </w:rPr>
        <w:t xml:space="preserve"> </w:t>
      </w:r>
      <w:r w:rsidRPr="000E0C11">
        <w:rPr>
          <w:rFonts w:cs="Times New Roman"/>
          <w:sz w:val="20"/>
          <w:szCs w:val="20"/>
          <w:lang w:val="kk-KZ"/>
        </w:rPr>
        <w:t>мердігеріне, В Компаниясына</w:t>
      </w:r>
      <w:r w:rsidR="006C6E3C" w:rsidRPr="000E0C11">
        <w:rPr>
          <w:rFonts w:cs="Times New Roman"/>
          <w:sz w:val="20"/>
          <w:szCs w:val="20"/>
          <w:lang w:val="kk-KZ"/>
        </w:rPr>
        <w:t xml:space="preserve"> </w:t>
      </w:r>
      <w:r w:rsidRPr="000E0C11">
        <w:rPr>
          <w:rFonts w:cs="Times New Roman"/>
          <w:sz w:val="20"/>
          <w:szCs w:val="20"/>
          <w:lang w:val="kk-KZ"/>
        </w:rPr>
        <w:t>пайдаланушы</w:t>
      </w:r>
      <w:r w:rsidR="006C6E3C" w:rsidRPr="000E0C11">
        <w:rPr>
          <w:rFonts w:cs="Times New Roman"/>
          <w:sz w:val="20"/>
          <w:szCs w:val="20"/>
          <w:lang w:val="kk-KZ"/>
        </w:rPr>
        <w:t xml:space="preserve"> </w:t>
      </w:r>
      <w:r w:rsidRPr="000E0C11">
        <w:rPr>
          <w:rFonts w:cs="Times New Roman"/>
          <w:sz w:val="20"/>
          <w:szCs w:val="20"/>
          <w:lang w:val="kk-KZ"/>
        </w:rPr>
        <w:t>қызметтерін</w:t>
      </w:r>
      <w:r w:rsidR="006C6E3C" w:rsidRPr="000E0C11">
        <w:rPr>
          <w:rFonts w:cs="Times New Roman"/>
          <w:sz w:val="20"/>
          <w:szCs w:val="20"/>
          <w:lang w:val="kk-KZ"/>
        </w:rPr>
        <w:t xml:space="preserve"> </w:t>
      </w:r>
      <w:r w:rsidRPr="000E0C11">
        <w:rPr>
          <w:rFonts w:cs="Times New Roman"/>
          <w:sz w:val="20"/>
          <w:szCs w:val="20"/>
          <w:lang w:val="kk-KZ"/>
        </w:rPr>
        <w:t>көрсетті. Х елі Transparency International</w:t>
      </w:r>
      <w:r w:rsidR="00226783" w:rsidRPr="000E0C11">
        <w:rPr>
          <w:rFonts w:cs="Times New Roman"/>
          <w:sz w:val="20"/>
          <w:szCs w:val="20"/>
          <w:lang w:val="kk-KZ"/>
        </w:rPr>
        <w:t xml:space="preserve"> </w:t>
      </w:r>
      <w:r w:rsidRPr="000E0C11">
        <w:rPr>
          <w:rFonts w:cs="Times New Roman"/>
          <w:sz w:val="20"/>
          <w:szCs w:val="20"/>
          <w:lang w:val="kk-KZ"/>
        </w:rPr>
        <w:t>сыбайлас</w:t>
      </w:r>
      <w:r w:rsidR="00226783" w:rsidRPr="000E0C11">
        <w:rPr>
          <w:rFonts w:cs="Times New Roman"/>
          <w:sz w:val="20"/>
          <w:szCs w:val="20"/>
          <w:lang w:val="kk-KZ"/>
        </w:rPr>
        <w:t xml:space="preserve"> </w:t>
      </w:r>
      <w:r w:rsidRPr="000E0C11">
        <w:rPr>
          <w:rFonts w:cs="Times New Roman"/>
          <w:sz w:val="20"/>
          <w:szCs w:val="20"/>
          <w:lang w:val="kk-KZ"/>
        </w:rPr>
        <w:t>жемқорлық пен пара</w:t>
      </w:r>
      <w:r w:rsidR="00226783" w:rsidRPr="000E0C11">
        <w:rPr>
          <w:rFonts w:cs="Times New Roman"/>
          <w:sz w:val="20"/>
          <w:szCs w:val="20"/>
          <w:lang w:val="kk-KZ"/>
        </w:rPr>
        <w:t xml:space="preserve"> </w:t>
      </w:r>
      <w:r w:rsidRPr="000E0C11">
        <w:rPr>
          <w:rFonts w:cs="Times New Roman"/>
          <w:sz w:val="20"/>
          <w:szCs w:val="20"/>
          <w:lang w:val="kk-KZ"/>
        </w:rPr>
        <w:t>берушілерге қарсы</w:t>
      </w:r>
      <w:r w:rsidR="00226783" w:rsidRPr="000E0C11">
        <w:rPr>
          <w:rFonts w:cs="Times New Roman"/>
          <w:sz w:val="20"/>
          <w:szCs w:val="20"/>
          <w:lang w:val="kk-KZ"/>
        </w:rPr>
        <w:t xml:space="preserve"> </w:t>
      </w:r>
      <w:r w:rsidRPr="000E0C11">
        <w:rPr>
          <w:rFonts w:cs="Times New Roman"/>
          <w:sz w:val="20"/>
          <w:szCs w:val="20"/>
          <w:lang w:val="kk-KZ"/>
        </w:rPr>
        <w:t>көрсеткіштер бойынша</w:t>
      </w:r>
      <w:r w:rsidR="00226783" w:rsidRPr="000E0C11">
        <w:rPr>
          <w:rFonts w:cs="Times New Roman"/>
          <w:sz w:val="20"/>
          <w:szCs w:val="20"/>
          <w:lang w:val="kk-KZ"/>
        </w:rPr>
        <w:t xml:space="preserve"> </w:t>
      </w:r>
      <w:r w:rsidRPr="000E0C11">
        <w:rPr>
          <w:rFonts w:cs="Times New Roman"/>
          <w:sz w:val="20"/>
          <w:szCs w:val="20"/>
          <w:lang w:val="kk-KZ"/>
        </w:rPr>
        <w:t>төмен</w:t>
      </w:r>
      <w:r w:rsidR="005C66A0" w:rsidRPr="000E0C11">
        <w:rPr>
          <w:rFonts w:cs="Times New Roman"/>
          <w:sz w:val="20"/>
          <w:szCs w:val="20"/>
          <w:lang w:val="kk-KZ"/>
        </w:rPr>
        <w:t xml:space="preserve"> </w:t>
      </w:r>
      <w:r w:rsidRPr="000E0C11">
        <w:rPr>
          <w:rFonts w:cs="Times New Roman"/>
          <w:sz w:val="20"/>
          <w:szCs w:val="20"/>
          <w:lang w:val="kk-KZ"/>
        </w:rPr>
        <w:t>баға</w:t>
      </w:r>
      <w:r w:rsidR="005C66A0" w:rsidRPr="000E0C11">
        <w:rPr>
          <w:rFonts w:cs="Times New Roman"/>
          <w:sz w:val="20"/>
          <w:szCs w:val="20"/>
          <w:lang w:val="kk-KZ"/>
        </w:rPr>
        <w:t xml:space="preserve"> </w:t>
      </w:r>
      <w:r w:rsidRPr="000E0C11">
        <w:rPr>
          <w:rFonts w:cs="Times New Roman"/>
          <w:sz w:val="20"/>
          <w:szCs w:val="20"/>
          <w:lang w:val="kk-KZ"/>
        </w:rPr>
        <w:t>алады.</w:t>
      </w:r>
      <w:r w:rsidR="005C66A0" w:rsidRPr="000E0C11">
        <w:rPr>
          <w:rFonts w:cs="Times New Roman"/>
          <w:sz w:val="20"/>
          <w:szCs w:val="20"/>
          <w:lang w:val="kk-KZ"/>
        </w:rPr>
        <w:t xml:space="preserve"> </w:t>
      </w:r>
      <w:r w:rsidRPr="000E0C11">
        <w:rPr>
          <w:rFonts w:cs="Times New Roman"/>
          <w:sz w:val="20"/>
          <w:szCs w:val="20"/>
          <w:lang w:val="kk-KZ"/>
        </w:rPr>
        <w:t>Бұл қызметтер ұзақ мерзімді келісім-шарт негізінде берілді, оған сәйкес А Компаниясы</w:t>
      </w:r>
      <w:r w:rsidR="005C66A0" w:rsidRPr="000E0C11">
        <w:rPr>
          <w:rFonts w:cs="Times New Roman"/>
          <w:sz w:val="20"/>
          <w:szCs w:val="20"/>
          <w:lang w:val="kk-KZ"/>
        </w:rPr>
        <w:t xml:space="preserve"> </w:t>
      </w:r>
      <w:r w:rsidRPr="000E0C11">
        <w:rPr>
          <w:rFonts w:cs="Times New Roman"/>
          <w:sz w:val="20"/>
          <w:szCs w:val="20"/>
          <w:lang w:val="kk-KZ"/>
        </w:rPr>
        <w:t>В Компаниясына</w:t>
      </w:r>
      <w:r w:rsidR="005C66A0" w:rsidRPr="000E0C11">
        <w:rPr>
          <w:rFonts w:cs="Times New Roman"/>
          <w:sz w:val="20"/>
          <w:szCs w:val="20"/>
          <w:lang w:val="kk-KZ"/>
        </w:rPr>
        <w:t xml:space="preserve"> </w:t>
      </w:r>
      <w:r w:rsidRPr="000E0C11">
        <w:rPr>
          <w:rFonts w:cs="Times New Roman"/>
          <w:sz w:val="20"/>
          <w:szCs w:val="20"/>
          <w:lang w:val="kk-KZ"/>
        </w:rPr>
        <w:t xml:space="preserve">өзінің қызметтеріне, тұрақты тарифтермен салыстырғанда 10% -ға жеңілдікті ұсынған. А Компаниясының аудиті кезінде </w:t>
      </w:r>
      <w:r w:rsidR="00A55642" w:rsidRPr="000E0C11">
        <w:rPr>
          <w:rFonts w:cs="Times New Roman"/>
          <w:sz w:val="20"/>
          <w:szCs w:val="20"/>
          <w:lang w:val="kk-KZ"/>
        </w:rPr>
        <w:t>салық аудиторы</w:t>
      </w:r>
      <w:r w:rsidR="005C66A0" w:rsidRPr="000E0C11">
        <w:rPr>
          <w:rFonts w:cs="Times New Roman"/>
          <w:sz w:val="20"/>
          <w:szCs w:val="20"/>
          <w:lang w:val="kk-KZ"/>
        </w:rPr>
        <w:t xml:space="preserve"> </w:t>
      </w:r>
      <w:r w:rsidRPr="000E0C11">
        <w:rPr>
          <w:rFonts w:cs="Times New Roman"/>
          <w:sz w:val="20"/>
          <w:szCs w:val="20"/>
          <w:lang w:val="kk-KZ"/>
        </w:rPr>
        <w:t xml:space="preserve">қаралып отырған кезеңде B </w:t>
      </w:r>
      <w:r w:rsidRPr="000E0C11">
        <w:rPr>
          <w:rFonts w:cs="Times New Roman"/>
          <w:sz w:val="20"/>
          <w:szCs w:val="20"/>
          <w:lang w:val="kk-KZ"/>
        </w:rPr>
        <w:lastRenderedPageBreak/>
        <w:t>компаниясы осы келісімшартты бұзғанын анықтады.</w:t>
      </w:r>
      <w:r w:rsidR="005C66A0" w:rsidRPr="000E0C11">
        <w:rPr>
          <w:rFonts w:cs="Times New Roman"/>
          <w:sz w:val="20"/>
          <w:szCs w:val="20"/>
          <w:lang w:val="kk-KZ"/>
        </w:rPr>
        <w:t xml:space="preserve"> </w:t>
      </w:r>
      <w:r w:rsidRPr="000E0C11">
        <w:rPr>
          <w:rFonts w:cs="Times New Roman"/>
          <w:sz w:val="20"/>
          <w:szCs w:val="20"/>
          <w:lang w:val="kk-KZ"/>
        </w:rPr>
        <w:t>Кейінгі тергеулер B Компаниясымен жаңа келісімшарт жасасу үшін, А компаниясына B компаниясының атынан келі</w:t>
      </w:r>
      <w:r w:rsidR="005C66A0" w:rsidRPr="000E0C11">
        <w:rPr>
          <w:rFonts w:cs="Times New Roman"/>
          <w:sz w:val="20"/>
          <w:szCs w:val="20"/>
          <w:lang w:val="kk-KZ"/>
        </w:rPr>
        <w:t xml:space="preserve">сім-шарт жасасуға жауап беретін </w:t>
      </w:r>
      <w:r w:rsidRPr="000E0C11">
        <w:rPr>
          <w:rFonts w:cs="Times New Roman"/>
          <w:sz w:val="20"/>
          <w:szCs w:val="20"/>
          <w:lang w:val="kk-KZ"/>
        </w:rPr>
        <w:t>кеңесші компаниямен байланысуды ұсынған.</w:t>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 xml:space="preserve">А </w:t>
      </w:r>
      <w:r w:rsidR="00863DD7" w:rsidRPr="000E0C11">
        <w:rPr>
          <w:rFonts w:cs="Times New Roman"/>
          <w:sz w:val="20"/>
          <w:szCs w:val="20"/>
          <w:lang w:val="kk-KZ"/>
        </w:rPr>
        <w:t xml:space="preserve">компаниясы </w:t>
      </w:r>
      <w:r w:rsidRPr="000E0C11">
        <w:rPr>
          <w:rFonts w:cs="Times New Roman"/>
          <w:sz w:val="20"/>
          <w:szCs w:val="20"/>
          <w:lang w:val="kk-KZ"/>
        </w:rPr>
        <w:t>дәл сол қызметтерді ұсыну үшін B компаниясымен жаңа келісім-шарт жасады.</w:t>
      </w:r>
      <w:r w:rsidR="00863DD7" w:rsidRPr="000E0C11">
        <w:rPr>
          <w:rFonts w:cs="Times New Roman"/>
          <w:sz w:val="20"/>
          <w:szCs w:val="20"/>
          <w:lang w:val="kk-KZ"/>
        </w:rPr>
        <w:t xml:space="preserve"> </w:t>
      </w:r>
      <w:r w:rsidRPr="000E0C11">
        <w:rPr>
          <w:rFonts w:cs="Times New Roman"/>
          <w:sz w:val="20"/>
          <w:szCs w:val="20"/>
          <w:lang w:val="kk-KZ"/>
        </w:rPr>
        <w:t>Алайда осы келісім-шарт бойынша, А Компаниясы</w:t>
      </w:r>
      <w:r w:rsidR="00863DD7" w:rsidRPr="000E0C11">
        <w:rPr>
          <w:rFonts w:cs="Times New Roman"/>
          <w:sz w:val="20"/>
          <w:szCs w:val="20"/>
          <w:lang w:val="kk-KZ"/>
        </w:rPr>
        <w:t xml:space="preserve"> </w:t>
      </w:r>
      <w:r w:rsidRPr="000E0C11">
        <w:rPr>
          <w:rFonts w:cs="Times New Roman"/>
          <w:sz w:val="20"/>
          <w:szCs w:val="20"/>
          <w:lang w:val="kk-KZ"/>
        </w:rPr>
        <w:t>В Компания</w:t>
      </w:r>
      <w:r w:rsidR="00484A18" w:rsidRPr="000E0C11">
        <w:rPr>
          <w:rFonts w:cs="Times New Roman"/>
          <w:sz w:val="20"/>
          <w:szCs w:val="20"/>
          <w:lang w:val="kk-KZ"/>
        </w:rPr>
        <w:t>ғ</w:t>
      </w:r>
      <w:r w:rsidRPr="000E0C11">
        <w:rPr>
          <w:rFonts w:cs="Times New Roman"/>
          <w:sz w:val="20"/>
          <w:szCs w:val="20"/>
          <w:lang w:val="kk-KZ"/>
        </w:rPr>
        <w:t>а</w:t>
      </w:r>
      <w:r w:rsidR="00863DD7" w:rsidRPr="000E0C11">
        <w:rPr>
          <w:rFonts w:cs="Times New Roman"/>
          <w:sz w:val="20"/>
          <w:szCs w:val="20"/>
          <w:lang w:val="kk-KZ"/>
        </w:rPr>
        <w:t xml:space="preserve"> </w:t>
      </w:r>
      <w:r w:rsidRPr="000E0C11">
        <w:rPr>
          <w:rFonts w:cs="Times New Roman"/>
          <w:sz w:val="20"/>
          <w:szCs w:val="20"/>
          <w:lang w:val="kk-KZ"/>
        </w:rPr>
        <w:t>өзінің қызметіне тек 5% жеңілдікпен төлем ұсынды.</w:t>
      </w:r>
      <w:r w:rsidR="00863DD7" w:rsidRPr="000E0C11">
        <w:rPr>
          <w:rFonts w:cs="Times New Roman"/>
          <w:sz w:val="20"/>
          <w:szCs w:val="20"/>
          <w:lang w:val="kk-KZ"/>
        </w:rPr>
        <w:t xml:space="preserve"> </w:t>
      </w:r>
      <w:r w:rsidRPr="000E0C11">
        <w:rPr>
          <w:rFonts w:cs="Times New Roman"/>
          <w:sz w:val="20"/>
          <w:szCs w:val="20"/>
          <w:lang w:val="kk-KZ"/>
        </w:rPr>
        <w:t>Осылайша, жаңа келісімшартқа сәйкес B компаниясы сол бұрынғы қызметтер үшін көп төледі. А К</w:t>
      </w:r>
      <w:r w:rsidR="00613E0B" w:rsidRPr="000E0C11">
        <w:rPr>
          <w:rFonts w:cs="Times New Roman"/>
          <w:sz w:val="20"/>
          <w:szCs w:val="20"/>
          <w:lang w:val="kk-KZ"/>
        </w:rPr>
        <w:t>омпаниясы</w:t>
      </w:r>
      <w:r w:rsidRPr="000E0C11">
        <w:rPr>
          <w:rFonts w:cs="Times New Roman"/>
          <w:sz w:val="20"/>
          <w:szCs w:val="20"/>
          <w:lang w:val="kk-KZ"/>
        </w:rPr>
        <w:t xml:space="preserve"> сондай-ақ жаңа келісім-шарт бойынша B компаниясы </w:t>
      </w:r>
      <w:r w:rsidR="00863DD7" w:rsidRPr="000E0C11">
        <w:rPr>
          <w:rFonts w:cs="Times New Roman"/>
          <w:sz w:val="20"/>
          <w:szCs w:val="20"/>
          <w:lang w:val="kk-KZ"/>
        </w:rPr>
        <w:t xml:space="preserve">кеңесші компанияға </w:t>
      </w:r>
      <w:r w:rsidRPr="000E0C11">
        <w:rPr>
          <w:rFonts w:cs="Times New Roman"/>
          <w:sz w:val="20"/>
          <w:szCs w:val="20"/>
          <w:lang w:val="kk-KZ"/>
        </w:rPr>
        <w:t>төлеген сомаға шамамен тең болатын комиссия төледі.</w:t>
      </w:r>
      <w:r w:rsidR="00863DD7" w:rsidRPr="000E0C11">
        <w:rPr>
          <w:rFonts w:cs="Times New Roman"/>
          <w:sz w:val="20"/>
          <w:szCs w:val="20"/>
          <w:lang w:val="kk-KZ"/>
        </w:rPr>
        <w:t xml:space="preserve"> </w:t>
      </w:r>
      <w:r w:rsidRPr="000E0C11">
        <w:rPr>
          <w:rFonts w:cs="Times New Roman"/>
          <w:sz w:val="20"/>
          <w:szCs w:val="20"/>
          <w:lang w:val="kk-KZ"/>
        </w:rPr>
        <w:t>Салық аудиторы консалтингтік компания тиесілі тұлғалардың, B компаниясының басшысымен (пара алушы), сондай-ақ ол X еліндегі жоғары лауазымды мемлекеттік қызметкермен байланысты екенін көрсететін ақпаратты ал</w:t>
      </w:r>
      <w:r w:rsidR="00863DD7" w:rsidRPr="000E0C11">
        <w:rPr>
          <w:rFonts w:cs="Times New Roman"/>
          <w:sz w:val="20"/>
          <w:szCs w:val="20"/>
          <w:lang w:val="kk-KZ"/>
        </w:rPr>
        <w:t>ды</w:t>
      </w:r>
      <w:r w:rsidRPr="000E0C11">
        <w:rPr>
          <w:rFonts w:cs="Times New Roman"/>
          <w:sz w:val="20"/>
          <w:szCs w:val="20"/>
          <w:lang w:val="kk-KZ"/>
        </w:rPr>
        <w:t>.</w:t>
      </w:r>
      <w:r w:rsidR="00863DD7" w:rsidRPr="000E0C11">
        <w:rPr>
          <w:rFonts w:cs="Times New Roman"/>
          <w:sz w:val="20"/>
          <w:szCs w:val="20"/>
          <w:lang w:val="kk-KZ"/>
        </w:rPr>
        <w:t xml:space="preserve"> </w:t>
      </w:r>
      <w:r w:rsidRPr="000E0C11">
        <w:rPr>
          <w:rFonts w:cs="Times New Roman"/>
          <w:sz w:val="20"/>
          <w:szCs w:val="20"/>
          <w:lang w:val="kk-KZ"/>
        </w:rPr>
        <w:t>Бұл салық аудиторын</w:t>
      </w:r>
      <w:r w:rsidR="009C3291" w:rsidRPr="000E0C11">
        <w:rPr>
          <w:rFonts w:cs="Times New Roman"/>
          <w:sz w:val="20"/>
          <w:szCs w:val="20"/>
          <w:lang w:val="kk-KZ"/>
        </w:rPr>
        <w:t>ың</w:t>
      </w:r>
      <w:r w:rsidRPr="000E0C11">
        <w:rPr>
          <w:rFonts w:cs="Times New Roman"/>
          <w:sz w:val="20"/>
          <w:szCs w:val="20"/>
          <w:lang w:val="kk-KZ"/>
        </w:rPr>
        <w:t xml:space="preserve"> В компаниясы жаңа келісімшарт бойынша А компаниясына қызмет көрсету үшін артық төле</w:t>
      </w:r>
      <w:r w:rsidR="009C3291" w:rsidRPr="000E0C11">
        <w:rPr>
          <w:rFonts w:cs="Times New Roman"/>
          <w:sz w:val="20"/>
          <w:szCs w:val="20"/>
          <w:lang w:val="kk-KZ"/>
        </w:rPr>
        <w:t xml:space="preserve">уі мүмкін </w:t>
      </w:r>
      <w:r w:rsidRPr="000E0C11">
        <w:rPr>
          <w:rFonts w:cs="Times New Roman"/>
          <w:sz w:val="20"/>
          <w:szCs w:val="20"/>
          <w:lang w:val="kk-KZ"/>
        </w:rPr>
        <w:t>деп күдіктенуіне мүмкіндік берді және бұл сома</w:t>
      </w:r>
      <w:r w:rsidR="009C3291" w:rsidRPr="000E0C11">
        <w:rPr>
          <w:rFonts w:cs="Times New Roman"/>
          <w:sz w:val="20"/>
          <w:szCs w:val="20"/>
          <w:lang w:val="kk-KZ"/>
        </w:rPr>
        <w:t xml:space="preserve"> </w:t>
      </w:r>
      <w:r w:rsidRPr="000E0C11">
        <w:rPr>
          <w:rFonts w:cs="Times New Roman"/>
          <w:sz w:val="20"/>
          <w:szCs w:val="20"/>
          <w:lang w:val="kk-KZ"/>
        </w:rPr>
        <w:t>В компаниясының басшысына консалтингтік компания арқылы пара ретінде төленді.</w:t>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Бұл жағдайда салық аудиторы ықтимал сыбайлас жемқорлыққа күмән келтірген басты көрсеткіш, салық аудиторы А компаниясымен жасалған келісімшартты неге бұзғаны туралы нақты түсінік ала алмағаны болды, соған сәйкес В компаниясы дәл сол қызметтер үшін жоғары баға төледі.</w:t>
      </w:r>
      <w:r w:rsidR="009C3291" w:rsidRPr="000E0C11">
        <w:rPr>
          <w:rFonts w:cs="Times New Roman"/>
          <w:sz w:val="20"/>
          <w:szCs w:val="20"/>
          <w:lang w:val="kk-KZ"/>
        </w:rPr>
        <w:t xml:space="preserve"> </w:t>
      </w:r>
      <w:r w:rsidRPr="000E0C11">
        <w:rPr>
          <w:rFonts w:cs="Times New Roman"/>
          <w:sz w:val="20"/>
          <w:szCs w:val="20"/>
          <w:lang w:val="kk-KZ"/>
        </w:rPr>
        <w:t>Басқа көрсеткіштерге</w:t>
      </w:r>
      <w:r w:rsidR="009C3291" w:rsidRPr="000E0C11">
        <w:rPr>
          <w:rFonts w:cs="Times New Roman"/>
          <w:sz w:val="20"/>
          <w:szCs w:val="20"/>
          <w:lang w:val="kk-KZ"/>
        </w:rPr>
        <w:t xml:space="preserve"> </w:t>
      </w:r>
      <w:r w:rsidRPr="000E0C11">
        <w:rPr>
          <w:rFonts w:cs="Times New Roman"/>
          <w:sz w:val="20"/>
          <w:szCs w:val="20"/>
          <w:lang w:val="kk-KZ"/>
        </w:rPr>
        <w:t>А Компаниясы жоғары тәуекелді өнеркәсіпте жұмыс істегені жайлы факті жатады, А Компаниясы В компания</w:t>
      </w:r>
      <w:r w:rsidR="009C3291" w:rsidRPr="000E0C11">
        <w:rPr>
          <w:rFonts w:cs="Times New Roman"/>
          <w:sz w:val="20"/>
          <w:szCs w:val="20"/>
          <w:lang w:val="kk-KZ"/>
        </w:rPr>
        <w:t>сы</w:t>
      </w:r>
      <w:r w:rsidRPr="000E0C11">
        <w:rPr>
          <w:rFonts w:cs="Times New Roman"/>
          <w:sz w:val="20"/>
          <w:szCs w:val="20"/>
          <w:lang w:val="kk-KZ"/>
        </w:rPr>
        <w:t xml:space="preserve">мен қызметті жүзеге асырды. Тәуекелге қабілетті елде B компаниясының басшысы </w:t>
      </w:r>
      <w:r w:rsidR="006A7D59" w:rsidRPr="000E0C11">
        <w:rPr>
          <w:rFonts w:cs="Times New Roman"/>
          <w:sz w:val="20"/>
          <w:szCs w:val="20"/>
          <w:lang w:val="kk-KZ"/>
        </w:rPr>
        <w:t>СҚТ</w:t>
      </w:r>
      <w:r w:rsidRPr="000E0C11">
        <w:rPr>
          <w:rFonts w:cs="Times New Roman"/>
          <w:sz w:val="20"/>
          <w:szCs w:val="20"/>
          <w:lang w:val="kk-KZ"/>
        </w:rPr>
        <w:t xml:space="preserve"> болды, ал консалтингтік компанияның иесі және B компаниясының басшысы отбасылық қарым-қатынаста болды.</w:t>
      </w:r>
    </w:p>
    <w:p w:rsidR="00165C2A" w:rsidRPr="000E0C11" w:rsidRDefault="00165C2A" w:rsidP="00165C2A">
      <w:pPr>
        <w:spacing w:line="240" w:lineRule="auto"/>
        <w:jc w:val="both"/>
        <w:rPr>
          <w:rFonts w:cs="Times New Roman"/>
          <w:color w:val="2E74B5" w:themeColor="accent1" w:themeShade="BF"/>
          <w:sz w:val="20"/>
          <w:szCs w:val="20"/>
          <w:lang w:val="kk-KZ"/>
        </w:rPr>
      </w:pPr>
      <w:r w:rsidRPr="000E0C11">
        <w:rPr>
          <w:rFonts w:cs="Times New Roman"/>
          <w:color w:val="2E74B5" w:themeColor="accent1" w:themeShade="BF"/>
          <w:sz w:val="20"/>
          <w:szCs w:val="20"/>
          <w:lang w:val="kk-KZ"/>
        </w:rPr>
        <w:t>Мәміле салық төлеушінің профиліне сәйкес келмейді</w:t>
      </w:r>
    </w:p>
    <w:p w:rsidR="00165C2A" w:rsidRPr="000E0C11" w:rsidRDefault="00165C2A" w:rsidP="00165C2A">
      <w:pPr>
        <w:spacing w:line="240" w:lineRule="auto"/>
        <w:jc w:val="both"/>
        <w:rPr>
          <w:rFonts w:cs="Times New Roman"/>
          <w:color w:val="2E74B5" w:themeColor="accent1" w:themeShade="BF"/>
          <w:sz w:val="20"/>
          <w:szCs w:val="20"/>
          <w:lang w:val="kk-KZ"/>
        </w:rPr>
      </w:pPr>
      <w:r w:rsidRPr="000E0C11">
        <w:rPr>
          <w:rFonts w:cs="Times New Roman"/>
          <w:noProof/>
          <w:sz w:val="20"/>
          <w:szCs w:val="20"/>
          <w:lang w:val="kk-KZ" w:eastAsia="ru-RU"/>
        </w:rPr>
        <w:drawing>
          <wp:inline distT="0" distB="0" distL="0" distR="0">
            <wp:extent cx="5891841" cy="3648974"/>
            <wp:effectExtent l="19050" t="0" r="0" b="0"/>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14" cstate="print"/>
                    <a:stretch>
                      <a:fillRect/>
                    </a:stretch>
                  </pic:blipFill>
                  <pic:spPr>
                    <a:xfrm>
                      <a:off x="0" y="0"/>
                      <a:ext cx="5897043" cy="3652196"/>
                    </a:xfrm>
                    <a:prstGeom prst="rect">
                      <a:avLst/>
                    </a:prstGeom>
                  </pic:spPr>
                </pic:pic>
              </a:graphicData>
            </a:graphic>
          </wp:inline>
        </w:drawing>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А Компанияны, жылжымайтын</w:t>
      </w:r>
      <w:r w:rsidR="00D5032F" w:rsidRPr="000E0C11">
        <w:rPr>
          <w:rFonts w:cs="Times New Roman"/>
          <w:sz w:val="20"/>
          <w:szCs w:val="20"/>
          <w:lang w:val="kk-KZ"/>
        </w:rPr>
        <w:t xml:space="preserve"> </w:t>
      </w:r>
      <w:r w:rsidRPr="000E0C11">
        <w:rPr>
          <w:rFonts w:cs="Times New Roman"/>
          <w:sz w:val="20"/>
          <w:szCs w:val="20"/>
          <w:lang w:val="kk-KZ"/>
        </w:rPr>
        <w:t>мүлікті</w:t>
      </w:r>
      <w:r w:rsidR="00D5032F" w:rsidRPr="000E0C11">
        <w:rPr>
          <w:rFonts w:cs="Times New Roman"/>
          <w:sz w:val="20"/>
          <w:szCs w:val="20"/>
          <w:lang w:val="kk-KZ"/>
        </w:rPr>
        <w:t xml:space="preserve"> </w:t>
      </w:r>
      <w:r w:rsidRPr="000E0C11">
        <w:rPr>
          <w:rFonts w:cs="Times New Roman"/>
          <w:sz w:val="20"/>
          <w:szCs w:val="20"/>
          <w:lang w:val="kk-KZ"/>
        </w:rPr>
        <w:t>дамыту</w:t>
      </w:r>
      <w:r w:rsidR="00D5032F" w:rsidRPr="000E0C11">
        <w:rPr>
          <w:rFonts w:cs="Times New Roman"/>
          <w:sz w:val="20"/>
          <w:szCs w:val="20"/>
          <w:lang w:val="kk-KZ"/>
        </w:rPr>
        <w:t xml:space="preserve"> </w:t>
      </w:r>
      <w:r w:rsidRPr="000E0C11">
        <w:rPr>
          <w:rFonts w:cs="Times New Roman"/>
          <w:sz w:val="20"/>
          <w:szCs w:val="20"/>
          <w:lang w:val="kk-KZ"/>
        </w:rPr>
        <w:t>бойынша компанияны</w:t>
      </w:r>
      <w:r w:rsidR="007E3730" w:rsidRPr="000E0C11">
        <w:rPr>
          <w:rFonts w:cs="Times New Roman"/>
          <w:sz w:val="20"/>
          <w:szCs w:val="20"/>
          <w:lang w:val="kk-KZ"/>
        </w:rPr>
        <w:t xml:space="preserve"> (Пара беруші),</w:t>
      </w:r>
      <w:r w:rsidRPr="000E0C11">
        <w:rPr>
          <w:rFonts w:cs="Times New Roman"/>
          <w:sz w:val="20"/>
          <w:szCs w:val="20"/>
          <w:lang w:val="kk-KZ"/>
        </w:rPr>
        <w:t xml:space="preserve"> салықтық</w:t>
      </w:r>
      <w:r w:rsidR="00D5032F" w:rsidRPr="000E0C11">
        <w:rPr>
          <w:rFonts w:cs="Times New Roman"/>
          <w:sz w:val="20"/>
          <w:szCs w:val="20"/>
          <w:lang w:val="kk-KZ"/>
        </w:rPr>
        <w:t xml:space="preserve"> </w:t>
      </w:r>
      <w:r w:rsidR="007E3730" w:rsidRPr="000E0C11">
        <w:rPr>
          <w:rFonts w:cs="Times New Roman"/>
          <w:sz w:val="20"/>
          <w:szCs w:val="20"/>
          <w:lang w:val="kk-KZ"/>
        </w:rPr>
        <w:t>тексеру</w:t>
      </w:r>
      <w:r w:rsidR="00D5032F" w:rsidRPr="000E0C11">
        <w:rPr>
          <w:rFonts w:cs="Times New Roman"/>
          <w:sz w:val="20"/>
          <w:szCs w:val="20"/>
          <w:lang w:val="kk-KZ"/>
        </w:rPr>
        <w:t xml:space="preserve"> </w:t>
      </w:r>
      <w:r w:rsidRPr="000E0C11">
        <w:rPr>
          <w:rFonts w:cs="Times New Roman"/>
          <w:sz w:val="20"/>
          <w:szCs w:val="20"/>
          <w:lang w:val="kk-KZ"/>
        </w:rPr>
        <w:t>барысында жалпы сомасы 500,000 долларды құрайтын  кеңесші қызметтері үшін төлемдер анықталды. Бұл төлемдер ерекше бол</w:t>
      </w:r>
      <w:r w:rsidR="007E3730" w:rsidRPr="000E0C11">
        <w:rPr>
          <w:rFonts w:cs="Times New Roman"/>
          <w:sz w:val="20"/>
          <w:szCs w:val="20"/>
          <w:lang w:val="kk-KZ"/>
        </w:rPr>
        <w:t>атын</w:t>
      </w:r>
      <w:r w:rsidRPr="000E0C11">
        <w:rPr>
          <w:rFonts w:cs="Times New Roman"/>
          <w:sz w:val="20"/>
          <w:szCs w:val="20"/>
          <w:lang w:val="kk-KZ"/>
        </w:rPr>
        <w:t xml:space="preserve">, өйткені А Компаниясы әдетте кеңесшілермен келісім-шарттарға үлкен сома жұмсамайтын. Осы есепшоттар бойынша </w:t>
      </w:r>
      <w:r w:rsidR="00F014B2" w:rsidRPr="000E0C11">
        <w:rPr>
          <w:rFonts w:cs="Times New Roman"/>
          <w:sz w:val="20"/>
          <w:szCs w:val="20"/>
          <w:lang w:val="kk-KZ"/>
        </w:rPr>
        <w:t>растауш</w:t>
      </w:r>
      <w:r w:rsidRPr="000E0C11">
        <w:rPr>
          <w:rFonts w:cs="Times New Roman"/>
          <w:sz w:val="20"/>
          <w:szCs w:val="20"/>
          <w:lang w:val="kk-KZ"/>
        </w:rPr>
        <w:t>ы құжаттарды ұсыну сұралған кезде, А Компаниясының басшылығы мұндай құжаттардың жоқ екендігін айтты.</w:t>
      </w:r>
    </w:p>
    <w:p w:rsidR="00246C5F" w:rsidRPr="000E0C11" w:rsidRDefault="00246C5F" w:rsidP="00165C2A">
      <w:pPr>
        <w:spacing w:line="240" w:lineRule="auto"/>
        <w:jc w:val="both"/>
        <w:rPr>
          <w:rFonts w:cs="Times New Roman"/>
          <w:sz w:val="20"/>
          <w:szCs w:val="20"/>
          <w:lang w:val="kk-KZ"/>
        </w:rPr>
      </w:pP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 xml:space="preserve">Салық аудиторы </w:t>
      </w:r>
      <w:r w:rsidR="00955C8A" w:rsidRPr="000E0C11">
        <w:rPr>
          <w:rFonts w:cs="Times New Roman"/>
          <w:sz w:val="20"/>
          <w:szCs w:val="20"/>
          <w:lang w:val="kk-KZ"/>
        </w:rPr>
        <w:t xml:space="preserve">шот-фактураларда көрсетілген </w:t>
      </w:r>
      <w:r w:rsidRPr="000E0C11">
        <w:rPr>
          <w:rFonts w:cs="Times New Roman"/>
          <w:sz w:val="20"/>
          <w:szCs w:val="20"/>
          <w:lang w:val="kk-KZ"/>
        </w:rPr>
        <w:t>кәсіби қызметтерді жеткізуші</w:t>
      </w:r>
      <w:r w:rsidR="00BE45B4" w:rsidRPr="000E0C11">
        <w:rPr>
          <w:rFonts w:cs="Times New Roman"/>
          <w:sz w:val="20"/>
          <w:szCs w:val="20"/>
          <w:lang w:val="kk-KZ"/>
        </w:rPr>
        <w:t xml:space="preserve">, </w:t>
      </w:r>
      <w:r w:rsidRPr="000E0C11">
        <w:rPr>
          <w:rFonts w:cs="Times New Roman"/>
          <w:sz w:val="20"/>
          <w:szCs w:val="20"/>
          <w:lang w:val="kk-KZ"/>
        </w:rPr>
        <w:t>кеңесші</w:t>
      </w:r>
      <w:r w:rsidR="00BE45B4" w:rsidRPr="000E0C11">
        <w:rPr>
          <w:rFonts w:cs="Times New Roman"/>
          <w:sz w:val="20"/>
          <w:szCs w:val="20"/>
          <w:lang w:val="kk-KZ"/>
        </w:rPr>
        <w:t xml:space="preserve">ні сырттай </w:t>
      </w:r>
      <w:r w:rsidR="00955C8A" w:rsidRPr="000E0C11">
        <w:rPr>
          <w:rFonts w:cs="Times New Roman"/>
          <w:sz w:val="20"/>
          <w:szCs w:val="20"/>
          <w:lang w:val="kk-KZ"/>
        </w:rPr>
        <w:t>тексеру</w:t>
      </w:r>
      <w:r w:rsidRPr="000E0C11">
        <w:rPr>
          <w:rFonts w:cs="Times New Roman"/>
          <w:sz w:val="20"/>
          <w:szCs w:val="20"/>
          <w:lang w:val="kk-KZ"/>
        </w:rPr>
        <w:t xml:space="preserve"> жүргізу туралы шешім қабылдайды.</w:t>
      </w:r>
      <w:r w:rsidR="00955C8A" w:rsidRPr="000E0C11">
        <w:rPr>
          <w:rFonts w:cs="Times New Roman"/>
          <w:sz w:val="20"/>
          <w:szCs w:val="20"/>
          <w:lang w:val="kk-KZ"/>
        </w:rPr>
        <w:t xml:space="preserve"> </w:t>
      </w:r>
      <w:r w:rsidRPr="000E0C11">
        <w:rPr>
          <w:rFonts w:cs="Times New Roman"/>
          <w:sz w:val="20"/>
          <w:szCs w:val="20"/>
          <w:lang w:val="kk-KZ"/>
        </w:rPr>
        <w:t xml:space="preserve">Кеңес беру компаниясы </w:t>
      </w:r>
      <w:r w:rsidR="00BE45B4" w:rsidRPr="000E0C11">
        <w:rPr>
          <w:rFonts w:cs="Times New Roman"/>
          <w:sz w:val="20"/>
          <w:szCs w:val="20"/>
          <w:lang w:val="kk-KZ"/>
        </w:rPr>
        <w:t xml:space="preserve">Дж. ханымға тиесілі, </w:t>
      </w:r>
      <w:r w:rsidRPr="000E0C11">
        <w:rPr>
          <w:rFonts w:cs="Times New Roman"/>
          <w:sz w:val="20"/>
          <w:szCs w:val="20"/>
          <w:lang w:val="kk-KZ"/>
        </w:rPr>
        <w:t>бірнеше жаңа клиенттері</w:t>
      </w:r>
      <w:r w:rsidR="00955C8A" w:rsidRPr="000E0C11">
        <w:rPr>
          <w:rFonts w:cs="Times New Roman"/>
          <w:sz w:val="20"/>
          <w:szCs w:val="20"/>
          <w:lang w:val="kk-KZ"/>
        </w:rPr>
        <w:t xml:space="preserve"> </w:t>
      </w:r>
      <w:r w:rsidRPr="000E0C11">
        <w:rPr>
          <w:rFonts w:cs="Times New Roman"/>
          <w:sz w:val="20"/>
          <w:szCs w:val="20"/>
          <w:lang w:val="kk-KZ"/>
        </w:rPr>
        <w:t>бар кішігірім жаңа компания</w:t>
      </w:r>
      <w:r w:rsidR="00BE45B4" w:rsidRPr="000E0C11">
        <w:rPr>
          <w:rFonts w:cs="Times New Roman"/>
          <w:sz w:val="20"/>
          <w:szCs w:val="20"/>
          <w:lang w:val="kk-KZ"/>
        </w:rPr>
        <w:t xml:space="preserve"> екен</w:t>
      </w:r>
      <w:r w:rsidRPr="000E0C11">
        <w:rPr>
          <w:rFonts w:cs="Times New Roman"/>
          <w:sz w:val="20"/>
          <w:szCs w:val="20"/>
          <w:lang w:val="kk-KZ"/>
        </w:rPr>
        <w:t>. Әдетте, кенес беру компаниясы</w:t>
      </w:r>
      <w:r w:rsidR="00BE45B4" w:rsidRPr="000E0C11">
        <w:rPr>
          <w:rFonts w:cs="Times New Roman"/>
          <w:sz w:val="20"/>
          <w:szCs w:val="20"/>
          <w:lang w:val="kk-KZ"/>
        </w:rPr>
        <w:t xml:space="preserve"> </w:t>
      </w:r>
      <w:r w:rsidRPr="000E0C11">
        <w:rPr>
          <w:rFonts w:cs="Times New Roman"/>
          <w:sz w:val="20"/>
          <w:szCs w:val="20"/>
          <w:lang w:val="kk-KZ"/>
        </w:rPr>
        <w:t>аз</w:t>
      </w:r>
      <w:r w:rsidR="00BE45B4" w:rsidRPr="000E0C11">
        <w:rPr>
          <w:rFonts w:cs="Times New Roman"/>
          <w:sz w:val="20"/>
          <w:szCs w:val="20"/>
          <w:lang w:val="kk-KZ"/>
        </w:rPr>
        <w:t>даған</w:t>
      </w:r>
      <w:r w:rsidRPr="000E0C11">
        <w:rPr>
          <w:rFonts w:cs="Times New Roman"/>
          <w:sz w:val="20"/>
          <w:szCs w:val="20"/>
          <w:lang w:val="kk-KZ"/>
        </w:rPr>
        <w:t xml:space="preserve"> сомаға</w:t>
      </w:r>
      <w:r w:rsidR="00BE45B4" w:rsidRPr="000E0C11">
        <w:rPr>
          <w:rFonts w:cs="Times New Roman"/>
          <w:sz w:val="20"/>
          <w:szCs w:val="20"/>
          <w:lang w:val="kk-KZ"/>
        </w:rPr>
        <w:t>,</w:t>
      </w:r>
      <w:r w:rsidRPr="000E0C11">
        <w:rPr>
          <w:rFonts w:cs="Times New Roman"/>
          <w:sz w:val="20"/>
          <w:szCs w:val="20"/>
          <w:lang w:val="kk-KZ"/>
        </w:rPr>
        <w:t xml:space="preserve"> шамамен 1 000 АҚШ долларына шот-фактуралар береді. Дж. ханым A компаниясына жіберілген</w:t>
      </w:r>
      <w:r w:rsidR="00CF311D" w:rsidRPr="000E0C11">
        <w:rPr>
          <w:rFonts w:cs="Times New Roman"/>
          <w:sz w:val="20"/>
          <w:szCs w:val="20"/>
          <w:lang w:val="kk-KZ"/>
        </w:rPr>
        <w:t xml:space="preserve"> </w:t>
      </w:r>
      <w:r w:rsidRPr="000E0C11">
        <w:rPr>
          <w:rFonts w:cs="Times New Roman"/>
          <w:sz w:val="20"/>
          <w:szCs w:val="20"/>
          <w:lang w:val="kk-KZ"/>
        </w:rPr>
        <w:t>шоттарға қатысты бірде</w:t>
      </w:r>
      <w:r w:rsidR="00CF311D" w:rsidRPr="000E0C11">
        <w:rPr>
          <w:rFonts w:cs="Times New Roman"/>
          <w:sz w:val="20"/>
          <w:szCs w:val="20"/>
          <w:lang w:val="kk-KZ"/>
        </w:rPr>
        <w:t xml:space="preserve"> </w:t>
      </w:r>
      <w:r w:rsidRPr="000E0C11">
        <w:rPr>
          <w:rFonts w:cs="Times New Roman"/>
          <w:sz w:val="20"/>
          <w:szCs w:val="20"/>
          <w:lang w:val="kk-KZ"/>
        </w:rPr>
        <w:t>бір сұраққа жауап бере алмады. Оның орнына Дж. ханым салық төлеуш</w:t>
      </w:r>
      <w:r w:rsidR="00CF311D" w:rsidRPr="000E0C11">
        <w:rPr>
          <w:rFonts w:cs="Times New Roman"/>
          <w:sz w:val="20"/>
          <w:szCs w:val="20"/>
          <w:lang w:val="kk-KZ"/>
        </w:rPr>
        <w:t xml:space="preserve">інің өтініштеріне жауап беретін </w:t>
      </w:r>
      <w:r w:rsidRPr="000E0C11">
        <w:rPr>
          <w:rFonts w:cs="Times New Roman"/>
          <w:sz w:val="20"/>
          <w:szCs w:val="20"/>
          <w:lang w:val="kk-KZ"/>
        </w:rPr>
        <w:t xml:space="preserve">өзінің күйеуі Дж. мырзаға сенім артты. Дж. мырза консалтингтік компанияның қызметкері емес еді. Дж. мырза кеңес беру компаниясы А компаниясына </w:t>
      </w:r>
      <w:r w:rsidR="00CF311D" w:rsidRPr="000E0C11">
        <w:rPr>
          <w:rFonts w:cs="Times New Roman"/>
          <w:sz w:val="20"/>
          <w:szCs w:val="20"/>
          <w:lang w:val="kk-KZ"/>
        </w:rPr>
        <w:t xml:space="preserve">жария тендер арқылы сатып алуға қолжетімді болған </w:t>
      </w:r>
      <w:r w:rsidRPr="000E0C11">
        <w:rPr>
          <w:rFonts w:cs="Times New Roman"/>
          <w:sz w:val="20"/>
          <w:szCs w:val="20"/>
          <w:lang w:val="kk-KZ"/>
        </w:rPr>
        <w:lastRenderedPageBreak/>
        <w:t>жылжымайтын мүлік туралы ақпараттар мен</w:t>
      </w:r>
      <w:r w:rsidR="00CF311D" w:rsidRPr="000E0C11">
        <w:rPr>
          <w:rFonts w:cs="Times New Roman"/>
          <w:sz w:val="20"/>
          <w:szCs w:val="20"/>
          <w:lang w:val="kk-KZ"/>
        </w:rPr>
        <w:t xml:space="preserve"> кеңестер ұсынғанын түсіндірді</w:t>
      </w:r>
      <w:r w:rsidRPr="000E0C11">
        <w:rPr>
          <w:rFonts w:cs="Times New Roman"/>
          <w:sz w:val="20"/>
          <w:szCs w:val="20"/>
          <w:lang w:val="kk-KZ"/>
        </w:rPr>
        <w:t>.</w:t>
      </w:r>
      <w:r w:rsidR="00CF311D" w:rsidRPr="000E0C11">
        <w:rPr>
          <w:rFonts w:cs="Times New Roman"/>
          <w:sz w:val="20"/>
          <w:szCs w:val="20"/>
          <w:lang w:val="kk-KZ"/>
        </w:rPr>
        <w:t xml:space="preserve"> </w:t>
      </w:r>
      <w:r w:rsidRPr="000E0C11">
        <w:rPr>
          <w:rFonts w:cs="Times New Roman"/>
          <w:sz w:val="20"/>
          <w:szCs w:val="20"/>
          <w:lang w:val="kk-KZ"/>
        </w:rPr>
        <w:t>Алайда, салық аудиторы А компаниясы қаралып отырған кезеңде қандай да бір</w:t>
      </w:r>
      <w:r w:rsidR="00E34356" w:rsidRPr="000E0C11">
        <w:rPr>
          <w:rFonts w:cs="Times New Roman"/>
          <w:sz w:val="20"/>
          <w:szCs w:val="20"/>
          <w:lang w:val="kk-KZ"/>
        </w:rPr>
        <w:t xml:space="preserve"> </w:t>
      </w:r>
      <w:r w:rsidRPr="000E0C11">
        <w:rPr>
          <w:rFonts w:cs="Times New Roman"/>
          <w:sz w:val="20"/>
          <w:szCs w:val="20"/>
          <w:lang w:val="kk-KZ"/>
        </w:rPr>
        <w:t>жария тендерге қатыспағанын</w:t>
      </w:r>
      <w:r w:rsidR="00E34356" w:rsidRPr="000E0C11">
        <w:rPr>
          <w:rFonts w:cs="Times New Roman"/>
          <w:sz w:val="20"/>
          <w:szCs w:val="20"/>
          <w:lang w:val="kk-KZ"/>
        </w:rPr>
        <w:t xml:space="preserve"> </w:t>
      </w:r>
      <w:r w:rsidRPr="000E0C11">
        <w:rPr>
          <w:rFonts w:cs="Times New Roman"/>
          <w:sz w:val="20"/>
          <w:szCs w:val="20"/>
          <w:lang w:val="kk-KZ"/>
        </w:rPr>
        <w:t>анықтады. Бұдан басқа, бір шот-фактура 200 000 АҚШ долларын құрады, бұл ақпарат ұсынылған ақпарат үшін өте жоғары болып көрінді.</w:t>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Салық аудиторы қосымша тергеу жүргізді және Дж. мырзаның (сатып алынған тұлғаның) і</w:t>
      </w:r>
      <w:r w:rsidR="00E34356" w:rsidRPr="000E0C11">
        <w:rPr>
          <w:rFonts w:cs="Times New Roman"/>
          <w:sz w:val="20"/>
          <w:szCs w:val="20"/>
          <w:lang w:val="kk-KZ"/>
        </w:rPr>
        <w:t>рі коммерциялық дамуға қатысқан</w:t>
      </w:r>
      <w:r w:rsidRPr="000E0C11">
        <w:rPr>
          <w:rFonts w:cs="Times New Roman"/>
          <w:sz w:val="20"/>
          <w:szCs w:val="20"/>
          <w:lang w:val="kk-KZ"/>
        </w:rPr>
        <w:t xml:space="preserve"> B компаниясында іс жүзінде жұмыс істегенін анықтады. B компаниясы жақында A компаниясын жылжымайтын мүлікті жобалау және салу бойынша бірнеше келісімшарттармен қамтамасыз етті. Бұл </w:t>
      </w:r>
      <w:r w:rsidR="00A55642" w:rsidRPr="000E0C11">
        <w:rPr>
          <w:rFonts w:cs="Times New Roman"/>
          <w:sz w:val="20"/>
          <w:szCs w:val="20"/>
          <w:lang w:val="kk-KZ"/>
        </w:rPr>
        <w:t>салық аудиторы</w:t>
      </w:r>
      <w:r w:rsidRPr="000E0C11">
        <w:rPr>
          <w:rFonts w:cs="Times New Roman"/>
          <w:sz w:val="20"/>
          <w:szCs w:val="20"/>
          <w:lang w:val="kk-KZ"/>
        </w:rPr>
        <w:t>н</w:t>
      </w:r>
      <w:r w:rsidR="00E34356" w:rsidRPr="000E0C11">
        <w:rPr>
          <w:rFonts w:cs="Times New Roman"/>
          <w:sz w:val="20"/>
          <w:szCs w:val="20"/>
          <w:lang w:val="kk-KZ"/>
        </w:rPr>
        <w:t>е</w:t>
      </w:r>
      <w:r w:rsidRPr="000E0C11">
        <w:rPr>
          <w:rFonts w:cs="Times New Roman"/>
          <w:sz w:val="20"/>
          <w:szCs w:val="20"/>
          <w:lang w:val="kk-KZ"/>
        </w:rPr>
        <w:t xml:space="preserve"> күмән</w:t>
      </w:r>
      <w:r w:rsidR="00E34356" w:rsidRPr="000E0C11">
        <w:rPr>
          <w:rFonts w:cs="Times New Roman"/>
          <w:sz w:val="20"/>
          <w:szCs w:val="20"/>
          <w:lang w:val="kk-KZ"/>
        </w:rPr>
        <w:t xml:space="preserve"> тудырып</w:t>
      </w:r>
      <w:r w:rsidRPr="000E0C11">
        <w:rPr>
          <w:rFonts w:cs="Times New Roman"/>
          <w:sz w:val="20"/>
          <w:szCs w:val="20"/>
          <w:lang w:val="kk-KZ"/>
        </w:rPr>
        <w:t>,</w:t>
      </w:r>
      <w:r w:rsidR="00E34356" w:rsidRPr="000E0C11">
        <w:rPr>
          <w:rFonts w:cs="Times New Roman"/>
          <w:sz w:val="20"/>
          <w:szCs w:val="20"/>
          <w:lang w:val="kk-KZ"/>
        </w:rPr>
        <w:t xml:space="preserve"> </w:t>
      </w:r>
      <w:r w:rsidRPr="000E0C11">
        <w:rPr>
          <w:rFonts w:cs="Times New Roman"/>
          <w:sz w:val="20"/>
          <w:szCs w:val="20"/>
          <w:lang w:val="kk-KZ"/>
        </w:rPr>
        <w:t>кеңесші</w:t>
      </w:r>
      <w:r w:rsidR="00295A28" w:rsidRPr="000E0C11">
        <w:rPr>
          <w:rFonts w:cs="Times New Roman"/>
          <w:sz w:val="20"/>
          <w:szCs w:val="20"/>
          <w:lang w:val="kk-KZ"/>
        </w:rPr>
        <w:t xml:space="preserve">лерге төленген </w:t>
      </w:r>
      <w:r w:rsidRPr="000E0C11">
        <w:rPr>
          <w:rFonts w:cs="Times New Roman"/>
          <w:sz w:val="20"/>
          <w:szCs w:val="20"/>
          <w:lang w:val="kk-KZ"/>
        </w:rPr>
        <w:t>төлемдер шын мәнінде В компаниясымен келісімшарттарды қамтамасыз ету үшін А компаниясынан Дж. мырзаға арналған пара екеніне көзі жетеді.</w:t>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 xml:space="preserve">Салық аудиторының бұл жағдайда </w:t>
      </w:r>
      <w:r w:rsidR="00295A28" w:rsidRPr="000E0C11">
        <w:rPr>
          <w:rFonts w:cs="Times New Roman"/>
          <w:sz w:val="20"/>
          <w:szCs w:val="20"/>
          <w:lang w:val="kk-KZ"/>
        </w:rPr>
        <w:t>ықтимал</w:t>
      </w:r>
      <w:r w:rsidRPr="000E0C11">
        <w:rPr>
          <w:rFonts w:cs="Times New Roman"/>
          <w:sz w:val="20"/>
          <w:szCs w:val="20"/>
          <w:lang w:val="kk-KZ"/>
        </w:rPr>
        <w:t xml:space="preserve"> пара туралы күдік тудырған негізгі көрсеткіштері, компанияның профиліне сәйкес келмейтін және түсіндірілмейтін</w:t>
      </w:r>
      <w:r w:rsidR="00295A28" w:rsidRPr="000E0C11">
        <w:rPr>
          <w:rFonts w:cs="Times New Roman"/>
          <w:sz w:val="20"/>
          <w:szCs w:val="20"/>
          <w:lang w:val="kk-KZ"/>
        </w:rPr>
        <w:t>,</w:t>
      </w:r>
      <w:r w:rsidRPr="000E0C11">
        <w:rPr>
          <w:rFonts w:cs="Times New Roman"/>
          <w:sz w:val="20"/>
          <w:szCs w:val="20"/>
          <w:lang w:val="kk-KZ"/>
        </w:rPr>
        <w:t xml:space="preserve"> А компаниясының үлкен кеңес беру төлемдері болды. Басқа көрсеткіштерге А Компаниясы жоғары тәуекелді салада жұмыс істеген фактісі, үлкен құнды шот-фактуралар егжей-тегжейлі құжаттарсыз төленетін фактісі және Дж. ханым салықтық аудиторға өз компаниясының</w:t>
      </w:r>
      <w:r w:rsidR="00295A28" w:rsidRPr="000E0C11">
        <w:rPr>
          <w:rFonts w:cs="Times New Roman"/>
          <w:sz w:val="20"/>
          <w:szCs w:val="20"/>
          <w:lang w:val="kk-KZ"/>
        </w:rPr>
        <w:t xml:space="preserve"> </w:t>
      </w:r>
      <w:r w:rsidRPr="000E0C11">
        <w:rPr>
          <w:rFonts w:cs="Times New Roman"/>
          <w:sz w:val="20"/>
          <w:szCs w:val="20"/>
          <w:lang w:val="kk-KZ"/>
        </w:rPr>
        <w:t>болжа</w:t>
      </w:r>
      <w:r w:rsidR="00EA3310" w:rsidRPr="000E0C11">
        <w:rPr>
          <w:rFonts w:cs="Times New Roman"/>
          <w:sz w:val="20"/>
          <w:szCs w:val="20"/>
          <w:lang w:val="kk-KZ"/>
        </w:rPr>
        <w:t xml:space="preserve">лды </w:t>
      </w:r>
      <w:r w:rsidRPr="000E0C11">
        <w:rPr>
          <w:rFonts w:cs="Times New Roman"/>
          <w:sz w:val="20"/>
          <w:szCs w:val="20"/>
          <w:lang w:val="kk-KZ"/>
        </w:rPr>
        <w:t>ұсынатын қызметтері туралы ақпарат бере</w:t>
      </w:r>
      <w:r w:rsidR="00EA3310" w:rsidRPr="000E0C11">
        <w:rPr>
          <w:rFonts w:cs="Times New Roman"/>
          <w:sz w:val="20"/>
          <w:szCs w:val="20"/>
          <w:lang w:val="kk-KZ"/>
        </w:rPr>
        <w:t xml:space="preserve"> алмауы кіреді</w:t>
      </w:r>
      <w:r w:rsidRPr="000E0C11">
        <w:rPr>
          <w:rFonts w:cs="Times New Roman"/>
          <w:sz w:val="20"/>
          <w:szCs w:val="20"/>
          <w:lang w:val="kk-KZ"/>
        </w:rPr>
        <w:t>.</w:t>
      </w:r>
    </w:p>
    <w:p w:rsidR="00165C2A" w:rsidRPr="000E0C11" w:rsidRDefault="00165C2A" w:rsidP="00165C2A">
      <w:pPr>
        <w:spacing w:line="240" w:lineRule="auto"/>
        <w:jc w:val="both"/>
        <w:rPr>
          <w:rFonts w:cs="Times New Roman"/>
          <w:color w:val="2E74B5" w:themeColor="accent1" w:themeShade="BF"/>
          <w:sz w:val="20"/>
          <w:szCs w:val="20"/>
          <w:lang w:val="kk-KZ"/>
        </w:rPr>
      </w:pPr>
      <w:r w:rsidRPr="000E0C11">
        <w:rPr>
          <w:rFonts w:cs="Times New Roman"/>
          <w:color w:val="2E74B5" w:themeColor="accent1" w:themeShade="BF"/>
          <w:sz w:val="20"/>
          <w:szCs w:val="20"/>
          <w:lang w:val="kk-KZ"/>
        </w:rPr>
        <w:t>Нақты көрсеткіштері жоқ келісімшарттар</w:t>
      </w:r>
    </w:p>
    <w:p w:rsidR="00165C2A" w:rsidRPr="000E0C11" w:rsidRDefault="00165C2A" w:rsidP="00165C2A">
      <w:pPr>
        <w:spacing w:line="240" w:lineRule="auto"/>
        <w:jc w:val="both"/>
        <w:rPr>
          <w:rFonts w:cs="Times New Roman"/>
          <w:sz w:val="20"/>
          <w:szCs w:val="20"/>
          <w:lang w:val="kk-KZ"/>
        </w:rPr>
      </w:pPr>
      <w:r w:rsidRPr="000E0C11">
        <w:rPr>
          <w:rFonts w:cs="Times New Roman"/>
          <w:noProof/>
          <w:sz w:val="20"/>
          <w:szCs w:val="20"/>
          <w:lang w:val="kk-KZ" w:eastAsia="ru-RU"/>
        </w:rPr>
        <w:drawing>
          <wp:inline distT="0" distB="0" distL="0" distR="0">
            <wp:extent cx="5939600" cy="4183812"/>
            <wp:effectExtent l="19050" t="0" r="4000" b="0"/>
            <wp:docPr id="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JPG"/>
                    <pic:cNvPicPr/>
                  </pic:nvPicPr>
                  <pic:blipFill>
                    <a:blip r:embed="rId15">
                      <a:extLst>
                        <a:ext uri="{28A0092B-C50C-407E-A947-70E740481C1C}">
                          <a14:useLocalDpi xmlns:a14="http://schemas.microsoft.com/office/drawing/2010/main" val="0"/>
                        </a:ext>
                      </a:extLst>
                    </a:blip>
                    <a:stretch>
                      <a:fillRect/>
                    </a:stretch>
                  </pic:blipFill>
                  <pic:spPr>
                    <a:xfrm>
                      <a:off x="0" y="0"/>
                      <a:ext cx="5940425" cy="4184393"/>
                    </a:xfrm>
                    <a:prstGeom prst="rect">
                      <a:avLst/>
                    </a:prstGeom>
                  </pic:spPr>
                </pic:pic>
              </a:graphicData>
            </a:graphic>
          </wp:inline>
        </w:drawing>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Атом</w:t>
      </w:r>
      <w:r w:rsidR="00EA3310" w:rsidRPr="000E0C11">
        <w:rPr>
          <w:rFonts w:cs="Times New Roman"/>
          <w:sz w:val="20"/>
          <w:szCs w:val="20"/>
          <w:lang w:val="kk-KZ"/>
        </w:rPr>
        <w:t xml:space="preserve"> </w:t>
      </w:r>
      <w:r w:rsidRPr="000E0C11">
        <w:rPr>
          <w:rFonts w:cs="Times New Roman"/>
          <w:sz w:val="20"/>
          <w:szCs w:val="20"/>
          <w:lang w:val="kk-KZ"/>
        </w:rPr>
        <w:t>энергетикасы</w:t>
      </w:r>
      <w:r w:rsidR="00EA3310" w:rsidRPr="000E0C11">
        <w:rPr>
          <w:rFonts w:cs="Times New Roman"/>
          <w:sz w:val="20"/>
          <w:szCs w:val="20"/>
          <w:lang w:val="kk-KZ"/>
        </w:rPr>
        <w:t xml:space="preserve"> </w:t>
      </w:r>
      <w:r w:rsidRPr="000E0C11">
        <w:rPr>
          <w:rFonts w:cs="Times New Roman"/>
          <w:sz w:val="20"/>
          <w:szCs w:val="20"/>
          <w:lang w:val="kk-KZ"/>
        </w:rPr>
        <w:t>компаниясын,</w:t>
      </w:r>
      <w:r w:rsidR="00EA3310" w:rsidRPr="000E0C11">
        <w:rPr>
          <w:rFonts w:cs="Times New Roman"/>
          <w:sz w:val="20"/>
          <w:szCs w:val="20"/>
          <w:lang w:val="kk-KZ"/>
        </w:rPr>
        <w:t xml:space="preserve"> </w:t>
      </w:r>
      <w:r w:rsidRPr="000E0C11">
        <w:rPr>
          <w:rFonts w:cs="Times New Roman"/>
          <w:sz w:val="20"/>
          <w:szCs w:val="20"/>
          <w:lang w:val="kk-KZ"/>
        </w:rPr>
        <w:t>А Компаниясын (Пара</w:t>
      </w:r>
      <w:r w:rsidR="00EA3310" w:rsidRPr="000E0C11">
        <w:rPr>
          <w:rFonts w:cs="Times New Roman"/>
          <w:sz w:val="20"/>
          <w:szCs w:val="20"/>
          <w:lang w:val="kk-KZ"/>
        </w:rPr>
        <w:t xml:space="preserve"> </w:t>
      </w:r>
      <w:r w:rsidRPr="000E0C11">
        <w:rPr>
          <w:rFonts w:cs="Times New Roman"/>
          <w:sz w:val="20"/>
          <w:szCs w:val="20"/>
          <w:lang w:val="kk-KZ"/>
        </w:rPr>
        <w:t>беруші) салықтық тексеру жүргізген</w:t>
      </w:r>
      <w:r w:rsidR="00EA3310" w:rsidRPr="000E0C11">
        <w:rPr>
          <w:rFonts w:cs="Times New Roman"/>
          <w:sz w:val="20"/>
          <w:szCs w:val="20"/>
          <w:lang w:val="kk-KZ"/>
        </w:rPr>
        <w:t xml:space="preserve"> </w:t>
      </w:r>
      <w:r w:rsidRPr="000E0C11">
        <w:rPr>
          <w:rFonts w:cs="Times New Roman"/>
          <w:sz w:val="20"/>
          <w:szCs w:val="20"/>
          <w:lang w:val="kk-KZ"/>
        </w:rPr>
        <w:t>кезде</w:t>
      </w:r>
      <w:r w:rsidR="00EA3310" w:rsidRPr="000E0C11">
        <w:rPr>
          <w:rFonts w:cs="Times New Roman"/>
          <w:sz w:val="20"/>
          <w:szCs w:val="20"/>
          <w:lang w:val="kk-KZ"/>
        </w:rPr>
        <w:t xml:space="preserve"> </w:t>
      </w:r>
      <w:r w:rsidRPr="000E0C11">
        <w:rPr>
          <w:rFonts w:cs="Times New Roman"/>
          <w:sz w:val="20"/>
          <w:szCs w:val="20"/>
          <w:lang w:val="kk-KZ"/>
        </w:rPr>
        <w:t>салық</w:t>
      </w:r>
      <w:r w:rsidR="00EA3310" w:rsidRPr="000E0C11">
        <w:rPr>
          <w:rFonts w:cs="Times New Roman"/>
          <w:sz w:val="20"/>
          <w:szCs w:val="20"/>
          <w:lang w:val="kk-KZ"/>
        </w:rPr>
        <w:t xml:space="preserve"> </w:t>
      </w:r>
      <w:r w:rsidRPr="000E0C11">
        <w:rPr>
          <w:rFonts w:cs="Times New Roman"/>
          <w:sz w:val="20"/>
          <w:szCs w:val="20"/>
          <w:lang w:val="kk-KZ"/>
        </w:rPr>
        <w:t>аудиторлары «кеңес</w:t>
      </w:r>
      <w:r w:rsidR="00EA3310" w:rsidRPr="000E0C11">
        <w:rPr>
          <w:rFonts w:cs="Times New Roman"/>
          <w:sz w:val="20"/>
          <w:szCs w:val="20"/>
          <w:lang w:val="kk-KZ"/>
        </w:rPr>
        <w:t xml:space="preserve"> </w:t>
      </w:r>
      <w:r w:rsidRPr="000E0C11">
        <w:rPr>
          <w:rFonts w:cs="Times New Roman"/>
          <w:sz w:val="20"/>
          <w:szCs w:val="20"/>
          <w:lang w:val="kk-KZ"/>
        </w:rPr>
        <w:t>беру</w:t>
      </w:r>
      <w:r w:rsidR="00EA3310" w:rsidRPr="000E0C11">
        <w:rPr>
          <w:rFonts w:cs="Times New Roman"/>
          <w:sz w:val="20"/>
          <w:szCs w:val="20"/>
          <w:lang w:val="kk-KZ"/>
        </w:rPr>
        <w:t xml:space="preserve"> </w:t>
      </w:r>
      <w:r w:rsidRPr="000E0C11">
        <w:rPr>
          <w:rFonts w:cs="Times New Roman"/>
          <w:sz w:val="20"/>
          <w:szCs w:val="20"/>
          <w:lang w:val="kk-KZ"/>
        </w:rPr>
        <w:t>қызметтері» үшін</w:t>
      </w:r>
      <w:r w:rsidR="00EA3310" w:rsidRPr="000E0C11">
        <w:rPr>
          <w:rFonts w:cs="Times New Roman"/>
          <w:sz w:val="20"/>
          <w:szCs w:val="20"/>
          <w:lang w:val="kk-KZ"/>
        </w:rPr>
        <w:t xml:space="preserve"> </w:t>
      </w:r>
      <w:r w:rsidRPr="000E0C11">
        <w:rPr>
          <w:rFonts w:cs="Times New Roman"/>
          <w:sz w:val="20"/>
          <w:szCs w:val="20"/>
          <w:lang w:val="kk-KZ"/>
        </w:rPr>
        <w:t>көптеген</w:t>
      </w:r>
      <w:r w:rsidR="00EA3310" w:rsidRPr="000E0C11">
        <w:rPr>
          <w:rFonts w:cs="Times New Roman"/>
          <w:sz w:val="20"/>
          <w:szCs w:val="20"/>
          <w:lang w:val="kk-KZ"/>
        </w:rPr>
        <w:t xml:space="preserve"> </w:t>
      </w:r>
      <w:r w:rsidRPr="000E0C11">
        <w:rPr>
          <w:rFonts w:cs="Times New Roman"/>
          <w:sz w:val="20"/>
          <w:szCs w:val="20"/>
          <w:lang w:val="kk-KZ"/>
        </w:rPr>
        <w:t>төлемдерді</w:t>
      </w:r>
      <w:r w:rsidR="00EA3310" w:rsidRPr="000E0C11">
        <w:rPr>
          <w:rFonts w:cs="Times New Roman"/>
          <w:sz w:val="20"/>
          <w:szCs w:val="20"/>
          <w:lang w:val="kk-KZ"/>
        </w:rPr>
        <w:t xml:space="preserve"> </w:t>
      </w:r>
      <w:r w:rsidRPr="000E0C11">
        <w:rPr>
          <w:rFonts w:cs="Times New Roman"/>
          <w:sz w:val="20"/>
          <w:szCs w:val="20"/>
          <w:lang w:val="kk-KZ"/>
        </w:rPr>
        <w:t>анықтады. Кейінгі</w:t>
      </w:r>
      <w:r w:rsidR="00EA3310" w:rsidRPr="000E0C11">
        <w:rPr>
          <w:rFonts w:cs="Times New Roman"/>
          <w:sz w:val="20"/>
          <w:szCs w:val="20"/>
          <w:lang w:val="kk-KZ"/>
        </w:rPr>
        <w:t xml:space="preserve"> </w:t>
      </w:r>
      <w:r w:rsidRPr="000E0C11">
        <w:rPr>
          <w:rFonts w:cs="Times New Roman"/>
          <w:sz w:val="20"/>
          <w:szCs w:val="20"/>
          <w:lang w:val="kk-KZ"/>
        </w:rPr>
        <w:t>тергеулер</w:t>
      </w:r>
      <w:r w:rsidR="00EA3310" w:rsidRPr="000E0C11">
        <w:rPr>
          <w:rFonts w:cs="Times New Roman"/>
          <w:sz w:val="20"/>
          <w:szCs w:val="20"/>
          <w:lang w:val="kk-KZ"/>
        </w:rPr>
        <w:t xml:space="preserve"> </w:t>
      </w:r>
      <w:r w:rsidRPr="000E0C11">
        <w:rPr>
          <w:rFonts w:cs="Times New Roman"/>
          <w:sz w:val="20"/>
          <w:szCs w:val="20"/>
          <w:lang w:val="kk-KZ"/>
        </w:rPr>
        <w:t>осы</w:t>
      </w:r>
      <w:r w:rsidR="00EA3310" w:rsidRPr="000E0C11">
        <w:rPr>
          <w:rFonts w:cs="Times New Roman"/>
          <w:sz w:val="20"/>
          <w:szCs w:val="20"/>
          <w:lang w:val="kk-KZ"/>
        </w:rPr>
        <w:t xml:space="preserve"> </w:t>
      </w:r>
      <w:r w:rsidRPr="000E0C11">
        <w:rPr>
          <w:rFonts w:cs="Times New Roman"/>
          <w:sz w:val="20"/>
          <w:szCs w:val="20"/>
          <w:lang w:val="kk-KZ"/>
        </w:rPr>
        <w:t>төлемдерді</w:t>
      </w:r>
      <w:r w:rsidR="00EA3310" w:rsidRPr="000E0C11">
        <w:rPr>
          <w:rFonts w:cs="Times New Roman"/>
          <w:sz w:val="20"/>
          <w:szCs w:val="20"/>
          <w:lang w:val="kk-KZ"/>
        </w:rPr>
        <w:t xml:space="preserve"> </w:t>
      </w:r>
      <w:r w:rsidRPr="000E0C11">
        <w:rPr>
          <w:rFonts w:cs="Times New Roman"/>
          <w:sz w:val="20"/>
          <w:szCs w:val="20"/>
          <w:lang w:val="kk-KZ"/>
        </w:rPr>
        <w:t>кеңес беру</w:t>
      </w:r>
      <w:r w:rsidR="00EA3310" w:rsidRPr="000E0C11">
        <w:rPr>
          <w:rFonts w:cs="Times New Roman"/>
          <w:sz w:val="20"/>
          <w:szCs w:val="20"/>
          <w:lang w:val="kk-KZ"/>
        </w:rPr>
        <w:t xml:space="preserve"> </w:t>
      </w:r>
      <w:r w:rsidRPr="000E0C11">
        <w:rPr>
          <w:rFonts w:cs="Times New Roman"/>
          <w:sz w:val="20"/>
          <w:szCs w:val="20"/>
          <w:lang w:val="kk-KZ"/>
        </w:rPr>
        <w:t>компанияларына «бизнес-кеңестер туралы</w:t>
      </w:r>
      <w:r w:rsidR="00EA3310" w:rsidRPr="000E0C11">
        <w:rPr>
          <w:rFonts w:cs="Times New Roman"/>
          <w:sz w:val="20"/>
          <w:szCs w:val="20"/>
          <w:lang w:val="kk-KZ"/>
        </w:rPr>
        <w:t xml:space="preserve"> </w:t>
      </w:r>
      <w:r w:rsidRPr="000E0C11">
        <w:rPr>
          <w:rFonts w:cs="Times New Roman"/>
          <w:sz w:val="20"/>
          <w:szCs w:val="20"/>
          <w:lang w:val="kk-KZ"/>
        </w:rPr>
        <w:t>келісімдер» сериясы</w:t>
      </w:r>
      <w:r w:rsidR="00EA3310" w:rsidRPr="000E0C11">
        <w:rPr>
          <w:rFonts w:cs="Times New Roman"/>
          <w:sz w:val="20"/>
          <w:szCs w:val="20"/>
          <w:lang w:val="kk-KZ"/>
        </w:rPr>
        <w:t xml:space="preserve"> </w:t>
      </w:r>
      <w:r w:rsidRPr="000E0C11">
        <w:rPr>
          <w:rFonts w:cs="Times New Roman"/>
          <w:sz w:val="20"/>
          <w:szCs w:val="20"/>
          <w:lang w:val="kk-KZ"/>
        </w:rPr>
        <w:t>шеңберінде</w:t>
      </w:r>
      <w:r w:rsidR="00EA3310" w:rsidRPr="000E0C11">
        <w:rPr>
          <w:rFonts w:cs="Times New Roman"/>
          <w:sz w:val="20"/>
          <w:szCs w:val="20"/>
          <w:lang w:val="kk-KZ"/>
        </w:rPr>
        <w:t xml:space="preserve"> </w:t>
      </w:r>
      <w:r w:rsidRPr="000E0C11">
        <w:rPr>
          <w:rFonts w:cs="Times New Roman"/>
          <w:sz w:val="20"/>
          <w:szCs w:val="20"/>
          <w:lang w:val="kk-KZ"/>
        </w:rPr>
        <w:t>жасағанын</w:t>
      </w:r>
      <w:r w:rsidR="00EA3310" w:rsidRPr="000E0C11">
        <w:rPr>
          <w:rFonts w:cs="Times New Roman"/>
          <w:sz w:val="20"/>
          <w:szCs w:val="20"/>
          <w:lang w:val="kk-KZ"/>
        </w:rPr>
        <w:t xml:space="preserve"> </w:t>
      </w:r>
      <w:r w:rsidRPr="000E0C11">
        <w:rPr>
          <w:rFonts w:cs="Times New Roman"/>
          <w:sz w:val="20"/>
          <w:szCs w:val="20"/>
          <w:lang w:val="kk-KZ"/>
        </w:rPr>
        <w:t>көрсетті. А</w:t>
      </w:r>
      <w:r w:rsidR="002E736E" w:rsidRPr="000E0C11">
        <w:rPr>
          <w:rFonts w:cs="Times New Roman"/>
          <w:sz w:val="20"/>
          <w:szCs w:val="20"/>
          <w:lang w:val="kk-KZ"/>
        </w:rPr>
        <w:t xml:space="preserve"> </w:t>
      </w:r>
      <w:r w:rsidRPr="000E0C11">
        <w:rPr>
          <w:rFonts w:cs="Times New Roman"/>
          <w:sz w:val="20"/>
          <w:szCs w:val="20"/>
          <w:lang w:val="kk-KZ"/>
        </w:rPr>
        <w:t>компаниясы</w:t>
      </w:r>
      <w:r w:rsidR="002E736E" w:rsidRPr="000E0C11">
        <w:rPr>
          <w:rFonts w:cs="Times New Roman"/>
          <w:sz w:val="20"/>
          <w:szCs w:val="20"/>
          <w:lang w:val="kk-KZ"/>
        </w:rPr>
        <w:t xml:space="preserve"> </w:t>
      </w:r>
      <w:r w:rsidR="00C86728" w:rsidRPr="000E0C11">
        <w:rPr>
          <w:rFonts w:cs="Times New Roman"/>
          <w:sz w:val="20"/>
          <w:szCs w:val="20"/>
          <w:lang w:val="kk-KZ"/>
        </w:rPr>
        <w:t xml:space="preserve">атом электр станциясын </w:t>
      </w:r>
      <w:r w:rsidRPr="000E0C11">
        <w:rPr>
          <w:rFonts w:cs="Times New Roman"/>
          <w:sz w:val="20"/>
          <w:szCs w:val="20"/>
          <w:lang w:val="kk-KZ"/>
        </w:rPr>
        <w:t>салуды</w:t>
      </w:r>
      <w:r w:rsidR="002E736E" w:rsidRPr="000E0C11">
        <w:rPr>
          <w:rFonts w:cs="Times New Roman"/>
          <w:sz w:val="20"/>
          <w:szCs w:val="20"/>
          <w:lang w:val="kk-KZ"/>
        </w:rPr>
        <w:t xml:space="preserve"> </w:t>
      </w:r>
      <w:r w:rsidRPr="000E0C11">
        <w:rPr>
          <w:rFonts w:cs="Times New Roman"/>
          <w:sz w:val="20"/>
          <w:szCs w:val="20"/>
          <w:lang w:val="kk-KZ"/>
        </w:rPr>
        <w:t>жоспарлаған</w:t>
      </w:r>
      <w:r w:rsidR="002E736E" w:rsidRPr="000E0C11">
        <w:rPr>
          <w:rFonts w:cs="Times New Roman"/>
          <w:sz w:val="20"/>
          <w:szCs w:val="20"/>
          <w:lang w:val="kk-KZ"/>
        </w:rPr>
        <w:t xml:space="preserve"> </w:t>
      </w:r>
      <w:r w:rsidRPr="000E0C11">
        <w:rPr>
          <w:rFonts w:cs="Times New Roman"/>
          <w:sz w:val="20"/>
          <w:szCs w:val="20"/>
          <w:lang w:val="kk-KZ"/>
        </w:rPr>
        <w:t>немесе</w:t>
      </w:r>
      <w:r w:rsidR="002E736E" w:rsidRPr="000E0C11">
        <w:rPr>
          <w:rFonts w:cs="Times New Roman"/>
          <w:sz w:val="20"/>
          <w:szCs w:val="20"/>
          <w:lang w:val="kk-KZ"/>
        </w:rPr>
        <w:t xml:space="preserve"> </w:t>
      </w:r>
      <w:r w:rsidRPr="000E0C11">
        <w:rPr>
          <w:rFonts w:cs="Times New Roman"/>
          <w:sz w:val="20"/>
          <w:szCs w:val="20"/>
          <w:lang w:val="kk-KZ"/>
        </w:rPr>
        <w:t>жоспарлап</w:t>
      </w:r>
      <w:r w:rsidR="002E736E" w:rsidRPr="000E0C11">
        <w:rPr>
          <w:rFonts w:cs="Times New Roman"/>
          <w:sz w:val="20"/>
          <w:szCs w:val="20"/>
          <w:lang w:val="kk-KZ"/>
        </w:rPr>
        <w:t xml:space="preserve"> </w:t>
      </w:r>
      <w:r w:rsidRPr="000E0C11">
        <w:rPr>
          <w:rFonts w:cs="Times New Roman"/>
          <w:sz w:val="20"/>
          <w:szCs w:val="20"/>
          <w:lang w:val="kk-KZ"/>
        </w:rPr>
        <w:t>отырған</w:t>
      </w:r>
      <w:r w:rsidR="002E736E" w:rsidRPr="000E0C11">
        <w:rPr>
          <w:rFonts w:cs="Times New Roman"/>
          <w:sz w:val="20"/>
          <w:szCs w:val="20"/>
          <w:lang w:val="kk-KZ"/>
        </w:rPr>
        <w:t xml:space="preserve"> </w:t>
      </w:r>
      <w:r w:rsidRPr="000E0C11">
        <w:rPr>
          <w:rFonts w:cs="Times New Roman"/>
          <w:sz w:val="20"/>
          <w:szCs w:val="20"/>
          <w:lang w:val="kk-KZ"/>
        </w:rPr>
        <w:t>бірқатар</w:t>
      </w:r>
      <w:r w:rsidR="002E736E" w:rsidRPr="000E0C11">
        <w:rPr>
          <w:rFonts w:cs="Times New Roman"/>
          <w:sz w:val="20"/>
          <w:szCs w:val="20"/>
          <w:lang w:val="kk-KZ"/>
        </w:rPr>
        <w:t xml:space="preserve"> </w:t>
      </w:r>
      <w:r w:rsidRPr="000E0C11">
        <w:rPr>
          <w:rFonts w:cs="Times New Roman"/>
          <w:sz w:val="20"/>
          <w:szCs w:val="20"/>
          <w:lang w:val="kk-KZ"/>
        </w:rPr>
        <w:t>елдер</w:t>
      </w:r>
      <w:r w:rsidR="002E736E" w:rsidRPr="000E0C11">
        <w:rPr>
          <w:rFonts w:cs="Times New Roman"/>
          <w:sz w:val="20"/>
          <w:szCs w:val="20"/>
          <w:lang w:val="kk-KZ"/>
        </w:rPr>
        <w:t xml:space="preserve"> </w:t>
      </w:r>
      <w:r w:rsidRPr="000E0C11">
        <w:rPr>
          <w:rFonts w:cs="Times New Roman"/>
          <w:sz w:val="20"/>
          <w:szCs w:val="20"/>
          <w:lang w:val="kk-KZ"/>
        </w:rPr>
        <w:t>үшін</w:t>
      </w:r>
      <w:r w:rsidR="002E736E" w:rsidRPr="000E0C11">
        <w:rPr>
          <w:rFonts w:cs="Times New Roman"/>
          <w:sz w:val="20"/>
          <w:szCs w:val="20"/>
          <w:lang w:val="kk-KZ"/>
        </w:rPr>
        <w:t xml:space="preserve"> </w:t>
      </w:r>
      <w:r w:rsidRPr="000E0C11">
        <w:rPr>
          <w:rFonts w:cs="Times New Roman"/>
          <w:sz w:val="20"/>
          <w:szCs w:val="20"/>
          <w:lang w:val="kk-KZ"/>
        </w:rPr>
        <w:t>бір</w:t>
      </w:r>
      <w:r w:rsidR="002E736E" w:rsidRPr="000E0C11">
        <w:rPr>
          <w:rFonts w:cs="Times New Roman"/>
          <w:sz w:val="20"/>
          <w:szCs w:val="20"/>
          <w:lang w:val="kk-KZ"/>
        </w:rPr>
        <w:t xml:space="preserve"> </w:t>
      </w:r>
      <w:r w:rsidRPr="000E0C11">
        <w:rPr>
          <w:rFonts w:cs="Times New Roman"/>
          <w:sz w:val="20"/>
          <w:szCs w:val="20"/>
          <w:lang w:val="kk-KZ"/>
        </w:rPr>
        <w:t>іскерлік</w:t>
      </w:r>
      <w:r w:rsidR="002E736E" w:rsidRPr="000E0C11">
        <w:rPr>
          <w:rFonts w:cs="Times New Roman"/>
          <w:sz w:val="20"/>
          <w:szCs w:val="20"/>
          <w:lang w:val="kk-KZ"/>
        </w:rPr>
        <w:t xml:space="preserve"> </w:t>
      </w:r>
      <w:r w:rsidRPr="000E0C11">
        <w:rPr>
          <w:rFonts w:cs="Times New Roman"/>
          <w:sz w:val="20"/>
          <w:szCs w:val="20"/>
          <w:lang w:val="kk-KZ"/>
        </w:rPr>
        <w:t>кеңес</w:t>
      </w:r>
      <w:r w:rsidR="002E736E" w:rsidRPr="000E0C11">
        <w:rPr>
          <w:rFonts w:cs="Times New Roman"/>
          <w:sz w:val="20"/>
          <w:szCs w:val="20"/>
          <w:lang w:val="kk-KZ"/>
        </w:rPr>
        <w:t xml:space="preserve"> </w:t>
      </w:r>
      <w:r w:rsidRPr="000E0C11">
        <w:rPr>
          <w:rFonts w:cs="Times New Roman"/>
          <w:sz w:val="20"/>
          <w:szCs w:val="20"/>
          <w:lang w:val="kk-KZ"/>
        </w:rPr>
        <w:t>беру</w:t>
      </w:r>
      <w:r w:rsidR="002E736E" w:rsidRPr="000E0C11">
        <w:rPr>
          <w:rFonts w:cs="Times New Roman"/>
          <w:sz w:val="20"/>
          <w:szCs w:val="20"/>
          <w:lang w:val="kk-KZ"/>
        </w:rPr>
        <w:t xml:space="preserve"> </w:t>
      </w:r>
      <w:r w:rsidRPr="000E0C11">
        <w:rPr>
          <w:rFonts w:cs="Times New Roman"/>
          <w:sz w:val="20"/>
          <w:szCs w:val="20"/>
          <w:lang w:val="kk-KZ"/>
        </w:rPr>
        <w:t>туралы</w:t>
      </w:r>
      <w:r w:rsidR="002E736E" w:rsidRPr="000E0C11">
        <w:rPr>
          <w:rFonts w:cs="Times New Roman"/>
          <w:sz w:val="20"/>
          <w:szCs w:val="20"/>
          <w:lang w:val="kk-KZ"/>
        </w:rPr>
        <w:t xml:space="preserve"> </w:t>
      </w:r>
      <w:r w:rsidR="00C86728" w:rsidRPr="000E0C11">
        <w:rPr>
          <w:rFonts w:cs="Times New Roman"/>
          <w:sz w:val="20"/>
          <w:szCs w:val="20"/>
          <w:lang w:val="kk-KZ"/>
        </w:rPr>
        <w:t>келісімге</w:t>
      </w:r>
      <w:r w:rsidR="002E736E" w:rsidRPr="000E0C11">
        <w:rPr>
          <w:rFonts w:cs="Times New Roman"/>
          <w:sz w:val="20"/>
          <w:szCs w:val="20"/>
          <w:lang w:val="kk-KZ"/>
        </w:rPr>
        <w:t xml:space="preserve"> </w:t>
      </w:r>
      <w:r w:rsidRPr="000E0C11">
        <w:rPr>
          <w:rFonts w:cs="Times New Roman"/>
          <w:sz w:val="20"/>
          <w:szCs w:val="20"/>
          <w:lang w:val="kk-KZ"/>
        </w:rPr>
        <w:t>отырған. Әр</w:t>
      </w:r>
      <w:r w:rsidR="002E736E" w:rsidRPr="000E0C11">
        <w:rPr>
          <w:rFonts w:cs="Times New Roman"/>
          <w:sz w:val="20"/>
          <w:szCs w:val="20"/>
          <w:lang w:val="kk-KZ"/>
        </w:rPr>
        <w:t xml:space="preserve"> </w:t>
      </w:r>
      <w:r w:rsidRPr="000E0C11">
        <w:rPr>
          <w:rFonts w:cs="Times New Roman"/>
          <w:sz w:val="20"/>
          <w:szCs w:val="20"/>
          <w:lang w:val="kk-KZ"/>
        </w:rPr>
        <w:t>жағдайда, бизнес-кеңес</w:t>
      </w:r>
      <w:r w:rsidR="002E736E" w:rsidRPr="000E0C11">
        <w:rPr>
          <w:rFonts w:cs="Times New Roman"/>
          <w:sz w:val="20"/>
          <w:szCs w:val="20"/>
          <w:lang w:val="kk-KZ"/>
        </w:rPr>
        <w:t xml:space="preserve"> </w:t>
      </w:r>
      <w:r w:rsidRPr="000E0C11">
        <w:rPr>
          <w:rFonts w:cs="Times New Roman"/>
          <w:sz w:val="20"/>
          <w:szCs w:val="20"/>
          <w:lang w:val="kk-KZ"/>
        </w:rPr>
        <w:t>беру</w:t>
      </w:r>
      <w:r w:rsidR="002E736E" w:rsidRPr="000E0C11">
        <w:rPr>
          <w:rFonts w:cs="Times New Roman"/>
          <w:sz w:val="20"/>
          <w:szCs w:val="20"/>
          <w:lang w:val="kk-KZ"/>
        </w:rPr>
        <w:t xml:space="preserve"> </w:t>
      </w:r>
      <w:r w:rsidRPr="000E0C11">
        <w:rPr>
          <w:rFonts w:cs="Times New Roman"/>
          <w:sz w:val="20"/>
          <w:szCs w:val="20"/>
          <w:lang w:val="kk-KZ"/>
        </w:rPr>
        <w:t>туралы</w:t>
      </w:r>
      <w:r w:rsidR="002E736E" w:rsidRPr="000E0C11">
        <w:rPr>
          <w:rFonts w:cs="Times New Roman"/>
          <w:sz w:val="20"/>
          <w:szCs w:val="20"/>
          <w:lang w:val="kk-KZ"/>
        </w:rPr>
        <w:t xml:space="preserve"> </w:t>
      </w:r>
      <w:r w:rsidRPr="000E0C11">
        <w:rPr>
          <w:rFonts w:cs="Times New Roman"/>
          <w:sz w:val="20"/>
          <w:szCs w:val="20"/>
          <w:lang w:val="kk-KZ"/>
        </w:rPr>
        <w:t>тиісті</w:t>
      </w:r>
      <w:r w:rsidR="002E736E" w:rsidRPr="000E0C11">
        <w:rPr>
          <w:rFonts w:cs="Times New Roman"/>
          <w:sz w:val="20"/>
          <w:szCs w:val="20"/>
          <w:lang w:val="kk-KZ"/>
        </w:rPr>
        <w:t xml:space="preserve"> </w:t>
      </w:r>
      <w:r w:rsidRPr="000E0C11">
        <w:rPr>
          <w:rFonts w:cs="Times New Roman"/>
          <w:sz w:val="20"/>
          <w:szCs w:val="20"/>
          <w:lang w:val="kk-KZ"/>
        </w:rPr>
        <w:t>келісім</w:t>
      </w:r>
      <w:r w:rsidR="002E736E" w:rsidRPr="000E0C11">
        <w:rPr>
          <w:rFonts w:cs="Times New Roman"/>
          <w:sz w:val="20"/>
          <w:szCs w:val="20"/>
          <w:lang w:val="kk-KZ"/>
        </w:rPr>
        <w:t xml:space="preserve"> </w:t>
      </w:r>
      <w:r w:rsidRPr="000E0C11">
        <w:rPr>
          <w:rFonts w:cs="Times New Roman"/>
          <w:sz w:val="20"/>
          <w:szCs w:val="20"/>
          <w:lang w:val="kk-KZ"/>
        </w:rPr>
        <w:t>бойынша</w:t>
      </w:r>
      <w:r w:rsidR="002E736E" w:rsidRPr="000E0C11">
        <w:rPr>
          <w:rFonts w:cs="Times New Roman"/>
          <w:sz w:val="20"/>
          <w:szCs w:val="20"/>
          <w:lang w:val="kk-KZ"/>
        </w:rPr>
        <w:t xml:space="preserve"> </w:t>
      </w:r>
      <w:r w:rsidRPr="000E0C11">
        <w:rPr>
          <w:rFonts w:cs="Times New Roman"/>
          <w:sz w:val="20"/>
          <w:szCs w:val="20"/>
          <w:lang w:val="kk-KZ"/>
        </w:rPr>
        <w:t>төлемдер</w:t>
      </w:r>
      <w:r w:rsidR="002E736E" w:rsidRPr="000E0C11">
        <w:rPr>
          <w:rFonts w:cs="Times New Roman"/>
          <w:sz w:val="20"/>
          <w:szCs w:val="20"/>
          <w:lang w:val="kk-KZ"/>
        </w:rPr>
        <w:t xml:space="preserve"> </w:t>
      </w:r>
      <w:r w:rsidRPr="000E0C11">
        <w:rPr>
          <w:rFonts w:cs="Times New Roman"/>
          <w:sz w:val="20"/>
          <w:szCs w:val="20"/>
          <w:lang w:val="kk-KZ"/>
        </w:rPr>
        <w:t>осы</w:t>
      </w:r>
      <w:r w:rsidR="002E736E" w:rsidRPr="000E0C11">
        <w:rPr>
          <w:rFonts w:cs="Times New Roman"/>
          <w:sz w:val="20"/>
          <w:szCs w:val="20"/>
          <w:lang w:val="kk-KZ"/>
        </w:rPr>
        <w:t xml:space="preserve"> </w:t>
      </w:r>
      <w:r w:rsidRPr="000E0C11">
        <w:rPr>
          <w:rFonts w:cs="Times New Roman"/>
          <w:sz w:val="20"/>
          <w:szCs w:val="20"/>
          <w:lang w:val="kk-KZ"/>
        </w:rPr>
        <w:t>елдегі</w:t>
      </w:r>
      <w:r w:rsidR="002E736E" w:rsidRPr="000E0C11">
        <w:rPr>
          <w:rFonts w:cs="Times New Roman"/>
          <w:sz w:val="20"/>
          <w:szCs w:val="20"/>
          <w:lang w:val="kk-KZ"/>
        </w:rPr>
        <w:t xml:space="preserve"> </w:t>
      </w:r>
      <w:r w:rsidRPr="000E0C11">
        <w:rPr>
          <w:rFonts w:cs="Times New Roman"/>
          <w:sz w:val="20"/>
          <w:szCs w:val="20"/>
          <w:lang w:val="kk-KZ"/>
        </w:rPr>
        <w:t>шарттың</w:t>
      </w:r>
      <w:r w:rsidR="002E736E" w:rsidRPr="000E0C11">
        <w:rPr>
          <w:rFonts w:cs="Times New Roman"/>
          <w:sz w:val="20"/>
          <w:szCs w:val="20"/>
          <w:lang w:val="kk-KZ"/>
        </w:rPr>
        <w:t xml:space="preserve"> </w:t>
      </w:r>
      <w:r w:rsidRPr="000E0C11">
        <w:rPr>
          <w:rFonts w:cs="Times New Roman"/>
          <w:sz w:val="20"/>
          <w:szCs w:val="20"/>
          <w:lang w:val="kk-KZ"/>
        </w:rPr>
        <w:t>құнының</w:t>
      </w:r>
      <w:r w:rsidR="002E736E" w:rsidRPr="000E0C11">
        <w:rPr>
          <w:rFonts w:cs="Times New Roman"/>
          <w:sz w:val="20"/>
          <w:szCs w:val="20"/>
          <w:lang w:val="kk-KZ"/>
        </w:rPr>
        <w:t xml:space="preserve"> </w:t>
      </w:r>
      <w:r w:rsidRPr="000E0C11">
        <w:rPr>
          <w:rFonts w:cs="Times New Roman"/>
          <w:sz w:val="20"/>
          <w:szCs w:val="20"/>
          <w:lang w:val="kk-KZ"/>
        </w:rPr>
        <w:t>шамамен 5% құрайды. Алайда, барлық</w:t>
      </w:r>
      <w:r w:rsidR="002E736E" w:rsidRPr="000E0C11">
        <w:rPr>
          <w:rFonts w:cs="Times New Roman"/>
          <w:sz w:val="20"/>
          <w:szCs w:val="20"/>
          <w:lang w:val="kk-KZ"/>
        </w:rPr>
        <w:t xml:space="preserve"> </w:t>
      </w:r>
      <w:r w:rsidRPr="000E0C11">
        <w:rPr>
          <w:rFonts w:cs="Times New Roman"/>
          <w:sz w:val="20"/>
          <w:szCs w:val="20"/>
          <w:lang w:val="kk-KZ"/>
        </w:rPr>
        <w:t>келісімдер</w:t>
      </w:r>
      <w:r w:rsidR="002E736E" w:rsidRPr="000E0C11">
        <w:rPr>
          <w:rFonts w:cs="Times New Roman"/>
          <w:sz w:val="20"/>
          <w:szCs w:val="20"/>
          <w:lang w:val="kk-KZ"/>
        </w:rPr>
        <w:t xml:space="preserve"> </w:t>
      </w:r>
      <w:r w:rsidRPr="000E0C11">
        <w:rPr>
          <w:rFonts w:cs="Times New Roman"/>
          <w:sz w:val="20"/>
          <w:szCs w:val="20"/>
          <w:lang w:val="kk-KZ"/>
        </w:rPr>
        <w:t>өте</w:t>
      </w:r>
      <w:r w:rsidR="002E736E" w:rsidRPr="000E0C11">
        <w:rPr>
          <w:rFonts w:cs="Times New Roman"/>
          <w:sz w:val="20"/>
          <w:szCs w:val="20"/>
          <w:lang w:val="kk-KZ"/>
        </w:rPr>
        <w:t xml:space="preserve"> </w:t>
      </w:r>
      <w:r w:rsidRPr="000E0C11">
        <w:rPr>
          <w:rFonts w:cs="Times New Roman"/>
          <w:sz w:val="20"/>
          <w:szCs w:val="20"/>
          <w:lang w:val="kk-KZ"/>
        </w:rPr>
        <w:t>тиянақсыз</w:t>
      </w:r>
      <w:r w:rsidR="002E736E" w:rsidRPr="000E0C11">
        <w:rPr>
          <w:rFonts w:cs="Times New Roman"/>
          <w:sz w:val="20"/>
          <w:szCs w:val="20"/>
          <w:lang w:val="kk-KZ"/>
        </w:rPr>
        <w:t xml:space="preserve"> </w:t>
      </w:r>
      <w:r w:rsidRPr="000E0C11">
        <w:rPr>
          <w:rFonts w:cs="Times New Roman"/>
          <w:sz w:val="20"/>
          <w:szCs w:val="20"/>
          <w:lang w:val="kk-KZ"/>
        </w:rPr>
        <w:t>және</w:t>
      </w:r>
      <w:r w:rsidR="002E736E" w:rsidRPr="000E0C11">
        <w:rPr>
          <w:rFonts w:cs="Times New Roman"/>
          <w:sz w:val="20"/>
          <w:szCs w:val="20"/>
          <w:lang w:val="kk-KZ"/>
        </w:rPr>
        <w:t xml:space="preserve"> </w:t>
      </w:r>
      <w:r w:rsidRPr="000E0C11">
        <w:rPr>
          <w:rFonts w:cs="Times New Roman"/>
          <w:sz w:val="20"/>
          <w:szCs w:val="20"/>
          <w:lang w:val="kk-KZ"/>
        </w:rPr>
        <w:t>қандай төлемдер</w:t>
      </w:r>
      <w:r w:rsidR="002E736E" w:rsidRPr="000E0C11">
        <w:rPr>
          <w:rFonts w:cs="Times New Roman"/>
          <w:sz w:val="20"/>
          <w:szCs w:val="20"/>
          <w:lang w:val="kk-KZ"/>
        </w:rPr>
        <w:t xml:space="preserve"> </w:t>
      </w:r>
      <w:r w:rsidRPr="000E0C11">
        <w:rPr>
          <w:rFonts w:cs="Times New Roman"/>
          <w:sz w:val="20"/>
          <w:szCs w:val="20"/>
          <w:lang w:val="kk-KZ"/>
        </w:rPr>
        <w:t>жасалғаны туралы</w:t>
      </w:r>
      <w:r w:rsidR="002E736E" w:rsidRPr="000E0C11">
        <w:rPr>
          <w:rFonts w:cs="Times New Roman"/>
          <w:sz w:val="20"/>
          <w:szCs w:val="20"/>
          <w:lang w:val="kk-KZ"/>
        </w:rPr>
        <w:t xml:space="preserve"> </w:t>
      </w:r>
      <w:r w:rsidRPr="000E0C11">
        <w:rPr>
          <w:rFonts w:cs="Times New Roman"/>
          <w:sz w:val="20"/>
          <w:szCs w:val="20"/>
          <w:lang w:val="kk-KZ"/>
        </w:rPr>
        <w:t>толық</w:t>
      </w:r>
      <w:r w:rsidR="002E736E" w:rsidRPr="000E0C11">
        <w:rPr>
          <w:rFonts w:cs="Times New Roman"/>
          <w:sz w:val="20"/>
          <w:szCs w:val="20"/>
          <w:lang w:val="kk-KZ"/>
        </w:rPr>
        <w:t xml:space="preserve"> </w:t>
      </w:r>
      <w:r w:rsidRPr="000E0C11">
        <w:rPr>
          <w:rFonts w:cs="Times New Roman"/>
          <w:sz w:val="20"/>
          <w:szCs w:val="20"/>
          <w:lang w:val="kk-KZ"/>
        </w:rPr>
        <w:t>ақпарат</w:t>
      </w:r>
      <w:r w:rsidR="002E736E" w:rsidRPr="000E0C11">
        <w:rPr>
          <w:rFonts w:cs="Times New Roman"/>
          <w:sz w:val="20"/>
          <w:szCs w:val="20"/>
          <w:lang w:val="kk-KZ"/>
        </w:rPr>
        <w:t xml:space="preserve"> </w:t>
      </w:r>
      <w:r w:rsidRPr="000E0C11">
        <w:rPr>
          <w:rFonts w:cs="Times New Roman"/>
          <w:sz w:val="20"/>
          <w:szCs w:val="20"/>
          <w:lang w:val="kk-KZ"/>
        </w:rPr>
        <w:t>жоқ.</w:t>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Кейінгі</w:t>
      </w:r>
      <w:r w:rsidR="009B48D7" w:rsidRPr="000E0C11">
        <w:rPr>
          <w:rFonts w:cs="Times New Roman"/>
          <w:sz w:val="20"/>
          <w:szCs w:val="20"/>
          <w:lang w:val="kk-KZ"/>
        </w:rPr>
        <w:t xml:space="preserve"> </w:t>
      </w:r>
      <w:r w:rsidRPr="000E0C11">
        <w:rPr>
          <w:rFonts w:cs="Times New Roman"/>
          <w:sz w:val="20"/>
          <w:szCs w:val="20"/>
          <w:lang w:val="kk-KZ"/>
        </w:rPr>
        <w:t>аудиторлық</w:t>
      </w:r>
      <w:r w:rsidR="009B48D7" w:rsidRPr="000E0C11">
        <w:rPr>
          <w:rFonts w:cs="Times New Roman"/>
          <w:sz w:val="20"/>
          <w:szCs w:val="20"/>
          <w:lang w:val="kk-KZ"/>
        </w:rPr>
        <w:t xml:space="preserve"> </w:t>
      </w:r>
      <w:r w:rsidRPr="000E0C11">
        <w:rPr>
          <w:rFonts w:cs="Times New Roman"/>
          <w:sz w:val="20"/>
          <w:szCs w:val="20"/>
          <w:lang w:val="kk-KZ"/>
        </w:rPr>
        <w:t>жұмыстар, соның</w:t>
      </w:r>
      <w:r w:rsidR="009B48D7" w:rsidRPr="000E0C11">
        <w:rPr>
          <w:rFonts w:cs="Times New Roman"/>
          <w:sz w:val="20"/>
          <w:szCs w:val="20"/>
          <w:lang w:val="kk-KZ"/>
        </w:rPr>
        <w:t xml:space="preserve"> </w:t>
      </w:r>
      <w:r w:rsidRPr="000E0C11">
        <w:rPr>
          <w:rFonts w:cs="Times New Roman"/>
          <w:sz w:val="20"/>
          <w:szCs w:val="20"/>
          <w:lang w:val="kk-KZ"/>
        </w:rPr>
        <w:t>ішінде</w:t>
      </w:r>
      <w:r w:rsidR="009B48D7" w:rsidRPr="000E0C11">
        <w:rPr>
          <w:rFonts w:cs="Times New Roman"/>
          <w:sz w:val="20"/>
          <w:szCs w:val="20"/>
          <w:lang w:val="kk-KZ"/>
        </w:rPr>
        <w:t xml:space="preserve"> </w:t>
      </w:r>
      <w:r w:rsidRPr="000E0C11">
        <w:rPr>
          <w:rFonts w:cs="Times New Roman"/>
          <w:sz w:val="20"/>
          <w:szCs w:val="20"/>
          <w:lang w:val="kk-KZ"/>
        </w:rPr>
        <w:t>интернетте іздестіру</w:t>
      </w:r>
      <w:r w:rsidR="009B48D7" w:rsidRPr="000E0C11">
        <w:rPr>
          <w:rFonts w:cs="Times New Roman"/>
          <w:sz w:val="20"/>
          <w:szCs w:val="20"/>
          <w:lang w:val="kk-KZ"/>
        </w:rPr>
        <w:t xml:space="preserve"> </w:t>
      </w:r>
      <w:r w:rsidRPr="000E0C11">
        <w:rPr>
          <w:rFonts w:cs="Times New Roman"/>
          <w:sz w:val="20"/>
          <w:szCs w:val="20"/>
          <w:lang w:val="kk-KZ"/>
        </w:rPr>
        <w:t>және</w:t>
      </w:r>
      <w:r w:rsidR="009B48D7" w:rsidRPr="000E0C11">
        <w:rPr>
          <w:rFonts w:cs="Times New Roman"/>
          <w:sz w:val="20"/>
          <w:szCs w:val="20"/>
          <w:lang w:val="kk-KZ"/>
        </w:rPr>
        <w:t xml:space="preserve"> </w:t>
      </w:r>
      <w:r w:rsidRPr="000E0C11">
        <w:rPr>
          <w:rFonts w:cs="Times New Roman"/>
          <w:sz w:val="20"/>
          <w:szCs w:val="20"/>
          <w:lang w:val="kk-KZ"/>
        </w:rPr>
        <w:t>шетелдік</w:t>
      </w:r>
      <w:r w:rsidR="009B48D7" w:rsidRPr="000E0C11">
        <w:rPr>
          <w:rFonts w:cs="Times New Roman"/>
          <w:sz w:val="20"/>
          <w:szCs w:val="20"/>
          <w:lang w:val="kk-KZ"/>
        </w:rPr>
        <w:t xml:space="preserve"> </w:t>
      </w:r>
      <w:r w:rsidRPr="000E0C11">
        <w:rPr>
          <w:rFonts w:cs="Times New Roman"/>
          <w:sz w:val="20"/>
          <w:szCs w:val="20"/>
          <w:lang w:val="kk-KZ"/>
        </w:rPr>
        <w:t>ақпарат</w:t>
      </w:r>
      <w:r w:rsidR="009B48D7" w:rsidRPr="000E0C11">
        <w:rPr>
          <w:rFonts w:cs="Times New Roman"/>
          <w:sz w:val="20"/>
          <w:szCs w:val="20"/>
          <w:lang w:val="kk-KZ"/>
        </w:rPr>
        <w:t xml:space="preserve"> </w:t>
      </w:r>
      <w:r w:rsidRPr="000E0C11">
        <w:rPr>
          <w:rFonts w:cs="Times New Roman"/>
          <w:sz w:val="20"/>
          <w:szCs w:val="20"/>
          <w:lang w:val="kk-KZ"/>
        </w:rPr>
        <w:t>сұраулары, консалтингтік</w:t>
      </w:r>
      <w:r w:rsidR="009B48D7" w:rsidRPr="000E0C11">
        <w:rPr>
          <w:rFonts w:cs="Times New Roman"/>
          <w:sz w:val="20"/>
          <w:szCs w:val="20"/>
          <w:lang w:val="kk-KZ"/>
        </w:rPr>
        <w:t xml:space="preserve"> </w:t>
      </w:r>
      <w:r w:rsidRPr="000E0C11">
        <w:rPr>
          <w:rFonts w:cs="Times New Roman"/>
          <w:sz w:val="20"/>
          <w:szCs w:val="20"/>
          <w:lang w:val="kk-KZ"/>
        </w:rPr>
        <w:t>компаниялардың, әдетте, салық</w:t>
      </w:r>
      <w:r w:rsidR="009B48D7" w:rsidRPr="000E0C11">
        <w:rPr>
          <w:rFonts w:cs="Times New Roman"/>
          <w:sz w:val="20"/>
          <w:szCs w:val="20"/>
          <w:lang w:val="kk-KZ"/>
        </w:rPr>
        <w:t xml:space="preserve"> </w:t>
      </w:r>
      <w:r w:rsidRPr="000E0C11">
        <w:rPr>
          <w:rFonts w:cs="Times New Roman"/>
          <w:sz w:val="20"/>
          <w:szCs w:val="20"/>
          <w:lang w:val="kk-KZ"/>
        </w:rPr>
        <w:t>туралы</w:t>
      </w:r>
      <w:r w:rsidR="009B48D7" w:rsidRPr="000E0C11">
        <w:rPr>
          <w:rFonts w:cs="Times New Roman"/>
          <w:sz w:val="20"/>
          <w:szCs w:val="20"/>
          <w:lang w:val="kk-KZ"/>
        </w:rPr>
        <w:t xml:space="preserve"> </w:t>
      </w:r>
      <w:r w:rsidRPr="000E0C11">
        <w:rPr>
          <w:rFonts w:cs="Times New Roman"/>
          <w:sz w:val="20"/>
          <w:szCs w:val="20"/>
          <w:lang w:val="kk-KZ"/>
        </w:rPr>
        <w:t>ақпаратты</w:t>
      </w:r>
      <w:r w:rsidR="009B48D7" w:rsidRPr="000E0C11">
        <w:rPr>
          <w:rFonts w:cs="Times New Roman"/>
          <w:sz w:val="20"/>
          <w:szCs w:val="20"/>
          <w:lang w:val="kk-KZ"/>
        </w:rPr>
        <w:t xml:space="preserve"> </w:t>
      </w:r>
      <w:r w:rsidRPr="000E0C11">
        <w:rPr>
          <w:rFonts w:cs="Times New Roman"/>
          <w:sz w:val="20"/>
          <w:szCs w:val="20"/>
          <w:lang w:val="kk-KZ"/>
        </w:rPr>
        <w:t>бөліспейтін</w:t>
      </w:r>
      <w:r w:rsidR="009B48D7" w:rsidRPr="000E0C11">
        <w:rPr>
          <w:rFonts w:cs="Times New Roman"/>
          <w:sz w:val="20"/>
          <w:szCs w:val="20"/>
          <w:lang w:val="kk-KZ"/>
        </w:rPr>
        <w:t xml:space="preserve"> </w:t>
      </w:r>
      <w:r w:rsidRPr="000E0C11">
        <w:rPr>
          <w:rFonts w:cs="Times New Roman"/>
          <w:sz w:val="20"/>
          <w:szCs w:val="20"/>
          <w:lang w:val="kk-KZ"/>
        </w:rPr>
        <w:t>елдерде</w:t>
      </w:r>
      <w:r w:rsidR="009B48D7" w:rsidRPr="000E0C11">
        <w:rPr>
          <w:rFonts w:cs="Times New Roman"/>
          <w:sz w:val="20"/>
          <w:szCs w:val="20"/>
          <w:lang w:val="kk-KZ"/>
        </w:rPr>
        <w:t xml:space="preserve"> </w:t>
      </w:r>
      <w:r w:rsidRPr="000E0C11">
        <w:rPr>
          <w:rFonts w:cs="Times New Roman"/>
          <w:sz w:val="20"/>
          <w:szCs w:val="20"/>
          <w:lang w:val="kk-KZ"/>
        </w:rPr>
        <w:t>орналасқан</w:t>
      </w:r>
      <w:r w:rsidR="009B48D7" w:rsidRPr="000E0C11">
        <w:rPr>
          <w:rFonts w:cs="Times New Roman"/>
          <w:sz w:val="20"/>
          <w:szCs w:val="20"/>
          <w:lang w:val="kk-KZ"/>
        </w:rPr>
        <w:t xml:space="preserve"> </w:t>
      </w:r>
      <w:r w:rsidRPr="000E0C11">
        <w:rPr>
          <w:rFonts w:cs="Times New Roman"/>
          <w:sz w:val="20"/>
          <w:szCs w:val="20"/>
          <w:lang w:val="kk-KZ"/>
        </w:rPr>
        <w:t>оффшорлық</w:t>
      </w:r>
      <w:r w:rsidR="009B48D7" w:rsidRPr="000E0C11">
        <w:rPr>
          <w:rFonts w:cs="Times New Roman"/>
          <w:sz w:val="20"/>
          <w:szCs w:val="20"/>
          <w:lang w:val="kk-KZ"/>
        </w:rPr>
        <w:t xml:space="preserve"> </w:t>
      </w:r>
      <w:r w:rsidRPr="000E0C11">
        <w:rPr>
          <w:rFonts w:cs="Times New Roman"/>
          <w:sz w:val="20"/>
          <w:szCs w:val="20"/>
          <w:lang w:val="kk-KZ"/>
        </w:rPr>
        <w:t>компаниялар (немесе</w:t>
      </w:r>
      <w:r w:rsidR="009B48D7" w:rsidRPr="000E0C11">
        <w:rPr>
          <w:rFonts w:cs="Times New Roman"/>
          <w:sz w:val="20"/>
          <w:szCs w:val="20"/>
          <w:lang w:val="kk-KZ"/>
        </w:rPr>
        <w:t xml:space="preserve"> </w:t>
      </w:r>
      <w:r w:rsidRPr="000E0C11">
        <w:rPr>
          <w:rFonts w:cs="Times New Roman"/>
          <w:sz w:val="20"/>
          <w:szCs w:val="20"/>
          <w:lang w:val="kk-KZ"/>
        </w:rPr>
        <w:t>кейбір</w:t>
      </w:r>
      <w:r w:rsidR="009B48D7" w:rsidRPr="000E0C11">
        <w:rPr>
          <w:rFonts w:cs="Times New Roman"/>
          <w:sz w:val="20"/>
          <w:szCs w:val="20"/>
          <w:lang w:val="kk-KZ"/>
        </w:rPr>
        <w:t xml:space="preserve"> </w:t>
      </w:r>
      <w:r w:rsidRPr="000E0C11">
        <w:rPr>
          <w:rFonts w:cs="Times New Roman"/>
          <w:sz w:val="20"/>
          <w:szCs w:val="20"/>
          <w:lang w:val="kk-KZ"/>
        </w:rPr>
        <w:t>жағдайларда</w:t>
      </w:r>
      <w:r w:rsidR="009B48D7" w:rsidRPr="000E0C11">
        <w:rPr>
          <w:rFonts w:cs="Times New Roman"/>
          <w:sz w:val="20"/>
          <w:szCs w:val="20"/>
          <w:lang w:val="kk-KZ"/>
        </w:rPr>
        <w:t xml:space="preserve"> </w:t>
      </w:r>
      <w:r w:rsidRPr="000E0C11">
        <w:rPr>
          <w:rFonts w:cs="Times New Roman"/>
          <w:sz w:val="20"/>
          <w:szCs w:val="20"/>
          <w:lang w:val="kk-KZ"/>
        </w:rPr>
        <w:t>заң</w:t>
      </w:r>
      <w:r w:rsidR="009B48D7" w:rsidRPr="000E0C11">
        <w:rPr>
          <w:rFonts w:cs="Times New Roman"/>
          <w:sz w:val="20"/>
          <w:szCs w:val="20"/>
          <w:lang w:val="kk-KZ"/>
        </w:rPr>
        <w:t xml:space="preserve"> </w:t>
      </w:r>
      <w:r w:rsidRPr="000E0C11">
        <w:rPr>
          <w:rFonts w:cs="Times New Roman"/>
          <w:sz w:val="20"/>
          <w:szCs w:val="20"/>
          <w:lang w:val="kk-KZ"/>
        </w:rPr>
        <w:t>фирмалары) екендігін</w:t>
      </w:r>
      <w:r w:rsidR="009B48D7" w:rsidRPr="000E0C11">
        <w:rPr>
          <w:rFonts w:cs="Times New Roman"/>
          <w:sz w:val="20"/>
          <w:szCs w:val="20"/>
          <w:lang w:val="kk-KZ"/>
        </w:rPr>
        <w:t xml:space="preserve"> </w:t>
      </w:r>
      <w:r w:rsidRPr="000E0C11">
        <w:rPr>
          <w:rFonts w:cs="Times New Roman"/>
          <w:sz w:val="20"/>
          <w:szCs w:val="20"/>
          <w:lang w:val="kk-KZ"/>
        </w:rPr>
        <w:t>және</w:t>
      </w:r>
      <w:r w:rsidR="009B48D7" w:rsidRPr="000E0C11">
        <w:rPr>
          <w:rFonts w:cs="Times New Roman"/>
          <w:sz w:val="20"/>
          <w:szCs w:val="20"/>
          <w:lang w:val="kk-KZ"/>
        </w:rPr>
        <w:t xml:space="preserve"> </w:t>
      </w:r>
      <w:r w:rsidRPr="000E0C11">
        <w:rPr>
          <w:rFonts w:cs="Times New Roman"/>
          <w:sz w:val="20"/>
          <w:szCs w:val="20"/>
          <w:lang w:val="kk-KZ"/>
        </w:rPr>
        <w:t>А Компаниясы</w:t>
      </w:r>
      <w:r w:rsidR="009B48D7" w:rsidRPr="000E0C11">
        <w:rPr>
          <w:rFonts w:cs="Times New Roman"/>
          <w:sz w:val="20"/>
          <w:szCs w:val="20"/>
          <w:lang w:val="kk-KZ"/>
        </w:rPr>
        <w:t xml:space="preserve"> </w:t>
      </w:r>
      <w:r w:rsidRPr="000E0C11">
        <w:rPr>
          <w:rFonts w:cs="Times New Roman"/>
          <w:sz w:val="20"/>
          <w:szCs w:val="20"/>
          <w:lang w:val="kk-KZ"/>
        </w:rPr>
        <w:t>коммерциялық</w:t>
      </w:r>
      <w:r w:rsidR="009B48D7" w:rsidRPr="000E0C11">
        <w:rPr>
          <w:rFonts w:cs="Times New Roman"/>
          <w:sz w:val="20"/>
          <w:szCs w:val="20"/>
          <w:lang w:val="kk-KZ"/>
        </w:rPr>
        <w:t xml:space="preserve"> </w:t>
      </w:r>
      <w:r w:rsidRPr="000E0C11">
        <w:rPr>
          <w:rFonts w:cs="Times New Roman"/>
          <w:sz w:val="20"/>
          <w:szCs w:val="20"/>
          <w:lang w:val="kk-KZ"/>
        </w:rPr>
        <w:t>қызметпен</w:t>
      </w:r>
      <w:r w:rsidR="009B48D7" w:rsidRPr="000E0C11">
        <w:rPr>
          <w:rFonts w:cs="Times New Roman"/>
          <w:sz w:val="20"/>
          <w:szCs w:val="20"/>
          <w:lang w:val="kk-KZ"/>
        </w:rPr>
        <w:t xml:space="preserve"> </w:t>
      </w:r>
      <w:r w:rsidRPr="000E0C11">
        <w:rPr>
          <w:rFonts w:cs="Times New Roman"/>
          <w:sz w:val="20"/>
          <w:szCs w:val="20"/>
          <w:lang w:val="kk-KZ"/>
        </w:rPr>
        <w:t>айналыспайтынын</w:t>
      </w:r>
      <w:r w:rsidR="009B48D7" w:rsidRPr="000E0C11">
        <w:rPr>
          <w:rFonts w:cs="Times New Roman"/>
          <w:sz w:val="20"/>
          <w:szCs w:val="20"/>
          <w:lang w:val="kk-KZ"/>
        </w:rPr>
        <w:t xml:space="preserve"> </w:t>
      </w:r>
      <w:r w:rsidRPr="000E0C11">
        <w:rPr>
          <w:rFonts w:cs="Times New Roman"/>
          <w:sz w:val="20"/>
          <w:szCs w:val="20"/>
          <w:lang w:val="kk-KZ"/>
        </w:rPr>
        <w:t>көрсетті. Банктің</w:t>
      </w:r>
      <w:r w:rsidR="009B48D7" w:rsidRPr="000E0C11">
        <w:rPr>
          <w:rFonts w:cs="Times New Roman"/>
          <w:sz w:val="20"/>
          <w:szCs w:val="20"/>
          <w:lang w:val="kk-KZ"/>
        </w:rPr>
        <w:t xml:space="preserve"> </w:t>
      </w:r>
      <w:r w:rsidRPr="000E0C11">
        <w:rPr>
          <w:rFonts w:cs="Times New Roman"/>
          <w:sz w:val="20"/>
          <w:szCs w:val="20"/>
          <w:lang w:val="kk-KZ"/>
        </w:rPr>
        <w:t>есеп</w:t>
      </w:r>
      <w:r w:rsidR="009B48D7" w:rsidRPr="000E0C11">
        <w:rPr>
          <w:rFonts w:cs="Times New Roman"/>
          <w:sz w:val="20"/>
          <w:szCs w:val="20"/>
          <w:lang w:val="kk-KZ"/>
        </w:rPr>
        <w:t xml:space="preserve"> </w:t>
      </w:r>
      <w:r w:rsidRPr="000E0C11">
        <w:rPr>
          <w:rFonts w:cs="Times New Roman"/>
          <w:sz w:val="20"/>
          <w:szCs w:val="20"/>
          <w:lang w:val="kk-KZ"/>
        </w:rPr>
        <w:t>аудитін тексеру</w:t>
      </w:r>
      <w:r w:rsidR="009B48D7" w:rsidRPr="000E0C11">
        <w:rPr>
          <w:rFonts w:cs="Times New Roman"/>
          <w:sz w:val="20"/>
          <w:szCs w:val="20"/>
          <w:lang w:val="kk-KZ"/>
        </w:rPr>
        <w:t xml:space="preserve"> </w:t>
      </w:r>
      <w:r w:rsidRPr="000E0C11">
        <w:rPr>
          <w:rFonts w:cs="Times New Roman"/>
          <w:sz w:val="20"/>
          <w:szCs w:val="20"/>
          <w:lang w:val="kk-KZ"/>
        </w:rPr>
        <w:t>салық</w:t>
      </w:r>
      <w:r w:rsidR="009B48D7" w:rsidRPr="000E0C11">
        <w:rPr>
          <w:rFonts w:cs="Times New Roman"/>
          <w:sz w:val="20"/>
          <w:szCs w:val="20"/>
          <w:lang w:val="kk-KZ"/>
        </w:rPr>
        <w:t xml:space="preserve"> </w:t>
      </w:r>
      <w:r w:rsidR="009C1933" w:rsidRPr="000E0C11">
        <w:rPr>
          <w:rFonts w:cs="Times New Roman"/>
          <w:sz w:val="20"/>
          <w:szCs w:val="20"/>
          <w:lang w:val="kk-KZ"/>
        </w:rPr>
        <w:t>аудиторына</w:t>
      </w:r>
      <w:r w:rsidR="009B48D7" w:rsidRPr="000E0C11">
        <w:rPr>
          <w:rFonts w:cs="Times New Roman"/>
          <w:sz w:val="20"/>
          <w:szCs w:val="20"/>
          <w:lang w:val="kk-KZ"/>
        </w:rPr>
        <w:t xml:space="preserve"> </w:t>
      </w:r>
      <w:r w:rsidRPr="000E0C11">
        <w:rPr>
          <w:rFonts w:cs="Times New Roman"/>
          <w:sz w:val="20"/>
          <w:szCs w:val="20"/>
          <w:lang w:val="kk-KZ"/>
        </w:rPr>
        <w:t>осы</w:t>
      </w:r>
      <w:r w:rsidR="009B48D7" w:rsidRPr="000E0C11">
        <w:rPr>
          <w:rFonts w:cs="Times New Roman"/>
          <w:sz w:val="20"/>
          <w:szCs w:val="20"/>
          <w:lang w:val="kk-KZ"/>
        </w:rPr>
        <w:t xml:space="preserve"> </w:t>
      </w:r>
      <w:r w:rsidRPr="000E0C11">
        <w:rPr>
          <w:rFonts w:cs="Times New Roman"/>
          <w:sz w:val="20"/>
          <w:szCs w:val="20"/>
          <w:lang w:val="kk-KZ"/>
        </w:rPr>
        <w:t>төлемдердің</w:t>
      </w:r>
      <w:r w:rsidR="009B48D7" w:rsidRPr="000E0C11">
        <w:rPr>
          <w:rFonts w:cs="Times New Roman"/>
          <w:sz w:val="20"/>
          <w:szCs w:val="20"/>
          <w:lang w:val="kk-KZ"/>
        </w:rPr>
        <w:t xml:space="preserve"> </w:t>
      </w:r>
      <w:r w:rsidRPr="000E0C11">
        <w:rPr>
          <w:rFonts w:cs="Times New Roman"/>
          <w:sz w:val="20"/>
          <w:szCs w:val="20"/>
          <w:lang w:val="kk-KZ"/>
        </w:rPr>
        <w:t>шын</w:t>
      </w:r>
      <w:r w:rsidR="009B48D7" w:rsidRPr="000E0C11">
        <w:rPr>
          <w:rFonts w:cs="Times New Roman"/>
          <w:sz w:val="20"/>
          <w:szCs w:val="20"/>
          <w:lang w:val="kk-KZ"/>
        </w:rPr>
        <w:t xml:space="preserve"> </w:t>
      </w:r>
      <w:r w:rsidRPr="000E0C11">
        <w:rPr>
          <w:rFonts w:cs="Times New Roman"/>
          <w:sz w:val="20"/>
          <w:szCs w:val="20"/>
          <w:lang w:val="kk-KZ"/>
        </w:rPr>
        <w:t>мәнінде</w:t>
      </w:r>
      <w:r w:rsidR="009B48D7" w:rsidRPr="000E0C11">
        <w:rPr>
          <w:rFonts w:cs="Times New Roman"/>
          <w:sz w:val="20"/>
          <w:szCs w:val="20"/>
          <w:lang w:val="kk-KZ"/>
        </w:rPr>
        <w:t xml:space="preserve"> </w:t>
      </w:r>
      <w:r w:rsidRPr="000E0C11">
        <w:rPr>
          <w:rFonts w:cs="Times New Roman"/>
          <w:sz w:val="20"/>
          <w:szCs w:val="20"/>
          <w:lang w:val="kk-KZ"/>
        </w:rPr>
        <w:t>өздерінің</w:t>
      </w:r>
      <w:r w:rsidR="009B48D7" w:rsidRPr="000E0C11">
        <w:rPr>
          <w:rFonts w:cs="Times New Roman"/>
          <w:sz w:val="20"/>
          <w:szCs w:val="20"/>
          <w:lang w:val="kk-KZ"/>
        </w:rPr>
        <w:t xml:space="preserve"> </w:t>
      </w:r>
      <w:r w:rsidRPr="000E0C11">
        <w:rPr>
          <w:rFonts w:cs="Times New Roman"/>
          <w:sz w:val="20"/>
          <w:szCs w:val="20"/>
          <w:lang w:val="kk-KZ"/>
        </w:rPr>
        <w:t>елінде</w:t>
      </w:r>
      <w:r w:rsidR="009B48D7" w:rsidRPr="000E0C11">
        <w:rPr>
          <w:rFonts w:cs="Times New Roman"/>
          <w:sz w:val="20"/>
          <w:szCs w:val="20"/>
          <w:lang w:val="kk-KZ"/>
        </w:rPr>
        <w:t xml:space="preserve"> </w:t>
      </w:r>
      <w:r w:rsidRPr="000E0C11">
        <w:rPr>
          <w:rFonts w:cs="Times New Roman"/>
          <w:sz w:val="20"/>
          <w:szCs w:val="20"/>
          <w:lang w:val="kk-KZ"/>
        </w:rPr>
        <w:t>келісімшарт</w:t>
      </w:r>
      <w:r w:rsidR="009B48D7" w:rsidRPr="000E0C11">
        <w:rPr>
          <w:rFonts w:cs="Times New Roman"/>
          <w:sz w:val="20"/>
          <w:szCs w:val="20"/>
          <w:lang w:val="kk-KZ"/>
        </w:rPr>
        <w:t xml:space="preserve"> </w:t>
      </w:r>
      <w:r w:rsidRPr="000E0C11">
        <w:rPr>
          <w:rFonts w:cs="Times New Roman"/>
          <w:sz w:val="20"/>
          <w:szCs w:val="20"/>
          <w:lang w:val="kk-KZ"/>
        </w:rPr>
        <w:t>жасасу</w:t>
      </w:r>
      <w:r w:rsidR="009C1933" w:rsidRPr="000E0C11">
        <w:rPr>
          <w:rFonts w:cs="Times New Roman"/>
          <w:sz w:val="20"/>
          <w:szCs w:val="20"/>
          <w:lang w:val="kk-KZ"/>
        </w:rPr>
        <w:t>ғ</w:t>
      </w:r>
      <w:r w:rsidRPr="000E0C11">
        <w:rPr>
          <w:rFonts w:cs="Times New Roman"/>
          <w:sz w:val="20"/>
          <w:szCs w:val="20"/>
          <w:lang w:val="kk-KZ"/>
        </w:rPr>
        <w:t>а</w:t>
      </w:r>
      <w:r w:rsidR="009B48D7" w:rsidRPr="000E0C11">
        <w:rPr>
          <w:rFonts w:cs="Times New Roman"/>
          <w:sz w:val="20"/>
          <w:szCs w:val="20"/>
          <w:lang w:val="kk-KZ"/>
        </w:rPr>
        <w:t xml:space="preserve"> </w:t>
      </w:r>
      <w:r w:rsidRPr="000E0C11">
        <w:rPr>
          <w:rFonts w:cs="Times New Roman"/>
          <w:sz w:val="20"/>
          <w:szCs w:val="20"/>
          <w:lang w:val="kk-KZ"/>
        </w:rPr>
        <w:t>әсер</w:t>
      </w:r>
      <w:r w:rsidR="009B48D7" w:rsidRPr="000E0C11">
        <w:rPr>
          <w:rFonts w:cs="Times New Roman"/>
          <w:sz w:val="20"/>
          <w:szCs w:val="20"/>
          <w:lang w:val="kk-KZ"/>
        </w:rPr>
        <w:t xml:space="preserve"> </w:t>
      </w:r>
      <w:r w:rsidRPr="000E0C11">
        <w:rPr>
          <w:rFonts w:cs="Times New Roman"/>
          <w:sz w:val="20"/>
          <w:szCs w:val="20"/>
          <w:lang w:val="kk-KZ"/>
        </w:rPr>
        <w:t>етуі</w:t>
      </w:r>
      <w:r w:rsidR="009B48D7" w:rsidRPr="000E0C11">
        <w:rPr>
          <w:rFonts w:cs="Times New Roman"/>
          <w:sz w:val="20"/>
          <w:szCs w:val="20"/>
          <w:lang w:val="kk-KZ"/>
        </w:rPr>
        <w:t xml:space="preserve"> </w:t>
      </w:r>
      <w:r w:rsidRPr="000E0C11">
        <w:rPr>
          <w:rFonts w:cs="Times New Roman"/>
          <w:sz w:val="20"/>
          <w:szCs w:val="20"/>
          <w:lang w:val="kk-KZ"/>
        </w:rPr>
        <w:t>мүмкін</w:t>
      </w:r>
      <w:r w:rsidR="009B48D7" w:rsidRPr="000E0C11">
        <w:rPr>
          <w:rFonts w:cs="Times New Roman"/>
          <w:sz w:val="20"/>
          <w:szCs w:val="20"/>
          <w:lang w:val="kk-KZ"/>
        </w:rPr>
        <w:t xml:space="preserve"> </w:t>
      </w:r>
      <w:r w:rsidRPr="000E0C11">
        <w:rPr>
          <w:rFonts w:cs="Times New Roman"/>
          <w:sz w:val="20"/>
          <w:szCs w:val="20"/>
          <w:lang w:val="kk-KZ"/>
        </w:rPr>
        <w:t>мемлекеттік</w:t>
      </w:r>
      <w:r w:rsidR="009B48D7" w:rsidRPr="000E0C11">
        <w:rPr>
          <w:rFonts w:cs="Times New Roman"/>
          <w:sz w:val="20"/>
          <w:szCs w:val="20"/>
          <w:lang w:val="kk-KZ"/>
        </w:rPr>
        <w:t xml:space="preserve"> </w:t>
      </w:r>
      <w:r w:rsidRPr="000E0C11">
        <w:rPr>
          <w:rFonts w:cs="Times New Roman"/>
          <w:sz w:val="20"/>
          <w:szCs w:val="20"/>
          <w:lang w:val="kk-KZ"/>
        </w:rPr>
        <w:t>органдарда</w:t>
      </w:r>
      <w:r w:rsidR="009B48D7" w:rsidRPr="000E0C11">
        <w:rPr>
          <w:rFonts w:cs="Times New Roman"/>
          <w:sz w:val="20"/>
          <w:szCs w:val="20"/>
          <w:lang w:val="kk-KZ"/>
        </w:rPr>
        <w:t xml:space="preserve"> </w:t>
      </w:r>
      <w:r w:rsidRPr="000E0C11">
        <w:rPr>
          <w:rFonts w:cs="Times New Roman"/>
          <w:sz w:val="20"/>
          <w:szCs w:val="20"/>
          <w:lang w:val="kk-KZ"/>
        </w:rPr>
        <w:lastRenderedPageBreak/>
        <w:t>шетелдік</w:t>
      </w:r>
      <w:r w:rsidR="009B48D7" w:rsidRPr="000E0C11">
        <w:rPr>
          <w:rFonts w:cs="Times New Roman"/>
          <w:sz w:val="20"/>
          <w:szCs w:val="20"/>
          <w:lang w:val="kk-KZ"/>
        </w:rPr>
        <w:t xml:space="preserve"> </w:t>
      </w:r>
      <w:r w:rsidRPr="000E0C11">
        <w:rPr>
          <w:rFonts w:cs="Times New Roman"/>
          <w:sz w:val="20"/>
          <w:szCs w:val="20"/>
          <w:lang w:val="kk-KZ"/>
        </w:rPr>
        <w:t>қызметкерлерге (пара</w:t>
      </w:r>
      <w:r w:rsidR="009B48D7" w:rsidRPr="000E0C11">
        <w:rPr>
          <w:rFonts w:cs="Times New Roman"/>
          <w:sz w:val="20"/>
          <w:szCs w:val="20"/>
          <w:lang w:val="kk-KZ"/>
        </w:rPr>
        <w:t xml:space="preserve"> </w:t>
      </w:r>
      <w:r w:rsidRPr="000E0C11">
        <w:rPr>
          <w:rFonts w:cs="Times New Roman"/>
          <w:sz w:val="20"/>
          <w:szCs w:val="20"/>
          <w:lang w:val="kk-KZ"/>
        </w:rPr>
        <w:t>берген</w:t>
      </w:r>
      <w:r w:rsidR="009B48D7" w:rsidRPr="000E0C11">
        <w:rPr>
          <w:rFonts w:cs="Times New Roman"/>
          <w:sz w:val="20"/>
          <w:szCs w:val="20"/>
          <w:lang w:val="kk-KZ"/>
        </w:rPr>
        <w:t xml:space="preserve"> </w:t>
      </w:r>
      <w:r w:rsidRPr="000E0C11">
        <w:rPr>
          <w:rFonts w:cs="Times New Roman"/>
          <w:sz w:val="20"/>
          <w:szCs w:val="20"/>
          <w:lang w:val="kk-KZ"/>
        </w:rPr>
        <w:t>тұлғаларға) пара</w:t>
      </w:r>
      <w:r w:rsidR="009B48D7" w:rsidRPr="000E0C11">
        <w:rPr>
          <w:rFonts w:cs="Times New Roman"/>
          <w:sz w:val="20"/>
          <w:szCs w:val="20"/>
          <w:lang w:val="kk-KZ"/>
        </w:rPr>
        <w:t xml:space="preserve"> </w:t>
      </w:r>
      <w:r w:rsidRPr="000E0C11">
        <w:rPr>
          <w:rFonts w:cs="Times New Roman"/>
          <w:sz w:val="20"/>
          <w:szCs w:val="20"/>
          <w:lang w:val="kk-KZ"/>
        </w:rPr>
        <w:t>беру</w:t>
      </w:r>
      <w:r w:rsidR="009B48D7" w:rsidRPr="000E0C11">
        <w:rPr>
          <w:rFonts w:cs="Times New Roman"/>
          <w:sz w:val="20"/>
          <w:szCs w:val="20"/>
          <w:lang w:val="kk-KZ"/>
        </w:rPr>
        <w:t xml:space="preserve"> </w:t>
      </w:r>
      <w:r w:rsidRPr="000E0C11">
        <w:rPr>
          <w:rFonts w:cs="Times New Roman"/>
          <w:sz w:val="20"/>
          <w:szCs w:val="20"/>
          <w:lang w:val="kk-KZ"/>
        </w:rPr>
        <w:t>үшін</w:t>
      </w:r>
      <w:r w:rsidR="009B48D7" w:rsidRPr="000E0C11">
        <w:rPr>
          <w:rFonts w:cs="Times New Roman"/>
          <w:sz w:val="20"/>
          <w:szCs w:val="20"/>
          <w:lang w:val="kk-KZ"/>
        </w:rPr>
        <w:t xml:space="preserve"> </w:t>
      </w:r>
      <w:r w:rsidRPr="000E0C11">
        <w:rPr>
          <w:rFonts w:cs="Times New Roman"/>
          <w:sz w:val="20"/>
          <w:szCs w:val="20"/>
          <w:lang w:val="kk-KZ"/>
        </w:rPr>
        <w:t>қолданылғанына</w:t>
      </w:r>
      <w:r w:rsidR="009B48D7" w:rsidRPr="000E0C11">
        <w:rPr>
          <w:rFonts w:cs="Times New Roman"/>
          <w:sz w:val="20"/>
          <w:szCs w:val="20"/>
          <w:lang w:val="kk-KZ"/>
        </w:rPr>
        <w:t xml:space="preserve"> </w:t>
      </w:r>
      <w:r w:rsidRPr="000E0C11">
        <w:rPr>
          <w:rFonts w:cs="Times New Roman"/>
          <w:sz w:val="20"/>
          <w:szCs w:val="20"/>
          <w:lang w:val="kk-KZ"/>
        </w:rPr>
        <w:t>күмәндануға</w:t>
      </w:r>
      <w:r w:rsidR="009B48D7" w:rsidRPr="000E0C11">
        <w:rPr>
          <w:rFonts w:cs="Times New Roman"/>
          <w:sz w:val="20"/>
          <w:szCs w:val="20"/>
          <w:lang w:val="kk-KZ"/>
        </w:rPr>
        <w:t xml:space="preserve"> </w:t>
      </w:r>
      <w:r w:rsidRPr="000E0C11">
        <w:rPr>
          <w:rFonts w:cs="Times New Roman"/>
          <w:sz w:val="20"/>
          <w:szCs w:val="20"/>
          <w:lang w:val="kk-KZ"/>
        </w:rPr>
        <w:t>мүмкіндік</w:t>
      </w:r>
      <w:r w:rsidR="009C1933" w:rsidRPr="000E0C11">
        <w:rPr>
          <w:rFonts w:cs="Times New Roman"/>
          <w:sz w:val="20"/>
          <w:szCs w:val="20"/>
          <w:lang w:val="kk-KZ"/>
        </w:rPr>
        <w:t xml:space="preserve"> </w:t>
      </w:r>
      <w:r w:rsidRPr="000E0C11">
        <w:rPr>
          <w:rFonts w:cs="Times New Roman"/>
          <w:sz w:val="20"/>
          <w:szCs w:val="20"/>
          <w:lang w:val="kk-KZ"/>
        </w:rPr>
        <w:t>берді.</w:t>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Бірден келісім-шарт</w:t>
      </w:r>
      <w:r w:rsidR="009B48D7" w:rsidRPr="000E0C11">
        <w:rPr>
          <w:rFonts w:cs="Times New Roman"/>
          <w:sz w:val="20"/>
          <w:szCs w:val="20"/>
          <w:lang w:val="kk-KZ"/>
        </w:rPr>
        <w:t xml:space="preserve"> </w:t>
      </w:r>
      <w:r w:rsidRPr="000E0C11">
        <w:rPr>
          <w:rFonts w:cs="Times New Roman"/>
          <w:sz w:val="20"/>
          <w:szCs w:val="20"/>
          <w:lang w:val="kk-KZ"/>
        </w:rPr>
        <w:t>жасасқаннан</w:t>
      </w:r>
      <w:r w:rsidR="009B48D7" w:rsidRPr="000E0C11">
        <w:rPr>
          <w:rFonts w:cs="Times New Roman"/>
          <w:sz w:val="20"/>
          <w:szCs w:val="20"/>
          <w:lang w:val="kk-KZ"/>
        </w:rPr>
        <w:t xml:space="preserve"> </w:t>
      </w:r>
      <w:r w:rsidRPr="000E0C11">
        <w:rPr>
          <w:rFonts w:cs="Times New Roman"/>
          <w:sz w:val="20"/>
          <w:szCs w:val="20"/>
          <w:lang w:val="kk-KZ"/>
        </w:rPr>
        <w:t>кейін A компаниясы</w:t>
      </w:r>
      <w:r w:rsidR="009B48D7" w:rsidRPr="000E0C11">
        <w:rPr>
          <w:rFonts w:cs="Times New Roman"/>
          <w:sz w:val="20"/>
          <w:szCs w:val="20"/>
          <w:lang w:val="kk-KZ"/>
        </w:rPr>
        <w:t xml:space="preserve"> </w:t>
      </w:r>
      <w:r w:rsidRPr="000E0C11">
        <w:rPr>
          <w:rFonts w:cs="Times New Roman"/>
          <w:sz w:val="20"/>
          <w:szCs w:val="20"/>
          <w:lang w:val="kk-KZ"/>
        </w:rPr>
        <w:t>келісім-шарт</w:t>
      </w:r>
      <w:r w:rsidR="009B48D7" w:rsidRPr="000E0C11">
        <w:rPr>
          <w:rFonts w:cs="Times New Roman"/>
          <w:sz w:val="20"/>
          <w:szCs w:val="20"/>
          <w:lang w:val="kk-KZ"/>
        </w:rPr>
        <w:t xml:space="preserve"> </w:t>
      </w:r>
      <w:r w:rsidRPr="000E0C11">
        <w:rPr>
          <w:rFonts w:cs="Times New Roman"/>
          <w:sz w:val="20"/>
          <w:szCs w:val="20"/>
          <w:lang w:val="kk-KZ"/>
        </w:rPr>
        <w:t>бойынша</w:t>
      </w:r>
      <w:r w:rsidR="009B48D7" w:rsidRPr="000E0C11">
        <w:rPr>
          <w:rFonts w:cs="Times New Roman"/>
          <w:sz w:val="20"/>
          <w:szCs w:val="20"/>
          <w:lang w:val="kk-KZ"/>
        </w:rPr>
        <w:t xml:space="preserve"> </w:t>
      </w:r>
      <w:r w:rsidRPr="000E0C11">
        <w:rPr>
          <w:rFonts w:cs="Times New Roman"/>
          <w:sz w:val="20"/>
          <w:szCs w:val="20"/>
          <w:lang w:val="kk-KZ"/>
        </w:rPr>
        <w:t>мемлекеттік</w:t>
      </w:r>
      <w:r w:rsidR="009B48D7" w:rsidRPr="000E0C11">
        <w:rPr>
          <w:rFonts w:cs="Times New Roman"/>
          <w:sz w:val="20"/>
          <w:szCs w:val="20"/>
          <w:lang w:val="kk-KZ"/>
        </w:rPr>
        <w:t xml:space="preserve"> </w:t>
      </w:r>
      <w:r w:rsidRPr="000E0C11">
        <w:rPr>
          <w:rFonts w:cs="Times New Roman"/>
          <w:sz w:val="20"/>
          <w:szCs w:val="20"/>
          <w:lang w:val="kk-KZ"/>
        </w:rPr>
        <w:t>органға</w:t>
      </w:r>
      <w:r w:rsidR="009B48D7" w:rsidRPr="000E0C11">
        <w:rPr>
          <w:rFonts w:cs="Times New Roman"/>
          <w:sz w:val="20"/>
          <w:szCs w:val="20"/>
          <w:lang w:val="kk-KZ"/>
        </w:rPr>
        <w:t xml:space="preserve"> </w:t>
      </w:r>
      <w:r w:rsidRPr="000E0C11">
        <w:rPr>
          <w:rFonts w:cs="Times New Roman"/>
          <w:sz w:val="20"/>
          <w:szCs w:val="20"/>
          <w:lang w:val="kk-KZ"/>
        </w:rPr>
        <w:t xml:space="preserve">өте </w:t>
      </w:r>
      <w:r w:rsidR="008751E5" w:rsidRPr="000E0C11">
        <w:rPr>
          <w:rFonts w:cs="Times New Roman"/>
          <w:sz w:val="20"/>
          <w:szCs w:val="20"/>
          <w:lang w:val="kk-KZ"/>
        </w:rPr>
        <w:t xml:space="preserve">жоғары </w:t>
      </w:r>
      <w:r w:rsidRPr="000E0C11">
        <w:rPr>
          <w:rFonts w:cs="Times New Roman"/>
          <w:sz w:val="20"/>
          <w:szCs w:val="20"/>
          <w:lang w:val="kk-KZ"/>
        </w:rPr>
        <w:t>шоттар</w:t>
      </w:r>
      <w:r w:rsidR="009C1933" w:rsidRPr="000E0C11">
        <w:rPr>
          <w:rFonts w:cs="Times New Roman"/>
          <w:sz w:val="20"/>
          <w:szCs w:val="20"/>
          <w:lang w:val="kk-KZ"/>
        </w:rPr>
        <w:t xml:space="preserve"> </w:t>
      </w:r>
      <w:r w:rsidR="008751E5" w:rsidRPr="000E0C11">
        <w:rPr>
          <w:rFonts w:cs="Times New Roman"/>
          <w:sz w:val="20"/>
          <w:szCs w:val="20"/>
          <w:lang w:val="kk-KZ"/>
        </w:rPr>
        <w:t>ұсынған</w:t>
      </w:r>
      <w:r w:rsidR="00A25618" w:rsidRPr="000E0C11">
        <w:rPr>
          <w:rFonts w:cs="Times New Roman"/>
          <w:sz w:val="20"/>
          <w:szCs w:val="20"/>
          <w:lang w:val="kk-KZ"/>
        </w:rPr>
        <w:t>.</w:t>
      </w:r>
      <w:r w:rsidR="009C1933" w:rsidRPr="000E0C11">
        <w:rPr>
          <w:rFonts w:cs="Times New Roman"/>
          <w:sz w:val="20"/>
          <w:szCs w:val="20"/>
          <w:lang w:val="kk-KZ"/>
        </w:rPr>
        <w:t xml:space="preserve"> </w:t>
      </w:r>
      <w:r w:rsidRPr="000E0C11">
        <w:rPr>
          <w:rFonts w:cs="Times New Roman"/>
          <w:sz w:val="20"/>
          <w:szCs w:val="20"/>
          <w:lang w:val="kk-KZ"/>
        </w:rPr>
        <w:t>Бұл артық сома</w:t>
      </w:r>
      <w:r w:rsidR="008751E5" w:rsidRPr="000E0C11">
        <w:rPr>
          <w:rFonts w:cs="Times New Roman"/>
          <w:sz w:val="20"/>
          <w:szCs w:val="20"/>
          <w:lang w:val="kk-KZ"/>
        </w:rPr>
        <w:t xml:space="preserve"> оффшорлық компанияға «комиссия</w:t>
      </w:r>
      <w:r w:rsidRPr="000E0C11">
        <w:rPr>
          <w:rFonts w:cs="Times New Roman"/>
          <w:sz w:val="20"/>
          <w:szCs w:val="20"/>
          <w:lang w:val="kk-KZ"/>
        </w:rPr>
        <w:t>» ретінде төленеді және шетелдік мемлекеттік қызметкерге пара беру үшін пайдаланылады. Дә</w:t>
      </w:r>
      <w:r w:rsidR="008751E5" w:rsidRPr="000E0C11">
        <w:rPr>
          <w:rFonts w:cs="Times New Roman"/>
          <w:sz w:val="20"/>
          <w:szCs w:val="20"/>
          <w:lang w:val="kk-KZ"/>
        </w:rPr>
        <w:t xml:space="preserve">л осы жағдайда салықтық аудитор </w:t>
      </w:r>
      <w:r w:rsidRPr="000E0C11">
        <w:rPr>
          <w:rFonts w:cs="Times New Roman"/>
          <w:sz w:val="20"/>
          <w:szCs w:val="20"/>
          <w:lang w:val="kk-KZ"/>
        </w:rPr>
        <w:t>айрықша күмәнд</w:t>
      </w:r>
      <w:r w:rsidR="008751E5" w:rsidRPr="000E0C11">
        <w:rPr>
          <w:rFonts w:cs="Times New Roman"/>
          <w:sz w:val="20"/>
          <w:szCs w:val="20"/>
          <w:lang w:val="kk-KZ"/>
        </w:rPr>
        <w:t xml:space="preserve">енді, </w:t>
      </w:r>
      <w:r w:rsidRPr="000E0C11">
        <w:rPr>
          <w:rFonts w:cs="Times New Roman"/>
          <w:sz w:val="20"/>
          <w:szCs w:val="20"/>
          <w:lang w:val="kk-KZ"/>
        </w:rPr>
        <w:t>өйткені келісімдер пара берудің заңсыздығына қатысты А Компаниясының елдегі заңнамасы өзгергеннен кейін бірден көп ұзамай жасал</w:t>
      </w:r>
      <w:r w:rsidR="008751E5" w:rsidRPr="000E0C11">
        <w:rPr>
          <w:rFonts w:cs="Times New Roman"/>
          <w:sz w:val="20"/>
          <w:szCs w:val="20"/>
          <w:lang w:val="kk-KZ"/>
        </w:rPr>
        <w:t>ған</w:t>
      </w:r>
      <w:r w:rsidRPr="000E0C11">
        <w:rPr>
          <w:rFonts w:cs="Times New Roman"/>
          <w:sz w:val="20"/>
          <w:szCs w:val="20"/>
          <w:lang w:val="kk-KZ"/>
        </w:rPr>
        <w:t>.</w:t>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 xml:space="preserve">Бұл жағдайда </w:t>
      </w:r>
      <w:r w:rsidR="00CF46CE" w:rsidRPr="000E0C11">
        <w:rPr>
          <w:rFonts w:cs="Times New Roman"/>
          <w:sz w:val="20"/>
          <w:szCs w:val="20"/>
          <w:lang w:val="kk-KZ"/>
        </w:rPr>
        <w:t>салық аудиторының</w:t>
      </w:r>
      <w:r w:rsidRPr="000E0C11">
        <w:rPr>
          <w:rFonts w:cs="Times New Roman"/>
          <w:sz w:val="20"/>
          <w:szCs w:val="20"/>
          <w:lang w:val="kk-KZ"/>
        </w:rPr>
        <w:t xml:space="preserve"> ықтимал сыбайлас жемқорлыққа күдіктенуіне себеп болатын басты көрсеткіш, ол А Компаниясы</w:t>
      </w:r>
      <w:r w:rsidR="008751E5" w:rsidRPr="000E0C11">
        <w:rPr>
          <w:rFonts w:cs="Times New Roman"/>
          <w:sz w:val="20"/>
          <w:szCs w:val="20"/>
          <w:lang w:val="kk-KZ"/>
        </w:rPr>
        <w:t xml:space="preserve"> </w:t>
      </w:r>
      <w:r w:rsidRPr="000E0C11">
        <w:rPr>
          <w:rFonts w:cs="Times New Roman"/>
          <w:sz w:val="20"/>
          <w:szCs w:val="20"/>
          <w:lang w:val="kk-KZ"/>
        </w:rPr>
        <w:t>егжей-тегжейлі ақпарат бермеген және көрсетілген қызметтерді толық сипаттамаған келісімдер бойынша маңызды жиі төленген кеңестік алымдар болып табылады. Басқа көрсеткіштер, бұл төлемдер A компаниясы жұмыс істемейтін жоғары тәуекелді елдердегі оффшорлық компаниялар мен заң фирмаларымен жасалғанын көрсетеді.</w:t>
      </w:r>
    </w:p>
    <w:p w:rsidR="007028B9" w:rsidRPr="000E0C11" w:rsidRDefault="007028B9" w:rsidP="00165C2A">
      <w:pPr>
        <w:spacing w:line="240" w:lineRule="auto"/>
        <w:jc w:val="both"/>
        <w:rPr>
          <w:rFonts w:cs="Times New Roman"/>
          <w:sz w:val="20"/>
          <w:szCs w:val="20"/>
          <w:lang w:val="kk-KZ"/>
        </w:rPr>
      </w:pPr>
    </w:p>
    <w:p w:rsidR="00165C2A" w:rsidRPr="000E0C11" w:rsidRDefault="00165C2A" w:rsidP="00165C2A">
      <w:pPr>
        <w:spacing w:line="240" w:lineRule="auto"/>
        <w:jc w:val="both"/>
        <w:rPr>
          <w:rFonts w:cs="Times New Roman"/>
          <w:color w:val="2E74B5" w:themeColor="accent1" w:themeShade="BF"/>
          <w:sz w:val="20"/>
          <w:szCs w:val="20"/>
          <w:lang w:val="kk-KZ"/>
        </w:rPr>
      </w:pPr>
      <w:r w:rsidRPr="000E0C11">
        <w:rPr>
          <w:rFonts w:cs="Times New Roman"/>
          <w:color w:val="2E74B5" w:themeColor="accent1" w:themeShade="BF"/>
          <w:sz w:val="20"/>
          <w:szCs w:val="20"/>
          <w:lang w:val="kk-KZ"/>
        </w:rPr>
        <w:t xml:space="preserve">Коммерциялық мазмұнсыз </w:t>
      </w:r>
      <w:r w:rsidR="007028B9" w:rsidRPr="000E0C11">
        <w:rPr>
          <w:rFonts w:cs="Times New Roman"/>
          <w:color w:val="2E74B5" w:themeColor="accent1" w:themeShade="BF"/>
          <w:sz w:val="20"/>
          <w:szCs w:val="20"/>
          <w:lang w:val="kk-KZ"/>
        </w:rPr>
        <w:t>БК</w:t>
      </w:r>
    </w:p>
    <w:p w:rsidR="00165C2A" w:rsidRPr="000E0C11" w:rsidRDefault="00165C2A" w:rsidP="00165C2A">
      <w:pPr>
        <w:spacing w:line="240" w:lineRule="auto"/>
        <w:jc w:val="both"/>
        <w:rPr>
          <w:rFonts w:cs="Times New Roman"/>
          <w:color w:val="2E74B5" w:themeColor="accent1" w:themeShade="BF"/>
          <w:sz w:val="20"/>
          <w:szCs w:val="20"/>
          <w:lang w:val="kk-KZ"/>
        </w:rPr>
      </w:pPr>
      <w:r w:rsidRPr="000E0C11">
        <w:rPr>
          <w:rFonts w:cs="Times New Roman"/>
          <w:noProof/>
          <w:color w:val="5B9BD5" w:themeColor="accent1"/>
          <w:sz w:val="20"/>
          <w:szCs w:val="20"/>
          <w:lang w:val="kk-KZ" w:eastAsia="ru-RU"/>
        </w:rPr>
        <w:drawing>
          <wp:inline distT="0" distB="0" distL="0" distR="0">
            <wp:extent cx="5937096" cy="4753155"/>
            <wp:effectExtent l="19050" t="0" r="6504" b="0"/>
            <wp:docPr id="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JPG"/>
                    <pic:cNvPicPr/>
                  </pic:nvPicPr>
                  <pic:blipFill>
                    <a:blip r:embed="rId16">
                      <a:extLst>
                        <a:ext uri="{28A0092B-C50C-407E-A947-70E740481C1C}">
                          <a14:useLocalDpi xmlns:a14="http://schemas.microsoft.com/office/drawing/2010/main" val="0"/>
                        </a:ext>
                      </a:extLst>
                    </a:blip>
                    <a:stretch>
                      <a:fillRect/>
                    </a:stretch>
                  </pic:blipFill>
                  <pic:spPr>
                    <a:xfrm>
                      <a:off x="0" y="0"/>
                      <a:ext cx="5940425" cy="4755820"/>
                    </a:xfrm>
                    <a:prstGeom prst="rect">
                      <a:avLst/>
                    </a:prstGeom>
                  </pic:spPr>
                </pic:pic>
              </a:graphicData>
            </a:graphic>
          </wp:inline>
        </w:drawing>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Жаңа спорт стадионының құрылысы туралы келісім А құрылыс Компаниясы («Пара беруші») мен спорт кешенінің операторы,</w:t>
      </w:r>
      <w:r w:rsidR="007028B9" w:rsidRPr="000E0C11">
        <w:rPr>
          <w:rFonts w:cs="Times New Roman"/>
          <w:sz w:val="20"/>
          <w:szCs w:val="20"/>
          <w:lang w:val="kk-KZ"/>
        </w:rPr>
        <w:t xml:space="preserve"> </w:t>
      </w:r>
      <w:r w:rsidRPr="000E0C11">
        <w:rPr>
          <w:rFonts w:cs="Times New Roman"/>
          <w:sz w:val="20"/>
          <w:szCs w:val="20"/>
          <w:lang w:val="kk-KZ"/>
        </w:rPr>
        <w:t>В  компаниясы арасында жасалды. Әдеттегі салық тексеруі кезінде салық аудиторы A компаниясы оффшорлық компаниямен “бірлескен кәсіпорын туралы келісімге” қол қойғанын анықтады. Осы келісімге сәйкес, A компаниясы спорт стадионын салуы тиіс, ал оффшорлық компания ешқандай қызметті жүзеге асыруға немесе кез келген тәуекелдерді қабылдауға міндетті емес. Дегенмен, келісімге сәйкес, A компаниясы оффшорлық компанияға келісімшарт құнының 5% -на тең соманы төлеуге міндетті екенін қарастырады.</w:t>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 xml:space="preserve">Осы келісімнің шарттары </w:t>
      </w:r>
      <w:r w:rsidR="00A55642" w:rsidRPr="000E0C11">
        <w:rPr>
          <w:rFonts w:cs="Times New Roman"/>
          <w:sz w:val="20"/>
          <w:szCs w:val="20"/>
          <w:lang w:val="kk-KZ"/>
        </w:rPr>
        <w:t>салық аудиторы</w:t>
      </w:r>
      <w:r w:rsidRPr="000E0C11">
        <w:rPr>
          <w:rFonts w:cs="Times New Roman"/>
          <w:sz w:val="20"/>
          <w:szCs w:val="20"/>
          <w:lang w:val="kk-KZ"/>
        </w:rPr>
        <w:t>нің күдігін тудырды, сондықтан ол қосымша тергеу жүргізді. Оффшорлық компания шын мәнінде, B компаниясының басқарушы директорының (пара беруші) күйеу баласына тиесілі, жаңадан құрылған жалған компания болып табылады. Келісімшарт А компаниясына келісімшартты қамтамасыз ет</w:t>
      </w:r>
      <w:r w:rsidR="00342467" w:rsidRPr="000E0C11">
        <w:rPr>
          <w:rFonts w:cs="Times New Roman"/>
          <w:sz w:val="20"/>
          <w:szCs w:val="20"/>
          <w:lang w:val="kk-KZ"/>
        </w:rPr>
        <w:t xml:space="preserve">ететіндігі үшін </w:t>
      </w:r>
      <w:r w:rsidRPr="000E0C11">
        <w:rPr>
          <w:rFonts w:cs="Times New Roman"/>
          <w:sz w:val="20"/>
          <w:szCs w:val="20"/>
          <w:lang w:val="kk-KZ"/>
        </w:rPr>
        <w:t>пара беруге мүмкіндік беретін механизм болды.</w:t>
      </w:r>
    </w:p>
    <w:p w:rsidR="00165C2A" w:rsidRPr="000E0C11" w:rsidRDefault="00165C2A" w:rsidP="00165C2A">
      <w:pPr>
        <w:jc w:val="both"/>
        <w:rPr>
          <w:rFonts w:cs="Times New Roman"/>
          <w:sz w:val="20"/>
          <w:szCs w:val="20"/>
          <w:lang w:val="kk-KZ"/>
        </w:rPr>
      </w:pPr>
      <w:r w:rsidRPr="000E0C11">
        <w:rPr>
          <w:rFonts w:cs="Times New Roman"/>
          <w:sz w:val="20"/>
          <w:szCs w:val="20"/>
          <w:lang w:val="kk-KZ"/>
        </w:rPr>
        <w:lastRenderedPageBreak/>
        <w:t>Бұл жағдайда салық аудитін немесе ықтимал сыбайлас жемқорлыққа күдік тудырған негізгі көрсеткіш, А компаниясы, коммерциялық мазмұны жоқ, бірлескен кәсіпкерлік туралы шарттың қатысушысы болғандықтан, Оффшорлық Компания ешқандай қызметті жүзеге асырмады, бірақ әлі күнге дейін төлемақы алып отырды. Басқа да көрсеткіштер Оффшорлық компания, келісімшартқа ешқандай қатысы жоқ елде орналасқандығы және Оффшорлық компания иесі мен В Компаниясының басқарушы директорының арасындағы тығыз отбасылық қарым-қатынастар болды.</w:t>
      </w:r>
      <w:r w:rsidRPr="000E0C11">
        <w:rPr>
          <w:rFonts w:cs="Times New Roman"/>
          <w:sz w:val="20"/>
          <w:szCs w:val="20"/>
          <w:lang w:val="kk-KZ"/>
        </w:rPr>
        <w:br w:type="page"/>
      </w:r>
    </w:p>
    <w:p w:rsidR="00165C2A" w:rsidRPr="000E0C11" w:rsidRDefault="00165C2A" w:rsidP="00165C2A">
      <w:pPr>
        <w:spacing w:line="240" w:lineRule="auto"/>
        <w:jc w:val="both"/>
        <w:rPr>
          <w:rFonts w:cs="Times New Roman"/>
          <w:color w:val="2E74B5" w:themeColor="accent1" w:themeShade="BF"/>
          <w:sz w:val="20"/>
          <w:szCs w:val="20"/>
          <w:lang w:val="kk-KZ"/>
        </w:rPr>
      </w:pPr>
      <w:r w:rsidRPr="000E0C11">
        <w:rPr>
          <w:rFonts w:cs="Times New Roman"/>
          <w:color w:val="2E74B5" w:themeColor="accent1" w:themeShade="BF"/>
          <w:sz w:val="20"/>
          <w:szCs w:val="20"/>
          <w:lang w:val="kk-KZ"/>
        </w:rPr>
        <w:lastRenderedPageBreak/>
        <w:t xml:space="preserve">Келісімшарт </w:t>
      </w:r>
      <w:r w:rsidR="00342467" w:rsidRPr="000E0C11">
        <w:rPr>
          <w:rFonts w:cs="Times New Roman"/>
          <w:color w:val="2E74B5" w:themeColor="accent1" w:themeShade="BF"/>
          <w:sz w:val="20"/>
          <w:szCs w:val="20"/>
          <w:lang w:val="kk-KZ"/>
        </w:rPr>
        <w:t>талаптары</w:t>
      </w:r>
      <w:r w:rsidRPr="000E0C11">
        <w:rPr>
          <w:rFonts w:cs="Times New Roman"/>
          <w:color w:val="2E74B5" w:themeColor="accent1" w:themeShade="BF"/>
          <w:sz w:val="20"/>
          <w:szCs w:val="20"/>
          <w:lang w:val="kk-KZ"/>
        </w:rPr>
        <w:t xml:space="preserve"> шындықты көрсетпейді</w:t>
      </w:r>
    </w:p>
    <w:p w:rsidR="00165C2A" w:rsidRPr="000E0C11" w:rsidRDefault="00165C2A" w:rsidP="00165C2A">
      <w:pPr>
        <w:spacing w:line="240" w:lineRule="auto"/>
        <w:jc w:val="both"/>
        <w:rPr>
          <w:rFonts w:cs="Times New Roman"/>
          <w:color w:val="2E74B5" w:themeColor="accent1" w:themeShade="BF"/>
          <w:sz w:val="20"/>
          <w:szCs w:val="20"/>
          <w:lang w:val="kk-KZ"/>
        </w:rPr>
      </w:pPr>
      <w:r w:rsidRPr="000E0C11">
        <w:rPr>
          <w:rFonts w:cs="Times New Roman"/>
          <w:noProof/>
          <w:color w:val="5B9BD5" w:themeColor="accent1"/>
          <w:sz w:val="20"/>
          <w:szCs w:val="20"/>
          <w:lang w:val="kk-KZ" w:eastAsia="ru-RU"/>
        </w:rPr>
        <w:drawing>
          <wp:inline distT="0" distB="0" distL="0" distR="0">
            <wp:extent cx="5940425" cy="4613910"/>
            <wp:effectExtent l="0" t="0" r="3175" b="0"/>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JPG"/>
                    <pic:cNvPicPr/>
                  </pic:nvPicPr>
                  <pic:blipFill>
                    <a:blip r:embed="rId17">
                      <a:extLst>
                        <a:ext uri="{28A0092B-C50C-407E-A947-70E740481C1C}">
                          <a14:useLocalDpi xmlns:a14="http://schemas.microsoft.com/office/drawing/2010/main" val="0"/>
                        </a:ext>
                      </a:extLst>
                    </a:blip>
                    <a:stretch>
                      <a:fillRect/>
                    </a:stretch>
                  </pic:blipFill>
                  <pic:spPr>
                    <a:xfrm>
                      <a:off x="0" y="0"/>
                      <a:ext cx="5940425" cy="4613910"/>
                    </a:xfrm>
                    <a:prstGeom prst="rect">
                      <a:avLst/>
                    </a:prstGeom>
                  </pic:spPr>
                </pic:pic>
              </a:graphicData>
            </a:graphic>
          </wp:inline>
        </w:drawing>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Медициналық</w:t>
      </w:r>
      <w:r w:rsidR="008F79B8" w:rsidRPr="000E0C11">
        <w:rPr>
          <w:rFonts w:cs="Times New Roman"/>
          <w:sz w:val="20"/>
          <w:szCs w:val="20"/>
          <w:lang w:val="kk-KZ"/>
        </w:rPr>
        <w:t xml:space="preserve"> </w:t>
      </w:r>
      <w:r w:rsidRPr="000E0C11">
        <w:rPr>
          <w:rFonts w:cs="Times New Roman"/>
          <w:sz w:val="20"/>
          <w:szCs w:val="20"/>
          <w:lang w:val="kk-KZ"/>
        </w:rPr>
        <w:t>жабдық</w:t>
      </w:r>
      <w:r w:rsidR="008F79B8" w:rsidRPr="000E0C11">
        <w:rPr>
          <w:rFonts w:cs="Times New Roman"/>
          <w:sz w:val="20"/>
          <w:szCs w:val="20"/>
          <w:lang w:val="kk-KZ"/>
        </w:rPr>
        <w:t xml:space="preserve"> </w:t>
      </w:r>
      <w:r w:rsidRPr="000E0C11">
        <w:rPr>
          <w:rFonts w:cs="Times New Roman"/>
          <w:sz w:val="20"/>
          <w:szCs w:val="20"/>
          <w:lang w:val="kk-KZ"/>
        </w:rPr>
        <w:t>сататын</w:t>
      </w:r>
      <w:r w:rsidR="008F79B8" w:rsidRPr="000E0C11">
        <w:rPr>
          <w:rFonts w:cs="Times New Roman"/>
          <w:sz w:val="20"/>
          <w:szCs w:val="20"/>
          <w:lang w:val="kk-KZ"/>
        </w:rPr>
        <w:t xml:space="preserve"> </w:t>
      </w:r>
      <w:r w:rsidRPr="000E0C11">
        <w:rPr>
          <w:rFonts w:cs="Times New Roman"/>
          <w:sz w:val="20"/>
          <w:szCs w:val="20"/>
          <w:lang w:val="kk-KZ"/>
        </w:rPr>
        <w:t>орта</w:t>
      </w:r>
      <w:r w:rsidR="008F79B8" w:rsidRPr="000E0C11">
        <w:rPr>
          <w:rFonts w:cs="Times New Roman"/>
          <w:sz w:val="20"/>
          <w:szCs w:val="20"/>
          <w:lang w:val="kk-KZ"/>
        </w:rPr>
        <w:t xml:space="preserve"> </w:t>
      </w:r>
      <w:r w:rsidRPr="000E0C11">
        <w:rPr>
          <w:rFonts w:cs="Times New Roman"/>
          <w:sz w:val="20"/>
          <w:szCs w:val="20"/>
          <w:lang w:val="kk-KZ"/>
        </w:rPr>
        <w:t>көлемді компания</w:t>
      </w:r>
      <w:r w:rsidR="00A37866" w:rsidRPr="000E0C11">
        <w:rPr>
          <w:rFonts w:cs="Times New Roman"/>
          <w:sz w:val="20"/>
          <w:szCs w:val="20"/>
          <w:lang w:val="kk-KZ"/>
        </w:rPr>
        <w:t>ны</w:t>
      </w:r>
      <w:r w:rsidRPr="000E0C11">
        <w:rPr>
          <w:rFonts w:cs="Times New Roman"/>
          <w:sz w:val="20"/>
          <w:szCs w:val="20"/>
          <w:lang w:val="kk-KZ"/>
        </w:rPr>
        <w:t>,</w:t>
      </w:r>
      <w:r w:rsidR="008F79B8" w:rsidRPr="000E0C11">
        <w:rPr>
          <w:rFonts w:cs="Times New Roman"/>
          <w:sz w:val="20"/>
          <w:szCs w:val="20"/>
          <w:lang w:val="kk-KZ"/>
        </w:rPr>
        <w:t xml:space="preserve"> </w:t>
      </w:r>
      <w:r w:rsidRPr="000E0C11">
        <w:rPr>
          <w:rFonts w:cs="Times New Roman"/>
          <w:sz w:val="20"/>
          <w:szCs w:val="20"/>
          <w:lang w:val="kk-KZ"/>
        </w:rPr>
        <w:t>А Компаниясының (Пара беруші),</w:t>
      </w:r>
      <w:r w:rsidR="008F79B8" w:rsidRPr="000E0C11">
        <w:rPr>
          <w:rFonts w:cs="Times New Roman"/>
          <w:sz w:val="20"/>
          <w:szCs w:val="20"/>
          <w:lang w:val="kk-KZ"/>
        </w:rPr>
        <w:t xml:space="preserve"> </w:t>
      </w:r>
      <w:r w:rsidRPr="000E0C11">
        <w:rPr>
          <w:rFonts w:cs="Times New Roman"/>
          <w:sz w:val="20"/>
          <w:szCs w:val="20"/>
          <w:lang w:val="kk-KZ"/>
        </w:rPr>
        <w:t>аудитін</w:t>
      </w:r>
      <w:r w:rsidR="008F79B8" w:rsidRPr="000E0C11">
        <w:rPr>
          <w:rFonts w:cs="Times New Roman"/>
          <w:sz w:val="20"/>
          <w:szCs w:val="20"/>
          <w:lang w:val="kk-KZ"/>
        </w:rPr>
        <w:t xml:space="preserve"> </w:t>
      </w:r>
      <w:r w:rsidRPr="000E0C11">
        <w:rPr>
          <w:rFonts w:cs="Times New Roman"/>
          <w:sz w:val="20"/>
          <w:szCs w:val="20"/>
          <w:lang w:val="kk-KZ"/>
        </w:rPr>
        <w:t>жүргізу</w:t>
      </w:r>
      <w:r w:rsidR="008F79B8" w:rsidRPr="000E0C11">
        <w:rPr>
          <w:rFonts w:cs="Times New Roman"/>
          <w:sz w:val="20"/>
          <w:szCs w:val="20"/>
          <w:lang w:val="kk-KZ"/>
        </w:rPr>
        <w:t xml:space="preserve"> </w:t>
      </w:r>
      <w:r w:rsidRPr="000E0C11">
        <w:rPr>
          <w:rFonts w:cs="Times New Roman"/>
          <w:sz w:val="20"/>
          <w:szCs w:val="20"/>
          <w:lang w:val="kk-KZ"/>
        </w:rPr>
        <w:t>барысында</w:t>
      </w:r>
      <w:r w:rsidR="008F79B8" w:rsidRPr="000E0C11">
        <w:rPr>
          <w:rFonts w:cs="Times New Roman"/>
          <w:sz w:val="20"/>
          <w:szCs w:val="20"/>
          <w:lang w:val="kk-KZ"/>
        </w:rPr>
        <w:t xml:space="preserve"> </w:t>
      </w:r>
      <w:r w:rsidRPr="000E0C11">
        <w:rPr>
          <w:rFonts w:cs="Times New Roman"/>
          <w:sz w:val="20"/>
          <w:szCs w:val="20"/>
          <w:lang w:val="kk-KZ"/>
        </w:rPr>
        <w:t>салық</w:t>
      </w:r>
      <w:r w:rsidR="008F79B8" w:rsidRPr="000E0C11">
        <w:rPr>
          <w:rFonts w:cs="Times New Roman"/>
          <w:sz w:val="20"/>
          <w:szCs w:val="20"/>
          <w:lang w:val="kk-KZ"/>
        </w:rPr>
        <w:t xml:space="preserve"> </w:t>
      </w:r>
      <w:r w:rsidRPr="000E0C11">
        <w:rPr>
          <w:rFonts w:cs="Times New Roman"/>
          <w:sz w:val="20"/>
          <w:szCs w:val="20"/>
          <w:lang w:val="kk-KZ"/>
        </w:rPr>
        <w:t>тексерушілері,</w:t>
      </w:r>
      <w:r w:rsidR="008F79B8" w:rsidRPr="000E0C11">
        <w:rPr>
          <w:rFonts w:cs="Times New Roman"/>
          <w:sz w:val="20"/>
          <w:szCs w:val="20"/>
          <w:lang w:val="kk-KZ"/>
        </w:rPr>
        <w:t xml:space="preserve"> </w:t>
      </w:r>
      <w:r w:rsidRPr="000E0C11">
        <w:rPr>
          <w:rFonts w:cs="Times New Roman"/>
          <w:sz w:val="20"/>
          <w:szCs w:val="20"/>
          <w:lang w:val="kk-KZ"/>
        </w:rPr>
        <w:t>компания</w:t>
      </w:r>
      <w:r w:rsidR="008F79B8" w:rsidRPr="000E0C11">
        <w:rPr>
          <w:rFonts w:cs="Times New Roman"/>
          <w:sz w:val="20"/>
          <w:szCs w:val="20"/>
          <w:lang w:val="kk-KZ"/>
        </w:rPr>
        <w:t xml:space="preserve"> </w:t>
      </w:r>
      <w:r w:rsidRPr="000E0C11">
        <w:rPr>
          <w:rFonts w:cs="Times New Roman"/>
          <w:sz w:val="20"/>
          <w:szCs w:val="20"/>
          <w:lang w:val="kk-KZ"/>
        </w:rPr>
        <w:t>сатып</w:t>
      </w:r>
      <w:r w:rsidR="008F79B8" w:rsidRPr="000E0C11">
        <w:rPr>
          <w:rFonts w:cs="Times New Roman"/>
          <w:sz w:val="20"/>
          <w:szCs w:val="20"/>
          <w:lang w:val="kk-KZ"/>
        </w:rPr>
        <w:t xml:space="preserve"> </w:t>
      </w:r>
      <w:r w:rsidRPr="000E0C11">
        <w:rPr>
          <w:rFonts w:cs="Times New Roman"/>
          <w:sz w:val="20"/>
          <w:szCs w:val="20"/>
          <w:lang w:val="kk-KZ"/>
        </w:rPr>
        <w:t>алған</w:t>
      </w:r>
      <w:r w:rsidR="008F79B8" w:rsidRPr="000E0C11">
        <w:rPr>
          <w:rFonts w:cs="Times New Roman"/>
          <w:sz w:val="20"/>
          <w:szCs w:val="20"/>
          <w:lang w:val="kk-KZ"/>
        </w:rPr>
        <w:t xml:space="preserve"> </w:t>
      </w:r>
      <w:r w:rsidRPr="000E0C11">
        <w:rPr>
          <w:rFonts w:cs="Times New Roman"/>
          <w:sz w:val="20"/>
          <w:szCs w:val="20"/>
          <w:lang w:val="kk-KZ"/>
        </w:rPr>
        <w:t>медициналық</w:t>
      </w:r>
      <w:r w:rsidR="008F79B8" w:rsidRPr="000E0C11">
        <w:rPr>
          <w:rFonts w:cs="Times New Roman"/>
          <w:sz w:val="20"/>
          <w:szCs w:val="20"/>
          <w:lang w:val="kk-KZ"/>
        </w:rPr>
        <w:t xml:space="preserve"> </w:t>
      </w:r>
      <w:r w:rsidRPr="000E0C11">
        <w:rPr>
          <w:rFonts w:cs="Times New Roman"/>
          <w:sz w:val="20"/>
          <w:szCs w:val="20"/>
          <w:lang w:val="kk-KZ"/>
        </w:rPr>
        <w:t>жабдықтар</w:t>
      </w:r>
      <w:r w:rsidR="008F79B8" w:rsidRPr="000E0C11">
        <w:rPr>
          <w:rFonts w:cs="Times New Roman"/>
          <w:sz w:val="20"/>
          <w:szCs w:val="20"/>
          <w:lang w:val="kk-KZ"/>
        </w:rPr>
        <w:t xml:space="preserve"> </w:t>
      </w:r>
      <w:r w:rsidRPr="000E0C11">
        <w:rPr>
          <w:rFonts w:cs="Times New Roman"/>
          <w:sz w:val="20"/>
          <w:szCs w:val="20"/>
          <w:lang w:val="kk-KZ"/>
        </w:rPr>
        <w:t>мен</w:t>
      </w:r>
      <w:r w:rsidR="008F79B8" w:rsidRPr="000E0C11">
        <w:rPr>
          <w:rFonts w:cs="Times New Roman"/>
          <w:sz w:val="20"/>
          <w:szCs w:val="20"/>
          <w:lang w:val="kk-KZ"/>
        </w:rPr>
        <w:t xml:space="preserve"> </w:t>
      </w:r>
      <w:r w:rsidRPr="000E0C11">
        <w:rPr>
          <w:rFonts w:cs="Times New Roman"/>
          <w:sz w:val="20"/>
          <w:szCs w:val="20"/>
          <w:lang w:val="kk-KZ"/>
        </w:rPr>
        <w:t>аксессуарларға</w:t>
      </w:r>
      <w:r w:rsidR="008F79B8" w:rsidRPr="000E0C11">
        <w:rPr>
          <w:rFonts w:cs="Times New Roman"/>
          <w:sz w:val="20"/>
          <w:szCs w:val="20"/>
          <w:lang w:val="kk-KZ"/>
        </w:rPr>
        <w:t xml:space="preserve"> </w:t>
      </w:r>
      <w:r w:rsidRPr="000E0C11">
        <w:rPr>
          <w:rFonts w:cs="Times New Roman"/>
          <w:sz w:val="20"/>
          <w:szCs w:val="20"/>
          <w:lang w:val="kk-KZ"/>
        </w:rPr>
        <w:t>қатысты жалпы сомасы шамамен 3 миллион</w:t>
      </w:r>
      <w:r w:rsidR="00A37866" w:rsidRPr="000E0C11">
        <w:rPr>
          <w:rFonts w:cs="Times New Roman"/>
          <w:sz w:val="20"/>
          <w:szCs w:val="20"/>
          <w:lang w:val="kk-KZ"/>
        </w:rPr>
        <w:t xml:space="preserve"> </w:t>
      </w:r>
      <w:r w:rsidRPr="000E0C11">
        <w:rPr>
          <w:rFonts w:cs="Times New Roman"/>
          <w:sz w:val="20"/>
          <w:szCs w:val="20"/>
          <w:lang w:val="kk-KZ"/>
        </w:rPr>
        <w:t>долларды</w:t>
      </w:r>
      <w:r w:rsidR="008F79B8" w:rsidRPr="000E0C11">
        <w:rPr>
          <w:rFonts w:cs="Times New Roman"/>
          <w:sz w:val="20"/>
          <w:szCs w:val="20"/>
          <w:lang w:val="kk-KZ"/>
        </w:rPr>
        <w:t xml:space="preserve"> </w:t>
      </w:r>
      <w:r w:rsidRPr="000E0C11">
        <w:rPr>
          <w:rFonts w:cs="Times New Roman"/>
          <w:sz w:val="20"/>
          <w:szCs w:val="20"/>
          <w:lang w:val="kk-KZ"/>
        </w:rPr>
        <w:t>құрайты</w:t>
      </w:r>
      <w:r w:rsidR="00A25618" w:rsidRPr="000E0C11">
        <w:rPr>
          <w:rFonts w:cs="Times New Roman"/>
          <w:sz w:val="20"/>
          <w:szCs w:val="20"/>
          <w:lang w:val="kk-KZ"/>
        </w:rPr>
        <w:t xml:space="preserve">н </w:t>
      </w:r>
      <w:r w:rsidRPr="000E0C11">
        <w:rPr>
          <w:rFonts w:cs="Times New Roman"/>
          <w:sz w:val="20"/>
          <w:szCs w:val="20"/>
          <w:lang w:val="kk-KZ"/>
        </w:rPr>
        <w:t>шот-фактураларды табады. Алайда, шот-фактуралар</w:t>
      </w:r>
      <w:r w:rsidR="008F79B8" w:rsidRPr="000E0C11">
        <w:rPr>
          <w:rFonts w:cs="Times New Roman"/>
          <w:sz w:val="20"/>
          <w:szCs w:val="20"/>
          <w:lang w:val="kk-KZ"/>
        </w:rPr>
        <w:t xml:space="preserve"> </w:t>
      </w:r>
      <w:r w:rsidRPr="000E0C11">
        <w:rPr>
          <w:rFonts w:cs="Times New Roman"/>
          <w:sz w:val="20"/>
          <w:szCs w:val="20"/>
          <w:lang w:val="kk-KZ"/>
        </w:rPr>
        <w:t>А</w:t>
      </w:r>
      <w:r w:rsidR="008F79B8" w:rsidRPr="000E0C11">
        <w:rPr>
          <w:rFonts w:cs="Times New Roman"/>
          <w:sz w:val="20"/>
          <w:szCs w:val="20"/>
          <w:lang w:val="kk-KZ"/>
        </w:rPr>
        <w:t xml:space="preserve"> </w:t>
      </w:r>
      <w:r w:rsidRPr="000E0C11">
        <w:rPr>
          <w:rFonts w:cs="Times New Roman"/>
          <w:sz w:val="20"/>
          <w:szCs w:val="20"/>
          <w:lang w:val="kk-KZ"/>
        </w:rPr>
        <w:t>компаниясының меншігінде болған немесе</w:t>
      </w:r>
      <w:r w:rsidR="008F79B8" w:rsidRPr="000E0C11">
        <w:rPr>
          <w:rFonts w:cs="Times New Roman"/>
          <w:sz w:val="20"/>
          <w:szCs w:val="20"/>
          <w:lang w:val="kk-KZ"/>
        </w:rPr>
        <w:t xml:space="preserve"> </w:t>
      </w:r>
      <w:r w:rsidRPr="000E0C11">
        <w:rPr>
          <w:rFonts w:cs="Times New Roman"/>
          <w:sz w:val="20"/>
          <w:szCs w:val="20"/>
          <w:lang w:val="kk-KZ"/>
        </w:rPr>
        <w:t>сатқан</w:t>
      </w:r>
      <w:r w:rsidR="008F79B8" w:rsidRPr="000E0C11">
        <w:rPr>
          <w:rFonts w:cs="Times New Roman"/>
          <w:sz w:val="20"/>
          <w:szCs w:val="20"/>
          <w:lang w:val="kk-KZ"/>
        </w:rPr>
        <w:t xml:space="preserve"> </w:t>
      </w:r>
      <w:r w:rsidRPr="000E0C11">
        <w:rPr>
          <w:rFonts w:cs="Times New Roman"/>
          <w:sz w:val="20"/>
          <w:szCs w:val="20"/>
          <w:lang w:val="kk-KZ"/>
        </w:rPr>
        <w:t>жабдықтармен</w:t>
      </w:r>
      <w:r w:rsidR="008F79B8" w:rsidRPr="000E0C11">
        <w:rPr>
          <w:rFonts w:cs="Times New Roman"/>
          <w:sz w:val="20"/>
          <w:szCs w:val="20"/>
          <w:lang w:val="kk-KZ"/>
        </w:rPr>
        <w:t xml:space="preserve"> </w:t>
      </w:r>
      <w:r w:rsidRPr="000E0C11">
        <w:rPr>
          <w:rFonts w:cs="Times New Roman"/>
          <w:sz w:val="20"/>
          <w:szCs w:val="20"/>
          <w:lang w:val="kk-KZ"/>
        </w:rPr>
        <w:t>байланысы</w:t>
      </w:r>
      <w:r w:rsidR="008F79B8" w:rsidRPr="000E0C11">
        <w:rPr>
          <w:rFonts w:cs="Times New Roman"/>
          <w:sz w:val="20"/>
          <w:szCs w:val="20"/>
          <w:lang w:val="kk-KZ"/>
        </w:rPr>
        <w:t xml:space="preserve"> </w:t>
      </w:r>
      <w:r w:rsidRPr="000E0C11">
        <w:rPr>
          <w:rFonts w:cs="Times New Roman"/>
          <w:sz w:val="20"/>
          <w:szCs w:val="20"/>
          <w:lang w:val="kk-KZ"/>
        </w:rPr>
        <w:t>болмаған,</w:t>
      </w:r>
      <w:r w:rsidR="008F79B8" w:rsidRPr="000E0C11">
        <w:rPr>
          <w:rFonts w:cs="Times New Roman"/>
          <w:sz w:val="20"/>
          <w:szCs w:val="20"/>
          <w:lang w:val="kk-KZ"/>
        </w:rPr>
        <w:t xml:space="preserve"> </w:t>
      </w:r>
      <w:r w:rsidRPr="000E0C11">
        <w:rPr>
          <w:rFonts w:cs="Times New Roman"/>
          <w:sz w:val="20"/>
          <w:szCs w:val="20"/>
          <w:lang w:val="kk-KZ"/>
        </w:rPr>
        <w:t>қосымша</w:t>
      </w:r>
      <w:r w:rsidR="008F79B8" w:rsidRPr="000E0C11">
        <w:rPr>
          <w:rFonts w:cs="Times New Roman"/>
          <w:sz w:val="20"/>
          <w:szCs w:val="20"/>
          <w:lang w:val="kk-KZ"/>
        </w:rPr>
        <w:t xml:space="preserve"> </w:t>
      </w:r>
      <w:r w:rsidRPr="000E0C11">
        <w:rPr>
          <w:rFonts w:cs="Times New Roman"/>
          <w:sz w:val="20"/>
          <w:szCs w:val="20"/>
          <w:lang w:val="kk-KZ"/>
        </w:rPr>
        <w:t>сұраулар</w:t>
      </w:r>
      <w:r w:rsidR="008F79B8" w:rsidRPr="000E0C11">
        <w:rPr>
          <w:rFonts w:cs="Times New Roman"/>
          <w:sz w:val="20"/>
          <w:szCs w:val="20"/>
          <w:lang w:val="kk-KZ"/>
        </w:rPr>
        <w:t xml:space="preserve"> </w:t>
      </w:r>
      <w:r w:rsidRPr="000E0C11">
        <w:rPr>
          <w:rFonts w:cs="Times New Roman"/>
          <w:sz w:val="20"/>
          <w:szCs w:val="20"/>
          <w:lang w:val="kk-KZ"/>
        </w:rPr>
        <w:t>мен</w:t>
      </w:r>
      <w:r w:rsidR="008F79B8" w:rsidRPr="000E0C11">
        <w:rPr>
          <w:rFonts w:cs="Times New Roman"/>
          <w:sz w:val="20"/>
          <w:szCs w:val="20"/>
          <w:lang w:val="kk-KZ"/>
        </w:rPr>
        <w:t xml:space="preserve"> </w:t>
      </w:r>
      <w:r w:rsidRPr="000E0C11">
        <w:rPr>
          <w:rFonts w:cs="Times New Roman"/>
          <w:sz w:val="20"/>
          <w:szCs w:val="20"/>
          <w:lang w:val="kk-KZ"/>
        </w:rPr>
        <w:t>ақшалай</w:t>
      </w:r>
      <w:r w:rsidR="008F79B8" w:rsidRPr="000E0C11">
        <w:rPr>
          <w:rFonts w:cs="Times New Roman"/>
          <w:sz w:val="20"/>
          <w:szCs w:val="20"/>
          <w:lang w:val="kk-KZ"/>
        </w:rPr>
        <w:t xml:space="preserve"> </w:t>
      </w:r>
      <w:r w:rsidRPr="000E0C11">
        <w:rPr>
          <w:rFonts w:cs="Times New Roman"/>
          <w:sz w:val="20"/>
          <w:szCs w:val="20"/>
          <w:lang w:val="kk-KZ"/>
        </w:rPr>
        <w:t>қаражаттардың</w:t>
      </w:r>
      <w:r w:rsidR="008F79B8" w:rsidRPr="000E0C11">
        <w:rPr>
          <w:rFonts w:cs="Times New Roman"/>
          <w:sz w:val="20"/>
          <w:szCs w:val="20"/>
          <w:lang w:val="kk-KZ"/>
        </w:rPr>
        <w:t xml:space="preserve"> </w:t>
      </w:r>
      <w:r w:rsidRPr="000E0C11">
        <w:rPr>
          <w:rFonts w:cs="Times New Roman"/>
          <w:sz w:val="20"/>
          <w:szCs w:val="20"/>
          <w:lang w:val="kk-KZ"/>
        </w:rPr>
        <w:t>қозғалысын</w:t>
      </w:r>
      <w:r w:rsidR="008F79B8" w:rsidRPr="000E0C11">
        <w:rPr>
          <w:rFonts w:cs="Times New Roman"/>
          <w:sz w:val="20"/>
          <w:szCs w:val="20"/>
          <w:lang w:val="kk-KZ"/>
        </w:rPr>
        <w:t xml:space="preserve"> </w:t>
      </w:r>
      <w:r w:rsidRPr="000E0C11">
        <w:rPr>
          <w:rFonts w:cs="Times New Roman"/>
          <w:sz w:val="20"/>
          <w:szCs w:val="20"/>
          <w:lang w:val="kk-KZ"/>
        </w:rPr>
        <w:t>тексерулер</w:t>
      </w:r>
      <w:r w:rsidR="008F79B8" w:rsidRPr="000E0C11">
        <w:rPr>
          <w:rFonts w:cs="Times New Roman"/>
          <w:sz w:val="20"/>
          <w:szCs w:val="20"/>
          <w:lang w:val="kk-KZ"/>
        </w:rPr>
        <w:t xml:space="preserve"> </w:t>
      </w:r>
      <w:r w:rsidRPr="000E0C11">
        <w:rPr>
          <w:rFonts w:cs="Times New Roman"/>
          <w:sz w:val="20"/>
          <w:szCs w:val="20"/>
          <w:lang w:val="kk-KZ"/>
        </w:rPr>
        <w:t>төлемдер</w:t>
      </w:r>
      <w:r w:rsidR="008F79B8" w:rsidRPr="000E0C11">
        <w:rPr>
          <w:rFonts w:cs="Times New Roman"/>
          <w:sz w:val="20"/>
          <w:szCs w:val="20"/>
          <w:lang w:val="kk-KZ"/>
        </w:rPr>
        <w:t xml:space="preserve"> </w:t>
      </w:r>
      <w:r w:rsidRPr="000E0C11">
        <w:rPr>
          <w:rFonts w:cs="Times New Roman"/>
          <w:sz w:val="20"/>
          <w:szCs w:val="20"/>
          <w:lang w:val="kk-KZ"/>
        </w:rPr>
        <w:t>делдалға</w:t>
      </w:r>
      <w:r w:rsidR="008F79B8" w:rsidRPr="000E0C11">
        <w:rPr>
          <w:rFonts w:cs="Times New Roman"/>
          <w:sz w:val="20"/>
          <w:szCs w:val="20"/>
          <w:lang w:val="kk-KZ"/>
        </w:rPr>
        <w:t xml:space="preserve"> </w:t>
      </w:r>
      <w:r w:rsidRPr="000E0C11">
        <w:rPr>
          <w:rFonts w:cs="Times New Roman"/>
          <w:sz w:val="20"/>
          <w:szCs w:val="20"/>
          <w:lang w:val="kk-KZ"/>
        </w:rPr>
        <w:t>жасалғанын</w:t>
      </w:r>
      <w:r w:rsidR="008F79B8" w:rsidRPr="000E0C11">
        <w:rPr>
          <w:rFonts w:cs="Times New Roman"/>
          <w:sz w:val="20"/>
          <w:szCs w:val="20"/>
          <w:lang w:val="kk-KZ"/>
        </w:rPr>
        <w:t xml:space="preserve"> </w:t>
      </w:r>
      <w:r w:rsidRPr="000E0C11">
        <w:rPr>
          <w:rFonts w:cs="Times New Roman"/>
          <w:sz w:val="20"/>
          <w:szCs w:val="20"/>
          <w:lang w:val="kk-KZ"/>
        </w:rPr>
        <w:t>көрсетті, алайда</w:t>
      </w:r>
      <w:r w:rsidR="008F79B8" w:rsidRPr="000E0C11">
        <w:rPr>
          <w:rFonts w:cs="Times New Roman"/>
          <w:sz w:val="20"/>
          <w:szCs w:val="20"/>
          <w:lang w:val="kk-KZ"/>
        </w:rPr>
        <w:t xml:space="preserve"> </w:t>
      </w:r>
      <w:r w:rsidRPr="000E0C11">
        <w:rPr>
          <w:rFonts w:cs="Times New Roman"/>
          <w:sz w:val="20"/>
          <w:szCs w:val="20"/>
          <w:lang w:val="kk-KZ"/>
        </w:rPr>
        <w:t>А</w:t>
      </w:r>
      <w:r w:rsidR="008F79B8" w:rsidRPr="000E0C11">
        <w:rPr>
          <w:rFonts w:cs="Times New Roman"/>
          <w:sz w:val="20"/>
          <w:szCs w:val="20"/>
          <w:lang w:val="kk-KZ"/>
        </w:rPr>
        <w:t xml:space="preserve"> </w:t>
      </w:r>
      <w:r w:rsidRPr="000E0C11">
        <w:rPr>
          <w:rFonts w:cs="Times New Roman"/>
          <w:sz w:val="20"/>
          <w:szCs w:val="20"/>
          <w:lang w:val="kk-KZ"/>
        </w:rPr>
        <w:t>Компаниясы</w:t>
      </w:r>
      <w:r w:rsidR="008F79B8" w:rsidRPr="000E0C11">
        <w:rPr>
          <w:rFonts w:cs="Times New Roman"/>
          <w:sz w:val="20"/>
          <w:szCs w:val="20"/>
          <w:lang w:val="kk-KZ"/>
        </w:rPr>
        <w:t xml:space="preserve"> </w:t>
      </w:r>
      <w:r w:rsidRPr="000E0C11">
        <w:rPr>
          <w:rFonts w:cs="Times New Roman"/>
          <w:sz w:val="20"/>
          <w:szCs w:val="20"/>
          <w:lang w:val="kk-KZ"/>
        </w:rPr>
        <w:t>орнына ешқандай</w:t>
      </w:r>
      <w:r w:rsidR="008F79B8" w:rsidRPr="000E0C11">
        <w:rPr>
          <w:rFonts w:cs="Times New Roman"/>
          <w:sz w:val="20"/>
          <w:szCs w:val="20"/>
          <w:lang w:val="kk-KZ"/>
        </w:rPr>
        <w:t xml:space="preserve"> </w:t>
      </w:r>
      <w:r w:rsidRPr="000E0C11">
        <w:rPr>
          <w:rFonts w:cs="Times New Roman"/>
          <w:sz w:val="20"/>
          <w:szCs w:val="20"/>
          <w:lang w:val="kk-KZ"/>
        </w:rPr>
        <w:t>тауарларды алмайды. Оның орнына</w:t>
      </w:r>
      <w:r w:rsidR="008F79B8" w:rsidRPr="000E0C11">
        <w:rPr>
          <w:rFonts w:cs="Times New Roman"/>
          <w:sz w:val="20"/>
          <w:szCs w:val="20"/>
          <w:lang w:val="kk-KZ"/>
        </w:rPr>
        <w:t xml:space="preserve"> </w:t>
      </w:r>
      <w:r w:rsidRPr="000E0C11">
        <w:rPr>
          <w:rFonts w:cs="Times New Roman"/>
          <w:sz w:val="20"/>
          <w:szCs w:val="20"/>
          <w:lang w:val="kk-KZ"/>
        </w:rPr>
        <w:t>делдал</w:t>
      </w:r>
      <w:r w:rsidR="008F79B8" w:rsidRPr="000E0C11">
        <w:rPr>
          <w:rFonts w:cs="Times New Roman"/>
          <w:sz w:val="20"/>
          <w:szCs w:val="20"/>
          <w:lang w:val="kk-KZ"/>
        </w:rPr>
        <w:t xml:space="preserve"> </w:t>
      </w:r>
      <w:r w:rsidRPr="000E0C11">
        <w:rPr>
          <w:rFonts w:cs="Times New Roman"/>
          <w:sz w:val="20"/>
          <w:szCs w:val="20"/>
          <w:lang w:val="kk-KZ"/>
        </w:rPr>
        <w:t>ақшаны тауарларды, соның ішінде автокөліктерді, музыкалық</w:t>
      </w:r>
      <w:r w:rsidR="008F79B8" w:rsidRPr="000E0C11">
        <w:rPr>
          <w:rFonts w:cs="Times New Roman"/>
          <w:sz w:val="20"/>
          <w:szCs w:val="20"/>
          <w:lang w:val="kk-KZ"/>
        </w:rPr>
        <w:t xml:space="preserve"> </w:t>
      </w:r>
      <w:r w:rsidRPr="000E0C11">
        <w:rPr>
          <w:rFonts w:cs="Times New Roman"/>
          <w:sz w:val="20"/>
          <w:szCs w:val="20"/>
          <w:lang w:val="kk-KZ"/>
        </w:rPr>
        <w:t>жабдықтарды, теледидарларды, ұялы</w:t>
      </w:r>
      <w:r w:rsidR="008F79B8" w:rsidRPr="000E0C11">
        <w:rPr>
          <w:rFonts w:cs="Times New Roman"/>
          <w:sz w:val="20"/>
          <w:szCs w:val="20"/>
          <w:lang w:val="kk-KZ"/>
        </w:rPr>
        <w:t xml:space="preserve"> </w:t>
      </w:r>
      <w:r w:rsidRPr="000E0C11">
        <w:rPr>
          <w:rFonts w:cs="Times New Roman"/>
          <w:sz w:val="20"/>
          <w:szCs w:val="20"/>
          <w:lang w:val="kk-KZ"/>
        </w:rPr>
        <w:t>телефондарды</w:t>
      </w:r>
      <w:r w:rsidR="008F79B8" w:rsidRPr="000E0C11">
        <w:rPr>
          <w:rFonts w:cs="Times New Roman"/>
          <w:sz w:val="20"/>
          <w:szCs w:val="20"/>
          <w:lang w:val="kk-KZ"/>
        </w:rPr>
        <w:t xml:space="preserve"> </w:t>
      </w:r>
      <w:r w:rsidRPr="000E0C11">
        <w:rPr>
          <w:rFonts w:cs="Times New Roman"/>
          <w:sz w:val="20"/>
          <w:szCs w:val="20"/>
          <w:lang w:val="kk-KZ"/>
        </w:rPr>
        <w:t>және</w:t>
      </w:r>
      <w:r w:rsidR="008F79B8" w:rsidRPr="000E0C11">
        <w:rPr>
          <w:rFonts w:cs="Times New Roman"/>
          <w:sz w:val="20"/>
          <w:szCs w:val="20"/>
          <w:lang w:val="kk-KZ"/>
        </w:rPr>
        <w:t xml:space="preserve"> </w:t>
      </w:r>
      <w:r w:rsidRPr="000E0C11">
        <w:rPr>
          <w:rFonts w:cs="Times New Roman"/>
          <w:sz w:val="20"/>
          <w:szCs w:val="20"/>
          <w:lang w:val="kk-KZ"/>
        </w:rPr>
        <w:t>тұрмыстық</w:t>
      </w:r>
      <w:r w:rsidR="008F79B8" w:rsidRPr="000E0C11">
        <w:rPr>
          <w:rFonts w:cs="Times New Roman"/>
          <w:sz w:val="20"/>
          <w:szCs w:val="20"/>
          <w:lang w:val="kk-KZ"/>
        </w:rPr>
        <w:t xml:space="preserve"> </w:t>
      </w:r>
      <w:r w:rsidRPr="000E0C11">
        <w:rPr>
          <w:rFonts w:cs="Times New Roman"/>
          <w:sz w:val="20"/>
          <w:szCs w:val="20"/>
          <w:lang w:val="kk-KZ"/>
        </w:rPr>
        <w:t>техниканы</w:t>
      </w:r>
      <w:r w:rsidR="008F79B8" w:rsidRPr="000E0C11">
        <w:rPr>
          <w:rFonts w:cs="Times New Roman"/>
          <w:sz w:val="20"/>
          <w:szCs w:val="20"/>
          <w:lang w:val="kk-KZ"/>
        </w:rPr>
        <w:t xml:space="preserve"> </w:t>
      </w:r>
      <w:r w:rsidRPr="000E0C11">
        <w:rPr>
          <w:rFonts w:cs="Times New Roman"/>
          <w:sz w:val="20"/>
          <w:szCs w:val="20"/>
          <w:lang w:val="kk-KZ"/>
        </w:rPr>
        <w:t>сатып</w:t>
      </w:r>
      <w:r w:rsidR="008F79B8" w:rsidRPr="000E0C11">
        <w:rPr>
          <w:rFonts w:cs="Times New Roman"/>
          <w:sz w:val="20"/>
          <w:szCs w:val="20"/>
          <w:lang w:val="kk-KZ"/>
        </w:rPr>
        <w:t xml:space="preserve"> </w:t>
      </w:r>
      <w:r w:rsidRPr="000E0C11">
        <w:rPr>
          <w:rFonts w:cs="Times New Roman"/>
          <w:sz w:val="20"/>
          <w:szCs w:val="20"/>
          <w:lang w:val="kk-KZ"/>
        </w:rPr>
        <w:t>алуға</w:t>
      </w:r>
      <w:r w:rsidR="008F79B8" w:rsidRPr="000E0C11">
        <w:rPr>
          <w:rFonts w:cs="Times New Roman"/>
          <w:sz w:val="20"/>
          <w:szCs w:val="20"/>
          <w:lang w:val="kk-KZ"/>
        </w:rPr>
        <w:t xml:space="preserve"> </w:t>
      </w:r>
      <w:r w:rsidRPr="000E0C11">
        <w:rPr>
          <w:rFonts w:cs="Times New Roman"/>
          <w:sz w:val="20"/>
          <w:szCs w:val="20"/>
          <w:lang w:val="kk-KZ"/>
        </w:rPr>
        <w:t>жұмсайды, және оларды ауруханалардағы басшылар</w:t>
      </w:r>
      <w:r w:rsidR="008F79B8" w:rsidRPr="000E0C11">
        <w:rPr>
          <w:rFonts w:cs="Times New Roman"/>
          <w:sz w:val="20"/>
          <w:szCs w:val="20"/>
          <w:lang w:val="kk-KZ"/>
        </w:rPr>
        <w:t xml:space="preserve"> </w:t>
      </w:r>
      <w:r w:rsidRPr="000E0C11">
        <w:rPr>
          <w:rFonts w:cs="Times New Roman"/>
          <w:sz w:val="20"/>
          <w:szCs w:val="20"/>
          <w:lang w:val="kk-KZ"/>
        </w:rPr>
        <w:t>мен</w:t>
      </w:r>
      <w:r w:rsidR="008F79B8" w:rsidRPr="000E0C11">
        <w:rPr>
          <w:rFonts w:cs="Times New Roman"/>
          <w:sz w:val="20"/>
          <w:szCs w:val="20"/>
          <w:lang w:val="kk-KZ"/>
        </w:rPr>
        <w:t xml:space="preserve"> </w:t>
      </w:r>
      <w:r w:rsidRPr="000E0C11">
        <w:rPr>
          <w:rFonts w:cs="Times New Roman"/>
          <w:sz w:val="20"/>
          <w:szCs w:val="20"/>
          <w:lang w:val="kk-KZ"/>
        </w:rPr>
        <w:t xml:space="preserve">дәрігерлерге (сатып алынған тұлғалар) берген. </w:t>
      </w:r>
      <w:r w:rsidR="008A1361" w:rsidRPr="000E0C11">
        <w:rPr>
          <w:rFonts w:cs="Times New Roman"/>
          <w:sz w:val="20"/>
          <w:szCs w:val="20"/>
          <w:lang w:val="kk-KZ"/>
        </w:rPr>
        <w:t>Оның орнына</w:t>
      </w:r>
      <w:r w:rsidR="00A37866" w:rsidRPr="000E0C11">
        <w:rPr>
          <w:rFonts w:cs="Times New Roman"/>
          <w:sz w:val="20"/>
          <w:szCs w:val="20"/>
          <w:lang w:val="kk-KZ"/>
        </w:rPr>
        <w:t xml:space="preserve"> </w:t>
      </w:r>
      <w:r w:rsidRPr="000E0C11">
        <w:rPr>
          <w:rFonts w:cs="Times New Roman"/>
          <w:sz w:val="20"/>
          <w:szCs w:val="20"/>
          <w:lang w:val="kk-KZ"/>
        </w:rPr>
        <w:t>айырбас ретінде,</w:t>
      </w:r>
      <w:r w:rsidR="00A37866" w:rsidRPr="000E0C11">
        <w:rPr>
          <w:rFonts w:cs="Times New Roman"/>
          <w:sz w:val="20"/>
          <w:szCs w:val="20"/>
          <w:lang w:val="kk-KZ"/>
        </w:rPr>
        <w:t xml:space="preserve"> </w:t>
      </w:r>
      <w:r w:rsidRPr="000E0C11">
        <w:rPr>
          <w:rFonts w:cs="Times New Roman"/>
          <w:sz w:val="20"/>
          <w:szCs w:val="20"/>
          <w:lang w:val="kk-KZ"/>
        </w:rPr>
        <w:t>бұл</w:t>
      </w:r>
      <w:r w:rsidR="00A37866" w:rsidRPr="000E0C11">
        <w:rPr>
          <w:rFonts w:cs="Times New Roman"/>
          <w:sz w:val="20"/>
          <w:szCs w:val="20"/>
          <w:lang w:val="kk-KZ"/>
        </w:rPr>
        <w:t xml:space="preserve"> </w:t>
      </w:r>
      <w:r w:rsidRPr="000E0C11">
        <w:rPr>
          <w:rFonts w:cs="Times New Roman"/>
          <w:sz w:val="20"/>
          <w:szCs w:val="20"/>
          <w:lang w:val="kk-KZ"/>
        </w:rPr>
        <w:t xml:space="preserve">адамдар A </w:t>
      </w:r>
      <w:r w:rsidR="008A1361" w:rsidRPr="000E0C11">
        <w:rPr>
          <w:rFonts w:cs="Times New Roman"/>
          <w:sz w:val="20"/>
          <w:szCs w:val="20"/>
          <w:lang w:val="kk-KZ"/>
        </w:rPr>
        <w:t>компаниясын</w:t>
      </w:r>
      <w:r w:rsidR="00A37866" w:rsidRPr="000E0C11">
        <w:rPr>
          <w:rFonts w:cs="Times New Roman"/>
          <w:sz w:val="20"/>
          <w:szCs w:val="20"/>
          <w:lang w:val="kk-KZ"/>
        </w:rPr>
        <w:t xml:space="preserve"> </w:t>
      </w:r>
      <w:r w:rsidRPr="000E0C11">
        <w:rPr>
          <w:rFonts w:cs="Times New Roman"/>
          <w:sz w:val="20"/>
          <w:szCs w:val="20"/>
          <w:lang w:val="kk-KZ"/>
        </w:rPr>
        <w:t>ауруханалар</w:t>
      </w:r>
      <w:r w:rsidR="00A37866" w:rsidRPr="000E0C11">
        <w:rPr>
          <w:rFonts w:cs="Times New Roman"/>
          <w:sz w:val="20"/>
          <w:szCs w:val="20"/>
          <w:lang w:val="kk-KZ"/>
        </w:rPr>
        <w:t xml:space="preserve"> </w:t>
      </w:r>
      <w:r w:rsidRPr="000E0C11">
        <w:rPr>
          <w:rFonts w:cs="Times New Roman"/>
          <w:sz w:val="20"/>
          <w:szCs w:val="20"/>
          <w:lang w:val="kk-KZ"/>
        </w:rPr>
        <w:t>үшін</w:t>
      </w:r>
      <w:r w:rsidR="00A37866" w:rsidRPr="000E0C11">
        <w:rPr>
          <w:rFonts w:cs="Times New Roman"/>
          <w:sz w:val="20"/>
          <w:szCs w:val="20"/>
          <w:lang w:val="kk-KZ"/>
        </w:rPr>
        <w:t xml:space="preserve"> </w:t>
      </w:r>
      <w:r w:rsidRPr="000E0C11">
        <w:rPr>
          <w:rFonts w:cs="Times New Roman"/>
          <w:sz w:val="20"/>
          <w:szCs w:val="20"/>
          <w:lang w:val="kk-KZ"/>
        </w:rPr>
        <w:t>медициналық</w:t>
      </w:r>
      <w:r w:rsidR="00A37866" w:rsidRPr="000E0C11">
        <w:rPr>
          <w:rFonts w:cs="Times New Roman"/>
          <w:sz w:val="20"/>
          <w:szCs w:val="20"/>
          <w:lang w:val="kk-KZ"/>
        </w:rPr>
        <w:t xml:space="preserve"> </w:t>
      </w:r>
      <w:r w:rsidRPr="000E0C11">
        <w:rPr>
          <w:rFonts w:cs="Times New Roman"/>
          <w:sz w:val="20"/>
          <w:szCs w:val="20"/>
          <w:lang w:val="kk-KZ"/>
        </w:rPr>
        <w:t>жабдықтарды</w:t>
      </w:r>
      <w:r w:rsidR="00A37866" w:rsidRPr="000E0C11">
        <w:rPr>
          <w:rFonts w:cs="Times New Roman"/>
          <w:sz w:val="20"/>
          <w:szCs w:val="20"/>
          <w:lang w:val="kk-KZ"/>
        </w:rPr>
        <w:t xml:space="preserve"> </w:t>
      </w:r>
      <w:r w:rsidRPr="000E0C11">
        <w:rPr>
          <w:rFonts w:cs="Times New Roman"/>
          <w:sz w:val="20"/>
          <w:szCs w:val="20"/>
          <w:lang w:val="kk-KZ"/>
        </w:rPr>
        <w:t>жеткізуші</w:t>
      </w:r>
      <w:r w:rsidR="00A37866" w:rsidRPr="000E0C11">
        <w:rPr>
          <w:rFonts w:cs="Times New Roman"/>
          <w:sz w:val="20"/>
          <w:szCs w:val="20"/>
          <w:lang w:val="kk-KZ"/>
        </w:rPr>
        <w:t xml:space="preserve"> </w:t>
      </w:r>
      <w:r w:rsidRPr="000E0C11">
        <w:rPr>
          <w:rFonts w:cs="Times New Roman"/>
          <w:sz w:val="20"/>
          <w:szCs w:val="20"/>
          <w:lang w:val="kk-KZ"/>
        </w:rPr>
        <w:t>ретінде</w:t>
      </w:r>
      <w:r w:rsidR="00A37866" w:rsidRPr="000E0C11">
        <w:rPr>
          <w:rFonts w:cs="Times New Roman"/>
          <w:sz w:val="20"/>
          <w:szCs w:val="20"/>
          <w:lang w:val="kk-KZ"/>
        </w:rPr>
        <w:t xml:space="preserve"> </w:t>
      </w:r>
      <w:r w:rsidR="008A1361" w:rsidRPr="000E0C11">
        <w:rPr>
          <w:rFonts w:cs="Times New Roman"/>
          <w:sz w:val="20"/>
          <w:szCs w:val="20"/>
          <w:lang w:val="kk-KZ"/>
        </w:rPr>
        <w:t>қамтамасыз етті</w:t>
      </w:r>
      <w:r w:rsidRPr="000E0C11">
        <w:rPr>
          <w:rFonts w:cs="Times New Roman"/>
          <w:sz w:val="20"/>
          <w:szCs w:val="20"/>
          <w:lang w:val="kk-KZ"/>
        </w:rPr>
        <w:t>, ал</w:t>
      </w:r>
      <w:r w:rsidR="00A37866" w:rsidRPr="000E0C11">
        <w:rPr>
          <w:rFonts w:cs="Times New Roman"/>
          <w:sz w:val="20"/>
          <w:szCs w:val="20"/>
          <w:lang w:val="kk-KZ"/>
        </w:rPr>
        <w:t xml:space="preserve"> </w:t>
      </w:r>
      <w:r w:rsidRPr="000E0C11">
        <w:rPr>
          <w:rFonts w:cs="Times New Roman"/>
          <w:sz w:val="20"/>
          <w:szCs w:val="20"/>
          <w:lang w:val="kk-KZ"/>
        </w:rPr>
        <w:t>ауруханалар</w:t>
      </w:r>
      <w:r w:rsidR="00A37866" w:rsidRPr="000E0C11">
        <w:rPr>
          <w:rFonts w:cs="Times New Roman"/>
          <w:sz w:val="20"/>
          <w:szCs w:val="20"/>
          <w:lang w:val="kk-KZ"/>
        </w:rPr>
        <w:t xml:space="preserve"> </w:t>
      </w:r>
      <w:r w:rsidRPr="000E0C11">
        <w:rPr>
          <w:rFonts w:cs="Times New Roman"/>
          <w:sz w:val="20"/>
          <w:szCs w:val="20"/>
          <w:lang w:val="kk-KZ"/>
        </w:rPr>
        <w:t>осы</w:t>
      </w:r>
      <w:r w:rsidR="00A37866" w:rsidRPr="000E0C11">
        <w:rPr>
          <w:rFonts w:cs="Times New Roman"/>
          <w:sz w:val="20"/>
          <w:szCs w:val="20"/>
          <w:lang w:val="kk-KZ"/>
        </w:rPr>
        <w:t xml:space="preserve"> </w:t>
      </w:r>
      <w:r w:rsidRPr="000E0C11">
        <w:rPr>
          <w:rFonts w:cs="Times New Roman"/>
          <w:sz w:val="20"/>
          <w:szCs w:val="20"/>
          <w:lang w:val="kk-KZ"/>
        </w:rPr>
        <w:t>жабдықтар</w:t>
      </w:r>
      <w:r w:rsidR="00A37866" w:rsidRPr="000E0C11">
        <w:rPr>
          <w:rFonts w:cs="Times New Roman"/>
          <w:sz w:val="20"/>
          <w:szCs w:val="20"/>
          <w:lang w:val="kk-KZ"/>
        </w:rPr>
        <w:t xml:space="preserve"> </w:t>
      </w:r>
      <w:r w:rsidRPr="000E0C11">
        <w:rPr>
          <w:rFonts w:cs="Times New Roman"/>
          <w:sz w:val="20"/>
          <w:szCs w:val="20"/>
          <w:lang w:val="kk-KZ"/>
        </w:rPr>
        <w:t>үшін</w:t>
      </w:r>
      <w:r w:rsidR="00A37866" w:rsidRPr="000E0C11">
        <w:rPr>
          <w:rFonts w:cs="Times New Roman"/>
          <w:sz w:val="20"/>
          <w:szCs w:val="20"/>
          <w:lang w:val="kk-KZ"/>
        </w:rPr>
        <w:t xml:space="preserve"> </w:t>
      </w:r>
      <w:r w:rsidRPr="000E0C11">
        <w:rPr>
          <w:rFonts w:cs="Times New Roman"/>
          <w:sz w:val="20"/>
          <w:szCs w:val="20"/>
          <w:lang w:val="kk-KZ"/>
        </w:rPr>
        <w:t>артық</w:t>
      </w:r>
      <w:r w:rsidR="00A37866" w:rsidRPr="000E0C11">
        <w:rPr>
          <w:rFonts w:cs="Times New Roman"/>
          <w:sz w:val="20"/>
          <w:szCs w:val="20"/>
          <w:lang w:val="kk-KZ"/>
        </w:rPr>
        <w:t xml:space="preserve"> </w:t>
      </w:r>
      <w:r w:rsidRPr="000E0C11">
        <w:rPr>
          <w:rFonts w:cs="Times New Roman"/>
          <w:sz w:val="20"/>
          <w:szCs w:val="20"/>
          <w:lang w:val="kk-KZ"/>
        </w:rPr>
        <w:t>төлем</w:t>
      </w:r>
      <w:r w:rsidR="00A37866" w:rsidRPr="000E0C11">
        <w:rPr>
          <w:rFonts w:cs="Times New Roman"/>
          <w:sz w:val="20"/>
          <w:szCs w:val="20"/>
          <w:lang w:val="kk-KZ"/>
        </w:rPr>
        <w:t xml:space="preserve"> </w:t>
      </w:r>
      <w:r w:rsidRPr="000E0C11">
        <w:rPr>
          <w:rFonts w:cs="Times New Roman"/>
          <w:sz w:val="20"/>
          <w:szCs w:val="20"/>
          <w:lang w:val="kk-KZ"/>
        </w:rPr>
        <w:t>жасады.</w:t>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Бұл</w:t>
      </w:r>
      <w:r w:rsidR="00A37866" w:rsidRPr="000E0C11">
        <w:rPr>
          <w:rFonts w:cs="Times New Roman"/>
          <w:sz w:val="20"/>
          <w:szCs w:val="20"/>
          <w:lang w:val="kk-KZ"/>
        </w:rPr>
        <w:t xml:space="preserve"> </w:t>
      </w:r>
      <w:r w:rsidRPr="000E0C11">
        <w:rPr>
          <w:rFonts w:cs="Times New Roman"/>
          <w:sz w:val="20"/>
          <w:szCs w:val="20"/>
          <w:lang w:val="kk-KZ"/>
        </w:rPr>
        <w:t>жағдайда</w:t>
      </w:r>
      <w:r w:rsidR="00A37866" w:rsidRPr="000E0C11">
        <w:rPr>
          <w:rFonts w:cs="Times New Roman"/>
          <w:sz w:val="20"/>
          <w:szCs w:val="20"/>
          <w:lang w:val="kk-KZ"/>
        </w:rPr>
        <w:t xml:space="preserve"> </w:t>
      </w:r>
      <w:r w:rsidRPr="000E0C11">
        <w:rPr>
          <w:rFonts w:cs="Times New Roman"/>
          <w:sz w:val="20"/>
          <w:szCs w:val="20"/>
          <w:lang w:val="kk-KZ"/>
        </w:rPr>
        <w:t>салық</w:t>
      </w:r>
      <w:r w:rsidR="00A37866" w:rsidRPr="000E0C11">
        <w:rPr>
          <w:rFonts w:cs="Times New Roman"/>
          <w:sz w:val="20"/>
          <w:szCs w:val="20"/>
          <w:lang w:val="kk-KZ"/>
        </w:rPr>
        <w:t xml:space="preserve"> </w:t>
      </w:r>
      <w:r w:rsidRPr="000E0C11">
        <w:rPr>
          <w:rFonts w:cs="Times New Roman"/>
          <w:sz w:val="20"/>
          <w:szCs w:val="20"/>
          <w:lang w:val="kk-KZ"/>
        </w:rPr>
        <w:t>аудитор</w:t>
      </w:r>
      <w:r w:rsidR="00607B7A" w:rsidRPr="000E0C11">
        <w:rPr>
          <w:rFonts w:cs="Times New Roman"/>
          <w:sz w:val="20"/>
          <w:szCs w:val="20"/>
          <w:lang w:val="kk-KZ"/>
        </w:rPr>
        <w:t>ыны</w:t>
      </w:r>
      <w:r w:rsidRPr="000E0C11">
        <w:rPr>
          <w:rFonts w:cs="Times New Roman"/>
          <w:sz w:val="20"/>
          <w:szCs w:val="20"/>
          <w:lang w:val="kk-KZ"/>
        </w:rPr>
        <w:t>ң</w:t>
      </w:r>
      <w:r w:rsidR="00A37866" w:rsidRPr="000E0C11">
        <w:rPr>
          <w:rFonts w:cs="Times New Roman"/>
          <w:sz w:val="20"/>
          <w:szCs w:val="20"/>
          <w:lang w:val="kk-KZ"/>
        </w:rPr>
        <w:t xml:space="preserve"> </w:t>
      </w:r>
      <w:r w:rsidRPr="000E0C11">
        <w:rPr>
          <w:rFonts w:cs="Times New Roman"/>
          <w:sz w:val="20"/>
          <w:szCs w:val="20"/>
          <w:lang w:val="kk-KZ"/>
        </w:rPr>
        <w:t>ықтимал</w:t>
      </w:r>
      <w:r w:rsidR="00A37866" w:rsidRPr="000E0C11">
        <w:rPr>
          <w:rFonts w:cs="Times New Roman"/>
          <w:sz w:val="20"/>
          <w:szCs w:val="20"/>
          <w:lang w:val="kk-KZ"/>
        </w:rPr>
        <w:t xml:space="preserve"> </w:t>
      </w:r>
      <w:r w:rsidRPr="000E0C11">
        <w:rPr>
          <w:rFonts w:cs="Times New Roman"/>
          <w:sz w:val="20"/>
          <w:szCs w:val="20"/>
          <w:lang w:val="kk-KZ"/>
        </w:rPr>
        <w:t>сыбайлас</w:t>
      </w:r>
      <w:r w:rsidR="00A37866" w:rsidRPr="000E0C11">
        <w:rPr>
          <w:rFonts w:cs="Times New Roman"/>
          <w:sz w:val="20"/>
          <w:szCs w:val="20"/>
          <w:lang w:val="kk-KZ"/>
        </w:rPr>
        <w:t xml:space="preserve"> </w:t>
      </w:r>
      <w:r w:rsidRPr="000E0C11">
        <w:rPr>
          <w:rFonts w:cs="Times New Roman"/>
          <w:sz w:val="20"/>
          <w:szCs w:val="20"/>
          <w:lang w:val="kk-KZ"/>
        </w:rPr>
        <w:t>жемқорлыққа</w:t>
      </w:r>
      <w:r w:rsidR="00A37866" w:rsidRPr="000E0C11">
        <w:rPr>
          <w:rFonts w:cs="Times New Roman"/>
          <w:sz w:val="20"/>
          <w:szCs w:val="20"/>
          <w:lang w:val="kk-KZ"/>
        </w:rPr>
        <w:t xml:space="preserve"> </w:t>
      </w:r>
      <w:r w:rsidRPr="000E0C11">
        <w:rPr>
          <w:rFonts w:cs="Times New Roman"/>
          <w:sz w:val="20"/>
          <w:szCs w:val="20"/>
          <w:lang w:val="kk-KZ"/>
        </w:rPr>
        <w:t>күмән</w:t>
      </w:r>
      <w:r w:rsidR="00A37866" w:rsidRPr="000E0C11">
        <w:rPr>
          <w:rFonts w:cs="Times New Roman"/>
          <w:sz w:val="20"/>
          <w:szCs w:val="20"/>
          <w:lang w:val="kk-KZ"/>
        </w:rPr>
        <w:t xml:space="preserve"> </w:t>
      </w:r>
      <w:r w:rsidRPr="000E0C11">
        <w:rPr>
          <w:rFonts w:cs="Times New Roman"/>
          <w:sz w:val="20"/>
          <w:szCs w:val="20"/>
          <w:lang w:val="kk-KZ"/>
        </w:rPr>
        <w:t>келтірген</w:t>
      </w:r>
      <w:r w:rsidR="00A37866" w:rsidRPr="000E0C11">
        <w:rPr>
          <w:rFonts w:cs="Times New Roman"/>
          <w:sz w:val="20"/>
          <w:szCs w:val="20"/>
          <w:lang w:val="kk-KZ"/>
        </w:rPr>
        <w:t xml:space="preserve"> </w:t>
      </w:r>
      <w:r w:rsidRPr="000E0C11">
        <w:rPr>
          <w:rFonts w:cs="Times New Roman"/>
          <w:sz w:val="20"/>
          <w:szCs w:val="20"/>
          <w:lang w:val="kk-KZ"/>
        </w:rPr>
        <w:t>негізгі</w:t>
      </w:r>
      <w:r w:rsidR="00A37866" w:rsidRPr="000E0C11">
        <w:rPr>
          <w:rFonts w:cs="Times New Roman"/>
          <w:sz w:val="20"/>
          <w:szCs w:val="20"/>
          <w:lang w:val="kk-KZ"/>
        </w:rPr>
        <w:t xml:space="preserve"> </w:t>
      </w:r>
      <w:r w:rsidRPr="000E0C11">
        <w:rPr>
          <w:rFonts w:cs="Times New Roman"/>
          <w:sz w:val="20"/>
          <w:szCs w:val="20"/>
          <w:lang w:val="kk-KZ"/>
        </w:rPr>
        <w:t>көрсеткіштері, А Компаниясы қазіргі</w:t>
      </w:r>
      <w:r w:rsidR="00A37866" w:rsidRPr="000E0C11">
        <w:rPr>
          <w:rFonts w:cs="Times New Roman"/>
          <w:sz w:val="20"/>
          <w:szCs w:val="20"/>
          <w:lang w:val="kk-KZ"/>
        </w:rPr>
        <w:t xml:space="preserve"> </w:t>
      </w:r>
      <w:r w:rsidR="00607B7A" w:rsidRPr="000E0C11">
        <w:rPr>
          <w:rFonts w:cs="Times New Roman"/>
          <w:sz w:val="20"/>
          <w:szCs w:val="20"/>
          <w:lang w:val="kk-KZ"/>
        </w:rPr>
        <w:t xml:space="preserve">таңда өзіндегі </w:t>
      </w:r>
      <w:r w:rsidRPr="000E0C11">
        <w:rPr>
          <w:rFonts w:cs="Times New Roman"/>
          <w:sz w:val="20"/>
          <w:szCs w:val="20"/>
          <w:lang w:val="kk-KZ"/>
        </w:rPr>
        <w:t>жабдықтарға</w:t>
      </w:r>
      <w:r w:rsidR="00A37866" w:rsidRPr="000E0C11">
        <w:rPr>
          <w:rFonts w:cs="Times New Roman"/>
          <w:sz w:val="20"/>
          <w:szCs w:val="20"/>
          <w:lang w:val="kk-KZ"/>
        </w:rPr>
        <w:t xml:space="preserve"> </w:t>
      </w:r>
      <w:r w:rsidRPr="000E0C11">
        <w:rPr>
          <w:rFonts w:cs="Times New Roman"/>
          <w:sz w:val="20"/>
          <w:szCs w:val="20"/>
          <w:lang w:val="kk-KZ"/>
        </w:rPr>
        <w:t>сәйкес</w:t>
      </w:r>
      <w:r w:rsidR="00A37866" w:rsidRPr="000E0C11">
        <w:rPr>
          <w:rFonts w:cs="Times New Roman"/>
          <w:sz w:val="20"/>
          <w:szCs w:val="20"/>
          <w:lang w:val="kk-KZ"/>
        </w:rPr>
        <w:t xml:space="preserve"> </w:t>
      </w:r>
      <w:r w:rsidRPr="000E0C11">
        <w:rPr>
          <w:rFonts w:cs="Times New Roman"/>
          <w:sz w:val="20"/>
          <w:szCs w:val="20"/>
          <w:lang w:val="kk-KZ"/>
        </w:rPr>
        <w:t>келмейтін,</w:t>
      </w:r>
      <w:r w:rsidR="00A37866" w:rsidRPr="000E0C11">
        <w:rPr>
          <w:rFonts w:cs="Times New Roman"/>
          <w:sz w:val="20"/>
          <w:szCs w:val="20"/>
          <w:lang w:val="kk-KZ"/>
        </w:rPr>
        <w:t xml:space="preserve"> </w:t>
      </w:r>
      <w:r w:rsidRPr="000E0C11">
        <w:rPr>
          <w:rFonts w:cs="Times New Roman"/>
          <w:sz w:val="20"/>
          <w:szCs w:val="20"/>
          <w:lang w:val="kk-KZ"/>
        </w:rPr>
        <w:t>жабдықтарды</w:t>
      </w:r>
      <w:r w:rsidR="00A37866" w:rsidRPr="000E0C11">
        <w:rPr>
          <w:rFonts w:cs="Times New Roman"/>
          <w:sz w:val="20"/>
          <w:szCs w:val="20"/>
          <w:lang w:val="kk-KZ"/>
        </w:rPr>
        <w:t xml:space="preserve"> </w:t>
      </w:r>
      <w:r w:rsidRPr="000E0C11">
        <w:rPr>
          <w:rFonts w:cs="Times New Roman"/>
          <w:sz w:val="20"/>
          <w:szCs w:val="20"/>
          <w:lang w:val="kk-KZ"/>
        </w:rPr>
        <w:t>сатып</w:t>
      </w:r>
      <w:r w:rsidR="00A37866" w:rsidRPr="000E0C11">
        <w:rPr>
          <w:rFonts w:cs="Times New Roman"/>
          <w:sz w:val="20"/>
          <w:szCs w:val="20"/>
          <w:lang w:val="kk-KZ"/>
        </w:rPr>
        <w:t xml:space="preserve"> </w:t>
      </w:r>
      <w:r w:rsidRPr="000E0C11">
        <w:rPr>
          <w:rFonts w:cs="Times New Roman"/>
          <w:sz w:val="20"/>
          <w:szCs w:val="20"/>
          <w:lang w:val="kk-KZ"/>
        </w:rPr>
        <w:t>алуға</w:t>
      </w:r>
      <w:r w:rsidR="00A37866" w:rsidRPr="000E0C11">
        <w:rPr>
          <w:rFonts w:cs="Times New Roman"/>
          <w:sz w:val="20"/>
          <w:szCs w:val="20"/>
          <w:lang w:val="kk-KZ"/>
        </w:rPr>
        <w:t xml:space="preserve"> </w:t>
      </w:r>
      <w:r w:rsidRPr="000E0C11">
        <w:rPr>
          <w:rFonts w:cs="Times New Roman"/>
          <w:sz w:val="20"/>
          <w:szCs w:val="20"/>
          <w:lang w:val="kk-KZ"/>
        </w:rPr>
        <w:t>арналған</w:t>
      </w:r>
      <w:r w:rsidR="00A37866" w:rsidRPr="000E0C11">
        <w:rPr>
          <w:rFonts w:cs="Times New Roman"/>
          <w:sz w:val="20"/>
          <w:szCs w:val="20"/>
          <w:lang w:val="kk-KZ"/>
        </w:rPr>
        <w:t xml:space="preserve"> </w:t>
      </w:r>
      <w:r w:rsidRPr="000E0C11">
        <w:rPr>
          <w:rFonts w:cs="Times New Roman"/>
          <w:sz w:val="20"/>
          <w:szCs w:val="20"/>
          <w:lang w:val="kk-KZ"/>
        </w:rPr>
        <w:t>келісімшарттар</w:t>
      </w:r>
      <w:r w:rsidR="00A37866" w:rsidRPr="000E0C11">
        <w:rPr>
          <w:rFonts w:cs="Times New Roman"/>
          <w:sz w:val="20"/>
          <w:szCs w:val="20"/>
          <w:lang w:val="kk-KZ"/>
        </w:rPr>
        <w:t xml:space="preserve"> </w:t>
      </w:r>
      <w:r w:rsidRPr="000E0C11">
        <w:rPr>
          <w:rFonts w:cs="Times New Roman"/>
          <w:sz w:val="20"/>
          <w:szCs w:val="20"/>
          <w:lang w:val="kk-KZ"/>
        </w:rPr>
        <w:t>бойынша</w:t>
      </w:r>
      <w:r w:rsidR="00A37866" w:rsidRPr="000E0C11">
        <w:rPr>
          <w:rFonts w:cs="Times New Roman"/>
          <w:sz w:val="20"/>
          <w:szCs w:val="20"/>
          <w:lang w:val="kk-KZ"/>
        </w:rPr>
        <w:t xml:space="preserve"> </w:t>
      </w:r>
      <w:r w:rsidRPr="000E0C11">
        <w:rPr>
          <w:rFonts w:cs="Times New Roman"/>
          <w:sz w:val="20"/>
          <w:szCs w:val="20"/>
          <w:lang w:val="kk-KZ"/>
        </w:rPr>
        <w:t>үлкен</w:t>
      </w:r>
      <w:r w:rsidR="00A37866" w:rsidRPr="000E0C11">
        <w:rPr>
          <w:rFonts w:cs="Times New Roman"/>
          <w:sz w:val="20"/>
          <w:szCs w:val="20"/>
          <w:lang w:val="kk-KZ"/>
        </w:rPr>
        <w:t xml:space="preserve"> </w:t>
      </w:r>
      <w:r w:rsidRPr="000E0C11">
        <w:rPr>
          <w:rFonts w:cs="Times New Roman"/>
          <w:sz w:val="20"/>
          <w:szCs w:val="20"/>
          <w:lang w:val="kk-KZ"/>
        </w:rPr>
        <w:t>шығынға</w:t>
      </w:r>
      <w:r w:rsidR="00A37866" w:rsidRPr="000E0C11">
        <w:rPr>
          <w:rFonts w:cs="Times New Roman"/>
          <w:sz w:val="20"/>
          <w:szCs w:val="20"/>
          <w:lang w:val="kk-KZ"/>
        </w:rPr>
        <w:t xml:space="preserve"> </w:t>
      </w:r>
      <w:r w:rsidRPr="000E0C11">
        <w:rPr>
          <w:rFonts w:cs="Times New Roman"/>
          <w:sz w:val="20"/>
          <w:szCs w:val="20"/>
          <w:lang w:val="kk-KZ"/>
        </w:rPr>
        <w:t>ұшырағаны</w:t>
      </w:r>
      <w:r w:rsidR="00A37866" w:rsidRPr="000E0C11">
        <w:rPr>
          <w:rFonts w:cs="Times New Roman"/>
          <w:sz w:val="20"/>
          <w:szCs w:val="20"/>
          <w:lang w:val="kk-KZ"/>
        </w:rPr>
        <w:t xml:space="preserve"> </w:t>
      </w:r>
      <w:r w:rsidRPr="000E0C11">
        <w:rPr>
          <w:rFonts w:cs="Times New Roman"/>
          <w:sz w:val="20"/>
          <w:szCs w:val="20"/>
          <w:lang w:val="kk-KZ"/>
        </w:rPr>
        <w:t>болды.</w:t>
      </w:r>
    </w:p>
    <w:p w:rsidR="00165C2A" w:rsidRPr="000E0C11" w:rsidRDefault="00165C2A" w:rsidP="00165C2A">
      <w:pPr>
        <w:spacing w:line="240" w:lineRule="auto"/>
        <w:jc w:val="both"/>
        <w:rPr>
          <w:rFonts w:cs="Times New Roman"/>
          <w:sz w:val="20"/>
          <w:szCs w:val="20"/>
          <w:lang w:val="kk-KZ"/>
        </w:rPr>
      </w:pPr>
      <w:r w:rsidRPr="000E0C11">
        <w:rPr>
          <w:rFonts w:cs="Times New Roman"/>
          <w:color w:val="2E74B5" w:themeColor="accent1" w:themeShade="BF"/>
          <w:sz w:val="20"/>
          <w:szCs w:val="20"/>
          <w:lang w:val="kk-KZ"/>
        </w:rPr>
        <w:t>Ескерту</w:t>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1.</w:t>
      </w:r>
      <w:r w:rsidR="004B19BA" w:rsidRPr="000E0C11">
        <w:rPr>
          <w:rFonts w:cs="Times New Roman"/>
          <w:sz w:val="20"/>
          <w:szCs w:val="20"/>
          <w:lang w:val="kk-KZ"/>
        </w:rPr>
        <w:t xml:space="preserve"> Салық </w:t>
      </w:r>
      <w:r w:rsidRPr="000E0C11">
        <w:rPr>
          <w:rFonts w:cs="Times New Roman"/>
          <w:sz w:val="20"/>
          <w:szCs w:val="20"/>
          <w:lang w:val="kk-KZ"/>
        </w:rPr>
        <w:t xml:space="preserve">сарапшыларына және салық тексерушілеріне арналған ақшаның ізін жасыру туралы күрес жөніндегі </w:t>
      </w:r>
      <w:r w:rsidR="004B19BA" w:rsidRPr="000E0C11">
        <w:rPr>
          <w:rFonts w:cs="Times New Roman"/>
          <w:sz w:val="20"/>
          <w:szCs w:val="20"/>
          <w:lang w:val="kk-KZ"/>
        </w:rPr>
        <w:t xml:space="preserve">ЭЫДҰ </w:t>
      </w:r>
      <w:r w:rsidRPr="000E0C11">
        <w:rPr>
          <w:rFonts w:cs="Times New Roman"/>
          <w:sz w:val="20"/>
          <w:szCs w:val="20"/>
          <w:lang w:val="kk-KZ"/>
        </w:rPr>
        <w:t>нұсқаулы</w:t>
      </w:r>
      <w:r w:rsidR="004B19BA" w:rsidRPr="000E0C11">
        <w:rPr>
          <w:rFonts w:cs="Times New Roman"/>
          <w:sz w:val="20"/>
          <w:szCs w:val="20"/>
          <w:lang w:val="kk-KZ"/>
        </w:rPr>
        <w:t>ғы</w:t>
      </w:r>
      <w:r w:rsidRPr="000E0C11">
        <w:rPr>
          <w:rFonts w:cs="Times New Roman"/>
          <w:sz w:val="20"/>
          <w:szCs w:val="20"/>
          <w:lang w:val="kk-KZ"/>
        </w:rPr>
        <w:t xml:space="preserve"> </w:t>
      </w:r>
      <w:r w:rsidR="004B19BA" w:rsidRPr="000E0C11">
        <w:rPr>
          <w:rFonts w:cs="Times New Roman"/>
          <w:sz w:val="20"/>
          <w:szCs w:val="20"/>
          <w:lang w:val="kk-KZ"/>
        </w:rPr>
        <w:t xml:space="preserve"> 2009 жылы </w:t>
      </w:r>
      <w:r w:rsidRPr="000E0C11">
        <w:rPr>
          <w:rFonts w:cs="Times New Roman"/>
          <w:sz w:val="20"/>
          <w:szCs w:val="20"/>
          <w:lang w:val="kk-KZ"/>
        </w:rPr>
        <w:t xml:space="preserve">жарияланды және ЭЫДҰ веб-сайтында бірнеше тілде қол жетімді </w:t>
      </w:r>
      <w:hyperlink r:id="rId18" w:history="1">
        <w:r w:rsidRPr="000E0C11">
          <w:rPr>
            <w:rStyle w:val="a3"/>
            <w:rFonts w:cs="Times New Roman"/>
            <w:sz w:val="20"/>
            <w:szCs w:val="20"/>
            <w:lang w:val="kk-KZ"/>
          </w:rPr>
          <w:t>www.oecd.org/tax/crime/money-laundering-awareness-handbook.htm.</w:t>
        </w:r>
      </w:hyperlink>
    </w:p>
    <w:p w:rsidR="00165C2A" w:rsidRPr="000E0C11" w:rsidRDefault="00165C2A" w:rsidP="00165C2A">
      <w:pPr>
        <w:rPr>
          <w:rFonts w:cs="Times New Roman"/>
          <w:sz w:val="20"/>
          <w:szCs w:val="20"/>
          <w:lang w:val="kk-KZ"/>
        </w:rPr>
      </w:pPr>
      <w:r w:rsidRPr="000E0C11">
        <w:rPr>
          <w:rFonts w:cs="Times New Roman"/>
          <w:sz w:val="20"/>
          <w:szCs w:val="20"/>
          <w:lang w:val="kk-KZ"/>
        </w:rPr>
        <w:br w:type="page"/>
      </w:r>
    </w:p>
    <w:p w:rsidR="00165C2A" w:rsidRPr="000E0C11" w:rsidRDefault="00165C2A" w:rsidP="00165C2A">
      <w:pPr>
        <w:spacing w:line="240" w:lineRule="auto"/>
        <w:jc w:val="center"/>
        <w:rPr>
          <w:rFonts w:cs="Times New Roman"/>
          <w:color w:val="2E74B5" w:themeColor="accent1" w:themeShade="BF"/>
          <w:sz w:val="20"/>
          <w:szCs w:val="20"/>
          <w:lang w:val="kk-KZ"/>
        </w:rPr>
        <w:sectPr w:rsidR="00165C2A" w:rsidRPr="000E0C11">
          <w:pgSz w:w="11906" w:h="16838"/>
          <w:pgMar w:top="1134" w:right="850" w:bottom="1134" w:left="1701" w:header="708" w:footer="708" w:gutter="0"/>
          <w:cols w:space="708"/>
          <w:docGrid w:linePitch="360"/>
        </w:sectPr>
      </w:pPr>
    </w:p>
    <w:p w:rsidR="00165C2A" w:rsidRPr="000E0C11" w:rsidRDefault="00165C2A" w:rsidP="00165C2A">
      <w:pPr>
        <w:spacing w:line="240" w:lineRule="auto"/>
        <w:jc w:val="center"/>
        <w:rPr>
          <w:rFonts w:cstheme="minorHAnsi"/>
          <w:color w:val="2E74B5" w:themeColor="accent1" w:themeShade="BF"/>
          <w:sz w:val="28"/>
          <w:szCs w:val="28"/>
          <w:lang w:val="kk-KZ"/>
        </w:rPr>
      </w:pPr>
      <w:r w:rsidRPr="000E0C11">
        <w:rPr>
          <w:rFonts w:cstheme="minorHAnsi"/>
          <w:color w:val="2E74B5" w:themeColor="accent1" w:themeShade="BF"/>
          <w:sz w:val="28"/>
          <w:szCs w:val="28"/>
          <w:lang w:val="kk-KZ"/>
        </w:rPr>
        <w:lastRenderedPageBreak/>
        <w:t>Төлемдер мен ақша ағынына қатысты көрсеткіштер</w:t>
      </w:r>
    </w:p>
    <w:p w:rsidR="00165C2A" w:rsidRPr="000E0C11" w:rsidRDefault="00165C2A" w:rsidP="00165C2A">
      <w:pPr>
        <w:spacing w:line="240" w:lineRule="auto"/>
        <w:rPr>
          <w:rFonts w:cs="Times New Roman"/>
          <w:color w:val="2E74B5" w:themeColor="accent1" w:themeShade="BF"/>
          <w:sz w:val="20"/>
          <w:szCs w:val="20"/>
          <w:lang w:val="kk-KZ"/>
        </w:rPr>
      </w:pPr>
      <w:r w:rsidRPr="000E0C11">
        <w:rPr>
          <w:rFonts w:cs="Times New Roman"/>
          <w:color w:val="2E74B5" w:themeColor="accent1" w:themeShade="BF"/>
          <w:sz w:val="20"/>
          <w:szCs w:val="20"/>
          <w:lang w:val="kk-KZ"/>
        </w:rPr>
        <w:t>Кіріспе</w:t>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Парақорлық пен сыбайлас жемқорлықтың басым бөлігі активтерді заңсыз беру болып табылады,</w:t>
      </w:r>
      <w:r w:rsidR="00B97400" w:rsidRPr="000E0C11">
        <w:rPr>
          <w:rFonts w:cs="Times New Roman"/>
          <w:sz w:val="20"/>
          <w:szCs w:val="20"/>
          <w:lang w:val="kk-KZ"/>
        </w:rPr>
        <w:t xml:space="preserve"> </w:t>
      </w:r>
      <w:r w:rsidRPr="000E0C11">
        <w:rPr>
          <w:rFonts w:cs="Times New Roman"/>
          <w:sz w:val="20"/>
          <w:szCs w:val="20"/>
          <w:lang w:val="kk-KZ"/>
        </w:rPr>
        <w:t>оны келісім тараптары заңды коммерциялық төлемдер ретінде жасыруға тырысады. Алайда, көптеген салық төлеушілер бұрынғыдай сыбайлас жемқорлық үшін жасалған пара мен басқа да төлемдерге қатысты салық шегерімін талап ететіндіктен, салық инспекторлары мен аудиторлары анықтай алатын құжаттық із</w:t>
      </w:r>
      <w:r w:rsidR="00B97400" w:rsidRPr="000E0C11">
        <w:rPr>
          <w:rFonts w:cs="Times New Roman"/>
          <w:sz w:val="20"/>
          <w:szCs w:val="20"/>
          <w:lang w:val="kk-KZ"/>
        </w:rPr>
        <w:t xml:space="preserve"> б</w:t>
      </w:r>
      <w:r w:rsidRPr="000E0C11">
        <w:rPr>
          <w:rFonts w:cs="Times New Roman"/>
          <w:sz w:val="20"/>
          <w:szCs w:val="20"/>
          <w:lang w:val="kk-KZ"/>
        </w:rPr>
        <w:t>олуы мүмкін.</w:t>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Салық инспекторлары мен аудиторлары қалыпты жұмыс барысында, парақорлық немесе сыбайлас жемқорлықпен айналысатын тұлғалар арасындағы төлемдер мен ақшалай қаражаттар ағындарына қатысты көптеген көрсеткіштерге тап болуы мүмкін. Оларға төлемдер немесе ақшалай қаражаттардың ағынын әдеттегіден ерекшелейтін</w:t>
      </w:r>
      <w:r w:rsidR="00B97400" w:rsidRPr="000E0C11">
        <w:rPr>
          <w:rFonts w:cs="Times New Roman"/>
          <w:sz w:val="20"/>
          <w:szCs w:val="20"/>
          <w:lang w:val="kk-KZ"/>
        </w:rPr>
        <w:t>дердің барлығы</w:t>
      </w:r>
      <w:r w:rsidRPr="000E0C11">
        <w:rPr>
          <w:rFonts w:cs="Times New Roman"/>
          <w:sz w:val="20"/>
          <w:szCs w:val="20"/>
          <w:lang w:val="kk-KZ"/>
        </w:rPr>
        <w:t>, төлемдер саны немесе төлемдер жиілігі туралы немесе төленетін төлемдер туралы келісімдер</w:t>
      </w:r>
      <w:r w:rsidR="00B97400" w:rsidRPr="000E0C11">
        <w:rPr>
          <w:rFonts w:cs="Times New Roman"/>
          <w:sz w:val="20"/>
          <w:szCs w:val="20"/>
          <w:lang w:val="kk-KZ"/>
        </w:rPr>
        <w:t xml:space="preserve"> жатады</w:t>
      </w:r>
      <w:r w:rsidRPr="000E0C11">
        <w:rPr>
          <w:rFonts w:cs="Times New Roman"/>
          <w:sz w:val="20"/>
          <w:szCs w:val="20"/>
          <w:lang w:val="kk-KZ"/>
        </w:rPr>
        <w:t>.</w:t>
      </w:r>
    </w:p>
    <w:p w:rsidR="00165C2A" w:rsidRPr="000E0C11" w:rsidRDefault="00165C2A" w:rsidP="00165C2A">
      <w:pPr>
        <w:spacing w:line="240" w:lineRule="auto"/>
        <w:rPr>
          <w:rFonts w:cs="Times New Roman"/>
          <w:color w:val="2E74B5" w:themeColor="accent1" w:themeShade="BF"/>
          <w:sz w:val="20"/>
          <w:szCs w:val="20"/>
          <w:lang w:val="kk-KZ"/>
        </w:rPr>
      </w:pPr>
      <w:r w:rsidRPr="000E0C11">
        <w:rPr>
          <w:rFonts w:cs="Times New Roman"/>
          <w:color w:val="2E74B5" w:themeColor="accent1" w:themeShade="BF"/>
          <w:sz w:val="20"/>
          <w:szCs w:val="20"/>
          <w:lang w:val="kk-KZ"/>
        </w:rPr>
        <w:t>Көрсеткіштер</w:t>
      </w:r>
    </w:p>
    <w:p w:rsidR="00165C2A" w:rsidRPr="000E0C11" w:rsidRDefault="00165C2A" w:rsidP="00165C2A">
      <w:pPr>
        <w:spacing w:line="240" w:lineRule="auto"/>
        <w:rPr>
          <w:rFonts w:cs="Times New Roman"/>
          <w:b/>
          <w:sz w:val="20"/>
          <w:szCs w:val="20"/>
          <w:lang w:val="kk-KZ"/>
        </w:rPr>
      </w:pPr>
      <w:r w:rsidRPr="000E0C11">
        <w:rPr>
          <w:rFonts w:cs="Times New Roman"/>
          <w:b/>
          <w:sz w:val="20"/>
          <w:szCs w:val="20"/>
          <w:lang w:val="kk-KZ"/>
        </w:rPr>
        <w:t>Төлемдер қайда жасалатыны немесе қайдан келгендері туралы көрсеткіштер</w:t>
      </w:r>
    </w:p>
    <w:p w:rsidR="00165C2A" w:rsidRPr="000E0C11" w:rsidRDefault="00165C2A" w:rsidP="00226783">
      <w:pPr>
        <w:pStyle w:val="a4"/>
        <w:numPr>
          <w:ilvl w:val="0"/>
          <w:numId w:val="8"/>
        </w:numPr>
        <w:spacing w:line="240" w:lineRule="auto"/>
        <w:ind w:left="426"/>
        <w:rPr>
          <w:rFonts w:cs="Times New Roman"/>
          <w:sz w:val="20"/>
          <w:szCs w:val="20"/>
          <w:lang w:val="kk-KZ"/>
        </w:rPr>
      </w:pPr>
      <w:r w:rsidRPr="000E0C11">
        <w:rPr>
          <w:rFonts w:cs="Times New Roman"/>
          <w:sz w:val="20"/>
          <w:szCs w:val="20"/>
          <w:lang w:val="kk-KZ"/>
        </w:rPr>
        <w:t>Жоғары тәуекелге ұшыраған елдерде немесе анықталмаған немесе бенефициарлары анықталмайтын компанияларға төлемдер.</w:t>
      </w:r>
    </w:p>
    <w:p w:rsidR="00165C2A" w:rsidRPr="000E0C11" w:rsidRDefault="00165C2A" w:rsidP="00226783">
      <w:pPr>
        <w:pStyle w:val="a4"/>
        <w:numPr>
          <w:ilvl w:val="0"/>
          <w:numId w:val="8"/>
        </w:numPr>
        <w:spacing w:line="240" w:lineRule="auto"/>
        <w:ind w:left="426"/>
        <w:rPr>
          <w:rFonts w:cs="Times New Roman"/>
          <w:sz w:val="20"/>
          <w:szCs w:val="20"/>
          <w:lang w:val="kk-KZ"/>
        </w:rPr>
      </w:pPr>
      <w:r w:rsidRPr="000E0C11">
        <w:rPr>
          <w:rFonts w:cs="Times New Roman"/>
          <w:sz w:val="20"/>
          <w:szCs w:val="20"/>
          <w:lang w:val="kk-KZ"/>
        </w:rPr>
        <w:t>Үшінші елдердегі делдалдар арқылы жасалған немесе алынған төлемдер.</w:t>
      </w:r>
    </w:p>
    <w:p w:rsidR="00165C2A" w:rsidRPr="000E0C11" w:rsidRDefault="00165C2A" w:rsidP="00226783">
      <w:pPr>
        <w:pStyle w:val="a4"/>
        <w:numPr>
          <w:ilvl w:val="0"/>
          <w:numId w:val="8"/>
        </w:numPr>
        <w:spacing w:line="240" w:lineRule="auto"/>
        <w:ind w:left="426"/>
        <w:rPr>
          <w:rFonts w:cs="Times New Roman"/>
          <w:sz w:val="20"/>
          <w:szCs w:val="20"/>
          <w:lang w:val="kk-KZ"/>
        </w:rPr>
      </w:pPr>
      <w:r w:rsidRPr="000E0C11">
        <w:rPr>
          <w:rFonts w:cs="Times New Roman"/>
          <w:sz w:val="20"/>
          <w:szCs w:val="20"/>
          <w:lang w:val="kk-KZ"/>
        </w:rPr>
        <w:t>Жоғары қауіпті елдерде қызмет кө</w:t>
      </w:r>
      <w:r w:rsidR="001133C8" w:rsidRPr="000E0C11">
        <w:rPr>
          <w:rFonts w:cs="Times New Roman"/>
          <w:sz w:val="20"/>
          <w:szCs w:val="20"/>
          <w:lang w:val="kk-KZ"/>
        </w:rPr>
        <w:t>рсетуге алынған жоғары төлемдер</w:t>
      </w:r>
      <w:r w:rsidRPr="000E0C11">
        <w:rPr>
          <w:rFonts w:cs="Times New Roman"/>
          <w:sz w:val="20"/>
          <w:szCs w:val="20"/>
          <w:lang w:val="kk-KZ"/>
        </w:rPr>
        <w:t>.</w:t>
      </w:r>
    </w:p>
    <w:p w:rsidR="00165C2A" w:rsidRPr="000E0C11" w:rsidRDefault="00165C2A" w:rsidP="00226783">
      <w:pPr>
        <w:pStyle w:val="a4"/>
        <w:numPr>
          <w:ilvl w:val="0"/>
          <w:numId w:val="8"/>
        </w:numPr>
        <w:spacing w:line="240" w:lineRule="auto"/>
        <w:ind w:left="426"/>
        <w:rPr>
          <w:rFonts w:cs="Times New Roman"/>
          <w:sz w:val="20"/>
          <w:szCs w:val="20"/>
          <w:lang w:val="kk-KZ"/>
        </w:rPr>
      </w:pPr>
      <w:r w:rsidRPr="000E0C11">
        <w:rPr>
          <w:rFonts w:cs="Times New Roman"/>
          <w:sz w:val="20"/>
          <w:szCs w:val="20"/>
          <w:lang w:val="kk-KZ"/>
        </w:rPr>
        <w:t>Іскерлік қатынастары болмаған, жеке тұлғалар немесе</w:t>
      </w:r>
      <w:r w:rsidR="001133C8" w:rsidRPr="000E0C11">
        <w:rPr>
          <w:rFonts w:cs="Times New Roman"/>
          <w:sz w:val="20"/>
          <w:szCs w:val="20"/>
          <w:lang w:val="kk-KZ"/>
        </w:rPr>
        <w:t xml:space="preserve"> </w:t>
      </w:r>
      <w:r w:rsidRPr="000E0C11">
        <w:rPr>
          <w:rFonts w:cs="Times New Roman"/>
          <w:sz w:val="20"/>
          <w:szCs w:val="20"/>
          <w:lang w:val="kk-KZ"/>
        </w:rPr>
        <w:t>компаниялардың шетелдік шоттарына төлемдер.</w:t>
      </w:r>
    </w:p>
    <w:p w:rsidR="00165C2A" w:rsidRPr="000E0C11" w:rsidRDefault="006A7D59" w:rsidP="00226783">
      <w:pPr>
        <w:pStyle w:val="a4"/>
        <w:numPr>
          <w:ilvl w:val="0"/>
          <w:numId w:val="8"/>
        </w:numPr>
        <w:spacing w:line="240" w:lineRule="auto"/>
        <w:ind w:left="426"/>
        <w:rPr>
          <w:rFonts w:cs="Times New Roman"/>
          <w:sz w:val="20"/>
          <w:szCs w:val="20"/>
          <w:lang w:val="kk-KZ"/>
        </w:rPr>
      </w:pPr>
      <w:r w:rsidRPr="000E0C11">
        <w:rPr>
          <w:rFonts w:cs="Times New Roman"/>
          <w:sz w:val="20"/>
          <w:szCs w:val="20"/>
          <w:lang w:val="kk-KZ"/>
        </w:rPr>
        <w:t>СҚТ</w:t>
      </w:r>
      <w:r w:rsidR="001133C8" w:rsidRPr="000E0C11">
        <w:rPr>
          <w:rFonts w:cs="Times New Roman"/>
          <w:sz w:val="20"/>
          <w:szCs w:val="20"/>
          <w:lang w:val="kk-KZ"/>
        </w:rPr>
        <w:t xml:space="preserve"> </w:t>
      </w:r>
      <w:r w:rsidR="00165C2A" w:rsidRPr="000E0C11">
        <w:rPr>
          <w:rFonts w:cs="Times New Roman"/>
          <w:sz w:val="20"/>
          <w:szCs w:val="20"/>
          <w:lang w:val="kk-KZ"/>
        </w:rPr>
        <w:t>жолақысына және тұруы үшін төлемдер.</w:t>
      </w:r>
    </w:p>
    <w:p w:rsidR="00165C2A" w:rsidRPr="000E0C11" w:rsidRDefault="00165C2A" w:rsidP="00226783">
      <w:pPr>
        <w:pStyle w:val="a4"/>
        <w:numPr>
          <w:ilvl w:val="0"/>
          <w:numId w:val="8"/>
        </w:numPr>
        <w:spacing w:line="240" w:lineRule="auto"/>
        <w:ind w:left="426"/>
        <w:rPr>
          <w:rFonts w:cs="Times New Roman"/>
          <w:sz w:val="20"/>
          <w:szCs w:val="20"/>
          <w:lang w:val="kk-KZ"/>
        </w:rPr>
      </w:pPr>
      <w:r w:rsidRPr="000E0C11">
        <w:rPr>
          <w:rFonts w:cs="Times New Roman"/>
          <w:sz w:val="20"/>
          <w:szCs w:val="20"/>
          <w:lang w:val="kk-KZ"/>
        </w:rPr>
        <w:t>Комиссиялық төлемдер бөліктерге бөлінеді,</w:t>
      </w:r>
      <w:r w:rsidR="001133C8" w:rsidRPr="000E0C11">
        <w:rPr>
          <w:rFonts w:cs="Times New Roman"/>
          <w:sz w:val="20"/>
          <w:szCs w:val="20"/>
          <w:lang w:val="kk-KZ"/>
        </w:rPr>
        <w:t xml:space="preserve"> </w:t>
      </w:r>
      <w:r w:rsidRPr="000E0C11">
        <w:rPr>
          <w:rFonts w:cs="Times New Roman"/>
          <w:sz w:val="20"/>
          <w:szCs w:val="20"/>
          <w:lang w:val="kk-KZ"/>
        </w:rPr>
        <w:t>олар әр түрлі оффшорлық банктік шоттар</w:t>
      </w:r>
      <w:r w:rsidR="00B104F3" w:rsidRPr="000E0C11">
        <w:rPr>
          <w:rFonts w:cs="Times New Roman"/>
          <w:sz w:val="20"/>
          <w:szCs w:val="20"/>
          <w:lang w:val="kk-KZ"/>
        </w:rPr>
        <w:t>ғ</w:t>
      </w:r>
      <w:r w:rsidRPr="000E0C11">
        <w:rPr>
          <w:rFonts w:cs="Times New Roman"/>
          <w:sz w:val="20"/>
          <w:szCs w:val="20"/>
          <w:lang w:val="kk-KZ"/>
        </w:rPr>
        <w:t>а төленеді.</w:t>
      </w:r>
    </w:p>
    <w:p w:rsidR="00165C2A" w:rsidRPr="000E0C11" w:rsidRDefault="00165C2A" w:rsidP="00226783">
      <w:pPr>
        <w:pStyle w:val="a4"/>
        <w:numPr>
          <w:ilvl w:val="0"/>
          <w:numId w:val="8"/>
        </w:numPr>
        <w:spacing w:line="240" w:lineRule="auto"/>
        <w:ind w:left="426"/>
        <w:rPr>
          <w:rFonts w:cs="Times New Roman"/>
          <w:sz w:val="20"/>
          <w:szCs w:val="20"/>
          <w:lang w:val="kk-KZ"/>
        </w:rPr>
      </w:pPr>
      <w:r w:rsidRPr="000E0C11">
        <w:rPr>
          <w:rFonts w:cs="Times New Roman"/>
          <w:sz w:val="20"/>
          <w:szCs w:val="20"/>
          <w:lang w:val="kk-KZ"/>
        </w:rPr>
        <w:t>Банктік ақпараттармен алмаспайтын, банк құпиясын сақтау ережелері бар елдерге жасалатын төлемдер.</w:t>
      </w:r>
    </w:p>
    <w:p w:rsidR="00165C2A" w:rsidRPr="000E0C11" w:rsidRDefault="00165C2A" w:rsidP="00226783">
      <w:pPr>
        <w:pStyle w:val="a4"/>
        <w:numPr>
          <w:ilvl w:val="0"/>
          <w:numId w:val="8"/>
        </w:numPr>
        <w:spacing w:line="240" w:lineRule="auto"/>
        <w:ind w:left="426"/>
        <w:rPr>
          <w:rFonts w:cs="Times New Roman"/>
          <w:sz w:val="20"/>
          <w:szCs w:val="20"/>
          <w:lang w:val="kk-KZ"/>
        </w:rPr>
      </w:pPr>
      <w:r w:rsidRPr="000E0C11">
        <w:rPr>
          <w:rFonts w:cs="Times New Roman"/>
          <w:sz w:val="20"/>
          <w:szCs w:val="20"/>
          <w:lang w:val="kk-KZ"/>
        </w:rPr>
        <w:t>Алушы орналасқан жердегіден өзгеше, басқа елдердегі банктік шоттарға төлемдер.</w:t>
      </w:r>
    </w:p>
    <w:p w:rsidR="00165C2A" w:rsidRPr="000E0C11" w:rsidRDefault="00165C2A" w:rsidP="00226783">
      <w:pPr>
        <w:pStyle w:val="a4"/>
        <w:numPr>
          <w:ilvl w:val="0"/>
          <w:numId w:val="8"/>
        </w:numPr>
        <w:spacing w:line="240" w:lineRule="auto"/>
        <w:ind w:left="426"/>
        <w:rPr>
          <w:rFonts w:cs="Times New Roman"/>
          <w:sz w:val="20"/>
          <w:szCs w:val="20"/>
          <w:lang w:val="kk-KZ"/>
        </w:rPr>
      </w:pPr>
      <w:r w:rsidRPr="000E0C11">
        <w:rPr>
          <w:rFonts w:cs="Times New Roman"/>
          <w:sz w:val="20"/>
          <w:szCs w:val="20"/>
          <w:lang w:val="kk-KZ"/>
        </w:rPr>
        <w:t>Бизнес-шоттар емес, жеке шоттардағы төлемдер. Жобаларға немесе операцияларға қатыспаған ұйымдарға төлемдер.</w:t>
      </w:r>
    </w:p>
    <w:p w:rsidR="00165C2A" w:rsidRPr="000E0C11" w:rsidRDefault="00165C2A" w:rsidP="00165C2A">
      <w:pPr>
        <w:spacing w:line="240" w:lineRule="auto"/>
        <w:rPr>
          <w:rFonts w:cs="Times New Roman"/>
          <w:b/>
          <w:sz w:val="20"/>
          <w:szCs w:val="20"/>
          <w:lang w:val="kk-KZ"/>
        </w:rPr>
      </w:pPr>
      <w:r w:rsidRPr="000E0C11">
        <w:rPr>
          <w:rFonts w:cs="Times New Roman"/>
          <w:b/>
          <w:sz w:val="20"/>
          <w:szCs w:val="20"/>
          <w:lang w:val="kk-KZ"/>
        </w:rPr>
        <w:t>Төлем шарттарына қатысты көрсеткіштер</w:t>
      </w:r>
    </w:p>
    <w:p w:rsidR="00165C2A" w:rsidRPr="000E0C11" w:rsidRDefault="00165C2A" w:rsidP="00226783">
      <w:pPr>
        <w:pStyle w:val="a4"/>
        <w:numPr>
          <w:ilvl w:val="0"/>
          <w:numId w:val="9"/>
        </w:numPr>
        <w:tabs>
          <w:tab w:val="left" w:pos="426"/>
        </w:tabs>
        <w:spacing w:line="240" w:lineRule="auto"/>
        <w:ind w:left="426"/>
        <w:rPr>
          <w:rFonts w:cs="Times New Roman"/>
          <w:sz w:val="20"/>
          <w:szCs w:val="20"/>
          <w:lang w:val="kk-KZ"/>
        </w:rPr>
      </w:pPr>
      <w:r w:rsidRPr="000E0C11">
        <w:rPr>
          <w:rFonts w:cs="Times New Roman"/>
          <w:sz w:val="20"/>
          <w:szCs w:val="20"/>
          <w:lang w:val="kk-KZ"/>
        </w:rPr>
        <w:t>Ірі немесе жиі, дөңгелектелген төлемдер немесе түбіртектер.</w:t>
      </w:r>
    </w:p>
    <w:p w:rsidR="00165C2A" w:rsidRPr="000E0C11" w:rsidRDefault="00165C2A" w:rsidP="00226783">
      <w:pPr>
        <w:pStyle w:val="a4"/>
        <w:numPr>
          <w:ilvl w:val="0"/>
          <w:numId w:val="9"/>
        </w:numPr>
        <w:tabs>
          <w:tab w:val="left" w:pos="426"/>
        </w:tabs>
        <w:spacing w:line="240" w:lineRule="auto"/>
        <w:ind w:left="426"/>
        <w:rPr>
          <w:rFonts w:cs="Times New Roman"/>
          <w:sz w:val="20"/>
          <w:szCs w:val="20"/>
          <w:lang w:val="kk-KZ"/>
        </w:rPr>
      </w:pPr>
      <w:r w:rsidRPr="000E0C11">
        <w:rPr>
          <w:rFonts w:cs="Times New Roman"/>
          <w:sz w:val="20"/>
          <w:szCs w:val="20"/>
          <w:lang w:val="kk-KZ"/>
        </w:rPr>
        <w:t>Төлемд</w:t>
      </w:r>
      <w:r w:rsidR="00374297" w:rsidRPr="000E0C11">
        <w:rPr>
          <w:rFonts w:cs="Times New Roman"/>
          <w:sz w:val="20"/>
          <w:szCs w:val="20"/>
          <w:lang w:val="kk-KZ"/>
        </w:rPr>
        <w:t>ерд</w:t>
      </w:r>
      <w:r w:rsidRPr="000E0C11">
        <w:rPr>
          <w:rFonts w:cs="Times New Roman"/>
          <w:sz w:val="20"/>
          <w:szCs w:val="20"/>
          <w:lang w:val="kk-KZ"/>
        </w:rPr>
        <w:t xml:space="preserve">і </w:t>
      </w:r>
      <w:r w:rsidR="00374297" w:rsidRPr="000E0C11">
        <w:rPr>
          <w:rFonts w:cs="Times New Roman"/>
          <w:sz w:val="20"/>
          <w:szCs w:val="20"/>
          <w:lang w:val="kk-KZ"/>
        </w:rPr>
        <w:t xml:space="preserve">растаудың қалыпты  рәсімдерінен </w:t>
      </w:r>
      <w:r w:rsidRPr="000E0C11">
        <w:rPr>
          <w:rFonts w:cs="Times New Roman"/>
          <w:sz w:val="20"/>
          <w:szCs w:val="20"/>
          <w:lang w:val="kk-KZ"/>
        </w:rPr>
        <w:t>ауытқу.</w:t>
      </w:r>
    </w:p>
    <w:p w:rsidR="00165C2A" w:rsidRPr="000E0C11" w:rsidRDefault="00165C2A" w:rsidP="00226783">
      <w:pPr>
        <w:pStyle w:val="a4"/>
        <w:numPr>
          <w:ilvl w:val="0"/>
          <w:numId w:val="9"/>
        </w:numPr>
        <w:tabs>
          <w:tab w:val="left" w:pos="426"/>
        </w:tabs>
        <w:spacing w:line="240" w:lineRule="auto"/>
        <w:ind w:left="426"/>
        <w:rPr>
          <w:rFonts w:cs="Times New Roman"/>
          <w:sz w:val="20"/>
          <w:szCs w:val="20"/>
          <w:lang w:val="kk-KZ"/>
        </w:rPr>
      </w:pPr>
      <w:r w:rsidRPr="000E0C11">
        <w:rPr>
          <w:rFonts w:cs="Times New Roman"/>
          <w:sz w:val="20"/>
          <w:szCs w:val="20"/>
          <w:lang w:val="kk-KZ"/>
        </w:rPr>
        <w:t>Жазбаша келісім болмаған немесе жазбаша келісімшарттар жасалмаған немесе анық емес және қол жетімсіз болған жағдайларда төленген немесе алынған төлемдер.</w:t>
      </w:r>
    </w:p>
    <w:p w:rsidR="00165C2A" w:rsidRPr="000E0C11" w:rsidRDefault="00165C2A" w:rsidP="00226783">
      <w:pPr>
        <w:pStyle w:val="a4"/>
        <w:numPr>
          <w:ilvl w:val="0"/>
          <w:numId w:val="9"/>
        </w:numPr>
        <w:tabs>
          <w:tab w:val="left" w:pos="426"/>
        </w:tabs>
        <w:spacing w:line="240" w:lineRule="auto"/>
        <w:ind w:left="426"/>
        <w:rPr>
          <w:rFonts w:cs="Times New Roman"/>
          <w:sz w:val="20"/>
          <w:szCs w:val="20"/>
          <w:lang w:val="kk-KZ"/>
        </w:rPr>
      </w:pPr>
      <w:r w:rsidRPr="000E0C11">
        <w:rPr>
          <w:rFonts w:cs="Times New Roman"/>
          <w:sz w:val="20"/>
          <w:szCs w:val="20"/>
          <w:lang w:val="kk-KZ"/>
        </w:rPr>
        <w:t>Шарттар бойынша талап етілмеген ақы төленген шот-фактуралар.</w:t>
      </w:r>
    </w:p>
    <w:p w:rsidR="00165C2A" w:rsidRPr="000E0C11" w:rsidRDefault="00165C2A" w:rsidP="00226783">
      <w:pPr>
        <w:pStyle w:val="a4"/>
        <w:numPr>
          <w:ilvl w:val="0"/>
          <w:numId w:val="9"/>
        </w:numPr>
        <w:tabs>
          <w:tab w:val="left" w:pos="426"/>
        </w:tabs>
        <w:spacing w:line="240" w:lineRule="auto"/>
        <w:ind w:left="426"/>
        <w:rPr>
          <w:rFonts w:cs="Times New Roman"/>
          <w:sz w:val="20"/>
          <w:szCs w:val="20"/>
          <w:lang w:val="kk-KZ"/>
        </w:rPr>
      </w:pPr>
      <w:r w:rsidRPr="000E0C11">
        <w:rPr>
          <w:rFonts w:cs="Times New Roman"/>
          <w:sz w:val="20"/>
          <w:szCs w:val="20"/>
          <w:lang w:val="kk-KZ"/>
        </w:rPr>
        <w:t>Тұрақты салық төлеуші ​​профиліне сәйкес келмейтін шоттар бойынша төлемдер (мысалы, сомасы, уақыты, алушының орналасқан жері және т.б.).</w:t>
      </w:r>
    </w:p>
    <w:p w:rsidR="00165C2A" w:rsidRPr="000E0C11" w:rsidRDefault="00165C2A" w:rsidP="00226783">
      <w:pPr>
        <w:pStyle w:val="a4"/>
        <w:numPr>
          <w:ilvl w:val="0"/>
          <w:numId w:val="9"/>
        </w:numPr>
        <w:tabs>
          <w:tab w:val="left" w:pos="426"/>
        </w:tabs>
        <w:spacing w:line="240" w:lineRule="auto"/>
        <w:ind w:left="426"/>
        <w:rPr>
          <w:rFonts w:cs="Times New Roman"/>
          <w:sz w:val="20"/>
          <w:szCs w:val="20"/>
          <w:lang w:val="kk-KZ"/>
        </w:rPr>
      </w:pPr>
      <w:r w:rsidRPr="000E0C11">
        <w:rPr>
          <w:rFonts w:cs="Times New Roman"/>
          <w:sz w:val="20"/>
          <w:szCs w:val="20"/>
          <w:lang w:val="kk-KZ"/>
        </w:rPr>
        <w:t>Төлемдер үшінші тараптың шоттарында емес, өздігінен дайындалған ваучерлермен жасалады.</w:t>
      </w:r>
    </w:p>
    <w:p w:rsidR="00165C2A" w:rsidRPr="000E0C11" w:rsidRDefault="00165C2A" w:rsidP="00226783">
      <w:pPr>
        <w:pStyle w:val="a4"/>
        <w:numPr>
          <w:ilvl w:val="0"/>
          <w:numId w:val="9"/>
        </w:numPr>
        <w:tabs>
          <w:tab w:val="left" w:pos="426"/>
        </w:tabs>
        <w:spacing w:line="240" w:lineRule="auto"/>
        <w:ind w:left="426"/>
        <w:rPr>
          <w:rFonts w:cs="Times New Roman"/>
          <w:sz w:val="20"/>
          <w:szCs w:val="20"/>
          <w:lang w:val="kk-KZ"/>
        </w:rPr>
      </w:pPr>
      <w:r w:rsidRPr="000E0C11">
        <w:rPr>
          <w:rFonts w:cs="Times New Roman"/>
          <w:sz w:val="20"/>
          <w:szCs w:val="20"/>
          <w:lang w:val="kk-KZ"/>
        </w:rPr>
        <w:t>Жоғары комиссиялық төлемдер белгілі бір уақыт бойынша жасалады (мысалы шарт жасасқанда).</w:t>
      </w:r>
    </w:p>
    <w:p w:rsidR="00165C2A" w:rsidRPr="000E0C11" w:rsidRDefault="00165C2A" w:rsidP="00226783">
      <w:pPr>
        <w:pStyle w:val="a4"/>
        <w:numPr>
          <w:ilvl w:val="0"/>
          <w:numId w:val="9"/>
        </w:numPr>
        <w:tabs>
          <w:tab w:val="left" w:pos="426"/>
        </w:tabs>
        <w:spacing w:line="240" w:lineRule="auto"/>
        <w:ind w:left="426"/>
        <w:rPr>
          <w:rFonts w:cs="Times New Roman"/>
          <w:sz w:val="20"/>
          <w:szCs w:val="20"/>
          <w:lang w:val="kk-KZ"/>
        </w:rPr>
      </w:pPr>
      <w:r w:rsidRPr="000E0C11">
        <w:rPr>
          <w:rFonts w:cs="Times New Roman"/>
          <w:sz w:val="20"/>
          <w:szCs w:val="20"/>
          <w:lang w:val="kk-KZ"/>
        </w:rPr>
        <w:t>Шот-фактураны алғаннан кейін (немесе бұрын) немесе келісім-шартқа қол қойғаннан кейін</w:t>
      </w:r>
      <w:r w:rsidR="00885205" w:rsidRPr="000E0C11">
        <w:rPr>
          <w:rFonts w:cs="Times New Roman"/>
          <w:sz w:val="20"/>
          <w:szCs w:val="20"/>
          <w:lang w:val="kk-KZ"/>
        </w:rPr>
        <w:t xml:space="preserve">гі жедел </w:t>
      </w:r>
      <w:r w:rsidRPr="000E0C11">
        <w:rPr>
          <w:rFonts w:cs="Times New Roman"/>
          <w:sz w:val="20"/>
          <w:szCs w:val="20"/>
          <w:lang w:val="kk-KZ"/>
        </w:rPr>
        <w:t>төлемдер.</w:t>
      </w:r>
    </w:p>
    <w:p w:rsidR="00165C2A" w:rsidRPr="000E0C11" w:rsidRDefault="00165C2A" w:rsidP="00226783">
      <w:pPr>
        <w:pStyle w:val="a4"/>
        <w:numPr>
          <w:ilvl w:val="0"/>
          <w:numId w:val="9"/>
        </w:numPr>
        <w:tabs>
          <w:tab w:val="left" w:pos="426"/>
        </w:tabs>
        <w:spacing w:line="240" w:lineRule="auto"/>
        <w:ind w:left="426"/>
        <w:rPr>
          <w:rFonts w:cs="Times New Roman"/>
          <w:sz w:val="20"/>
          <w:szCs w:val="20"/>
          <w:lang w:val="kk-KZ"/>
        </w:rPr>
      </w:pPr>
      <w:r w:rsidRPr="000E0C11">
        <w:rPr>
          <w:rFonts w:cs="Times New Roman"/>
          <w:sz w:val="20"/>
          <w:szCs w:val="20"/>
          <w:lang w:val="kk-KZ"/>
        </w:rPr>
        <w:t>Үшінші тарап салық төлеушінің немесе салық төлеуші ​​бақылауында тұрған ұйымдардың атынан кредиторларға төлем жасайды.</w:t>
      </w:r>
    </w:p>
    <w:p w:rsidR="00165C2A" w:rsidRPr="000E0C11" w:rsidRDefault="00165C2A" w:rsidP="00226783">
      <w:pPr>
        <w:pStyle w:val="a4"/>
        <w:numPr>
          <w:ilvl w:val="0"/>
          <w:numId w:val="9"/>
        </w:numPr>
        <w:tabs>
          <w:tab w:val="left" w:pos="426"/>
        </w:tabs>
        <w:spacing w:line="240" w:lineRule="auto"/>
        <w:ind w:left="426"/>
        <w:rPr>
          <w:rFonts w:cs="Times New Roman"/>
          <w:sz w:val="20"/>
          <w:szCs w:val="20"/>
          <w:lang w:val="kk-KZ"/>
        </w:rPr>
      </w:pPr>
      <w:r w:rsidRPr="000E0C11">
        <w:rPr>
          <w:rFonts w:cs="Times New Roman"/>
          <w:sz w:val="20"/>
          <w:szCs w:val="20"/>
          <w:lang w:val="kk-KZ"/>
        </w:rPr>
        <w:t>Кейбір кредиторлар үшін ұсынылатын қолайлы тәртіп (мысалы бір жеткізушінің басқаларға қарағанда нақты себептерсіз, қызметтерін тезірек төлеу).</w:t>
      </w:r>
    </w:p>
    <w:p w:rsidR="00165C2A" w:rsidRPr="000E0C11" w:rsidRDefault="00165C2A" w:rsidP="00226783">
      <w:pPr>
        <w:pStyle w:val="a4"/>
        <w:numPr>
          <w:ilvl w:val="0"/>
          <w:numId w:val="9"/>
        </w:numPr>
        <w:tabs>
          <w:tab w:val="left" w:pos="426"/>
        </w:tabs>
        <w:spacing w:line="240" w:lineRule="auto"/>
        <w:ind w:left="426"/>
        <w:rPr>
          <w:rFonts w:cs="Times New Roman"/>
          <w:sz w:val="20"/>
          <w:szCs w:val="20"/>
          <w:lang w:val="kk-KZ"/>
        </w:rPr>
      </w:pPr>
      <w:r w:rsidRPr="000E0C11">
        <w:rPr>
          <w:rFonts w:cs="Times New Roman"/>
          <w:sz w:val="20"/>
          <w:szCs w:val="20"/>
          <w:lang w:val="kk-KZ"/>
        </w:rPr>
        <w:t>Берілген тауарларға немесе қызметтерге алынған сомалар шамадан тыс көрінеді.</w:t>
      </w:r>
    </w:p>
    <w:p w:rsidR="00165C2A" w:rsidRPr="000E0C11" w:rsidRDefault="00165C2A" w:rsidP="00226783">
      <w:pPr>
        <w:pStyle w:val="a4"/>
        <w:numPr>
          <w:ilvl w:val="0"/>
          <w:numId w:val="9"/>
        </w:numPr>
        <w:tabs>
          <w:tab w:val="left" w:pos="426"/>
        </w:tabs>
        <w:spacing w:line="240" w:lineRule="auto"/>
        <w:ind w:left="426"/>
        <w:rPr>
          <w:rFonts w:cs="Times New Roman"/>
          <w:sz w:val="20"/>
          <w:szCs w:val="20"/>
          <w:lang w:val="kk-KZ"/>
        </w:rPr>
      </w:pPr>
      <w:r w:rsidRPr="000E0C11">
        <w:rPr>
          <w:rFonts w:cs="Times New Roman"/>
          <w:sz w:val="20"/>
          <w:szCs w:val="20"/>
          <w:lang w:val="kk-KZ"/>
        </w:rPr>
        <w:t>Делдалдарға немесе кеңесшілерге төленген сомалар шамадан тыс көрінеді.</w:t>
      </w:r>
    </w:p>
    <w:p w:rsidR="00165C2A" w:rsidRPr="000E0C11" w:rsidRDefault="00165C2A" w:rsidP="00165C2A">
      <w:pPr>
        <w:spacing w:line="240" w:lineRule="auto"/>
        <w:rPr>
          <w:rFonts w:cs="Times New Roman"/>
          <w:sz w:val="20"/>
          <w:szCs w:val="20"/>
          <w:lang w:val="kk-KZ"/>
        </w:rPr>
      </w:pPr>
      <w:r w:rsidRPr="000E0C11">
        <w:rPr>
          <w:rFonts w:cs="Times New Roman"/>
          <w:b/>
          <w:sz w:val="20"/>
          <w:szCs w:val="20"/>
          <w:lang w:val="kk-KZ"/>
        </w:rPr>
        <w:t>Төлемдер және ақшалай қаражатттардың қозғалысы туралы басқа да көрсеткіштер</w:t>
      </w:r>
    </w:p>
    <w:p w:rsidR="00165C2A" w:rsidRPr="000E0C11" w:rsidRDefault="00165C2A" w:rsidP="00226783">
      <w:pPr>
        <w:pStyle w:val="a4"/>
        <w:numPr>
          <w:ilvl w:val="0"/>
          <w:numId w:val="10"/>
        </w:numPr>
        <w:spacing w:line="240" w:lineRule="auto"/>
        <w:ind w:left="426"/>
        <w:rPr>
          <w:rFonts w:cs="Times New Roman"/>
          <w:sz w:val="20"/>
          <w:szCs w:val="20"/>
          <w:lang w:val="kk-KZ"/>
        </w:rPr>
      </w:pPr>
      <w:r w:rsidRPr="000E0C11">
        <w:rPr>
          <w:rFonts w:cs="Times New Roman"/>
          <w:sz w:val="20"/>
          <w:szCs w:val="20"/>
          <w:lang w:val="kk-KZ"/>
        </w:rPr>
        <w:t xml:space="preserve">Елеулі, қолма-қол ақшаны </w:t>
      </w:r>
      <w:r w:rsidR="00885205" w:rsidRPr="000E0C11">
        <w:rPr>
          <w:rFonts w:cs="Times New Roman"/>
          <w:sz w:val="20"/>
          <w:szCs w:val="20"/>
          <w:lang w:val="kk-KZ"/>
        </w:rPr>
        <w:t xml:space="preserve">түсініксіз </w:t>
      </w:r>
      <w:r w:rsidRPr="000E0C11">
        <w:rPr>
          <w:rFonts w:cs="Times New Roman"/>
          <w:sz w:val="20"/>
          <w:szCs w:val="20"/>
          <w:lang w:val="kk-KZ"/>
        </w:rPr>
        <w:t>алу.</w:t>
      </w:r>
    </w:p>
    <w:p w:rsidR="00165C2A" w:rsidRPr="000E0C11" w:rsidRDefault="00165C2A" w:rsidP="00226783">
      <w:pPr>
        <w:pStyle w:val="a4"/>
        <w:numPr>
          <w:ilvl w:val="0"/>
          <w:numId w:val="10"/>
        </w:numPr>
        <w:spacing w:line="240" w:lineRule="auto"/>
        <w:ind w:left="426"/>
        <w:rPr>
          <w:rFonts w:cs="Times New Roman"/>
          <w:sz w:val="20"/>
          <w:szCs w:val="20"/>
          <w:lang w:val="kk-KZ"/>
        </w:rPr>
      </w:pPr>
      <w:r w:rsidRPr="000E0C11">
        <w:rPr>
          <w:rFonts w:cs="Times New Roman"/>
          <w:sz w:val="20"/>
          <w:szCs w:val="20"/>
          <w:lang w:val="kk-KZ"/>
        </w:rPr>
        <w:t>Ешқандай қажеттілік болма</w:t>
      </w:r>
      <w:r w:rsidR="00B104F3" w:rsidRPr="000E0C11">
        <w:rPr>
          <w:rFonts w:cs="Times New Roman"/>
          <w:sz w:val="20"/>
          <w:szCs w:val="20"/>
          <w:lang w:val="kk-KZ"/>
        </w:rPr>
        <w:t xml:space="preserve">маса да </w:t>
      </w:r>
      <w:r w:rsidRPr="000E0C11">
        <w:rPr>
          <w:rFonts w:cs="Times New Roman"/>
          <w:sz w:val="20"/>
          <w:szCs w:val="20"/>
          <w:lang w:val="kk-KZ"/>
        </w:rPr>
        <w:t>нотариус немесе үшінші тарап</w:t>
      </w:r>
      <w:r w:rsidR="00B104F3" w:rsidRPr="000E0C11">
        <w:rPr>
          <w:rFonts w:cs="Times New Roman"/>
          <w:sz w:val="20"/>
          <w:szCs w:val="20"/>
          <w:lang w:val="kk-KZ"/>
        </w:rPr>
        <w:t xml:space="preserve"> болып табылатын адвокаттың </w:t>
      </w:r>
      <w:r w:rsidRPr="000E0C11">
        <w:rPr>
          <w:rFonts w:cs="Times New Roman"/>
          <w:sz w:val="20"/>
          <w:szCs w:val="20"/>
          <w:lang w:val="kk-KZ"/>
        </w:rPr>
        <w:t>шоттары.</w:t>
      </w:r>
    </w:p>
    <w:p w:rsidR="00165C2A" w:rsidRPr="000E0C11" w:rsidRDefault="00165C2A" w:rsidP="00226783">
      <w:pPr>
        <w:pStyle w:val="a4"/>
        <w:numPr>
          <w:ilvl w:val="0"/>
          <w:numId w:val="10"/>
        </w:numPr>
        <w:spacing w:line="240" w:lineRule="auto"/>
        <w:ind w:left="426"/>
        <w:rPr>
          <w:rFonts w:cs="Times New Roman"/>
          <w:sz w:val="20"/>
          <w:szCs w:val="20"/>
          <w:lang w:val="kk-KZ"/>
        </w:rPr>
      </w:pPr>
      <w:r w:rsidRPr="000E0C11">
        <w:rPr>
          <w:rFonts w:cs="Times New Roman"/>
          <w:sz w:val="20"/>
          <w:szCs w:val="20"/>
          <w:lang w:val="kk-KZ"/>
        </w:rPr>
        <w:t>Мәміле үшін қаражаттың пайда болуы анық емес.</w:t>
      </w:r>
    </w:p>
    <w:p w:rsidR="00165C2A" w:rsidRPr="000E0C11" w:rsidRDefault="00165C2A" w:rsidP="00226783">
      <w:pPr>
        <w:pStyle w:val="a4"/>
        <w:numPr>
          <w:ilvl w:val="0"/>
          <w:numId w:val="10"/>
        </w:numPr>
        <w:spacing w:line="240" w:lineRule="auto"/>
        <w:ind w:left="426"/>
        <w:rPr>
          <w:rFonts w:cs="Times New Roman"/>
          <w:sz w:val="20"/>
          <w:szCs w:val="20"/>
          <w:lang w:val="kk-KZ"/>
        </w:rPr>
      </w:pPr>
      <w:r w:rsidRPr="000E0C11">
        <w:rPr>
          <w:rFonts w:cs="Times New Roman"/>
          <w:sz w:val="20"/>
          <w:szCs w:val="20"/>
          <w:lang w:val="kk-KZ"/>
        </w:rPr>
        <w:t>Банк шоттарын жиі ашу және жабу тарихы.</w:t>
      </w:r>
    </w:p>
    <w:p w:rsidR="00165C2A" w:rsidRPr="000E0C11" w:rsidRDefault="00165C2A" w:rsidP="00226783">
      <w:pPr>
        <w:pStyle w:val="a4"/>
        <w:numPr>
          <w:ilvl w:val="0"/>
          <w:numId w:val="10"/>
        </w:numPr>
        <w:spacing w:line="240" w:lineRule="auto"/>
        <w:ind w:left="426"/>
        <w:rPr>
          <w:rFonts w:cs="Times New Roman"/>
          <w:sz w:val="20"/>
          <w:szCs w:val="20"/>
          <w:lang w:val="kk-KZ"/>
        </w:rPr>
      </w:pPr>
      <w:r w:rsidRPr="000E0C11">
        <w:rPr>
          <w:rFonts w:cs="Times New Roman"/>
          <w:sz w:val="20"/>
          <w:szCs w:val="20"/>
          <w:lang w:val="kk-KZ"/>
        </w:rPr>
        <w:t>Салық төлеушінің банктік шоттарына және оның шоттарынан түскен</w:t>
      </w:r>
      <w:r w:rsidR="00B104F3" w:rsidRPr="000E0C11">
        <w:rPr>
          <w:rFonts w:cs="Times New Roman"/>
          <w:sz w:val="20"/>
          <w:szCs w:val="20"/>
          <w:lang w:val="kk-KZ"/>
        </w:rPr>
        <w:t xml:space="preserve"> </w:t>
      </w:r>
      <w:r w:rsidRPr="000E0C11">
        <w:rPr>
          <w:rFonts w:cs="Times New Roman"/>
          <w:sz w:val="20"/>
          <w:szCs w:val="20"/>
          <w:lang w:val="kk-KZ"/>
        </w:rPr>
        <w:t>елеулі түсініксіз төлемдер. Қаржылық есептілікте есепке алынбайтын, төлемдер туралы дәлелдемелер.</w:t>
      </w:r>
    </w:p>
    <w:p w:rsidR="00165C2A" w:rsidRPr="000E0C11" w:rsidRDefault="00165C2A" w:rsidP="00226783">
      <w:pPr>
        <w:pStyle w:val="a4"/>
        <w:numPr>
          <w:ilvl w:val="0"/>
          <w:numId w:val="10"/>
        </w:numPr>
        <w:spacing w:line="240" w:lineRule="auto"/>
        <w:ind w:left="426"/>
        <w:rPr>
          <w:rFonts w:cs="Times New Roman"/>
          <w:sz w:val="20"/>
          <w:szCs w:val="20"/>
          <w:lang w:val="kk-KZ"/>
        </w:rPr>
      </w:pPr>
      <w:r w:rsidRPr="000E0C11">
        <w:rPr>
          <w:rFonts w:cs="Times New Roman"/>
          <w:sz w:val="20"/>
          <w:szCs w:val="20"/>
          <w:lang w:val="kk-KZ"/>
        </w:rPr>
        <w:lastRenderedPageBreak/>
        <w:t>Кейбір төлемдер қанағаттанарлық түсінікке ие емес.</w:t>
      </w:r>
    </w:p>
    <w:p w:rsidR="00165C2A" w:rsidRPr="000E0C11" w:rsidRDefault="00165C2A" w:rsidP="00165C2A">
      <w:pPr>
        <w:spacing w:line="240" w:lineRule="auto"/>
        <w:rPr>
          <w:rFonts w:cs="Times New Roman"/>
          <w:color w:val="2E74B5" w:themeColor="accent1" w:themeShade="BF"/>
          <w:sz w:val="20"/>
          <w:szCs w:val="20"/>
          <w:lang w:val="kk-KZ"/>
        </w:rPr>
      </w:pPr>
      <w:r w:rsidRPr="000E0C11">
        <w:rPr>
          <w:rFonts w:cs="Times New Roman"/>
          <w:color w:val="2E74B5" w:themeColor="accent1" w:themeShade="BF"/>
          <w:sz w:val="20"/>
          <w:szCs w:val="20"/>
          <w:lang w:val="kk-KZ"/>
        </w:rPr>
        <w:t>Мысалдар</w:t>
      </w:r>
    </w:p>
    <w:p w:rsidR="00165C2A" w:rsidRPr="000E0C11" w:rsidRDefault="00165C2A" w:rsidP="00165C2A">
      <w:pPr>
        <w:spacing w:line="240" w:lineRule="auto"/>
        <w:rPr>
          <w:rFonts w:cs="Times New Roman"/>
          <w:color w:val="2E74B5" w:themeColor="accent1" w:themeShade="BF"/>
          <w:sz w:val="20"/>
          <w:szCs w:val="20"/>
          <w:lang w:val="kk-KZ"/>
        </w:rPr>
      </w:pPr>
      <w:r w:rsidRPr="000E0C11">
        <w:rPr>
          <w:rFonts w:cs="Times New Roman"/>
          <w:color w:val="2E74B5" w:themeColor="accent1" w:themeShade="BF"/>
          <w:sz w:val="20"/>
          <w:szCs w:val="20"/>
          <w:lang w:val="kk-KZ"/>
        </w:rPr>
        <w:t>Жоғары қауіпті елге комиссиялық төлемдер</w:t>
      </w:r>
    </w:p>
    <w:p w:rsidR="00165C2A" w:rsidRPr="000E0C11" w:rsidRDefault="00165C2A" w:rsidP="00165C2A">
      <w:pPr>
        <w:spacing w:line="240" w:lineRule="auto"/>
        <w:rPr>
          <w:rFonts w:cs="Times New Roman"/>
          <w:color w:val="2E74B5" w:themeColor="accent1" w:themeShade="BF"/>
          <w:sz w:val="20"/>
          <w:szCs w:val="20"/>
          <w:lang w:val="kk-KZ"/>
        </w:rPr>
      </w:pPr>
      <w:r w:rsidRPr="000E0C11">
        <w:rPr>
          <w:rFonts w:cs="Times New Roman"/>
          <w:noProof/>
          <w:color w:val="5B9BD5" w:themeColor="accent1"/>
          <w:sz w:val="20"/>
          <w:szCs w:val="20"/>
          <w:lang w:val="kk-KZ" w:eastAsia="ru-RU"/>
        </w:rPr>
        <w:drawing>
          <wp:inline distT="0" distB="0" distL="0" distR="0">
            <wp:extent cx="5938628" cy="3916392"/>
            <wp:effectExtent l="19050" t="0" r="4972" b="0"/>
            <wp:docPr id="2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JPG"/>
                    <pic:cNvPicPr/>
                  </pic:nvPicPr>
                  <pic:blipFill>
                    <a:blip r:embed="rId19">
                      <a:extLst>
                        <a:ext uri="{28A0092B-C50C-407E-A947-70E740481C1C}">
                          <a14:useLocalDpi xmlns:a14="http://schemas.microsoft.com/office/drawing/2010/main" val="0"/>
                        </a:ext>
                      </a:extLst>
                    </a:blip>
                    <a:stretch>
                      <a:fillRect/>
                    </a:stretch>
                  </pic:blipFill>
                  <pic:spPr>
                    <a:xfrm>
                      <a:off x="0" y="0"/>
                      <a:ext cx="5940425" cy="3917577"/>
                    </a:xfrm>
                    <a:prstGeom prst="rect">
                      <a:avLst/>
                    </a:prstGeom>
                  </pic:spPr>
                </pic:pic>
              </a:graphicData>
            </a:graphic>
          </wp:inline>
        </w:drawing>
      </w:r>
    </w:p>
    <w:p w:rsidR="00165C2A" w:rsidRPr="000E0C11" w:rsidRDefault="00165C2A" w:rsidP="00165C2A">
      <w:pPr>
        <w:spacing w:line="240" w:lineRule="auto"/>
        <w:rPr>
          <w:rFonts w:cs="Times New Roman"/>
          <w:sz w:val="20"/>
          <w:szCs w:val="20"/>
          <w:lang w:val="kk-KZ"/>
        </w:rPr>
      </w:pPr>
      <w:r w:rsidRPr="000E0C11">
        <w:rPr>
          <w:rFonts w:cs="Times New Roman"/>
          <w:sz w:val="20"/>
          <w:szCs w:val="20"/>
          <w:lang w:val="kk-KZ"/>
        </w:rPr>
        <w:t>Компания A (Пара беруші) - бұл валюталық баспа компаниясы. Салықтық тексеру барысында А Компаниясы, салық ақпараты</w:t>
      </w:r>
      <w:r w:rsidR="00607B7A" w:rsidRPr="000E0C11">
        <w:rPr>
          <w:rFonts w:cs="Times New Roman"/>
          <w:sz w:val="20"/>
          <w:szCs w:val="20"/>
          <w:lang w:val="kk-KZ"/>
        </w:rPr>
        <w:t xml:space="preserve">мен бөліспейтін </w:t>
      </w:r>
      <w:r w:rsidRPr="000E0C11">
        <w:rPr>
          <w:rFonts w:cs="Times New Roman"/>
          <w:sz w:val="20"/>
          <w:szCs w:val="20"/>
          <w:lang w:val="kk-KZ"/>
        </w:rPr>
        <w:t>елде орналасқан, оффшорлық компанияға 20 миллион АҚШ доллары көлемінде төлемдер жүргізгені анықталды. А компаниясының есептерінде бұл төлемдер Х елінің үкіметінің қағаз ақша басып шығаруға арналған келісімшарттарына байланысты «іскерлік операцияларды өңдеу» қызметтеріне өтемақы ретінде көрсетілген. Дегенмен, салық аудиторы оффшорлық компания ұсынатын қызметтер туралы ешқандай дәлелдеме таба алмады.</w:t>
      </w:r>
    </w:p>
    <w:p w:rsidR="00165C2A" w:rsidRPr="000E0C11" w:rsidRDefault="00165C2A" w:rsidP="00165C2A">
      <w:pPr>
        <w:spacing w:line="240" w:lineRule="auto"/>
        <w:rPr>
          <w:rFonts w:cs="Times New Roman"/>
          <w:sz w:val="20"/>
          <w:szCs w:val="20"/>
          <w:lang w:val="kk-KZ"/>
        </w:rPr>
      </w:pPr>
      <w:r w:rsidRPr="000E0C11">
        <w:rPr>
          <w:rFonts w:cs="Times New Roman"/>
          <w:sz w:val="20"/>
          <w:szCs w:val="20"/>
          <w:lang w:val="kk-KZ"/>
        </w:rPr>
        <w:t>Салық аудиторы төлемдердің іс жүзінде пара болғанына күмән келтірді және ақша</w:t>
      </w:r>
      <w:r w:rsidR="006D07CC" w:rsidRPr="000E0C11">
        <w:rPr>
          <w:rFonts w:cs="Times New Roman"/>
          <w:sz w:val="20"/>
          <w:szCs w:val="20"/>
          <w:lang w:val="kk-KZ"/>
        </w:rPr>
        <w:t xml:space="preserve"> Х</w:t>
      </w:r>
      <w:r w:rsidRPr="000E0C11">
        <w:rPr>
          <w:rFonts w:cs="Times New Roman"/>
          <w:sz w:val="20"/>
          <w:szCs w:val="20"/>
          <w:lang w:val="kk-KZ"/>
        </w:rPr>
        <w:t xml:space="preserve"> елдегі А компаниясына берген келісімшартқа айырбастау ретінде шет мемлекеттің лауазымды тұлғаларына (пара берген тұлғаларға) қандай да бір түрде төлене</w:t>
      </w:r>
      <w:r w:rsidR="006D07CC" w:rsidRPr="000E0C11">
        <w:rPr>
          <w:rFonts w:cs="Times New Roman"/>
          <w:sz w:val="20"/>
          <w:szCs w:val="20"/>
          <w:lang w:val="kk-KZ"/>
        </w:rPr>
        <w:t>ді</w:t>
      </w:r>
      <w:r w:rsidRPr="000E0C11">
        <w:rPr>
          <w:rFonts w:cs="Times New Roman"/>
          <w:sz w:val="20"/>
          <w:szCs w:val="20"/>
          <w:lang w:val="kk-KZ"/>
        </w:rPr>
        <w:t>. Салық аудиторы, сондай-ақ А</w:t>
      </w:r>
      <w:r w:rsidR="006D07CC" w:rsidRPr="000E0C11">
        <w:rPr>
          <w:rFonts w:cs="Times New Roman"/>
          <w:sz w:val="20"/>
          <w:szCs w:val="20"/>
          <w:lang w:val="kk-KZ"/>
        </w:rPr>
        <w:t xml:space="preserve"> </w:t>
      </w:r>
      <w:r w:rsidRPr="000E0C11">
        <w:rPr>
          <w:rFonts w:cs="Times New Roman"/>
          <w:sz w:val="20"/>
          <w:szCs w:val="20"/>
          <w:lang w:val="kk-KZ"/>
        </w:rPr>
        <w:t>Компаниясы басқармасының мүшелері оффшорлық компанияға төленген ақшаны бөліседі деп күмәнданды.</w:t>
      </w:r>
      <w:r w:rsidR="006D07CC" w:rsidRPr="000E0C11">
        <w:rPr>
          <w:rFonts w:cs="Times New Roman"/>
          <w:sz w:val="20"/>
          <w:szCs w:val="20"/>
          <w:lang w:val="kk-KZ"/>
        </w:rPr>
        <w:t xml:space="preserve"> </w:t>
      </w:r>
      <w:r w:rsidR="00172C82" w:rsidRPr="000E0C11">
        <w:rPr>
          <w:rFonts w:cs="Times New Roman"/>
          <w:sz w:val="20"/>
          <w:szCs w:val="20"/>
          <w:lang w:val="kk-KZ"/>
        </w:rPr>
        <w:t xml:space="preserve">Осыған байланысты Салық аудиторы А компаниясына хат жолдап, онда салық салу мақсаттары үшін салық оазис компаниясының төлемі шегерілмейтіні туралы оны хабардар етті, себебі бұл болжанып отырған пара туралы сөз болып отыр. </w:t>
      </w:r>
      <w:r w:rsidRPr="000E0C11">
        <w:rPr>
          <w:rFonts w:cs="Times New Roman"/>
          <w:sz w:val="20"/>
          <w:szCs w:val="20"/>
          <w:lang w:val="kk-KZ"/>
        </w:rPr>
        <w:t>Нәтижесінде, A компаниясының қадағалау алқасы мәмілеге қатысқан басқарушы топты жұмыстан босатты және оны прокуратураға хабарлады. Содан бері жаңа басқару тобы</w:t>
      </w:r>
      <w:r w:rsidR="00172C82" w:rsidRPr="000E0C11">
        <w:rPr>
          <w:rFonts w:cs="Times New Roman"/>
          <w:sz w:val="20"/>
          <w:szCs w:val="20"/>
          <w:lang w:val="kk-KZ"/>
        </w:rPr>
        <w:t xml:space="preserve"> </w:t>
      </w:r>
      <w:r w:rsidRPr="000E0C11">
        <w:rPr>
          <w:rFonts w:cs="Times New Roman"/>
          <w:sz w:val="20"/>
          <w:szCs w:val="20"/>
          <w:lang w:val="kk-KZ"/>
        </w:rPr>
        <w:t>ендігәрі Х елінде бизнес жүргізуді тоқтататынын мәлімдеді.</w:t>
      </w:r>
    </w:p>
    <w:p w:rsidR="00165C2A" w:rsidRPr="000E0C11" w:rsidRDefault="00165C2A" w:rsidP="00165C2A">
      <w:pPr>
        <w:spacing w:line="240" w:lineRule="auto"/>
        <w:rPr>
          <w:rFonts w:cs="Times New Roman"/>
          <w:sz w:val="20"/>
          <w:szCs w:val="20"/>
          <w:lang w:val="kk-KZ"/>
        </w:rPr>
      </w:pPr>
      <w:r w:rsidRPr="000E0C11">
        <w:rPr>
          <w:rFonts w:cs="Times New Roman"/>
          <w:sz w:val="20"/>
          <w:szCs w:val="20"/>
          <w:lang w:val="kk-KZ"/>
        </w:rPr>
        <w:t>Бұл жағдайда салық аудитор</w:t>
      </w:r>
      <w:r w:rsidR="00CF46CE" w:rsidRPr="000E0C11">
        <w:rPr>
          <w:rFonts w:cs="Times New Roman"/>
          <w:sz w:val="20"/>
          <w:szCs w:val="20"/>
          <w:lang w:val="kk-KZ"/>
        </w:rPr>
        <w:t>ын</w:t>
      </w:r>
      <w:r w:rsidRPr="000E0C11">
        <w:rPr>
          <w:rFonts w:cs="Times New Roman"/>
          <w:sz w:val="20"/>
          <w:szCs w:val="20"/>
          <w:lang w:val="kk-KZ"/>
        </w:rPr>
        <w:t>ың ықтимал сыбайлас жемқорлыққа күдік тудырған басты көрсеткіші - ірі комиссиялық төлемдер ірі тәуекелге ұшыраған елдерде жасалғаны болды, онда, белгілі болғандай,</w:t>
      </w:r>
      <w:r w:rsidR="00172C82" w:rsidRPr="000E0C11">
        <w:rPr>
          <w:rFonts w:cs="Times New Roman"/>
          <w:sz w:val="20"/>
          <w:szCs w:val="20"/>
          <w:lang w:val="kk-KZ"/>
        </w:rPr>
        <w:t xml:space="preserve"> </w:t>
      </w:r>
      <w:r w:rsidRPr="000E0C11">
        <w:rPr>
          <w:rFonts w:cs="Times New Roman"/>
          <w:sz w:val="20"/>
          <w:szCs w:val="20"/>
          <w:lang w:val="kk-KZ"/>
        </w:rPr>
        <w:t>айырбасқа ешқандай қызмет алынбады.</w:t>
      </w:r>
    </w:p>
    <w:p w:rsidR="00165C2A" w:rsidRPr="000E0C11" w:rsidRDefault="00165C2A" w:rsidP="00165C2A">
      <w:pPr>
        <w:rPr>
          <w:rFonts w:cs="Times New Roman"/>
          <w:color w:val="2E74B5" w:themeColor="accent1" w:themeShade="BF"/>
          <w:sz w:val="20"/>
          <w:szCs w:val="20"/>
          <w:lang w:val="kk-KZ"/>
        </w:rPr>
      </w:pPr>
      <w:r w:rsidRPr="000E0C11">
        <w:rPr>
          <w:rFonts w:cs="Times New Roman"/>
          <w:color w:val="2E74B5" w:themeColor="accent1" w:themeShade="BF"/>
          <w:sz w:val="20"/>
          <w:szCs w:val="20"/>
          <w:lang w:val="kk-KZ"/>
        </w:rPr>
        <w:br w:type="page"/>
      </w:r>
    </w:p>
    <w:p w:rsidR="00165C2A" w:rsidRPr="000E0C11" w:rsidRDefault="00165C2A" w:rsidP="00165C2A">
      <w:pPr>
        <w:spacing w:line="240" w:lineRule="auto"/>
        <w:rPr>
          <w:rFonts w:cs="Times New Roman"/>
          <w:color w:val="2E74B5" w:themeColor="accent1" w:themeShade="BF"/>
          <w:sz w:val="20"/>
          <w:szCs w:val="20"/>
          <w:lang w:val="kk-KZ"/>
        </w:rPr>
      </w:pPr>
      <w:r w:rsidRPr="000E0C11">
        <w:rPr>
          <w:rFonts w:cs="Times New Roman"/>
          <w:color w:val="2E74B5" w:themeColor="accent1" w:themeShade="BF"/>
          <w:sz w:val="20"/>
          <w:szCs w:val="20"/>
          <w:lang w:val="kk-KZ"/>
        </w:rPr>
        <w:lastRenderedPageBreak/>
        <w:t xml:space="preserve">Оффшорлық компаниялар арқылы жіберілген </w:t>
      </w:r>
      <w:r w:rsidR="00ED6ED7" w:rsidRPr="000E0C11">
        <w:rPr>
          <w:rFonts w:cs="Times New Roman"/>
          <w:color w:val="2E74B5" w:themeColor="accent1" w:themeShade="BF"/>
          <w:sz w:val="20"/>
          <w:szCs w:val="20"/>
          <w:lang w:val="kk-KZ"/>
        </w:rPr>
        <w:t>төлемдер</w:t>
      </w:r>
    </w:p>
    <w:p w:rsidR="00165C2A" w:rsidRPr="000E0C11" w:rsidRDefault="00165C2A" w:rsidP="00165C2A">
      <w:pPr>
        <w:spacing w:line="240" w:lineRule="auto"/>
        <w:rPr>
          <w:rFonts w:cs="Times New Roman"/>
          <w:color w:val="2E74B5" w:themeColor="accent1" w:themeShade="BF"/>
          <w:sz w:val="20"/>
          <w:szCs w:val="20"/>
          <w:lang w:val="kk-KZ"/>
        </w:rPr>
      </w:pPr>
      <w:r w:rsidRPr="000E0C11">
        <w:rPr>
          <w:rFonts w:cs="Times New Roman"/>
          <w:noProof/>
          <w:color w:val="5B9BD5" w:themeColor="accent1"/>
          <w:sz w:val="20"/>
          <w:szCs w:val="20"/>
          <w:lang w:val="kk-KZ" w:eastAsia="ru-RU"/>
        </w:rPr>
        <w:drawing>
          <wp:inline distT="0" distB="0" distL="0" distR="0">
            <wp:extent cx="5940425" cy="4629150"/>
            <wp:effectExtent l="0" t="0" r="3175" b="0"/>
            <wp:docPr id="2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JPG"/>
                    <pic:cNvPicPr/>
                  </pic:nvPicPr>
                  <pic:blipFill>
                    <a:blip r:embed="rId20">
                      <a:extLst>
                        <a:ext uri="{28A0092B-C50C-407E-A947-70E740481C1C}">
                          <a14:useLocalDpi xmlns:a14="http://schemas.microsoft.com/office/drawing/2010/main" val="0"/>
                        </a:ext>
                      </a:extLst>
                    </a:blip>
                    <a:stretch>
                      <a:fillRect/>
                    </a:stretch>
                  </pic:blipFill>
                  <pic:spPr>
                    <a:xfrm>
                      <a:off x="0" y="0"/>
                      <a:ext cx="5940425" cy="4629150"/>
                    </a:xfrm>
                    <a:prstGeom prst="rect">
                      <a:avLst/>
                    </a:prstGeom>
                  </pic:spPr>
                </pic:pic>
              </a:graphicData>
            </a:graphic>
          </wp:inline>
        </w:drawing>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X еліндегі</w:t>
      </w:r>
      <w:r w:rsidR="00B61E8B" w:rsidRPr="000E0C11">
        <w:rPr>
          <w:rFonts w:cs="Times New Roman"/>
          <w:sz w:val="20"/>
          <w:szCs w:val="20"/>
          <w:lang w:val="kk-KZ"/>
        </w:rPr>
        <w:t xml:space="preserve"> </w:t>
      </w:r>
      <w:r w:rsidRPr="000E0C11">
        <w:rPr>
          <w:rFonts w:cs="Times New Roman"/>
          <w:sz w:val="20"/>
          <w:szCs w:val="20"/>
          <w:lang w:val="kk-KZ"/>
        </w:rPr>
        <w:t>мемлекеттік</w:t>
      </w:r>
      <w:r w:rsidR="00B61E8B" w:rsidRPr="000E0C11">
        <w:rPr>
          <w:rFonts w:cs="Times New Roman"/>
          <w:sz w:val="20"/>
          <w:szCs w:val="20"/>
          <w:lang w:val="kk-KZ"/>
        </w:rPr>
        <w:t xml:space="preserve"> </w:t>
      </w:r>
      <w:r w:rsidRPr="000E0C11">
        <w:rPr>
          <w:rFonts w:cs="Times New Roman"/>
          <w:sz w:val="20"/>
          <w:szCs w:val="20"/>
          <w:lang w:val="kk-KZ"/>
        </w:rPr>
        <w:t>компания, B компаниясы</w:t>
      </w:r>
      <w:r w:rsidR="00A55642" w:rsidRPr="000E0C11">
        <w:rPr>
          <w:rFonts w:cs="Times New Roman"/>
          <w:sz w:val="20"/>
          <w:szCs w:val="20"/>
          <w:lang w:val="kk-KZ"/>
        </w:rPr>
        <w:t>,</w:t>
      </w:r>
      <w:r w:rsidR="00B61E8B" w:rsidRPr="000E0C11">
        <w:rPr>
          <w:rFonts w:cs="Times New Roman"/>
          <w:sz w:val="20"/>
          <w:szCs w:val="20"/>
          <w:lang w:val="kk-KZ"/>
        </w:rPr>
        <w:t xml:space="preserve"> </w:t>
      </w:r>
      <w:r w:rsidRPr="000E0C11">
        <w:rPr>
          <w:rFonts w:cs="Times New Roman"/>
          <w:sz w:val="20"/>
          <w:szCs w:val="20"/>
          <w:lang w:val="kk-KZ"/>
        </w:rPr>
        <w:t>жаңа</w:t>
      </w:r>
      <w:r w:rsidR="00B61E8B" w:rsidRPr="000E0C11">
        <w:rPr>
          <w:rFonts w:cs="Times New Roman"/>
          <w:sz w:val="20"/>
          <w:szCs w:val="20"/>
          <w:lang w:val="kk-KZ"/>
        </w:rPr>
        <w:t xml:space="preserve"> </w:t>
      </w:r>
      <w:r w:rsidRPr="000E0C11">
        <w:rPr>
          <w:rFonts w:cs="Times New Roman"/>
          <w:sz w:val="20"/>
          <w:szCs w:val="20"/>
          <w:lang w:val="kk-KZ"/>
        </w:rPr>
        <w:t>спорт</w:t>
      </w:r>
      <w:r w:rsidR="00B61E8B" w:rsidRPr="000E0C11">
        <w:rPr>
          <w:rFonts w:cs="Times New Roman"/>
          <w:sz w:val="20"/>
          <w:szCs w:val="20"/>
          <w:lang w:val="kk-KZ"/>
        </w:rPr>
        <w:t xml:space="preserve"> </w:t>
      </w:r>
      <w:r w:rsidRPr="000E0C11">
        <w:rPr>
          <w:rFonts w:cs="Times New Roman"/>
          <w:sz w:val="20"/>
          <w:szCs w:val="20"/>
          <w:lang w:val="kk-KZ"/>
        </w:rPr>
        <w:t>стадионының</w:t>
      </w:r>
      <w:r w:rsidR="00B61E8B" w:rsidRPr="000E0C11">
        <w:rPr>
          <w:rFonts w:cs="Times New Roman"/>
          <w:sz w:val="20"/>
          <w:szCs w:val="20"/>
          <w:lang w:val="kk-KZ"/>
        </w:rPr>
        <w:t xml:space="preserve"> </w:t>
      </w:r>
      <w:r w:rsidRPr="000E0C11">
        <w:rPr>
          <w:rFonts w:cs="Times New Roman"/>
          <w:sz w:val="20"/>
          <w:szCs w:val="20"/>
          <w:lang w:val="kk-KZ"/>
        </w:rPr>
        <w:t>құрылысы</w:t>
      </w:r>
      <w:r w:rsidR="00B61E8B" w:rsidRPr="000E0C11">
        <w:rPr>
          <w:rFonts w:cs="Times New Roman"/>
          <w:sz w:val="20"/>
          <w:szCs w:val="20"/>
          <w:lang w:val="kk-KZ"/>
        </w:rPr>
        <w:t xml:space="preserve"> </w:t>
      </w:r>
      <w:r w:rsidRPr="000E0C11">
        <w:rPr>
          <w:rFonts w:cs="Times New Roman"/>
          <w:sz w:val="20"/>
          <w:szCs w:val="20"/>
          <w:lang w:val="kk-KZ"/>
        </w:rPr>
        <w:t>туралы</w:t>
      </w:r>
      <w:r w:rsidR="00B61E8B" w:rsidRPr="000E0C11">
        <w:rPr>
          <w:rFonts w:cs="Times New Roman"/>
          <w:sz w:val="20"/>
          <w:szCs w:val="20"/>
          <w:lang w:val="kk-KZ"/>
        </w:rPr>
        <w:t xml:space="preserve"> </w:t>
      </w:r>
      <w:r w:rsidRPr="000E0C11">
        <w:rPr>
          <w:rFonts w:cs="Times New Roman"/>
          <w:sz w:val="20"/>
          <w:szCs w:val="20"/>
          <w:lang w:val="kk-KZ"/>
        </w:rPr>
        <w:t>келісімшартқа</w:t>
      </w:r>
      <w:r w:rsidR="00B61E8B" w:rsidRPr="000E0C11">
        <w:rPr>
          <w:rFonts w:cs="Times New Roman"/>
          <w:sz w:val="20"/>
          <w:szCs w:val="20"/>
          <w:lang w:val="kk-KZ"/>
        </w:rPr>
        <w:t xml:space="preserve"> </w:t>
      </w:r>
      <w:r w:rsidRPr="000E0C11">
        <w:rPr>
          <w:rFonts w:cs="Times New Roman"/>
          <w:sz w:val="20"/>
          <w:szCs w:val="20"/>
          <w:lang w:val="kk-KZ"/>
        </w:rPr>
        <w:t>отыруға</w:t>
      </w:r>
      <w:r w:rsidR="00B61E8B" w:rsidRPr="000E0C11">
        <w:rPr>
          <w:rFonts w:cs="Times New Roman"/>
          <w:sz w:val="20"/>
          <w:szCs w:val="20"/>
          <w:lang w:val="kk-KZ"/>
        </w:rPr>
        <w:t xml:space="preserve"> </w:t>
      </w:r>
      <w:r w:rsidRPr="000E0C11">
        <w:rPr>
          <w:rFonts w:cs="Times New Roman"/>
          <w:sz w:val="20"/>
          <w:szCs w:val="20"/>
          <w:lang w:val="kk-KZ"/>
        </w:rPr>
        <w:t>құқылы</w:t>
      </w:r>
      <w:r w:rsidR="00B61E8B" w:rsidRPr="000E0C11">
        <w:rPr>
          <w:rFonts w:cs="Times New Roman"/>
          <w:sz w:val="20"/>
          <w:szCs w:val="20"/>
          <w:lang w:val="kk-KZ"/>
        </w:rPr>
        <w:t xml:space="preserve"> </w:t>
      </w:r>
      <w:r w:rsidRPr="000E0C11">
        <w:rPr>
          <w:rFonts w:cs="Times New Roman"/>
          <w:sz w:val="20"/>
          <w:szCs w:val="20"/>
          <w:lang w:val="kk-KZ"/>
        </w:rPr>
        <w:t>болды. Осы</w:t>
      </w:r>
      <w:r w:rsidR="00B61E8B" w:rsidRPr="000E0C11">
        <w:rPr>
          <w:rFonts w:cs="Times New Roman"/>
          <w:sz w:val="20"/>
          <w:szCs w:val="20"/>
          <w:lang w:val="kk-KZ"/>
        </w:rPr>
        <w:t xml:space="preserve"> </w:t>
      </w:r>
      <w:r w:rsidRPr="000E0C11">
        <w:rPr>
          <w:rFonts w:cs="Times New Roman"/>
          <w:sz w:val="20"/>
          <w:szCs w:val="20"/>
          <w:lang w:val="kk-KZ"/>
        </w:rPr>
        <w:t>келісімшартты</w:t>
      </w:r>
      <w:r w:rsidR="00B61E8B" w:rsidRPr="000E0C11">
        <w:rPr>
          <w:rFonts w:cs="Times New Roman"/>
          <w:sz w:val="20"/>
          <w:szCs w:val="20"/>
          <w:lang w:val="kk-KZ"/>
        </w:rPr>
        <w:t xml:space="preserve"> </w:t>
      </w:r>
      <w:r w:rsidRPr="000E0C11">
        <w:rPr>
          <w:rFonts w:cs="Times New Roman"/>
          <w:sz w:val="20"/>
          <w:szCs w:val="20"/>
          <w:lang w:val="kk-KZ"/>
        </w:rPr>
        <w:t>жеңуге</w:t>
      </w:r>
      <w:r w:rsidR="00B61E8B" w:rsidRPr="000E0C11">
        <w:rPr>
          <w:rFonts w:cs="Times New Roman"/>
          <w:sz w:val="20"/>
          <w:szCs w:val="20"/>
          <w:lang w:val="kk-KZ"/>
        </w:rPr>
        <w:t xml:space="preserve"> </w:t>
      </w:r>
      <w:r w:rsidRPr="000E0C11">
        <w:rPr>
          <w:rFonts w:cs="Times New Roman"/>
          <w:sz w:val="20"/>
          <w:szCs w:val="20"/>
          <w:lang w:val="kk-KZ"/>
        </w:rPr>
        <w:t>көмектесу</w:t>
      </w:r>
      <w:r w:rsidR="00B61E8B" w:rsidRPr="000E0C11">
        <w:rPr>
          <w:rFonts w:cs="Times New Roman"/>
          <w:sz w:val="20"/>
          <w:szCs w:val="20"/>
          <w:lang w:val="kk-KZ"/>
        </w:rPr>
        <w:t xml:space="preserve"> </w:t>
      </w:r>
      <w:r w:rsidRPr="000E0C11">
        <w:rPr>
          <w:rFonts w:cs="Times New Roman"/>
          <w:sz w:val="20"/>
          <w:szCs w:val="20"/>
          <w:lang w:val="kk-KZ"/>
        </w:rPr>
        <w:t>үшін</w:t>
      </w:r>
      <w:r w:rsidR="00B61E8B" w:rsidRPr="000E0C11">
        <w:rPr>
          <w:rFonts w:cs="Times New Roman"/>
          <w:sz w:val="20"/>
          <w:szCs w:val="20"/>
          <w:lang w:val="kk-KZ"/>
        </w:rPr>
        <w:t xml:space="preserve"> </w:t>
      </w:r>
      <w:r w:rsidRPr="000E0C11">
        <w:rPr>
          <w:rFonts w:cs="Times New Roman"/>
          <w:sz w:val="20"/>
          <w:szCs w:val="20"/>
          <w:lang w:val="kk-KZ"/>
        </w:rPr>
        <w:t>құрылыс</w:t>
      </w:r>
      <w:r w:rsidR="00B61E8B" w:rsidRPr="000E0C11">
        <w:rPr>
          <w:rFonts w:cs="Times New Roman"/>
          <w:sz w:val="20"/>
          <w:szCs w:val="20"/>
          <w:lang w:val="kk-KZ"/>
        </w:rPr>
        <w:t xml:space="preserve"> </w:t>
      </w:r>
      <w:r w:rsidRPr="000E0C11">
        <w:rPr>
          <w:rFonts w:cs="Times New Roman"/>
          <w:sz w:val="20"/>
          <w:szCs w:val="20"/>
          <w:lang w:val="kk-KZ"/>
        </w:rPr>
        <w:t>компаниясы, A компаниясы (Пара</w:t>
      </w:r>
      <w:r w:rsidR="00B61E8B" w:rsidRPr="000E0C11">
        <w:rPr>
          <w:rFonts w:cs="Times New Roman"/>
          <w:sz w:val="20"/>
          <w:szCs w:val="20"/>
          <w:lang w:val="kk-KZ"/>
        </w:rPr>
        <w:t xml:space="preserve"> </w:t>
      </w:r>
      <w:r w:rsidRPr="000E0C11">
        <w:rPr>
          <w:rFonts w:cs="Times New Roman"/>
          <w:sz w:val="20"/>
          <w:szCs w:val="20"/>
          <w:lang w:val="kk-KZ"/>
        </w:rPr>
        <w:t>беруші) делдалмен</w:t>
      </w:r>
      <w:r w:rsidR="00B61E8B" w:rsidRPr="000E0C11">
        <w:rPr>
          <w:rFonts w:cs="Times New Roman"/>
          <w:sz w:val="20"/>
          <w:szCs w:val="20"/>
          <w:lang w:val="kk-KZ"/>
        </w:rPr>
        <w:t xml:space="preserve"> </w:t>
      </w:r>
      <w:r w:rsidRPr="000E0C11">
        <w:rPr>
          <w:rFonts w:cs="Times New Roman"/>
          <w:sz w:val="20"/>
          <w:szCs w:val="20"/>
          <w:lang w:val="kk-KZ"/>
        </w:rPr>
        <w:t>келісім</w:t>
      </w:r>
      <w:r w:rsidR="00B61E8B" w:rsidRPr="000E0C11">
        <w:rPr>
          <w:rFonts w:cs="Times New Roman"/>
          <w:sz w:val="20"/>
          <w:szCs w:val="20"/>
          <w:lang w:val="kk-KZ"/>
        </w:rPr>
        <w:t xml:space="preserve"> </w:t>
      </w:r>
      <w:r w:rsidRPr="000E0C11">
        <w:rPr>
          <w:rFonts w:cs="Times New Roman"/>
          <w:sz w:val="20"/>
          <w:szCs w:val="20"/>
          <w:lang w:val="kk-KZ"/>
        </w:rPr>
        <w:t>жасасты.</w:t>
      </w:r>
      <w:r w:rsidR="00B61E8B" w:rsidRPr="000E0C11">
        <w:rPr>
          <w:rFonts w:cs="Times New Roman"/>
          <w:sz w:val="20"/>
          <w:szCs w:val="20"/>
          <w:lang w:val="kk-KZ"/>
        </w:rPr>
        <w:t xml:space="preserve"> </w:t>
      </w:r>
      <w:r w:rsidRPr="000E0C11">
        <w:rPr>
          <w:rFonts w:cs="Times New Roman"/>
          <w:sz w:val="20"/>
          <w:szCs w:val="20"/>
          <w:lang w:val="kk-KZ"/>
        </w:rPr>
        <w:t>Осы келісімге сәйкес, делдал келісімшарттар бойынша</w:t>
      </w:r>
      <w:r w:rsidR="00B61E8B" w:rsidRPr="000E0C11">
        <w:rPr>
          <w:rFonts w:cs="Times New Roman"/>
          <w:sz w:val="20"/>
          <w:szCs w:val="20"/>
          <w:lang w:val="kk-KZ"/>
        </w:rPr>
        <w:t xml:space="preserve"> </w:t>
      </w:r>
      <w:r w:rsidRPr="000E0C11">
        <w:rPr>
          <w:rFonts w:cs="Times New Roman"/>
          <w:sz w:val="20"/>
          <w:szCs w:val="20"/>
          <w:lang w:val="kk-KZ"/>
        </w:rPr>
        <w:t>делдалдық функцияны</w:t>
      </w:r>
      <w:r w:rsidR="00B61E8B" w:rsidRPr="000E0C11">
        <w:rPr>
          <w:rFonts w:cs="Times New Roman"/>
          <w:sz w:val="20"/>
          <w:szCs w:val="20"/>
          <w:lang w:val="kk-KZ"/>
        </w:rPr>
        <w:t xml:space="preserve"> </w:t>
      </w:r>
      <w:r w:rsidRPr="000E0C11">
        <w:rPr>
          <w:rFonts w:cs="Times New Roman"/>
          <w:sz w:val="20"/>
          <w:szCs w:val="20"/>
          <w:lang w:val="kk-KZ"/>
        </w:rPr>
        <w:t>жүзеге асырады, оқиға орындарында тексеріс</w:t>
      </w:r>
      <w:r w:rsidR="00B61E8B" w:rsidRPr="000E0C11">
        <w:rPr>
          <w:rFonts w:cs="Times New Roman"/>
          <w:sz w:val="20"/>
          <w:szCs w:val="20"/>
          <w:lang w:val="kk-KZ"/>
        </w:rPr>
        <w:t xml:space="preserve"> </w:t>
      </w:r>
      <w:r w:rsidRPr="000E0C11">
        <w:rPr>
          <w:rFonts w:cs="Times New Roman"/>
          <w:sz w:val="20"/>
          <w:szCs w:val="20"/>
          <w:lang w:val="kk-KZ"/>
        </w:rPr>
        <w:t>жүргізуге көмектеседі және келісімшарттардың аяқталуына байланысты басқа да қолдау көрсетеді. Өз кезегінде, компания делдалға 17,5 миллион АҚШ доллары мөлшерінде комиссия төлейді, бұл келісімшарттың жалпы құнынан 5% құрайды.</w:t>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 xml:space="preserve">Күнделікті аудит барысында </w:t>
      </w:r>
      <w:r w:rsidR="00A55642" w:rsidRPr="000E0C11">
        <w:rPr>
          <w:rFonts w:cs="Times New Roman"/>
          <w:sz w:val="20"/>
          <w:szCs w:val="20"/>
          <w:lang w:val="kk-KZ"/>
        </w:rPr>
        <w:t>салық аудиторы</w:t>
      </w:r>
      <w:r w:rsidRPr="000E0C11">
        <w:rPr>
          <w:rFonts w:cs="Times New Roman"/>
          <w:sz w:val="20"/>
          <w:szCs w:val="20"/>
          <w:lang w:val="kk-KZ"/>
        </w:rPr>
        <w:t xml:space="preserve">, делдалдан </w:t>
      </w:r>
      <w:r w:rsidR="00A55642" w:rsidRPr="000E0C11">
        <w:rPr>
          <w:rFonts w:cs="Times New Roman"/>
          <w:sz w:val="20"/>
          <w:szCs w:val="20"/>
          <w:lang w:val="kk-KZ"/>
        </w:rPr>
        <w:t xml:space="preserve">алынған </w:t>
      </w:r>
      <w:r w:rsidRPr="000E0C11">
        <w:rPr>
          <w:rFonts w:cs="Times New Roman"/>
          <w:sz w:val="20"/>
          <w:szCs w:val="20"/>
          <w:lang w:val="kk-KZ"/>
        </w:rPr>
        <w:t>шот-фактура А компаниясынан банктік ақпараттармен алмаспа</w:t>
      </w:r>
      <w:r w:rsidR="00A55642" w:rsidRPr="000E0C11">
        <w:rPr>
          <w:rFonts w:cs="Times New Roman"/>
          <w:sz w:val="20"/>
          <w:szCs w:val="20"/>
          <w:lang w:val="kk-KZ"/>
        </w:rPr>
        <w:t xml:space="preserve">йтын </w:t>
      </w:r>
      <w:r w:rsidRPr="000E0C11">
        <w:rPr>
          <w:rFonts w:cs="Times New Roman"/>
          <w:sz w:val="20"/>
          <w:szCs w:val="20"/>
          <w:lang w:val="kk-KZ"/>
        </w:rPr>
        <w:t>елде орналасқан оффшорлық компанияға комиссияны төлеуді талап ет</w:t>
      </w:r>
      <w:r w:rsidR="00A55642" w:rsidRPr="000E0C11">
        <w:rPr>
          <w:rFonts w:cs="Times New Roman"/>
          <w:sz w:val="20"/>
          <w:szCs w:val="20"/>
          <w:lang w:val="kk-KZ"/>
        </w:rPr>
        <w:t>етіндігін анықтады</w:t>
      </w:r>
      <w:r w:rsidRPr="000E0C11">
        <w:rPr>
          <w:rFonts w:cs="Times New Roman"/>
          <w:sz w:val="20"/>
          <w:szCs w:val="20"/>
          <w:lang w:val="kk-KZ"/>
        </w:rPr>
        <w:t>. Кейінгі тергеулер делдалдық және оффшорлық компаниялар бірдей тұлғаларға (пара берген адамдар) тиесілі екендігін анықтады. Бұл адамдар, сондай-ақ, А Компаниясының келісімшартын қамтамасыз етуге жауапты, B компаниясымен жалданған</w:t>
      </w:r>
      <w:r w:rsidR="00682FC1" w:rsidRPr="000E0C11">
        <w:rPr>
          <w:rFonts w:cs="Times New Roman"/>
          <w:sz w:val="20"/>
          <w:szCs w:val="20"/>
          <w:lang w:val="kk-KZ"/>
        </w:rPr>
        <w:t xml:space="preserve"> Х</w:t>
      </w:r>
      <w:r w:rsidRPr="000E0C11">
        <w:rPr>
          <w:rFonts w:cs="Times New Roman"/>
          <w:sz w:val="20"/>
          <w:szCs w:val="20"/>
          <w:lang w:val="kk-KZ"/>
        </w:rPr>
        <w:t xml:space="preserve"> еліндегі мемлекеттік қызметкерлер болып табылады. Атап айтқанда, 5% көлемінде «комиссия», А компаниясының</w:t>
      </w:r>
      <w:r w:rsidR="00682FC1" w:rsidRPr="000E0C11">
        <w:rPr>
          <w:rFonts w:cs="Times New Roman"/>
          <w:sz w:val="20"/>
          <w:szCs w:val="20"/>
          <w:lang w:val="kk-KZ"/>
        </w:rPr>
        <w:t xml:space="preserve"> </w:t>
      </w:r>
      <w:r w:rsidRPr="000E0C11">
        <w:rPr>
          <w:rFonts w:cs="Times New Roman"/>
          <w:sz w:val="20"/>
          <w:szCs w:val="20"/>
          <w:lang w:val="kk-KZ"/>
        </w:rPr>
        <w:t>табысты келісімшартты қамтамасыз ету үшін,  шет мемлекеттердің лауазымды тұлғаларына берген парасы болған.</w:t>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 xml:space="preserve">Бұл жағдайда </w:t>
      </w:r>
      <w:r w:rsidR="00CF46CE" w:rsidRPr="000E0C11">
        <w:rPr>
          <w:rFonts w:cs="Times New Roman"/>
          <w:sz w:val="20"/>
          <w:szCs w:val="20"/>
          <w:lang w:val="kk-KZ"/>
        </w:rPr>
        <w:t>салық аудиторының</w:t>
      </w:r>
      <w:r w:rsidRPr="000E0C11">
        <w:rPr>
          <w:rFonts w:cs="Times New Roman"/>
          <w:sz w:val="20"/>
          <w:szCs w:val="20"/>
          <w:lang w:val="kk-KZ"/>
        </w:rPr>
        <w:t xml:space="preserve"> ықтимал сыбайлас жемқорлыққа күдік тудырған басты көрсеткіші, А компаниясы жоғары тәуекелді юрисдикцияда орналасқан, оффшорлық компания арқылы делдалға комиссияны төлеу үшін жіберілген болатын.</w:t>
      </w:r>
      <w:r w:rsidR="00682FC1" w:rsidRPr="000E0C11">
        <w:rPr>
          <w:rFonts w:cs="Times New Roman"/>
          <w:sz w:val="20"/>
          <w:szCs w:val="20"/>
          <w:lang w:val="kk-KZ"/>
        </w:rPr>
        <w:t xml:space="preserve"> </w:t>
      </w:r>
      <w:r w:rsidRPr="000E0C11">
        <w:rPr>
          <w:rFonts w:cs="Times New Roman"/>
          <w:sz w:val="20"/>
          <w:szCs w:val="20"/>
          <w:lang w:val="kk-KZ"/>
        </w:rPr>
        <w:t>Басқа да көрсеткіштерге А компаниясы жоғары тәуекелді салада жұмыс істегені, құнды келісімшарт жария конкурс жүргізусіз жасалғаны және делдалдық та, оффшорлық компаниялар</w:t>
      </w:r>
      <w:r w:rsidR="0059436B" w:rsidRPr="000E0C11">
        <w:rPr>
          <w:rFonts w:cs="Times New Roman"/>
          <w:sz w:val="20"/>
          <w:szCs w:val="20"/>
          <w:lang w:val="kk-KZ"/>
        </w:rPr>
        <w:t xml:space="preserve"> да</w:t>
      </w:r>
      <w:r w:rsidRPr="000E0C11">
        <w:rPr>
          <w:rFonts w:cs="Times New Roman"/>
          <w:sz w:val="20"/>
          <w:szCs w:val="20"/>
          <w:lang w:val="kk-KZ"/>
        </w:rPr>
        <w:t xml:space="preserve"> елдегі шет мемлекеттің лауазымды тұлғаларына тиесілі болу фактісі жатады.</w:t>
      </w:r>
    </w:p>
    <w:p w:rsidR="00165C2A" w:rsidRPr="000E0C11" w:rsidRDefault="00165C2A" w:rsidP="00165C2A">
      <w:pPr>
        <w:rPr>
          <w:rFonts w:cs="Times New Roman"/>
          <w:color w:val="2E74B5" w:themeColor="accent1" w:themeShade="BF"/>
          <w:sz w:val="20"/>
          <w:szCs w:val="20"/>
          <w:lang w:val="kk-KZ"/>
        </w:rPr>
      </w:pPr>
      <w:r w:rsidRPr="000E0C11">
        <w:rPr>
          <w:rFonts w:cs="Times New Roman"/>
          <w:color w:val="2E74B5" w:themeColor="accent1" w:themeShade="BF"/>
          <w:sz w:val="20"/>
          <w:szCs w:val="20"/>
          <w:lang w:val="kk-KZ"/>
        </w:rPr>
        <w:br w:type="page"/>
      </w:r>
    </w:p>
    <w:p w:rsidR="00165C2A" w:rsidRPr="000E0C11" w:rsidRDefault="00165C2A" w:rsidP="00165C2A">
      <w:pPr>
        <w:spacing w:line="240" w:lineRule="auto"/>
        <w:jc w:val="both"/>
        <w:rPr>
          <w:rFonts w:cs="Times New Roman"/>
          <w:color w:val="2E74B5" w:themeColor="accent1" w:themeShade="BF"/>
          <w:sz w:val="20"/>
          <w:szCs w:val="20"/>
          <w:lang w:val="kk-KZ"/>
        </w:rPr>
      </w:pPr>
      <w:r w:rsidRPr="000E0C11">
        <w:rPr>
          <w:rFonts w:cs="Times New Roman"/>
          <w:color w:val="2E74B5" w:themeColor="accent1" w:themeShade="BF"/>
          <w:sz w:val="20"/>
          <w:szCs w:val="20"/>
          <w:lang w:val="kk-KZ"/>
        </w:rPr>
        <w:lastRenderedPageBreak/>
        <w:t>Кейбір клиенттердің төлемақыларының жоғары етіп көрсетілуі</w:t>
      </w:r>
    </w:p>
    <w:p w:rsidR="00165C2A" w:rsidRPr="000E0C11" w:rsidRDefault="00165C2A" w:rsidP="00165C2A">
      <w:pPr>
        <w:spacing w:line="240" w:lineRule="auto"/>
        <w:rPr>
          <w:rFonts w:cs="Times New Roman"/>
          <w:sz w:val="20"/>
          <w:szCs w:val="20"/>
          <w:lang w:val="kk-KZ"/>
        </w:rPr>
      </w:pPr>
      <w:r w:rsidRPr="000E0C11">
        <w:rPr>
          <w:rFonts w:cs="Times New Roman"/>
          <w:noProof/>
          <w:sz w:val="20"/>
          <w:szCs w:val="20"/>
          <w:lang w:val="kk-KZ" w:eastAsia="ru-RU"/>
        </w:rPr>
        <w:drawing>
          <wp:inline distT="0" distB="0" distL="0" distR="0">
            <wp:extent cx="5940425" cy="4597400"/>
            <wp:effectExtent l="0" t="0" r="3175" b="0"/>
            <wp:docPr id="2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JPG"/>
                    <pic:cNvPicPr/>
                  </pic:nvPicPr>
                  <pic:blipFill>
                    <a:blip r:embed="rId21">
                      <a:extLst>
                        <a:ext uri="{28A0092B-C50C-407E-A947-70E740481C1C}">
                          <a14:useLocalDpi xmlns:a14="http://schemas.microsoft.com/office/drawing/2010/main" val="0"/>
                        </a:ext>
                      </a:extLst>
                    </a:blip>
                    <a:stretch>
                      <a:fillRect/>
                    </a:stretch>
                  </pic:blipFill>
                  <pic:spPr>
                    <a:xfrm>
                      <a:off x="0" y="0"/>
                      <a:ext cx="5940425" cy="4597400"/>
                    </a:xfrm>
                    <a:prstGeom prst="rect">
                      <a:avLst/>
                    </a:prstGeom>
                  </pic:spPr>
                </pic:pic>
              </a:graphicData>
            </a:graphic>
          </wp:inline>
        </w:drawing>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А Компаниясы - халықаралық саудамен айналысатын компания. Салық аудиті кезінде салық аудиторы А компаниясы өз клиенттерінің біреуіне, В компаниясына, бірнеше рет басқа клиенттерге қарағанда,</w:t>
      </w:r>
      <w:r w:rsidR="00682FC1" w:rsidRPr="000E0C11">
        <w:rPr>
          <w:rFonts w:cs="Times New Roman"/>
          <w:sz w:val="20"/>
          <w:szCs w:val="20"/>
          <w:lang w:val="kk-KZ"/>
        </w:rPr>
        <w:t xml:space="preserve"> </w:t>
      </w:r>
      <w:r w:rsidRPr="000E0C11">
        <w:rPr>
          <w:rFonts w:cs="Times New Roman"/>
          <w:sz w:val="20"/>
          <w:szCs w:val="20"/>
          <w:lang w:val="kk-KZ"/>
        </w:rPr>
        <w:t>бірдей</w:t>
      </w:r>
      <w:r w:rsidR="00682FC1" w:rsidRPr="000E0C11">
        <w:rPr>
          <w:rFonts w:cs="Times New Roman"/>
          <w:sz w:val="20"/>
          <w:szCs w:val="20"/>
          <w:lang w:val="kk-KZ"/>
        </w:rPr>
        <w:t xml:space="preserve"> </w:t>
      </w:r>
      <w:r w:rsidRPr="000E0C11">
        <w:rPr>
          <w:rFonts w:cs="Times New Roman"/>
          <w:sz w:val="20"/>
          <w:szCs w:val="20"/>
          <w:lang w:val="kk-KZ"/>
        </w:rPr>
        <w:t>тауарларға жоғарырақ</w:t>
      </w:r>
      <w:r w:rsidR="00682FC1" w:rsidRPr="000E0C11">
        <w:rPr>
          <w:rFonts w:cs="Times New Roman"/>
          <w:sz w:val="20"/>
          <w:szCs w:val="20"/>
          <w:lang w:val="kk-KZ"/>
        </w:rPr>
        <w:t xml:space="preserve"> </w:t>
      </w:r>
      <w:r w:rsidRPr="000E0C11">
        <w:rPr>
          <w:rFonts w:cs="Times New Roman"/>
          <w:sz w:val="20"/>
          <w:szCs w:val="20"/>
          <w:lang w:val="kk-KZ"/>
        </w:rPr>
        <w:t>есепшот ұсынады.</w:t>
      </w:r>
      <w:r w:rsidR="00682FC1" w:rsidRPr="000E0C11">
        <w:rPr>
          <w:rFonts w:cs="Times New Roman"/>
          <w:sz w:val="20"/>
          <w:szCs w:val="20"/>
          <w:lang w:val="kk-KZ"/>
        </w:rPr>
        <w:t xml:space="preserve"> </w:t>
      </w:r>
      <w:r w:rsidRPr="000E0C11">
        <w:rPr>
          <w:rFonts w:cs="Times New Roman"/>
          <w:sz w:val="20"/>
          <w:szCs w:val="20"/>
          <w:lang w:val="kk-KZ"/>
        </w:rPr>
        <w:t>Мысалы, басқа тұтынушылар тауарға 100 000 АҚШ доллары төлеген болса, B компаниясы 120 000 доллар төлейді. B компаниясы қатаң валюталы бақылау шаралары бар, Х елде орналасқан.</w:t>
      </w:r>
      <w:r w:rsidR="00682FC1" w:rsidRPr="000E0C11">
        <w:rPr>
          <w:rFonts w:cs="Times New Roman"/>
          <w:sz w:val="20"/>
          <w:szCs w:val="20"/>
          <w:lang w:val="kk-KZ"/>
        </w:rPr>
        <w:t xml:space="preserve"> </w:t>
      </w:r>
      <w:r w:rsidRPr="000E0C11">
        <w:rPr>
          <w:rFonts w:cs="Times New Roman"/>
          <w:sz w:val="20"/>
          <w:szCs w:val="20"/>
          <w:lang w:val="kk-KZ"/>
        </w:rPr>
        <w:t>В Компаниясы шот-фактураларын төлегеннен кейін, А Компаниясы салықтық немесе банктік ақпараттармен алмаспа</w:t>
      </w:r>
      <w:r w:rsidR="00915DB6" w:rsidRPr="000E0C11">
        <w:rPr>
          <w:rFonts w:cs="Times New Roman"/>
          <w:sz w:val="20"/>
          <w:szCs w:val="20"/>
          <w:lang w:val="kk-KZ"/>
        </w:rPr>
        <w:t xml:space="preserve">ған </w:t>
      </w:r>
      <w:r w:rsidRPr="000E0C11">
        <w:rPr>
          <w:rFonts w:cs="Times New Roman"/>
          <w:sz w:val="20"/>
          <w:szCs w:val="20"/>
          <w:lang w:val="kk-KZ"/>
        </w:rPr>
        <w:t>елде орналасқан,</w:t>
      </w:r>
      <w:r w:rsidR="00915DB6" w:rsidRPr="000E0C11">
        <w:rPr>
          <w:rFonts w:cs="Times New Roman"/>
          <w:sz w:val="20"/>
          <w:szCs w:val="20"/>
          <w:lang w:val="kk-KZ"/>
        </w:rPr>
        <w:t xml:space="preserve"> </w:t>
      </w:r>
      <w:r w:rsidRPr="000E0C11">
        <w:rPr>
          <w:rFonts w:cs="Times New Roman"/>
          <w:sz w:val="20"/>
          <w:szCs w:val="20"/>
          <w:lang w:val="kk-KZ"/>
        </w:rPr>
        <w:t>В Компаниясының  филиалына артық шығынға тең сомада (осы мысалда 20000 АҚШ доллары) несиелік ноталар берген. Содан кейін компания A компаниясы осы елдегі B Компаниясы серіктесінің банктік шотына 20 000 АҚШ долларын төлейді.</w:t>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Салық аудиторының сұрағына жауап ретінде A компаниясының басшылығы, бұл келісімнің B компаниясымен іскерлік қарым-қатынастарды жеңілдету үшін жасалып, оған X елінің валюталық бақылауынан құтылуға көмектесетіндігін түсіндірді. Қолда бар ақпарат негізінде, салық аудиторына бұл түсінік</w:t>
      </w:r>
      <w:r w:rsidR="00915DB6" w:rsidRPr="000E0C11">
        <w:rPr>
          <w:rFonts w:cs="Times New Roman"/>
          <w:sz w:val="20"/>
          <w:szCs w:val="20"/>
          <w:lang w:val="kk-KZ"/>
        </w:rPr>
        <w:t xml:space="preserve">тің </w:t>
      </w:r>
      <w:r w:rsidRPr="000E0C11">
        <w:rPr>
          <w:rFonts w:cs="Times New Roman"/>
          <w:sz w:val="20"/>
          <w:szCs w:val="20"/>
          <w:lang w:val="kk-KZ"/>
        </w:rPr>
        <w:t>дұрыс</w:t>
      </w:r>
      <w:r w:rsidR="00915DB6" w:rsidRPr="000E0C11">
        <w:rPr>
          <w:rFonts w:cs="Times New Roman"/>
          <w:sz w:val="20"/>
          <w:szCs w:val="20"/>
          <w:lang w:val="kk-KZ"/>
        </w:rPr>
        <w:t xml:space="preserve">-дұрыс еместігі </w:t>
      </w:r>
      <w:r w:rsidRPr="000E0C11">
        <w:rPr>
          <w:rFonts w:cs="Times New Roman"/>
          <w:sz w:val="20"/>
          <w:szCs w:val="20"/>
          <w:lang w:val="kk-KZ"/>
        </w:rPr>
        <w:t>түсініксіз болды.</w:t>
      </w:r>
      <w:r w:rsidR="00D85771" w:rsidRPr="000E0C11">
        <w:rPr>
          <w:rFonts w:cs="Times New Roman"/>
          <w:sz w:val="20"/>
          <w:szCs w:val="20"/>
          <w:lang w:val="kk-KZ"/>
        </w:rPr>
        <w:t xml:space="preserve"> </w:t>
      </w:r>
      <w:r w:rsidRPr="000E0C11">
        <w:rPr>
          <w:rFonts w:cs="Times New Roman"/>
          <w:sz w:val="20"/>
          <w:szCs w:val="20"/>
          <w:lang w:val="kk-KZ"/>
        </w:rPr>
        <w:t xml:space="preserve">Дегенмен, </w:t>
      </w:r>
      <w:r w:rsidR="00D85771" w:rsidRPr="000E0C11">
        <w:rPr>
          <w:rFonts w:cs="Times New Roman"/>
          <w:sz w:val="20"/>
          <w:szCs w:val="20"/>
          <w:lang w:val="kk-KZ"/>
        </w:rPr>
        <w:t>салық аудиторында</w:t>
      </w:r>
      <w:r w:rsidRPr="000E0C11">
        <w:rPr>
          <w:rFonts w:cs="Times New Roman"/>
          <w:sz w:val="20"/>
          <w:szCs w:val="20"/>
          <w:lang w:val="kk-KZ"/>
        </w:rPr>
        <w:t xml:space="preserve"> сыбайлас жемқорлықтың, салықтан жалтарудың немесе басқа да ауыр қылмыстық әрекеттің қандай да бір түрімен айналысып жүргеніне немесе септігін тигізгеніне күмәндану үшін жеткілікті ақпарат болды. Сондықтан салық аудиторы өзінің күдіктерін тиісті құқық қорғау органына жіберді.</w:t>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Бұл жағдайда салық аудиторының ықтимал сыбайлас жемқорлыққа күмән келтірген негізгі көрсеткіші,</w:t>
      </w:r>
      <w:r w:rsidR="00D85771" w:rsidRPr="000E0C11">
        <w:rPr>
          <w:rFonts w:cs="Times New Roman"/>
          <w:sz w:val="20"/>
          <w:szCs w:val="20"/>
          <w:lang w:val="kk-KZ"/>
        </w:rPr>
        <w:t xml:space="preserve"> </w:t>
      </w:r>
      <w:r w:rsidRPr="000E0C11">
        <w:rPr>
          <w:rFonts w:cs="Times New Roman"/>
          <w:sz w:val="20"/>
          <w:szCs w:val="20"/>
          <w:lang w:val="kk-KZ"/>
        </w:rPr>
        <w:t>А Компаниясы нақты клиенттің шоттарын тұрақты түрде асыра көтермелеген болатын. Басқа көрсеткіштердің қатарына А компаниясы көптеген несие шот-фактураларын шығарғаны және жоғары тәуекелді елге үлкен төлем жасағаны туралы фактісі жатады.</w:t>
      </w:r>
    </w:p>
    <w:p w:rsidR="00165C2A" w:rsidRPr="000E0C11" w:rsidRDefault="00165C2A" w:rsidP="00165C2A">
      <w:pPr>
        <w:rPr>
          <w:rFonts w:cs="Times New Roman"/>
          <w:sz w:val="20"/>
          <w:szCs w:val="20"/>
          <w:lang w:val="kk-KZ"/>
        </w:rPr>
      </w:pPr>
      <w:r w:rsidRPr="000E0C11">
        <w:rPr>
          <w:rFonts w:cs="Times New Roman"/>
          <w:sz w:val="20"/>
          <w:szCs w:val="20"/>
          <w:lang w:val="kk-KZ"/>
        </w:rPr>
        <w:br w:type="page"/>
      </w:r>
    </w:p>
    <w:p w:rsidR="00165C2A" w:rsidRPr="000E0C11" w:rsidRDefault="00165C2A" w:rsidP="00165C2A">
      <w:pPr>
        <w:spacing w:line="240" w:lineRule="auto"/>
        <w:jc w:val="both"/>
        <w:rPr>
          <w:rFonts w:cs="Times New Roman"/>
          <w:color w:val="2E74B5" w:themeColor="accent1" w:themeShade="BF"/>
          <w:sz w:val="20"/>
          <w:szCs w:val="20"/>
          <w:lang w:val="kk-KZ"/>
        </w:rPr>
      </w:pPr>
      <w:r w:rsidRPr="000E0C11">
        <w:rPr>
          <w:rFonts w:cs="Times New Roman"/>
          <w:color w:val="2E74B5" w:themeColor="accent1" w:themeShade="BF"/>
          <w:sz w:val="20"/>
          <w:szCs w:val="20"/>
          <w:lang w:val="kk-KZ"/>
        </w:rPr>
        <w:lastRenderedPageBreak/>
        <w:t>Өздігінен дайындалған ваучерлерді қолдану</w:t>
      </w:r>
    </w:p>
    <w:p w:rsidR="00165C2A" w:rsidRPr="000E0C11" w:rsidRDefault="00165C2A" w:rsidP="00165C2A">
      <w:pPr>
        <w:spacing w:line="240" w:lineRule="auto"/>
        <w:jc w:val="both"/>
        <w:rPr>
          <w:rFonts w:cs="Times New Roman"/>
          <w:color w:val="2E74B5" w:themeColor="accent1" w:themeShade="BF"/>
          <w:sz w:val="20"/>
          <w:szCs w:val="20"/>
          <w:lang w:val="kk-KZ"/>
        </w:rPr>
      </w:pPr>
      <w:r w:rsidRPr="000E0C11">
        <w:rPr>
          <w:rFonts w:cs="Times New Roman"/>
          <w:noProof/>
          <w:color w:val="5B9BD5" w:themeColor="accent1"/>
          <w:sz w:val="20"/>
          <w:szCs w:val="20"/>
          <w:lang w:val="kk-KZ" w:eastAsia="ru-RU"/>
        </w:rPr>
        <w:drawing>
          <wp:inline distT="0" distB="0" distL="0" distR="0">
            <wp:extent cx="5940425" cy="4618990"/>
            <wp:effectExtent l="0" t="0" r="3175" b="0"/>
            <wp:docPr id="2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JPG"/>
                    <pic:cNvPicPr/>
                  </pic:nvPicPr>
                  <pic:blipFill>
                    <a:blip r:embed="rId22">
                      <a:extLst>
                        <a:ext uri="{28A0092B-C50C-407E-A947-70E740481C1C}">
                          <a14:useLocalDpi xmlns:a14="http://schemas.microsoft.com/office/drawing/2010/main" val="0"/>
                        </a:ext>
                      </a:extLst>
                    </a:blip>
                    <a:stretch>
                      <a:fillRect/>
                    </a:stretch>
                  </pic:blipFill>
                  <pic:spPr>
                    <a:xfrm>
                      <a:off x="0" y="0"/>
                      <a:ext cx="5940425" cy="4618990"/>
                    </a:xfrm>
                    <a:prstGeom prst="rect">
                      <a:avLst/>
                    </a:prstGeom>
                  </pic:spPr>
                </pic:pic>
              </a:graphicData>
            </a:graphic>
          </wp:inline>
        </w:drawing>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А Компаниясы (Пара беруші) - ірі жобаларды шетелде жүзеге асыратын құрылыс компаниясы. Компанияның салықтық аудиті барысында, А</w:t>
      </w:r>
      <w:r w:rsidR="006A7D59" w:rsidRPr="000E0C11">
        <w:rPr>
          <w:rFonts w:cs="Times New Roman"/>
          <w:sz w:val="20"/>
          <w:szCs w:val="20"/>
          <w:lang w:val="kk-KZ"/>
        </w:rPr>
        <w:t xml:space="preserve"> </w:t>
      </w:r>
      <w:r w:rsidRPr="000E0C11">
        <w:rPr>
          <w:rFonts w:cs="Times New Roman"/>
          <w:sz w:val="20"/>
          <w:szCs w:val="20"/>
          <w:lang w:val="kk-KZ"/>
        </w:rPr>
        <w:t>компаниясы</w:t>
      </w:r>
      <w:r w:rsidR="006A7D59" w:rsidRPr="000E0C11">
        <w:rPr>
          <w:rFonts w:cs="Times New Roman"/>
          <w:sz w:val="20"/>
          <w:szCs w:val="20"/>
          <w:lang w:val="kk-KZ"/>
        </w:rPr>
        <w:t xml:space="preserve"> </w:t>
      </w:r>
      <w:r w:rsidRPr="000E0C11">
        <w:rPr>
          <w:rFonts w:cs="Times New Roman"/>
          <w:sz w:val="20"/>
          <w:szCs w:val="20"/>
          <w:lang w:val="kk-KZ"/>
        </w:rPr>
        <w:t>келісімшарт жасасқан кезде, шетелдік үкіметтермен келіссөз жүргізу үшін консалтингтік делдалдық компанияны жиі пайдаланғаны анықталды. Делдал келісімшарт құнынан 5% дейін комиссия алды. Алайда делдалдан шот-фактуралар түспеді, ал барлық комиссиялық төлемдер дербес дайындалған ваучерлер негізінде жасалды.</w:t>
      </w:r>
      <w:r w:rsidR="00781236" w:rsidRPr="000E0C11">
        <w:rPr>
          <w:rFonts w:cs="Times New Roman"/>
          <w:sz w:val="20"/>
          <w:szCs w:val="20"/>
          <w:lang w:val="kk-KZ"/>
        </w:rPr>
        <w:t xml:space="preserve"> </w:t>
      </w:r>
      <w:r w:rsidRPr="000E0C11">
        <w:rPr>
          <w:rFonts w:cs="Times New Roman"/>
          <w:sz w:val="20"/>
          <w:szCs w:val="20"/>
          <w:lang w:val="kk-KZ"/>
        </w:rPr>
        <w:t>Кейінгі тергеу барысында, делдалға төлемдер ақшалай қаражатпен жүзеге асырылғанын көрсетті, алайда делдалдың өзінің комиссиясы үшін қандай қызметтерді көрсететінін толық көрсететін нақты келісімшарттар болмады.</w:t>
      </w:r>
      <w:r w:rsidR="00781236" w:rsidRPr="000E0C11">
        <w:rPr>
          <w:rFonts w:cs="Times New Roman"/>
          <w:sz w:val="20"/>
          <w:szCs w:val="20"/>
          <w:lang w:val="kk-KZ"/>
        </w:rPr>
        <w:t xml:space="preserve"> </w:t>
      </w:r>
      <w:r w:rsidRPr="000E0C11">
        <w:rPr>
          <w:rFonts w:cs="Times New Roman"/>
          <w:sz w:val="20"/>
          <w:szCs w:val="20"/>
          <w:lang w:val="kk-KZ"/>
        </w:rPr>
        <w:t>Бұл салық аудиторына</w:t>
      </w:r>
      <w:r w:rsidR="00781236" w:rsidRPr="000E0C11">
        <w:rPr>
          <w:rFonts w:cs="Times New Roman"/>
          <w:sz w:val="20"/>
          <w:szCs w:val="20"/>
          <w:lang w:val="kk-KZ"/>
        </w:rPr>
        <w:t xml:space="preserve"> </w:t>
      </w:r>
      <w:r w:rsidRPr="000E0C11">
        <w:rPr>
          <w:rFonts w:cs="Times New Roman"/>
          <w:sz w:val="20"/>
          <w:szCs w:val="20"/>
          <w:lang w:val="kk-KZ"/>
        </w:rPr>
        <w:t xml:space="preserve">делдалға төленетін «комиссиялар» іс жүзінде пара болып табылатындығына күмәндану үшін жеткілікті болды, ол ақырында шетелде шетелдік шенеуніктерге төленетін пара болып табылады. Сондықтан </w:t>
      </w:r>
      <w:r w:rsidR="00A55642" w:rsidRPr="000E0C11">
        <w:rPr>
          <w:rFonts w:cs="Times New Roman"/>
          <w:sz w:val="20"/>
          <w:szCs w:val="20"/>
          <w:lang w:val="kk-KZ"/>
        </w:rPr>
        <w:t>салық аудиторы</w:t>
      </w:r>
      <w:r w:rsidRPr="000E0C11">
        <w:rPr>
          <w:rFonts w:cs="Times New Roman"/>
          <w:sz w:val="20"/>
          <w:szCs w:val="20"/>
          <w:lang w:val="kk-KZ"/>
        </w:rPr>
        <w:t xml:space="preserve"> осы күдіктерді қылмыстық тергеуге тапсырады. Шетелдік лауазымды тұлғаларды</w:t>
      </w:r>
      <w:r w:rsidR="00781236" w:rsidRPr="000E0C11">
        <w:rPr>
          <w:rFonts w:cs="Times New Roman"/>
          <w:sz w:val="20"/>
          <w:szCs w:val="20"/>
          <w:lang w:val="kk-KZ"/>
        </w:rPr>
        <w:t xml:space="preserve"> </w:t>
      </w:r>
      <w:r w:rsidRPr="000E0C11">
        <w:rPr>
          <w:rFonts w:cs="Times New Roman"/>
          <w:sz w:val="20"/>
          <w:szCs w:val="20"/>
          <w:lang w:val="kk-KZ"/>
        </w:rPr>
        <w:t>анықтау мүмкін болмады.</w:t>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 xml:space="preserve">Бұл жағдайда </w:t>
      </w:r>
      <w:r w:rsidR="00CF46CE" w:rsidRPr="000E0C11">
        <w:rPr>
          <w:rFonts w:cs="Times New Roman"/>
          <w:sz w:val="20"/>
          <w:szCs w:val="20"/>
          <w:lang w:val="kk-KZ"/>
        </w:rPr>
        <w:t>салық аудиторының</w:t>
      </w:r>
      <w:r w:rsidRPr="000E0C11">
        <w:rPr>
          <w:rFonts w:cs="Times New Roman"/>
          <w:sz w:val="20"/>
          <w:szCs w:val="20"/>
          <w:lang w:val="kk-KZ"/>
        </w:rPr>
        <w:t xml:space="preserve"> сыбайлас жемқорлыққа күдік тудырғандығының негізгі көрсеткіші, комиссия шот-фактуралар емес, дербес дайындалған ваучерлер негізінде делдалға төленгені болып табылады. Басқа көрсеткіштерге осы төлемдердің ақшалай қаражатпен жасалуы фактісі және А Компаниясы мен делдал арасындағы келісімшарттарда көрсетілетін қызметтердің егжей-тегжейлі ережелері қамтылмайды.</w:t>
      </w:r>
    </w:p>
    <w:p w:rsidR="00165C2A" w:rsidRPr="000E0C11" w:rsidRDefault="00165C2A" w:rsidP="00165C2A">
      <w:pPr>
        <w:spacing w:line="240" w:lineRule="auto"/>
        <w:jc w:val="both"/>
        <w:rPr>
          <w:rFonts w:cs="Times New Roman"/>
          <w:sz w:val="20"/>
          <w:szCs w:val="20"/>
          <w:lang w:val="kk-KZ"/>
        </w:rPr>
      </w:pPr>
    </w:p>
    <w:p w:rsidR="00165C2A" w:rsidRPr="000E0C11" w:rsidRDefault="00165C2A" w:rsidP="00165C2A">
      <w:pPr>
        <w:rPr>
          <w:rFonts w:cs="Times New Roman"/>
          <w:sz w:val="20"/>
          <w:szCs w:val="20"/>
          <w:lang w:val="kk-KZ"/>
        </w:rPr>
      </w:pPr>
      <w:r w:rsidRPr="000E0C11">
        <w:rPr>
          <w:rFonts w:cs="Times New Roman"/>
          <w:sz w:val="20"/>
          <w:szCs w:val="20"/>
          <w:lang w:val="kk-KZ"/>
        </w:rPr>
        <w:br w:type="page"/>
      </w:r>
    </w:p>
    <w:p w:rsidR="00165C2A" w:rsidRPr="000E0C11" w:rsidRDefault="00165C2A" w:rsidP="00165C2A">
      <w:pPr>
        <w:spacing w:line="240" w:lineRule="auto"/>
        <w:jc w:val="both"/>
        <w:rPr>
          <w:rFonts w:cs="Times New Roman"/>
          <w:color w:val="2E74B5" w:themeColor="accent1" w:themeShade="BF"/>
          <w:sz w:val="20"/>
          <w:szCs w:val="20"/>
          <w:lang w:val="kk-KZ"/>
        </w:rPr>
        <w:sectPr w:rsidR="00165C2A" w:rsidRPr="000E0C11">
          <w:pgSz w:w="11906" w:h="16838"/>
          <w:pgMar w:top="1134" w:right="850" w:bottom="1134" w:left="1701" w:header="708" w:footer="708" w:gutter="0"/>
          <w:cols w:space="708"/>
          <w:docGrid w:linePitch="360"/>
        </w:sectPr>
      </w:pPr>
    </w:p>
    <w:p w:rsidR="00165C2A" w:rsidRPr="000E0C11" w:rsidRDefault="00165C2A" w:rsidP="00846167">
      <w:pPr>
        <w:spacing w:line="240" w:lineRule="auto"/>
        <w:rPr>
          <w:rFonts w:cstheme="minorHAnsi"/>
          <w:color w:val="2E74B5" w:themeColor="accent1" w:themeShade="BF"/>
          <w:sz w:val="20"/>
          <w:szCs w:val="20"/>
          <w:lang w:val="kk-KZ"/>
        </w:rPr>
      </w:pPr>
      <w:r w:rsidRPr="000E0C11">
        <w:rPr>
          <w:rFonts w:cstheme="minorHAnsi"/>
          <w:color w:val="2E74B5" w:themeColor="accent1" w:themeShade="BF"/>
          <w:sz w:val="20"/>
          <w:szCs w:val="20"/>
          <w:lang w:val="kk-KZ"/>
        </w:rPr>
        <w:lastRenderedPageBreak/>
        <w:t>Салық төлеушінің қызметінің нәтижелеріне қатысты көрсеткіштер.</w:t>
      </w:r>
    </w:p>
    <w:p w:rsidR="00165C2A" w:rsidRPr="000E0C11" w:rsidRDefault="00165C2A" w:rsidP="00165C2A">
      <w:pPr>
        <w:spacing w:line="240" w:lineRule="auto"/>
        <w:jc w:val="both"/>
        <w:rPr>
          <w:rFonts w:cs="Times New Roman"/>
          <w:color w:val="2E74B5" w:themeColor="accent1" w:themeShade="BF"/>
          <w:sz w:val="20"/>
          <w:szCs w:val="20"/>
          <w:lang w:val="kk-KZ"/>
        </w:rPr>
      </w:pPr>
      <w:r w:rsidRPr="000E0C11">
        <w:rPr>
          <w:rFonts w:cs="Times New Roman"/>
          <w:color w:val="2E74B5" w:themeColor="accent1" w:themeShade="BF"/>
          <w:sz w:val="20"/>
          <w:szCs w:val="20"/>
          <w:lang w:val="kk-KZ"/>
        </w:rPr>
        <w:t>Кіріспе</w:t>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Алдыңғы тарауларда талқыланғандай, салық инспекторлары мен аудиторлары салық төлеушінің, олардың операциялары мен төлемдеріне, сондай-ақ парақорлықтың немесе сыбайлас жемқорлықтың жоғары тәуекелін көрсететін ақшалай қаражаттардың тәуекелге ұшырауы мүмкін кез-келген нәрсе</w:t>
      </w:r>
      <w:r w:rsidR="00394BB1" w:rsidRPr="000E0C11">
        <w:rPr>
          <w:rFonts w:cs="Times New Roman"/>
          <w:sz w:val="20"/>
          <w:szCs w:val="20"/>
          <w:lang w:val="kk-KZ"/>
        </w:rPr>
        <w:t xml:space="preserve">ден хабардар болуы </w:t>
      </w:r>
      <w:r w:rsidRPr="000E0C11">
        <w:rPr>
          <w:rFonts w:cs="Times New Roman"/>
          <w:sz w:val="20"/>
          <w:szCs w:val="20"/>
          <w:lang w:val="kk-KZ"/>
        </w:rPr>
        <w:t>тиіс.</w:t>
      </w:r>
      <w:r w:rsidR="00394BB1" w:rsidRPr="000E0C11">
        <w:rPr>
          <w:rFonts w:cs="Times New Roman"/>
          <w:sz w:val="20"/>
          <w:szCs w:val="20"/>
          <w:lang w:val="kk-KZ"/>
        </w:rPr>
        <w:t xml:space="preserve"> </w:t>
      </w:r>
      <w:r w:rsidRPr="000E0C11">
        <w:rPr>
          <w:rFonts w:cs="Times New Roman"/>
          <w:sz w:val="20"/>
          <w:szCs w:val="20"/>
          <w:lang w:val="kk-KZ"/>
        </w:rPr>
        <w:t>Салық инспекторлары мен аудиторлары парақорлық пен сыбайлас жемқорлықтың орын алғанын көрсететін кез келген көрсеткіштер туралы хабардар болуы тиіс.</w:t>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Мүмкін болатын көрсеткіштерді қарастырған кезде салық инспекторлары мен аудиторлары өте кең түрде ойлануы керек. Айрықша немесе күтпеген жəне толық түсіндірілмейтін, салық төлеушінің ​​(немесе жақын туыстарының) бизнесінің, қаржылық есебінің немесе жеке қаражаттарының іс жүз</w:t>
      </w:r>
      <w:r w:rsidR="00436166" w:rsidRPr="000E0C11">
        <w:rPr>
          <w:rFonts w:cs="Times New Roman"/>
          <w:sz w:val="20"/>
          <w:szCs w:val="20"/>
          <w:lang w:val="kk-KZ"/>
        </w:rPr>
        <w:t xml:space="preserve">інде кез-келген маңызды сипаты ықтимал </w:t>
      </w:r>
      <w:r w:rsidRPr="000E0C11">
        <w:rPr>
          <w:rFonts w:cs="Times New Roman"/>
          <w:sz w:val="20"/>
          <w:szCs w:val="20"/>
          <w:lang w:val="kk-KZ"/>
        </w:rPr>
        <w:t>парақорлықтың немесе сыбайлас жемқорлықтың белгісі болуы мүмкін жəне салық инспекторы мен аудиторына болуы мүмкін басқа ықтимал көрсеткіштеріне қосымша назар аудару үшін, немесе  тіпті өзінің күдіктерін тиісті құқық қорғау органдарына, прокурорға немесе Ұлттық Тергеу Органдарына жіберу</w:t>
      </w:r>
      <w:r w:rsidR="00436166" w:rsidRPr="000E0C11">
        <w:rPr>
          <w:rFonts w:cs="Times New Roman"/>
          <w:sz w:val="20"/>
          <w:szCs w:val="20"/>
          <w:lang w:val="kk-KZ"/>
        </w:rPr>
        <w:t>ге негіз болуы мүмкін</w:t>
      </w:r>
      <w:r w:rsidRPr="000E0C11">
        <w:rPr>
          <w:rFonts w:cs="Times New Roman"/>
          <w:sz w:val="20"/>
          <w:szCs w:val="20"/>
          <w:lang w:val="kk-KZ"/>
        </w:rPr>
        <w:t>.</w:t>
      </w:r>
    </w:p>
    <w:p w:rsidR="00165C2A" w:rsidRPr="000E0C11" w:rsidRDefault="00165C2A" w:rsidP="00165C2A">
      <w:pPr>
        <w:spacing w:line="240" w:lineRule="auto"/>
        <w:jc w:val="both"/>
        <w:rPr>
          <w:rFonts w:cs="Times New Roman"/>
          <w:color w:val="2E74B5" w:themeColor="accent1" w:themeShade="BF"/>
          <w:sz w:val="20"/>
          <w:szCs w:val="20"/>
          <w:lang w:val="kk-KZ"/>
        </w:rPr>
      </w:pPr>
      <w:r w:rsidRPr="000E0C11">
        <w:rPr>
          <w:rFonts w:cs="Times New Roman"/>
          <w:color w:val="2E74B5" w:themeColor="accent1" w:themeShade="BF"/>
          <w:sz w:val="20"/>
          <w:szCs w:val="20"/>
          <w:lang w:val="kk-KZ"/>
        </w:rPr>
        <w:t>Көрсеткіштер</w:t>
      </w:r>
    </w:p>
    <w:p w:rsidR="00165C2A" w:rsidRPr="000E0C11" w:rsidRDefault="00165C2A" w:rsidP="00165C2A">
      <w:pPr>
        <w:spacing w:line="240" w:lineRule="auto"/>
        <w:jc w:val="both"/>
        <w:rPr>
          <w:rFonts w:cs="Times New Roman"/>
          <w:b/>
          <w:sz w:val="20"/>
          <w:szCs w:val="20"/>
          <w:lang w:val="kk-KZ"/>
        </w:rPr>
      </w:pPr>
      <w:r w:rsidRPr="000E0C11">
        <w:rPr>
          <w:rFonts w:cs="Times New Roman"/>
          <w:b/>
          <w:sz w:val="20"/>
          <w:szCs w:val="20"/>
          <w:lang w:val="kk-KZ"/>
        </w:rPr>
        <w:t>Салық төлеушінің қызметіне әсер ететін нәтижелерге қатысты көрсеткіштер</w:t>
      </w:r>
    </w:p>
    <w:p w:rsidR="00165C2A" w:rsidRPr="000E0C11" w:rsidRDefault="00165C2A" w:rsidP="00165C2A">
      <w:pPr>
        <w:pStyle w:val="a4"/>
        <w:numPr>
          <w:ilvl w:val="0"/>
          <w:numId w:val="11"/>
        </w:numPr>
        <w:spacing w:line="240" w:lineRule="auto"/>
        <w:jc w:val="both"/>
        <w:rPr>
          <w:rFonts w:cs="Times New Roman"/>
          <w:sz w:val="20"/>
          <w:szCs w:val="20"/>
          <w:lang w:val="kk-KZ"/>
        </w:rPr>
      </w:pPr>
      <w:r w:rsidRPr="000E0C11">
        <w:rPr>
          <w:rFonts w:cs="Times New Roman"/>
          <w:sz w:val="20"/>
          <w:szCs w:val="20"/>
          <w:lang w:val="kk-KZ"/>
        </w:rPr>
        <w:t>Мемлекеттік органдар, жеткізушілер немесе тұтынушылар тарапынан қолайлы қарым-қатынастың артықшылықтары.</w:t>
      </w:r>
    </w:p>
    <w:p w:rsidR="00165C2A" w:rsidRPr="000E0C11" w:rsidRDefault="00165C2A" w:rsidP="00165C2A">
      <w:pPr>
        <w:pStyle w:val="a4"/>
        <w:numPr>
          <w:ilvl w:val="0"/>
          <w:numId w:val="11"/>
        </w:numPr>
        <w:spacing w:line="240" w:lineRule="auto"/>
        <w:jc w:val="both"/>
        <w:rPr>
          <w:rFonts w:cs="Times New Roman"/>
          <w:sz w:val="20"/>
          <w:szCs w:val="20"/>
          <w:lang w:val="kk-KZ"/>
        </w:rPr>
      </w:pPr>
      <w:r w:rsidRPr="000E0C11">
        <w:rPr>
          <w:rFonts w:cs="Times New Roman"/>
          <w:sz w:val="20"/>
          <w:szCs w:val="20"/>
          <w:lang w:val="kk-KZ"/>
        </w:rPr>
        <w:t>Келісімдерді алу мен сақтауда әдеттен тыс табысты.</w:t>
      </w:r>
    </w:p>
    <w:p w:rsidR="00165C2A" w:rsidRPr="000E0C11" w:rsidRDefault="00165C2A" w:rsidP="00165C2A">
      <w:pPr>
        <w:pStyle w:val="a4"/>
        <w:numPr>
          <w:ilvl w:val="0"/>
          <w:numId w:val="11"/>
        </w:numPr>
        <w:spacing w:line="240" w:lineRule="auto"/>
        <w:jc w:val="both"/>
        <w:rPr>
          <w:rFonts w:cs="Times New Roman"/>
          <w:sz w:val="20"/>
          <w:szCs w:val="20"/>
          <w:lang w:val="kk-KZ"/>
        </w:rPr>
      </w:pPr>
      <w:r w:rsidRPr="000E0C11">
        <w:rPr>
          <w:rFonts w:cs="Times New Roman"/>
          <w:sz w:val="20"/>
          <w:szCs w:val="20"/>
          <w:lang w:val="kk-KZ"/>
        </w:rPr>
        <w:t xml:space="preserve">Келісімшарттар немесе лицензиялар </w:t>
      </w:r>
      <w:r w:rsidR="006A7D59" w:rsidRPr="000E0C11">
        <w:rPr>
          <w:rFonts w:cs="Times New Roman"/>
          <w:sz w:val="20"/>
          <w:szCs w:val="20"/>
          <w:lang w:val="kk-KZ"/>
        </w:rPr>
        <w:t>СҚТ</w:t>
      </w:r>
      <w:r w:rsidRPr="000E0C11">
        <w:rPr>
          <w:rFonts w:cs="Times New Roman"/>
          <w:sz w:val="20"/>
          <w:szCs w:val="20"/>
          <w:lang w:val="kk-KZ"/>
        </w:rPr>
        <w:t>-ге немесе олардың туыстарына беріледі.</w:t>
      </w:r>
    </w:p>
    <w:p w:rsidR="00165C2A" w:rsidRPr="000E0C11" w:rsidRDefault="00165C2A" w:rsidP="00165C2A">
      <w:pPr>
        <w:pStyle w:val="a4"/>
        <w:numPr>
          <w:ilvl w:val="0"/>
          <w:numId w:val="11"/>
        </w:numPr>
        <w:spacing w:line="240" w:lineRule="auto"/>
        <w:jc w:val="both"/>
        <w:rPr>
          <w:rFonts w:cs="Times New Roman"/>
          <w:sz w:val="20"/>
          <w:szCs w:val="20"/>
          <w:lang w:val="kk-KZ"/>
        </w:rPr>
      </w:pPr>
      <w:r w:rsidRPr="000E0C11">
        <w:rPr>
          <w:rFonts w:cs="Times New Roman"/>
          <w:sz w:val="20"/>
          <w:szCs w:val="20"/>
          <w:lang w:val="kk-KZ"/>
        </w:rPr>
        <w:t>Келісімшарттар жария сауда-саттық, келіссөздер немесе стандартты тәжірибе болып табылатын, құжаттарды дайындау қажеттілігісіз беріледі.</w:t>
      </w:r>
    </w:p>
    <w:p w:rsidR="00165C2A" w:rsidRPr="000E0C11" w:rsidRDefault="00165C2A" w:rsidP="00165C2A">
      <w:pPr>
        <w:pStyle w:val="a4"/>
        <w:numPr>
          <w:ilvl w:val="0"/>
          <w:numId w:val="11"/>
        </w:numPr>
        <w:spacing w:line="240" w:lineRule="auto"/>
        <w:jc w:val="both"/>
        <w:rPr>
          <w:rFonts w:cs="Times New Roman"/>
          <w:sz w:val="20"/>
          <w:szCs w:val="20"/>
          <w:lang w:val="kk-KZ"/>
        </w:rPr>
      </w:pPr>
      <w:r w:rsidRPr="000E0C11">
        <w:rPr>
          <w:rFonts w:cs="Times New Roman"/>
          <w:sz w:val="20"/>
          <w:szCs w:val="20"/>
          <w:lang w:val="kk-KZ"/>
        </w:rPr>
        <w:t>Келісімшарттар бойынша сатып алынған тауарлар немесе қызметтер іс жүзінде алынбаған.</w:t>
      </w:r>
    </w:p>
    <w:p w:rsidR="00165C2A" w:rsidRPr="000E0C11" w:rsidRDefault="00165C2A" w:rsidP="00165C2A">
      <w:pPr>
        <w:pStyle w:val="a4"/>
        <w:numPr>
          <w:ilvl w:val="0"/>
          <w:numId w:val="11"/>
        </w:numPr>
        <w:spacing w:line="240" w:lineRule="auto"/>
        <w:jc w:val="both"/>
        <w:rPr>
          <w:rFonts w:cs="Times New Roman"/>
          <w:sz w:val="20"/>
          <w:szCs w:val="20"/>
          <w:lang w:val="kk-KZ"/>
        </w:rPr>
      </w:pPr>
      <w:r w:rsidRPr="000E0C11">
        <w:rPr>
          <w:rFonts w:cs="Times New Roman"/>
          <w:sz w:val="20"/>
          <w:szCs w:val="20"/>
          <w:lang w:val="kk-KZ"/>
        </w:rPr>
        <w:t>Компания жақын арада негізсіз басшылықтағы қызметкерлерді жұмыстан босатты.</w:t>
      </w:r>
    </w:p>
    <w:p w:rsidR="00165C2A" w:rsidRPr="000E0C11" w:rsidRDefault="00165C2A" w:rsidP="00165C2A">
      <w:pPr>
        <w:pStyle w:val="a4"/>
        <w:numPr>
          <w:ilvl w:val="0"/>
          <w:numId w:val="11"/>
        </w:numPr>
        <w:spacing w:line="240" w:lineRule="auto"/>
        <w:jc w:val="both"/>
        <w:rPr>
          <w:rFonts w:cs="Times New Roman"/>
          <w:sz w:val="20"/>
          <w:szCs w:val="20"/>
          <w:lang w:val="kk-KZ"/>
        </w:rPr>
      </w:pPr>
      <w:r w:rsidRPr="000E0C11">
        <w:rPr>
          <w:rFonts w:cs="Times New Roman"/>
          <w:sz w:val="20"/>
          <w:szCs w:val="20"/>
          <w:lang w:val="kk-KZ"/>
        </w:rPr>
        <w:t>Жазбалар,</w:t>
      </w:r>
      <w:r w:rsidR="00DB572B" w:rsidRPr="000E0C11">
        <w:rPr>
          <w:rFonts w:cs="Times New Roman"/>
          <w:sz w:val="20"/>
          <w:szCs w:val="20"/>
          <w:lang w:val="kk-KZ"/>
        </w:rPr>
        <w:t xml:space="preserve"> ықтимал </w:t>
      </w:r>
      <w:r w:rsidRPr="000E0C11">
        <w:rPr>
          <w:rFonts w:cs="Times New Roman"/>
          <w:sz w:val="20"/>
          <w:szCs w:val="20"/>
          <w:lang w:val="kk-KZ"/>
        </w:rPr>
        <w:t>парақорлық немесе басқа да жемқорлықты көздейтін, айыптаушы хат-хабарларды қамтиды</w:t>
      </w:r>
    </w:p>
    <w:p w:rsidR="00165C2A" w:rsidRPr="000E0C11" w:rsidRDefault="00165C2A" w:rsidP="00165C2A">
      <w:pPr>
        <w:spacing w:line="240" w:lineRule="auto"/>
        <w:jc w:val="both"/>
        <w:rPr>
          <w:rFonts w:cs="Times New Roman"/>
          <w:b/>
          <w:sz w:val="20"/>
          <w:szCs w:val="20"/>
          <w:lang w:val="kk-KZ"/>
        </w:rPr>
      </w:pPr>
      <w:r w:rsidRPr="000E0C11">
        <w:rPr>
          <w:rFonts w:cs="Times New Roman"/>
          <w:b/>
          <w:sz w:val="20"/>
          <w:szCs w:val="20"/>
          <w:lang w:val="kk-KZ"/>
        </w:rPr>
        <w:t>Салық төлеушінің қаржылық есептілігіне әсер ететін нәтижелерге қатысты көрсеткіштер</w:t>
      </w:r>
    </w:p>
    <w:p w:rsidR="00165C2A" w:rsidRPr="000E0C11" w:rsidRDefault="00165C2A" w:rsidP="00165C2A">
      <w:pPr>
        <w:pStyle w:val="a4"/>
        <w:numPr>
          <w:ilvl w:val="0"/>
          <w:numId w:val="12"/>
        </w:numPr>
        <w:spacing w:line="240" w:lineRule="auto"/>
        <w:jc w:val="both"/>
        <w:rPr>
          <w:rFonts w:cs="Times New Roman"/>
          <w:sz w:val="20"/>
          <w:szCs w:val="20"/>
          <w:lang w:val="kk-KZ"/>
        </w:rPr>
      </w:pPr>
      <w:r w:rsidRPr="000E0C11">
        <w:rPr>
          <w:rFonts w:cs="Times New Roman"/>
          <w:sz w:val="20"/>
          <w:szCs w:val="20"/>
          <w:lang w:val="kk-KZ"/>
        </w:rPr>
        <w:t>Негізгі қаржы көрсеткіштері ұқсас кәсіпорындарға сәйкес келмейді.</w:t>
      </w:r>
    </w:p>
    <w:p w:rsidR="00165C2A" w:rsidRPr="000E0C11" w:rsidRDefault="00165C2A" w:rsidP="00165C2A">
      <w:pPr>
        <w:pStyle w:val="a4"/>
        <w:numPr>
          <w:ilvl w:val="0"/>
          <w:numId w:val="12"/>
        </w:numPr>
        <w:spacing w:line="240" w:lineRule="auto"/>
        <w:jc w:val="both"/>
        <w:rPr>
          <w:rFonts w:cs="Times New Roman"/>
          <w:sz w:val="20"/>
          <w:szCs w:val="20"/>
          <w:lang w:val="kk-KZ"/>
        </w:rPr>
      </w:pPr>
      <w:r w:rsidRPr="000E0C11">
        <w:rPr>
          <w:rFonts w:cs="Times New Roman"/>
          <w:sz w:val="20"/>
          <w:szCs w:val="20"/>
          <w:lang w:val="kk-KZ"/>
        </w:rPr>
        <w:t>Келісімдер бойынша айрықша немесе түсініксіз шығындар немесе пайда.</w:t>
      </w:r>
    </w:p>
    <w:p w:rsidR="00165C2A" w:rsidRPr="000E0C11" w:rsidRDefault="00165C2A" w:rsidP="00165C2A">
      <w:pPr>
        <w:pStyle w:val="a4"/>
        <w:numPr>
          <w:ilvl w:val="0"/>
          <w:numId w:val="12"/>
        </w:numPr>
        <w:spacing w:line="240" w:lineRule="auto"/>
        <w:jc w:val="both"/>
        <w:rPr>
          <w:rFonts w:cs="Times New Roman"/>
          <w:sz w:val="20"/>
          <w:szCs w:val="20"/>
          <w:lang w:val="kk-KZ"/>
        </w:rPr>
      </w:pPr>
      <w:r w:rsidRPr="000E0C11">
        <w:rPr>
          <w:rFonts w:cs="Times New Roman"/>
          <w:sz w:val="20"/>
          <w:szCs w:val="20"/>
          <w:lang w:val="kk-KZ"/>
        </w:rPr>
        <w:t>Жазбалар, күтілуі мүмкін кезде, салық салынатын пайданы көрсетпейді.</w:t>
      </w:r>
    </w:p>
    <w:p w:rsidR="00165C2A" w:rsidRPr="000E0C11" w:rsidRDefault="00165C2A" w:rsidP="00165C2A">
      <w:pPr>
        <w:pStyle w:val="a4"/>
        <w:numPr>
          <w:ilvl w:val="0"/>
          <w:numId w:val="12"/>
        </w:numPr>
        <w:spacing w:line="240" w:lineRule="auto"/>
        <w:jc w:val="both"/>
        <w:rPr>
          <w:rFonts w:cs="Times New Roman"/>
          <w:sz w:val="20"/>
          <w:szCs w:val="20"/>
          <w:lang w:val="kk-KZ"/>
        </w:rPr>
      </w:pPr>
      <w:r w:rsidRPr="000E0C11">
        <w:rPr>
          <w:rFonts w:cs="Times New Roman"/>
          <w:sz w:val="20"/>
          <w:szCs w:val="20"/>
          <w:lang w:val="kk-KZ"/>
        </w:rPr>
        <w:t>Жазбалар сатылымға немесе пайдаға қатысы жоқ шығындарды қамтиды.</w:t>
      </w:r>
    </w:p>
    <w:p w:rsidR="00165C2A" w:rsidRPr="000E0C11" w:rsidRDefault="00165C2A" w:rsidP="00165C2A">
      <w:pPr>
        <w:pStyle w:val="a4"/>
        <w:numPr>
          <w:ilvl w:val="0"/>
          <w:numId w:val="12"/>
        </w:numPr>
        <w:spacing w:line="240" w:lineRule="auto"/>
        <w:jc w:val="both"/>
        <w:rPr>
          <w:rFonts w:cs="Times New Roman"/>
          <w:sz w:val="20"/>
          <w:szCs w:val="20"/>
          <w:lang w:val="kk-KZ"/>
        </w:rPr>
      </w:pPr>
      <w:r w:rsidRPr="000E0C11">
        <w:rPr>
          <w:rFonts w:cs="Times New Roman"/>
          <w:sz w:val="20"/>
          <w:szCs w:val="20"/>
          <w:lang w:val="kk-KZ"/>
        </w:rPr>
        <w:t>Баланстық есептемеге нарықта сатып алынған активтер немесе құқықтар немесе нақты құны жоқ немесе тіпті болмауы мүмкін төмен шығындар кіреді.</w:t>
      </w:r>
    </w:p>
    <w:p w:rsidR="00165C2A" w:rsidRPr="000E0C11" w:rsidRDefault="00165C2A" w:rsidP="00165C2A">
      <w:pPr>
        <w:pStyle w:val="a4"/>
        <w:numPr>
          <w:ilvl w:val="0"/>
          <w:numId w:val="12"/>
        </w:numPr>
        <w:spacing w:line="240" w:lineRule="auto"/>
        <w:jc w:val="both"/>
        <w:rPr>
          <w:rFonts w:cs="Times New Roman"/>
          <w:sz w:val="20"/>
          <w:szCs w:val="20"/>
          <w:lang w:val="kk-KZ"/>
        </w:rPr>
      </w:pPr>
      <w:r w:rsidRPr="000E0C11">
        <w:rPr>
          <w:rFonts w:cs="Times New Roman"/>
          <w:sz w:val="20"/>
          <w:szCs w:val="20"/>
          <w:lang w:val="kk-KZ"/>
        </w:rPr>
        <w:t>Баланстық активтер немесе құқықтар, олардың нарықтық құнынан жоғары немесе төмен баға бойынша сатылады.</w:t>
      </w:r>
    </w:p>
    <w:p w:rsidR="00165C2A" w:rsidRPr="000E0C11" w:rsidRDefault="00165C2A" w:rsidP="00165C2A">
      <w:pPr>
        <w:pStyle w:val="a4"/>
        <w:numPr>
          <w:ilvl w:val="0"/>
          <w:numId w:val="12"/>
        </w:numPr>
        <w:spacing w:line="240" w:lineRule="auto"/>
        <w:jc w:val="both"/>
        <w:rPr>
          <w:rFonts w:cs="Times New Roman"/>
          <w:sz w:val="20"/>
          <w:szCs w:val="20"/>
          <w:lang w:val="kk-KZ"/>
        </w:rPr>
      </w:pPr>
      <w:r w:rsidRPr="000E0C11">
        <w:rPr>
          <w:rFonts w:cs="Times New Roman"/>
          <w:sz w:val="20"/>
          <w:szCs w:val="20"/>
          <w:lang w:val="kk-KZ"/>
        </w:rPr>
        <w:t xml:space="preserve">Баланстық есептеме, байланысты емес </w:t>
      </w:r>
      <w:r w:rsidR="00DB572B" w:rsidRPr="000E0C11">
        <w:rPr>
          <w:rFonts w:cs="Times New Roman"/>
          <w:sz w:val="20"/>
          <w:szCs w:val="20"/>
          <w:lang w:val="kk-KZ"/>
        </w:rPr>
        <w:t xml:space="preserve">тұлғамен </w:t>
      </w:r>
      <w:r w:rsidRPr="000E0C11">
        <w:rPr>
          <w:rFonts w:cs="Times New Roman"/>
          <w:sz w:val="20"/>
          <w:szCs w:val="20"/>
          <w:lang w:val="kk-KZ"/>
        </w:rPr>
        <w:t xml:space="preserve">түсініксіз несиені </w:t>
      </w:r>
      <w:r w:rsidR="00DB572B" w:rsidRPr="000E0C11">
        <w:rPr>
          <w:rFonts w:cs="Times New Roman"/>
          <w:sz w:val="20"/>
          <w:szCs w:val="20"/>
          <w:lang w:val="kk-KZ"/>
        </w:rPr>
        <w:t>қамтиды</w:t>
      </w:r>
      <w:r w:rsidRPr="000E0C11">
        <w:rPr>
          <w:rFonts w:cs="Times New Roman"/>
          <w:sz w:val="20"/>
          <w:szCs w:val="20"/>
          <w:lang w:val="kk-KZ"/>
        </w:rPr>
        <w:t>.</w:t>
      </w:r>
    </w:p>
    <w:p w:rsidR="00165C2A" w:rsidRPr="000E0C11" w:rsidRDefault="00165C2A" w:rsidP="00165C2A">
      <w:pPr>
        <w:pStyle w:val="a4"/>
        <w:numPr>
          <w:ilvl w:val="0"/>
          <w:numId w:val="12"/>
        </w:numPr>
        <w:spacing w:line="240" w:lineRule="auto"/>
        <w:jc w:val="both"/>
        <w:rPr>
          <w:rFonts w:cs="Times New Roman"/>
          <w:sz w:val="20"/>
          <w:szCs w:val="20"/>
          <w:lang w:val="kk-KZ"/>
        </w:rPr>
      </w:pPr>
      <w:r w:rsidRPr="000E0C11">
        <w:rPr>
          <w:rFonts w:cs="Times New Roman"/>
          <w:sz w:val="20"/>
          <w:szCs w:val="20"/>
          <w:lang w:val="kk-KZ"/>
        </w:rPr>
        <w:t>Байланысты емес тұлғамен несиеден түсініксіз бас тарту.</w:t>
      </w:r>
    </w:p>
    <w:p w:rsidR="00165C2A" w:rsidRPr="000E0C11" w:rsidRDefault="00165C2A" w:rsidP="00165C2A">
      <w:pPr>
        <w:pStyle w:val="a4"/>
        <w:numPr>
          <w:ilvl w:val="0"/>
          <w:numId w:val="12"/>
        </w:numPr>
        <w:spacing w:line="240" w:lineRule="auto"/>
        <w:jc w:val="both"/>
        <w:rPr>
          <w:rFonts w:cs="Times New Roman"/>
          <w:sz w:val="20"/>
          <w:szCs w:val="20"/>
          <w:lang w:val="kk-KZ"/>
        </w:rPr>
      </w:pPr>
      <w:r w:rsidRPr="000E0C11">
        <w:rPr>
          <w:rFonts w:cs="Times New Roman"/>
          <w:sz w:val="20"/>
          <w:szCs w:val="20"/>
          <w:lang w:val="kk-KZ"/>
        </w:rPr>
        <w:t>Баланстық есептеме анықталмаған немесе құны шамадан тыс</w:t>
      </w:r>
      <w:r w:rsidR="004D4BCB" w:rsidRPr="000E0C11">
        <w:rPr>
          <w:rFonts w:cs="Times New Roman"/>
          <w:sz w:val="20"/>
          <w:szCs w:val="20"/>
          <w:lang w:val="kk-KZ"/>
        </w:rPr>
        <w:t xml:space="preserve"> </w:t>
      </w:r>
      <w:r w:rsidRPr="000E0C11">
        <w:rPr>
          <w:rFonts w:cs="Times New Roman"/>
          <w:sz w:val="20"/>
          <w:szCs w:val="20"/>
          <w:lang w:val="kk-KZ"/>
        </w:rPr>
        <w:t>болатын, активтермен байланысты міндеттемелерді қамтиды.</w:t>
      </w:r>
    </w:p>
    <w:p w:rsidR="00165C2A" w:rsidRPr="000E0C11" w:rsidRDefault="00165C2A" w:rsidP="00165C2A">
      <w:pPr>
        <w:pStyle w:val="a4"/>
        <w:numPr>
          <w:ilvl w:val="0"/>
          <w:numId w:val="12"/>
        </w:numPr>
        <w:spacing w:line="240" w:lineRule="auto"/>
        <w:jc w:val="both"/>
        <w:rPr>
          <w:rFonts w:cs="Times New Roman"/>
          <w:sz w:val="20"/>
          <w:szCs w:val="20"/>
          <w:lang w:val="kk-KZ"/>
        </w:rPr>
      </w:pPr>
      <w:r w:rsidRPr="000E0C11">
        <w:rPr>
          <w:rFonts w:cs="Times New Roman"/>
          <w:sz w:val="20"/>
          <w:szCs w:val="20"/>
          <w:lang w:val="kk-KZ"/>
        </w:rPr>
        <w:t>Бизнес күрделі және түсініксіз капиталдың өсуіне тап болады.</w:t>
      </w:r>
    </w:p>
    <w:p w:rsidR="00165C2A" w:rsidRPr="000E0C11" w:rsidRDefault="00165C2A" w:rsidP="00165C2A">
      <w:pPr>
        <w:spacing w:line="240" w:lineRule="auto"/>
        <w:jc w:val="both"/>
        <w:rPr>
          <w:rFonts w:cs="Times New Roman"/>
          <w:b/>
          <w:sz w:val="20"/>
          <w:szCs w:val="20"/>
          <w:lang w:val="kk-KZ"/>
        </w:rPr>
      </w:pPr>
      <w:r w:rsidRPr="000E0C11">
        <w:rPr>
          <w:rFonts w:cs="Times New Roman"/>
          <w:b/>
          <w:sz w:val="20"/>
          <w:szCs w:val="20"/>
          <w:lang w:val="kk-KZ"/>
        </w:rPr>
        <w:t>Салық төлеушінің (немесе жоғарғы басшылықтың) жеке активтеріне әсер ететін нәтижелерге қатысты көрсеткіштер,</w:t>
      </w:r>
    </w:p>
    <w:p w:rsidR="00165C2A" w:rsidRPr="000E0C11" w:rsidRDefault="00165C2A" w:rsidP="00165C2A">
      <w:pPr>
        <w:pStyle w:val="a4"/>
        <w:numPr>
          <w:ilvl w:val="0"/>
          <w:numId w:val="13"/>
        </w:numPr>
        <w:spacing w:line="240" w:lineRule="auto"/>
        <w:jc w:val="both"/>
        <w:rPr>
          <w:rFonts w:cs="Times New Roman"/>
          <w:sz w:val="20"/>
          <w:szCs w:val="20"/>
          <w:lang w:val="kk-KZ"/>
        </w:rPr>
      </w:pPr>
      <w:r w:rsidRPr="000E0C11">
        <w:rPr>
          <w:rFonts w:cs="Times New Roman"/>
          <w:sz w:val="20"/>
          <w:szCs w:val="20"/>
          <w:lang w:val="kk-KZ"/>
        </w:rPr>
        <w:t>Компани</w:t>
      </w:r>
      <w:r w:rsidR="004D4BCB" w:rsidRPr="000E0C11">
        <w:rPr>
          <w:rFonts w:cs="Times New Roman"/>
          <w:sz w:val="20"/>
          <w:szCs w:val="20"/>
          <w:lang w:val="kk-KZ"/>
        </w:rPr>
        <w:t>я, өзінің бизнесіне қатысы жоқ молшылық</w:t>
      </w:r>
      <w:r w:rsidRPr="000E0C11">
        <w:rPr>
          <w:rFonts w:cs="Times New Roman"/>
          <w:sz w:val="20"/>
          <w:szCs w:val="20"/>
          <w:lang w:val="kk-KZ"/>
        </w:rPr>
        <w:t xml:space="preserve"> активтерге ие (жеке ұшақтар, яхталар, қымбат тұрғын үй және т.б.).</w:t>
      </w:r>
    </w:p>
    <w:p w:rsidR="00165C2A" w:rsidRPr="000E0C11" w:rsidRDefault="00165C2A" w:rsidP="00165C2A">
      <w:pPr>
        <w:pStyle w:val="a4"/>
        <w:numPr>
          <w:ilvl w:val="0"/>
          <w:numId w:val="13"/>
        </w:numPr>
        <w:spacing w:line="240" w:lineRule="auto"/>
        <w:jc w:val="both"/>
        <w:rPr>
          <w:rFonts w:cs="Times New Roman"/>
          <w:sz w:val="20"/>
          <w:szCs w:val="20"/>
          <w:lang w:val="kk-KZ"/>
        </w:rPr>
      </w:pPr>
      <w:r w:rsidRPr="000E0C11">
        <w:rPr>
          <w:rFonts w:cs="Times New Roman"/>
          <w:sz w:val="20"/>
          <w:szCs w:val="20"/>
          <w:lang w:val="kk-KZ"/>
        </w:rPr>
        <w:t>Салық төлеуші, қызметкер немесе отбасы мүшелерінің өмір салты немесе шығындарының</w:t>
      </w:r>
      <w:r w:rsidR="004D4BCB" w:rsidRPr="000E0C11">
        <w:rPr>
          <w:rFonts w:cs="Times New Roman"/>
          <w:sz w:val="20"/>
          <w:szCs w:val="20"/>
          <w:lang w:val="kk-KZ"/>
        </w:rPr>
        <w:t xml:space="preserve"> </w:t>
      </w:r>
      <w:r w:rsidRPr="000E0C11">
        <w:rPr>
          <w:rFonts w:cs="Times New Roman"/>
          <w:sz w:val="20"/>
          <w:szCs w:val="20"/>
          <w:lang w:val="kk-KZ"/>
        </w:rPr>
        <w:t>моделі олардың табысымен қамтамасыз етілмейді.</w:t>
      </w:r>
    </w:p>
    <w:p w:rsidR="00165C2A" w:rsidRPr="000E0C11" w:rsidRDefault="00165C2A" w:rsidP="00165C2A">
      <w:pPr>
        <w:rPr>
          <w:rFonts w:cs="Times New Roman"/>
          <w:color w:val="2E74B5" w:themeColor="accent1" w:themeShade="BF"/>
          <w:sz w:val="20"/>
          <w:szCs w:val="20"/>
          <w:lang w:val="kk-KZ"/>
        </w:rPr>
      </w:pPr>
      <w:r w:rsidRPr="000E0C11">
        <w:rPr>
          <w:rFonts w:cs="Times New Roman"/>
          <w:color w:val="2E74B5" w:themeColor="accent1" w:themeShade="BF"/>
          <w:sz w:val="20"/>
          <w:szCs w:val="20"/>
          <w:lang w:val="kk-KZ"/>
        </w:rPr>
        <w:br w:type="page"/>
      </w:r>
    </w:p>
    <w:p w:rsidR="00165C2A" w:rsidRPr="000E0C11" w:rsidRDefault="00165C2A" w:rsidP="00165C2A">
      <w:pPr>
        <w:spacing w:line="240" w:lineRule="auto"/>
        <w:jc w:val="both"/>
        <w:rPr>
          <w:rFonts w:cs="Times New Roman"/>
          <w:color w:val="2E74B5" w:themeColor="accent1" w:themeShade="BF"/>
          <w:sz w:val="28"/>
          <w:szCs w:val="28"/>
          <w:lang w:val="kk-KZ"/>
        </w:rPr>
      </w:pPr>
      <w:r w:rsidRPr="000E0C11">
        <w:rPr>
          <w:rFonts w:cs="Times New Roman"/>
          <w:color w:val="2E74B5" w:themeColor="accent1" w:themeShade="BF"/>
          <w:sz w:val="28"/>
          <w:szCs w:val="28"/>
          <w:lang w:val="kk-KZ"/>
        </w:rPr>
        <w:lastRenderedPageBreak/>
        <w:t>Мысалдар</w:t>
      </w:r>
    </w:p>
    <w:p w:rsidR="00165C2A" w:rsidRPr="000E0C11" w:rsidRDefault="00165C2A" w:rsidP="00165C2A">
      <w:pPr>
        <w:spacing w:line="240" w:lineRule="auto"/>
        <w:jc w:val="both"/>
        <w:rPr>
          <w:rFonts w:cs="Times New Roman"/>
          <w:color w:val="2E74B5" w:themeColor="accent1" w:themeShade="BF"/>
          <w:sz w:val="20"/>
          <w:szCs w:val="20"/>
          <w:lang w:val="kk-KZ"/>
        </w:rPr>
      </w:pPr>
      <w:r w:rsidRPr="000E0C11">
        <w:rPr>
          <w:rFonts w:cs="Times New Roman"/>
          <w:color w:val="2E74B5" w:themeColor="accent1" w:themeShade="BF"/>
          <w:sz w:val="20"/>
          <w:szCs w:val="20"/>
          <w:lang w:val="kk-KZ"/>
        </w:rPr>
        <w:t>Жеткізушінің қолайлы режимі</w:t>
      </w:r>
    </w:p>
    <w:p w:rsidR="00165C2A" w:rsidRPr="000E0C11" w:rsidRDefault="00165C2A" w:rsidP="00165C2A">
      <w:pPr>
        <w:spacing w:line="240" w:lineRule="auto"/>
        <w:jc w:val="both"/>
        <w:rPr>
          <w:rFonts w:cs="Times New Roman"/>
          <w:color w:val="2E74B5" w:themeColor="accent1" w:themeShade="BF"/>
          <w:sz w:val="20"/>
          <w:szCs w:val="20"/>
          <w:lang w:val="kk-KZ"/>
        </w:rPr>
      </w:pPr>
      <w:r w:rsidRPr="000E0C11">
        <w:rPr>
          <w:rFonts w:cs="Times New Roman"/>
          <w:noProof/>
          <w:color w:val="5B9BD5" w:themeColor="accent1"/>
          <w:sz w:val="20"/>
          <w:szCs w:val="20"/>
          <w:lang w:val="kk-KZ" w:eastAsia="ru-RU"/>
        </w:rPr>
        <w:drawing>
          <wp:inline distT="0" distB="0" distL="0" distR="0">
            <wp:extent cx="5940425" cy="4617085"/>
            <wp:effectExtent l="0" t="0" r="3175" b="0"/>
            <wp:docPr id="2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JPG"/>
                    <pic:cNvPicPr/>
                  </pic:nvPicPr>
                  <pic:blipFill>
                    <a:blip r:embed="rId23">
                      <a:extLst>
                        <a:ext uri="{28A0092B-C50C-407E-A947-70E740481C1C}">
                          <a14:useLocalDpi xmlns:a14="http://schemas.microsoft.com/office/drawing/2010/main" val="0"/>
                        </a:ext>
                      </a:extLst>
                    </a:blip>
                    <a:stretch>
                      <a:fillRect/>
                    </a:stretch>
                  </pic:blipFill>
                  <pic:spPr>
                    <a:xfrm>
                      <a:off x="0" y="0"/>
                      <a:ext cx="5940425" cy="4617085"/>
                    </a:xfrm>
                    <a:prstGeom prst="rect">
                      <a:avLst/>
                    </a:prstGeom>
                  </pic:spPr>
                </pic:pic>
              </a:graphicData>
            </a:graphic>
          </wp:inline>
        </w:drawing>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А Компаниясы (Пара беруші) жылжымайтын мүлік саласындағы компания болып табылады. Салық аудиті барысында салық аудиторы А компаниясының сол Мемлекеттік Тұрғын үй Корпорациясымен бірнеше мәмілесі болғанын байқа</w:t>
      </w:r>
      <w:r w:rsidR="006E2E0D" w:rsidRPr="000E0C11">
        <w:rPr>
          <w:rFonts w:cs="Times New Roman"/>
          <w:sz w:val="20"/>
          <w:szCs w:val="20"/>
          <w:lang w:val="kk-KZ"/>
        </w:rPr>
        <w:t>йқағанын жә</w:t>
      </w:r>
      <w:r w:rsidRPr="000E0C11">
        <w:rPr>
          <w:rFonts w:cs="Times New Roman"/>
          <w:sz w:val="20"/>
          <w:szCs w:val="20"/>
          <w:lang w:val="kk-KZ"/>
        </w:rPr>
        <w:t>не бұл қарым-қатынасты тереңірек зерттеу туралы шешім қабылдағанын атап өтті</w:t>
      </w:r>
      <w:r w:rsidR="00A22EBC" w:rsidRPr="000E0C11">
        <w:rPr>
          <w:rFonts w:cs="Times New Roman"/>
          <w:sz w:val="20"/>
          <w:szCs w:val="20"/>
          <w:lang w:val="kk-KZ"/>
        </w:rPr>
        <w:t xml:space="preserve">. </w:t>
      </w:r>
      <w:r w:rsidRPr="000E0C11">
        <w:rPr>
          <w:rFonts w:cs="Times New Roman"/>
          <w:sz w:val="20"/>
          <w:szCs w:val="20"/>
          <w:lang w:val="kk-KZ"/>
        </w:rPr>
        <w:t>Аудит А Компаниясы Мемлекеттік тұрғын үй корпорациясынан бірқатар жылжымайтын мүлік объектілерін,нақты нарықтық құннан төмен және А компаниясына қолайлы жағдайдағы баға бойынша сатып алғанын көрсетті. Алайда, салық аудиторы А компаниясының өзіне тиесілі емес</w:t>
      </w:r>
      <w:r w:rsidR="00CE680A" w:rsidRPr="000E0C11">
        <w:rPr>
          <w:rFonts w:cs="Times New Roman"/>
          <w:sz w:val="20"/>
          <w:szCs w:val="20"/>
          <w:lang w:val="kk-KZ"/>
        </w:rPr>
        <w:t xml:space="preserve"> </w:t>
      </w:r>
      <w:r w:rsidRPr="000E0C11">
        <w:rPr>
          <w:rFonts w:cs="Times New Roman"/>
          <w:sz w:val="20"/>
          <w:szCs w:val="20"/>
          <w:lang w:val="kk-KZ"/>
        </w:rPr>
        <w:t>мүліктің жөндеу жұмыстары мен жабдықтауға</w:t>
      </w:r>
      <w:r w:rsidR="00CE680A" w:rsidRPr="000E0C11">
        <w:rPr>
          <w:rFonts w:cs="Times New Roman"/>
          <w:sz w:val="20"/>
          <w:szCs w:val="20"/>
          <w:lang w:val="kk-KZ"/>
        </w:rPr>
        <w:t xml:space="preserve"> </w:t>
      </w:r>
      <w:r w:rsidRPr="000E0C11">
        <w:rPr>
          <w:rFonts w:cs="Times New Roman"/>
          <w:sz w:val="20"/>
          <w:szCs w:val="20"/>
          <w:lang w:val="kk-KZ"/>
        </w:rPr>
        <w:t>елеулі шығындарды жұмсағанын анықтады.</w:t>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Кейінгі тергеу жұмыстары, жөндеуден өткен және жабдықталған мүлік</w:t>
      </w:r>
      <w:r w:rsidR="00CE680A" w:rsidRPr="000E0C11">
        <w:rPr>
          <w:rFonts w:cs="Times New Roman"/>
          <w:sz w:val="20"/>
          <w:szCs w:val="20"/>
          <w:lang w:val="kk-KZ"/>
        </w:rPr>
        <w:t xml:space="preserve"> </w:t>
      </w:r>
      <w:r w:rsidRPr="000E0C11">
        <w:rPr>
          <w:rFonts w:cs="Times New Roman"/>
          <w:sz w:val="20"/>
          <w:szCs w:val="20"/>
          <w:lang w:val="kk-KZ"/>
        </w:rPr>
        <w:t>Мемлекеттік тұрғын үй корпорациясының төрағасы болып табылатын К. ханымға (Сатып алынған тұлға) тиесілі екенін көрсетті. Салық аудиторы</w:t>
      </w:r>
      <w:r w:rsidR="00CE680A" w:rsidRPr="000E0C11">
        <w:rPr>
          <w:rFonts w:cs="Times New Roman"/>
          <w:sz w:val="20"/>
          <w:szCs w:val="20"/>
          <w:lang w:val="kk-KZ"/>
        </w:rPr>
        <w:t xml:space="preserve"> </w:t>
      </w:r>
      <w:r w:rsidRPr="000E0C11">
        <w:rPr>
          <w:rFonts w:cs="Times New Roman"/>
          <w:sz w:val="20"/>
          <w:szCs w:val="20"/>
          <w:lang w:val="kk-KZ"/>
        </w:rPr>
        <w:t>А компаниясы</w:t>
      </w:r>
      <w:r w:rsidR="00CE680A" w:rsidRPr="000E0C11">
        <w:rPr>
          <w:rFonts w:cs="Times New Roman"/>
          <w:sz w:val="20"/>
          <w:szCs w:val="20"/>
          <w:lang w:val="kk-KZ"/>
        </w:rPr>
        <w:t xml:space="preserve"> да</w:t>
      </w:r>
      <w:r w:rsidRPr="000E0C11">
        <w:rPr>
          <w:rFonts w:cs="Times New Roman"/>
          <w:sz w:val="20"/>
          <w:szCs w:val="20"/>
          <w:lang w:val="kk-KZ"/>
        </w:rPr>
        <w:t xml:space="preserve"> К ханымға, сондай-ақ құжатталмаған және ол ешқашан қайтып беруге міндет</w:t>
      </w:r>
      <w:r w:rsidR="00CE680A" w:rsidRPr="000E0C11">
        <w:rPr>
          <w:rFonts w:cs="Times New Roman"/>
          <w:sz w:val="20"/>
          <w:szCs w:val="20"/>
          <w:lang w:val="kk-KZ"/>
        </w:rPr>
        <w:t xml:space="preserve">ті емес, «дербес несие» бергенін </w:t>
      </w:r>
      <w:r w:rsidRPr="000E0C11">
        <w:rPr>
          <w:rFonts w:cs="Times New Roman"/>
          <w:sz w:val="20"/>
          <w:szCs w:val="20"/>
          <w:lang w:val="kk-KZ"/>
        </w:rPr>
        <w:t>анықтады. Жалпы алғанда К. ханым 750 000 АҚШ долларынан асатын жеңілдіктер алды, ол бұл</w:t>
      </w:r>
      <w:r w:rsidR="00733DD0" w:rsidRPr="000E0C11">
        <w:rPr>
          <w:rFonts w:cs="Times New Roman"/>
          <w:sz w:val="20"/>
          <w:szCs w:val="20"/>
          <w:lang w:val="kk-KZ"/>
        </w:rPr>
        <w:t xml:space="preserve"> </w:t>
      </w:r>
      <w:r w:rsidRPr="000E0C11">
        <w:rPr>
          <w:rFonts w:cs="Times New Roman"/>
          <w:sz w:val="20"/>
          <w:szCs w:val="20"/>
          <w:lang w:val="kk-KZ"/>
        </w:rPr>
        <w:t xml:space="preserve">туралы Мемлекеттік тұрғын үй корпорациясына мәлімдеме жасаған жоқ және өзінің салық декларациясына қоспады. Осы негізде, </w:t>
      </w:r>
      <w:r w:rsidR="00A55642" w:rsidRPr="000E0C11">
        <w:rPr>
          <w:rFonts w:cs="Times New Roman"/>
          <w:sz w:val="20"/>
          <w:szCs w:val="20"/>
          <w:lang w:val="kk-KZ"/>
        </w:rPr>
        <w:t>салық аудиторы</w:t>
      </w:r>
      <w:r w:rsidRPr="000E0C11">
        <w:rPr>
          <w:rFonts w:cs="Times New Roman"/>
          <w:sz w:val="20"/>
          <w:szCs w:val="20"/>
          <w:lang w:val="kk-KZ"/>
        </w:rPr>
        <w:t xml:space="preserve"> К ханым, шын мәнінде</w:t>
      </w:r>
      <w:r w:rsidR="00733DD0" w:rsidRPr="000E0C11">
        <w:rPr>
          <w:rFonts w:cs="Times New Roman"/>
          <w:sz w:val="20"/>
          <w:szCs w:val="20"/>
          <w:lang w:val="kk-KZ"/>
        </w:rPr>
        <w:t xml:space="preserve"> </w:t>
      </w:r>
      <w:r w:rsidRPr="000E0C11">
        <w:rPr>
          <w:rFonts w:cs="Times New Roman"/>
          <w:sz w:val="20"/>
          <w:szCs w:val="20"/>
          <w:lang w:val="kk-KZ"/>
        </w:rPr>
        <w:t>А компаниясынан пара алған деп күдіктеніп, бұл күдікті тиісті құқық қорғау органына тапсырды, олар тергеуді бастады.</w:t>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 xml:space="preserve">Бұл жағдайда </w:t>
      </w:r>
      <w:r w:rsidR="00CF46CE" w:rsidRPr="000E0C11">
        <w:rPr>
          <w:rFonts w:cs="Times New Roman"/>
          <w:sz w:val="20"/>
          <w:szCs w:val="20"/>
          <w:lang w:val="kk-KZ"/>
        </w:rPr>
        <w:t>салық аудиторының</w:t>
      </w:r>
      <w:r w:rsidRPr="000E0C11">
        <w:rPr>
          <w:rFonts w:cs="Times New Roman"/>
          <w:sz w:val="20"/>
          <w:szCs w:val="20"/>
          <w:lang w:val="kk-KZ"/>
        </w:rPr>
        <w:t xml:space="preserve"> ықтимал сыбайлас жемқорлыққа күмән келтірген негізгі көрсеткіші, А компаниясы дәл сол Мемлекеттік тұрғын үй корпорациясымен бірнеше келісімшартқа қол қойды, олар қолайлы шарттармен жасалғаны көрінеді. Басқа көрсеткіштер</w:t>
      </w:r>
      <w:r w:rsidR="00733DD0" w:rsidRPr="000E0C11">
        <w:rPr>
          <w:rFonts w:cs="Times New Roman"/>
          <w:sz w:val="20"/>
          <w:szCs w:val="20"/>
          <w:lang w:val="kk-KZ"/>
        </w:rPr>
        <w:t xml:space="preserve"> </w:t>
      </w:r>
      <w:r w:rsidRPr="000E0C11">
        <w:rPr>
          <w:rFonts w:cs="Times New Roman"/>
          <w:sz w:val="20"/>
          <w:szCs w:val="20"/>
          <w:lang w:val="kk-KZ"/>
        </w:rPr>
        <w:t>А Компания</w:t>
      </w:r>
      <w:r w:rsidR="008D3EAC" w:rsidRPr="000E0C11">
        <w:rPr>
          <w:rFonts w:cs="Times New Roman"/>
          <w:sz w:val="20"/>
          <w:szCs w:val="20"/>
          <w:lang w:val="kk-KZ"/>
        </w:rPr>
        <w:t>сы</w:t>
      </w:r>
      <w:r w:rsidRPr="000E0C11">
        <w:rPr>
          <w:rFonts w:cs="Times New Roman"/>
          <w:sz w:val="20"/>
          <w:szCs w:val="20"/>
          <w:lang w:val="kk-KZ"/>
        </w:rPr>
        <w:t xml:space="preserve">ның </w:t>
      </w:r>
      <w:r w:rsidR="00733DD0" w:rsidRPr="000E0C11">
        <w:rPr>
          <w:rFonts w:cs="Times New Roman"/>
          <w:sz w:val="20"/>
          <w:szCs w:val="20"/>
          <w:lang w:val="kk-KZ"/>
        </w:rPr>
        <w:t xml:space="preserve">өзі </w:t>
      </w:r>
      <w:r w:rsidRPr="000E0C11">
        <w:rPr>
          <w:rFonts w:cs="Times New Roman"/>
          <w:sz w:val="20"/>
          <w:szCs w:val="20"/>
          <w:lang w:val="kk-KZ"/>
        </w:rPr>
        <w:t>менші</w:t>
      </w:r>
      <w:r w:rsidR="00733DD0" w:rsidRPr="000E0C11">
        <w:rPr>
          <w:rFonts w:cs="Times New Roman"/>
          <w:sz w:val="20"/>
          <w:szCs w:val="20"/>
          <w:lang w:val="kk-KZ"/>
        </w:rPr>
        <w:t>ктенбейтін мүлік</w:t>
      </w:r>
      <w:r w:rsidR="00316D1A" w:rsidRPr="000E0C11">
        <w:rPr>
          <w:rFonts w:cs="Times New Roman"/>
          <w:sz w:val="20"/>
          <w:szCs w:val="20"/>
          <w:lang w:val="kk-KZ"/>
        </w:rPr>
        <w:t xml:space="preserve"> үшін </w:t>
      </w:r>
      <w:r w:rsidR="00733DD0" w:rsidRPr="000E0C11">
        <w:rPr>
          <w:rFonts w:cs="Times New Roman"/>
          <w:sz w:val="20"/>
          <w:szCs w:val="20"/>
          <w:lang w:val="kk-KZ"/>
        </w:rPr>
        <w:t xml:space="preserve">түсініксіз </w:t>
      </w:r>
      <w:r w:rsidR="00316D1A" w:rsidRPr="000E0C11">
        <w:rPr>
          <w:rFonts w:cs="Times New Roman"/>
          <w:sz w:val="20"/>
          <w:szCs w:val="20"/>
          <w:lang w:val="kk-KZ"/>
        </w:rPr>
        <w:t>шығындар шегу</w:t>
      </w:r>
      <w:r w:rsidRPr="000E0C11">
        <w:rPr>
          <w:rFonts w:cs="Times New Roman"/>
          <w:sz w:val="20"/>
          <w:szCs w:val="20"/>
          <w:lang w:val="kk-KZ"/>
        </w:rPr>
        <w:t xml:space="preserve"> фактісі</w:t>
      </w:r>
      <w:r w:rsidR="008D3EAC" w:rsidRPr="000E0C11">
        <w:rPr>
          <w:rFonts w:cs="Times New Roman"/>
          <w:sz w:val="20"/>
          <w:szCs w:val="20"/>
          <w:lang w:val="kk-KZ"/>
        </w:rPr>
        <w:t xml:space="preserve">н және </w:t>
      </w:r>
      <w:r w:rsidRPr="000E0C11">
        <w:rPr>
          <w:rFonts w:cs="Times New Roman"/>
          <w:sz w:val="20"/>
          <w:szCs w:val="20"/>
          <w:lang w:val="kk-KZ"/>
        </w:rPr>
        <w:t xml:space="preserve">К. </w:t>
      </w:r>
      <w:r w:rsidR="008D3EAC" w:rsidRPr="000E0C11">
        <w:rPr>
          <w:rFonts w:cs="Times New Roman"/>
          <w:sz w:val="20"/>
          <w:szCs w:val="20"/>
          <w:lang w:val="kk-KZ"/>
        </w:rPr>
        <w:t xml:space="preserve">ханымға </w:t>
      </w:r>
      <w:r w:rsidRPr="000E0C11">
        <w:rPr>
          <w:rFonts w:cs="Times New Roman"/>
          <w:sz w:val="20"/>
          <w:szCs w:val="20"/>
          <w:lang w:val="kk-KZ"/>
        </w:rPr>
        <w:t>қайтаруды талап етпейтін құжатталмаған қарыз ұсын</w:t>
      </w:r>
      <w:r w:rsidR="008D3EAC" w:rsidRPr="000E0C11">
        <w:rPr>
          <w:rFonts w:cs="Times New Roman"/>
          <w:sz w:val="20"/>
          <w:szCs w:val="20"/>
          <w:lang w:val="kk-KZ"/>
        </w:rPr>
        <w:t>ғанын қамти</w:t>
      </w:r>
      <w:r w:rsidRPr="000E0C11">
        <w:rPr>
          <w:rFonts w:cs="Times New Roman"/>
          <w:sz w:val="20"/>
          <w:szCs w:val="20"/>
          <w:lang w:val="kk-KZ"/>
        </w:rPr>
        <w:t>ды.</w:t>
      </w:r>
    </w:p>
    <w:p w:rsidR="00165C2A" w:rsidRPr="000E0C11" w:rsidRDefault="00165C2A" w:rsidP="00165C2A">
      <w:pPr>
        <w:rPr>
          <w:rFonts w:cs="Times New Roman"/>
          <w:sz w:val="20"/>
          <w:szCs w:val="20"/>
          <w:lang w:val="kk-KZ"/>
        </w:rPr>
      </w:pPr>
      <w:r w:rsidRPr="000E0C11">
        <w:rPr>
          <w:rFonts w:cs="Times New Roman"/>
          <w:sz w:val="20"/>
          <w:szCs w:val="20"/>
          <w:lang w:val="kk-KZ"/>
        </w:rPr>
        <w:br w:type="page"/>
      </w:r>
    </w:p>
    <w:p w:rsidR="00165C2A" w:rsidRPr="000E0C11" w:rsidRDefault="00C1228A" w:rsidP="00165C2A">
      <w:pPr>
        <w:spacing w:line="240" w:lineRule="auto"/>
        <w:jc w:val="both"/>
        <w:rPr>
          <w:rFonts w:cs="Times New Roman"/>
          <w:color w:val="2E74B5" w:themeColor="accent1" w:themeShade="BF"/>
          <w:sz w:val="20"/>
          <w:szCs w:val="20"/>
          <w:lang w:val="kk-KZ"/>
        </w:rPr>
      </w:pPr>
      <w:r w:rsidRPr="000E0C11">
        <w:rPr>
          <w:rFonts w:cs="Times New Roman"/>
          <w:color w:val="2E74B5" w:themeColor="accent1" w:themeShade="BF"/>
          <w:sz w:val="20"/>
          <w:szCs w:val="20"/>
          <w:lang w:val="kk-KZ"/>
        </w:rPr>
        <w:lastRenderedPageBreak/>
        <w:t>Түсініксіз</w:t>
      </w:r>
      <w:r w:rsidR="00165C2A" w:rsidRPr="000E0C11">
        <w:rPr>
          <w:rFonts w:cs="Times New Roman"/>
          <w:color w:val="2E74B5" w:themeColor="accent1" w:themeShade="BF"/>
          <w:sz w:val="20"/>
          <w:szCs w:val="20"/>
          <w:lang w:val="kk-KZ"/>
        </w:rPr>
        <w:t xml:space="preserve"> шығындар</w:t>
      </w:r>
    </w:p>
    <w:p w:rsidR="00165C2A" w:rsidRPr="000E0C11" w:rsidRDefault="00165C2A" w:rsidP="00165C2A">
      <w:pPr>
        <w:spacing w:line="240" w:lineRule="auto"/>
        <w:jc w:val="both"/>
        <w:rPr>
          <w:rFonts w:cs="Times New Roman"/>
          <w:sz w:val="20"/>
          <w:szCs w:val="20"/>
          <w:lang w:val="kk-KZ"/>
        </w:rPr>
      </w:pPr>
      <w:r w:rsidRPr="000E0C11">
        <w:rPr>
          <w:rFonts w:cs="Times New Roman"/>
          <w:noProof/>
          <w:sz w:val="20"/>
          <w:szCs w:val="20"/>
          <w:lang w:val="kk-KZ" w:eastAsia="ru-RU"/>
        </w:rPr>
        <w:drawing>
          <wp:inline distT="0" distB="0" distL="0" distR="0">
            <wp:extent cx="5940425" cy="4580255"/>
            <wp:effectExtent l="0" t="0" r="3175" b="0"/>
            <wp:docPr id="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3.JPG"/>
                    <pic:cNvPicPr/>
                  </pic:nvPicPr>
                  <pic:blipFill>
                    <a:blip r:embed="rId24">
                      <a:extLst>
                        <a:ext uri="{28A0092B-C50C-407E-A947-70E740481C1C}">
                          <a14:useLocalDpi xmlns:a14="http://schemas.microsoft.com/office/drawing/2010/main" val="0"/>
                        </a:ext>
                      </a:extLst>
                    </a:blip>
                    <a:stretch>
                      <a:fillRect/>
                    </a:stretch>
                  </pic:blipFill>
                  <pic:spPr>
                    <a:xfrm>
                      <a:off x="0" y="0"/>
                      <a:ext cx="5940425" cy="4580255"/>
                    </a:xfrm>
                    <a:prstGeom prst="rect">
                      <a:avLst/>
                    </a:prstGeom>
                  </pic:spPr>
                </pic:pic>
              </a:graphicData>
            </a:graphic>
          </wp:inline>
        </w:drawing>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А Компаниясы (Пара беруші) - жобаларды басқару</w:t>
      </w:r>
      <w:r w:rsidR="00C1228A" w:rsidRPr="000E0C11">
        <w:rPr>
          <w:rFonts w:cs="Times New Roman"/>
          <w:sz w:val="20"/>
          <w:szCs w:val="20"/>
          <w:lang w:val="kk-KZ"/>
        </w:rPr>
        <w:t>шы</w:t>
      </w:r>
      <w:r w:rsidRPr="000E0C11">
        <w:rPr>
          <w:rFonts w:cs="Times New Roman"/>
          <w:sz w:val="20"/>
          <w:szCs w:val="20"/>
          <w:lang w:val="kk-KZ"/>
        </w:rPr>
        <w:t xml:space="preserve"> компания. Салық аудиті барысында салық аудиторы, А компаниясы, A компаниясының кеңселерінде ешқашан жүргізілмеген, құрылыс жұмыстары</w:t>
      </w:r>
      <w:r w:rsidR="009D3C4C" w:rsidRPr="000E0C11">
        <w:rPr>
          <w:rFonts w:cs="Times New Roman"/>
          <w:sz w:val="20"/>
          <w:szCs w:val="20"/>
          <w:lang w:val="kk-KZ"/>
        </w:rPr>
        <w:t xml:space="preserve"> </w:t>
      </w:r>
      <w:r w:rsidRPr="000E0C11">
        <w:rPr>
          <w:rFonts w:cs="Times New Roman"/>
          <w:sz w:val="20"/>
          <w:szCs w:val="20"/>
          <w:lang w:val="kk-KZ"/>
        </w:rPr>
        <w:t>үшін құрылыс компаниясы, B компаниясынан шот-фактура алды. А Компаниясы</w:t>
      </w:r>
      <w:r w:rsidR="009D3C4C" w:rsidRPr="000E0C11">
        <w:rPr>
          <w:rFonts w:cs="Times New Roman"/>
          <w:sz w:val="20"/>
          <w:szCs w:val="20"/>
          <w:lang w:val="kk-KZ"/>
        </w:rPr>
        <w:t xml:space="preserve"> </w:t>
      </w:r>
      <w:r w:rsidRPr="000E0C11">
        <w:rPr>
          <w:rFonts w:cs="Times New Roman"/>
          <w:sz w:val="20"/>
          <w:szCs w:val="20"/>
          <w:lang w:val="kk-KZ"/>
        </w:rPr>
        <w:t>шотты толығымен төлейді. Кейінірек B компаниясы А компаниясына несиелік шот-фактураны ұсынады, алайда А компаниясы құрылыс шығындарын іс жүзінде нақты өтегені туралы</w:t>
      </w:r>
      <w:r w:rsidR="009D3C4C" w:rsidRPr="000E0C11">
        <w:rPr>
          <w:rFonts w:cs="Times New Roman"/>
          <w:sz w:val="20"/>
          <w:szCs w:val="20"/>
          <w:lang w:val="kk-KZ"/>
        </w:rPr>
        <w:t xml:space="preserve"> </w:t>
      </w:r>
      <w:r w:rsidRPr="000E0C11">
        <w:rPr>
          <w:rFonts w:cs="Times New Roman"/>
          <w:sz w:val="20"/>
          <w:szCs w:val="20"/>
          <w:lang w:val="kk-KZ"/>
        </w:rPr>
        <w:t xml:space="preserve">ешқандай дәлелдер </w:t>
      </w:r>
      <w:r w:rsidR="009D3C4C" w:rsidRPr="000E0C11">
        <w:rPr>
          <w:rFonts w:cs="Times New Roman"/>
          <w:sz w:val="20"/>
          <w:szCs w:val="20"/>
          <w:lang w:val="kk-KZ"/>
        </w:rPr>
        <w:t>жоқ</w:t>
      </w:r>
      <w:r w:rsidRPr="000E0C11">
        <w:rPr>
          <w:rFonts w:cs="Times New Roman"/>
          <w:sz w:val="20"/>
          <w:szCs w:val="20"/>
          <w:lang w:val="kk-KZ"/>
        </w:rPr>
        <w:t>. Шамамен сол уақытта А компаниясы қолайлы шартпен, жергілікті банктен үлкен несие алады.</w:t>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Салық аудиторы үшінші тұлғаның көмегімен аудит жүргізуге шешім қабылдайды және B компаниясы іс жүзінде Л. мырза (пара берген адам) үшін үй салғанын анықтады. Ол жергілікті банктың</w:t>
      </w:r>
      <w:r w:rsidR="00C02DAD" w:rsidRPr="000E0C11">
        <w:rPr>
          <w:rFonts w:cs="Times New Roman"/>
          <w:sz w:val="20"/>
          <w:szCs w:val="20"/>
          <w:lang w:val="kk-KZ"/>
        </w:rPr>
        <w:t xml:space="preserve"> </w:t>
      </w:r>
      <w:r w:rsidRPr="000E0C11">
        <w:rPr>
          <w:rFonts w:cs="Times New Roman"/>
          <w:sz w:val="20"/>
          <w:szCs w:val="20"/>
          <w:lang w:val="kk-KZ"/>
        </w:rPr>
        <w:t>бас қызметкері. B компаниясы Л мырзаға құрылыс жұмыстарына арналған шотты</w:t>
      </w:r>
      <w:r w:rsidR="00C02DAD" w:rsidRPr="000E0C11">
        <w:rPr>
          <w:rFonts w:cs="Times New Roman"/>
          <w:sz w:val="20"/>
          <w:szCs w:val="20"/>
          <w:lang w:val="kk-KZ"/>
        </w:rPr>
        <w:t xml:space="preserve"> </w:t>
      </w:r>
      <w:r w:rsidRPr="000E0C11">
        <w:rPr>
          <w:rFonts w:cs="Times New Roman"/>
          <w:sz w:val="20"/>
          <w:szCs w:val="20"/>
          <w:lang w:val="kk-KZ"/>
        </w:rPr>
        <w:t>А</w:t>
      </w:r>
      <w:r w:rsidR="00C02DAD" w:rsidRPr="000E0C11">
        <w:rPr>
          <w:rFonts w:cs="Times New Roman"/>
          <w:sz w:val="20"/>
          <w:szCs w:val="20"/>
          <w:lang w:val="kk-KZ"/>
        </w:rPr>
        <w:t xml:space="preserve"> </w:t>
      </w:r>
      <w:r w:rsidRPr="000E0C11">
        <w:rPr>
          <w:rFonts w:cs="Times New Roman"/>
          <w:sz w:val="20"/>
          <w:szCs w:val="20"/>
          <w:lang w:val="kk-KZ"/>
        </w:rPr>
        <w:t>компаниясының төлеген шоты ретінде дәл сол сомаға берді. Л. мырзаға берген шот-фактура сол күйі төленбеген. Шын мәнісінде</w:t>
      </w:r>
      <w:r w:rsidR="00C02DAD" w:rsidRPr="000E0C11">
        <w:rPr>
          <w:rFonts w:cs="Times New Roman"/>
          <w:sz w:val="20"/>
          <w:szCs w:val="20"/>
          <w:lang w:val="kk-KZ"/>
        </w:rPr>
        <w:t xml:space="preserve"> </w:t>
      </w:r>
      <w:r w:rsidRPr="000E0C11">
        <w:rPr>
          <w:rFonts w:cs="Times New Roman"/>
          <w:sz w:val="20"/>
          <w:szCs w:val="20"/>
          <w:lang w:val="kk-KZ"/>
        </w:rPr>
        <w:t>А компаниясы B компаниясына Л мырзаның үйінің құрылысы үшін төлеген. А К</w:t>
      </w:r>
      <w:r w:rsidR="00C02DAD" w:rsidRPr="000E0C11">
        <w:rPr>
          <w:rFonts w:cs="Times New Roman"/>
          <w:sz w:val="20"/>
          <w:szCs w:val="20"/>
          <w:lang w:val="kk-KZ"/>
        </w:rPr>
        <w:t>омпаниясына берілген несие шоты</w:t>
      </w:r>
      <w:r w:rsidRPr="000E0C11">
        <w:rPr>
          <w:rFonts w:cs="Times New Roman"/>
          <w:sz w:val="20"/>
          <w:szCs w:val="20"/>
          <w:lang w:val="kk-KZ"/>
        </w:rPr>
        <w:t xml:space="preserve"> және Л мырзаға берілген есеп-шот, B компаниясының жазбалары дұрыс болуын қамтамасыз ету үшін жасалған, және ол ешқандайда орындауға арналмаған. Осылайша, салық аудиторы, А Компаниясы банкте өз өкілеттіктерін жүзеге асыруға және А компаниясына жеңілдік шарттарында қарыз беруіне айырбасқа пара ретінде</w:t>
      </w:r>
      <w:r w:rsidR="00C02DAD" w:rsidRPr="000E0C11">
        <w:rPr>
          <w:rFonts w:cs="Times New Roman"/>
          <w:sz w:val="20"/>
          <w:szCs w:val="20"/>
          <w:lang w:val="kk-KZ"/>
        </w:rPr>
        <w:t xml:space="preserve"> </w:t>
      </w:r>
      <w:r w:rsidRPr="000E0C11">
        <w:rPr>
          <w:rFonts w:cs="Times New Roman"/>
          <w:sz w:val="20"/>
          <w:szCs w:val="20"/>
          <w:lang w:val="kk-KZ"/>
        </w:rPr>
        <w:t>Л. мырзаның үйін салу үшін қаржы төлегенінен күдіктенді. Салық аудиторы осы күдіктерді тиісті құқық қорғау органына тапсырады, олар тергеуді бастайды.</w:t>
      </w:r>
    </w:p>
    <w:p w:rsidR="00165C2A" w:rsidRPr="000E0C11" w:rsidRDefault="00165C2A" w:rsidP="00165C2A">
      <w:pPr>
        <w:jc w:val="both"/>
        <w:rPr>
          <w:rFonts w:cs="Times New Roman"/>
          <w:sz w:val="20"/>
          <w:szCs w:val="20"/>
          <w:lang w:val="kk-KZ"/>
        </w:rPr>
      </w:pPr>
      <w:r w:rsidRPr="000E0C11">
        <w:rPr>
          <w:rFonts w:cs="Times New Roman"/>
          <w:sz w:val="20"/>
          <w:szCs w:val="20"/>
          <w:lang w:val="kk-KZ"/>
        </w:rPr>
        <w:t xml:space="preserve">Бұл жағдайда </w:t>
      </w:r>
      <w:r w:rsidR="00CF46CE" w:rsidRPr="000E0C11">
        <w:rPr>
          <w:rFonts w:cs="Times New Roman"/>
          <w:sz w:val="20"/>
          <w:szCs w:val="20"/>
          <w:lang w:val="kk-KZ"/>
        </w:rPr>
        <w:t>салық аудиторының</w:t>
      </w:r>
      <w:r w:rsidRPr="000E0C11">
        <w:rPr>
          <w:rFonts w:cs="Times New Roman"/>
          <w:sz w:val="20"/>
          <w:szCs w:val="20"/>
          <w:lang w:val="kk-KZ"/>
        </w:rPr>
        <w:t xml:space="preserve"> ықтимал сыбайлас жемқорлыққа күдік тудырған негізгі көрсеткіші, А Компаниясы орындалмаған жұмыста</w:t>
      </w:r>
      <w:r w:rsidR="00C02DAD" w:rsidRPr="000E0C11">
        <w:rPr>
          <w:rFonts w:cs="Times New Roman"/>
          <w:sz w:val="20"/>
          <w:szCs w:val="20"/>
          <w:lang w:val="kk-KZ"/>
        </w:rPr>
        <w:t>р</w:t>
      </w:r>
      <w:r w:rsidRPr="000E0C11">
        <w:rPr>
          <w:rFonts w:cs="Times New Roman"/>
          <w:sz w:val="20"/>
          <w:szCs w:val="20"/>
          <w:lang w:val="kk-KZ"/>
        </w:rPr>
        <w:t xml:space="preserve"> үшін </w:t>
      </w:r>
      <w:r w:rsidR="00C02DAD" w:rsidRPr="000E0C11">
        <w:rPr>
          <w:rFonts w:cs="Times New Roman"/>
          <w:sz w:val="20"/>
          <w:szCs w:val="20"/>
          <w:lang w:val="kk-KZ"/>
        </w:rPr>
        <w:t>түсініксіз</w:t>
      </w:r>
      <w:r w:rsidRPr="000E0C11">
        <w:rPr>
          <w:rFonts w:cs="Times New Roman"/>
          <w:sz w:val="20"/>
          <w:szCs w:val="20"/>
          <w:lang w:val="kk-KZ"/>
        </w:rPr>
        <w:t xml:space="preserve"> шығындар</w:t>
      </w:r>
      <w:r w:rsidR="00C02DAD" w:rsidRPr="000E0C11">
        <w:rPr>
          <w:rFonts w:cs="Times New Roman"/>
          <w:sz w:val="20"/>
          <w:szCs w:val="20"/>
          <w:lang w:val="kk-KZ"/>
        </w:rPr>
        <w:t>ды</w:t>
      </w:r>
      <w:r w:rsidRPr="000E0C11">
        <w:rPr>
          <w:rFonts w:cs="Times New Roman"/>
          <w:sz w:val="20"/>
          <w:szCs w:val="20"/>
          <w:lang w:val="kk-KZ"/>
        </w:rPr>
        <w:t xml:space="preserve"> төлеуі. Басқа көрсеткіштерге А компаниясы кредиттік нотаны алған фактісі, бірақ төлем жасамағаны және белсенді түрде </w:t>
      </w:r>
      <w:r w:rsidR="00C02DAD" w:rsidRPr="000E0C11">
        <w:rPr>
          <w:rFonts w:cs="Times New Roman"/>
          <w:sz w:val="20"/>
          <w:szCs w:val="20"/>
          <w:lang w:val="kk-KZ"/>
        </w:rPr>
        <w:t>төлем</w:t>
      </w:r>
      <w:r w:rsidR="00A44CD6" w:rsidRPr="000E0C11">
        <w:rPr>
          <w:rFonts w:cs="Times New Roman"/>
          <w:sz w:val="20"/>
          <w:szCs w:val="20"/>
          <w:lang w:val="kk-KZ"/>
        </w:rPr>
        <w:t xml:space="preserve">нің төленуіне </w:t>
      </w:r>
      <w:r w:rsidRPr="000E0C11">
        <w:rPr>
          <w:rFonts w:cs="Times New Roman"/>
          <w:sz w:val="20"/>
          <w:szCs w:val="20"/>
          <w:lang w:val="kk-KZ"/>
        </w:rPr>
        <w:t>ұмтылмады; шамамен дәл сол уақытта А компаниясы қолайлы шарттармен ірі несие алды.</w:t>
      </w:r>
      <w:r w:rsidRPr="000E0C11">
        <w:rPr>
          <w:rFonts w:cs="Times New Roman"/>
          <w:sz w:val="20"/>
          <w:szCs w:val="20"/>
          <w:lang w:val="kk-KZ"/>
        </w:rPr>
        <w:br w:type="page"/>
      </w:r>
    </w:p>
    <w:p w:rsidR="00165C2A" w:rsidRPr="000E0C11" w:rsidRDefault="00165C2A" w:rsidP="00165C2A">
      <w:pPr>
        <w:spacing w:line="240" w:lineRule="auto"/>
        <w:jc w:val="center"/>
        <w:rPr>
          <w:rFonts w:cs="Times New Roman"/>
          <w:color w:val="2E74B5" w:themeColor="accent1" w:themeShade="BF"/>
          <w:sz w:val="20"/>
          <w:szCs w:val="20"/>
          <w:lang w:val="kk-KZ"/>
        </w:rPr>
        <w:sectPr w:rsidR="00165C2A" w:rsidRPr="000E0C11">
          <w:pgSz w:w="11906" w:h="16838"/>
          <w:pgMar w:top="1134" w:right="850" w:bottom="1134" w:left="1701" w:header="708" w:footer="708" w:gutter="0"/>
          <w:cols w:space="708"/>
          <w:docGrid w:linePitch="360"/>
        </w:sectPr>
      </w:pPr>
    </w:p>
    <w:p w:rsidR="00165C2A" w:rsidRPr="000E0C11" w:rsidRDefault="00165C2A" w:rsidP="00165C2A">
      <w:pPr>
        <w:spacing w:line="240" w:lineRule="auto"/>
        <w:jc w:val="center"/>
        <w:rPr>
          <w:rFonts w:cstheme="minorHAnsi"/>
          <w:color w:val="2E74B5" w:themeColor="accent1" w:themeShade="BF"/>
          <w:sz w:val="20"/>
          <w:szCs w:val="20"/>
          <w:lang w:val="kk-KZ"/>
        </w:rPr>
      </w:pPr>
      <w:r w:rsidRPr="000E0C11">
        <w:rPr>
          <w:rFonts w:cstheme="minorHAnsi"/>
          <w:color w:val="2E74B5" w:themeColor="accent1" w:themeShade="BF"/>
          <w:sz w:val="20"/>
          <w:szCs w:val="20"/>
          <w:lang w:val="kk-KZ"/>
        </w:rPr>
        <w:lastRenderedPageBreak/>
        <w:t>Парақорлық немесе сыбайлас жемқорлықтан түскен табыстарды нақты алушыларға қатысты көрсеткіштер.</w:t>
      </w:r>
    </w:p>
    <w:p w:rsidR="00165C2A" w:rsidRPr="000E0C11" w:rsidRDefault="00165C2A" w:rsidP="00165C2A">
      <w:pPr>
        <w:spacing w:line="240" w:lineRule="auto"/>
        <w:jc w:val="both"/>
        <w:rPr>
          <w:rFonts w:cs="Times New Roman"/>
          <w:color w:val="2E74B5" w:themeColor="accent1" w:themeShade="BF"/>
          <w:sz w:val="20"/>
          <w:szCs w:val="20"/>
          <w:lang w:val="kk-KZ"/>
        </w:rPr>
      </w:pPr>
      <w:r w:rsidRPr="000E0C11">
        <w:rPr>
          <w:rFonts w:cs="Times New Roman"/>
          <w:color w:val="2E74B5" w:themeColor="accent1" w:themeShade="BF"/>
          <w:sz w:val="20"/>
          <w:szCs w:val="20"/>
          <w:lang w:val="kk-KZ"/>
        </w:rPr>
        <w:t>Кіріспе</w:t>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Алдыңғы тарауларда</w:t>
      </w:r>
      <w:r w:rsidR="00FE55F7" w:rsidRPr="000E0C11">
        <w:rPr>
          <w:rFonts w:cs="Times New Roman"/>
          <w:sz w:val="20"/>
          <w:szCs w:val="20"/>
          <w:lang w:val="kk-KZ"/>
        </w:rPr>
        <w:t xml:space="preserve"> </w:t>
      </w:r>
      <w:r w:rsidR="004613B2" w:rsidRPr="000E0C11">
        <w:rPr>
          <w:rFonts w:cs="Times New Roman"/>
          <w:sz w:val="20"/>
          <w:szCs w:val="20"/>
          <w:lang w:val="kk-KZ"/>
        </w:rPr>
        <w:t xml:space="preserve">сыбайлас </w:t>
      </w:r>
      <w:r w:rsidRPr="000E0C11">
        <w:rPr>
          <w:rFonts w:cs="Times New Roman"/>
          <w:sz w:val="20"/>
          <w:szCs w:val="20"/>
          <w:lang w:val="kk-KZ"/>
        </w:rPr>
        <w:t xml:space="preserve">мәмілелер шеңберінде пара төлеушіге және басқа да төлемдерге </w:t>
      </w:r>
      <w:r w:rsidR="004613B2" w:rsidRPr="000E0C11">
        <w:rPr>
          <w:rFonts w:cs="Times New Roman"/>
          <w:sz w:val="20"/>
          <w:szCs w:val="20"/>
          <w:lang w:val="kk-KZ"/>
        </w:rPr>
        <w:t>негізгі назар аударылды</w:t>
      </w:r>
      <w:r w:rsidRPr="000E0C11">
        <w:rPr>
          <w:rFonts w:cs="Times New Roman"/>
          <w:sz w:val="20"/>
          <w:szCs w:val="20"/>
          <w:lang w:val="kk-KZ"/>
        </w:rPr>
        <w:t>. Дегенмен, салық инспекторлары мен аудиторлары пара алушыларға және жемқорлықтан түскен басқа да түсімдерге, сондай-ақ олардың кірістерінің немесе пайдасының салықтық салдарына қатысты көрсеткіштер туралы хабардар болуы тиіс.</w:t>
      </w:r>
      <w:r w:rsidR="004613B2" w:rsidRPr="000E0C11">
        <w:rPr>
          <w:rFonts w:cs="Times New Roman"/>
          <w:sz w:val="20"/>
          <w:szCs w:val="20"/>
          <w:lang w:val="kk-KZ"/>
        </w:rPr>
        <w:t xml:space="preserve"> </w:t>
      </w:r>
      <w:r w:rsidRPr="000E0C11">
        <w:rPr>
          <w:rFonts w:cs="Times New Roman"/>
          <w:sz w:val="20"/>
          <w:szCs w:val="20"/>
          <w:lang w:val="kk-KZ"/>
        </w:rPr>
        <w:t xml:space="preserve">Сыбайлас жемқорлыққа байланысты пара алушылар немесе басқа да адамдар жеке тұлғалар болып табылады, олар мемлекеттік қызметкерлер немесе </w:t>
      </w:r>
      <w:r w:rsidR="00D53FF7" w:rsidRPr="000E0C11">
        <w:rPr>
          <w:rFonts w:cs="Times New Roman"/>
          <w:sz w:val="20"/>
          <w:szCs w:val="20"/>
          <w:lang w:val="kk-KZ"/>
        </w:rPr>
        <w:t>өздері</w:t>
      </w:r>
      <w:r w:rsidRPr="000E0C11">
        <w:rPr>
          <w:rFonts w:cs="Times New Roman"/>
          <w:sz w:val="20"/>
          <w:szCs w:val="20"/>
          <w:lang w:val="kk-KZ"/>
        </w:rPr>
        <w:t xml:space="preserve"> қабылдаған төлемдерді жасыруға тырысатын немесе оларды өзге де табыс түрінде жасыратын компаниялардағы шешім қабылдаушылар болады. Салық инспекторларының немесе аудиторларының ықтимал салық төлеуден жалтару немесе ақшаның ізін жасыру белгілерін анықтайтын барлық жағдайларда, салық төлеушінің сыбайлас жемқорлықтан пара немесе басқа да кіріс алу мүмкіндігін қарастыруы керек.</w:t>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Алдыңғы тарауларда талқыланған көрсеткіштердің көпшілігі төлеушілердің де, алушылардың да, басқа да сыбайлас жемқорлық төлемдерінің салықтық декларацияларын тексеруге байланысты, бірақ пара алу мен сыбайлас жемқорлықты алушылар болып табылатын</w:t>
      </w:r>
      <w:r w:rsidR="00027038" w:rsidRPr="000E0C11">
        <w:rPr>
          <w:rFonts w:cs="Times New Roman"/>
          <w:sz w:val="20"/>
          <w:szCs w:val="20"/>
          <w:lang w:val="kk-KZ"/>
        </w:rPr>
        <w:t xml:space="preserve"> жеке</w:t>
      </w:r>
      <w:r w:rsidRPr="000E0C11">
        <w:rPr>
          <w:rFonts w:cs="Times New Roman"/>
          <w:sz w:val="20"/>
          <w:szCs w:val="20"/>
          <w:lang w:val="kk-KZ"/>
        </w:rPr>
        <w:t xml:space="preserve"> тұлғаларға қатысты бірқатар көрсеткіштер бар және олар төменде келтірілген.</w:t>
      </w:r>
    </w:p>
    <w:p w:rsidR="00165C2A" w:rsidRPr="000E0C11" w:rsidRDefault="00027038" w:rsidP="00165C2A">
      <w:pPr>
        <w:spacing w:line="240" w:lineRule="auto"/>
        <w:jc w:val="both"/>
        <w:rPr>
          <w:rFonts w:cs="Times New Roman"/>
          <w:sz w:val="20"/>
          <w:szCs w:val="20"/>
          <w:lang w:val="kk-KZ"/>
        </w:rPr>
      </w:pPr>
      <w:r w:rsidRPr="000E0C11">
        <w:rPr>
          <w:rFonts w:cs="Times New Roman"/>
          <w:sz w:val="20"/>
          <w:szCs w:val="20"/>
          <w:lang w:val="kk-KZ"/>
        </w:rPr>
        <w:t xml:space="preserve">Ықтимал сыбайлас жемқорлықтан </w:t>
      </w:r>
      <w:r w:rsidR="00165C2A" w:rsidRPr="000E0C11">
        <w:rPr>
          <w:rFonts w:cs="Times New Roman"/>
          <w:sz w:val="20"/>
          <w:szCs w:val="20"/>
          <w:lang w:val="kk-KZ"/>
        </w:rPr>
        <w:t>немесе парақорлықт</w:t>
      </w:r>
      <w:r w:rsidRPr="000E0C11">
        <w:rPr>
          <w:rFonts w:cs="Times New Roman"/>
          <w:sz w:val="20"/>
          <w:szCs w:val="20"/>
          <w:lang w:val="kk-KZ"/>
        </w:rPr>
        <w:t xml:space="preserve">а түсетін </w:t>
      </w:r>
      <w:r w:rsidR="00165C2A" w:rsidRPr="000E0C11">
        <w:rPr>
          <w:rFonts w:cs="Times New Roman"/>
          <w:sz w:val="20"/>
          <w:szCs w:val="20"/>
          <w:lang w:val="kk-KZ"/>
        </w:rPr>
        <w:t>табыс</w:t>
      </w:r>
      <w:r w:rsidRPr="000E0C11">
        <w:rPr>
          <w:rFonts w:cs="Times New Roman"/>
          <w:sz w:val="20"/>
          <w:szCs w:val="20"/>
          <w:lang w:val="kk-KZ"/>
        </w:rPr>
        <w:t>т</w:t>
      </w:r>
      <w:r w:rsidR="00165C2A" w:rsidRPr="000E0C11">
        <w:rPr>
          <w:rFonts w:cs="Times New Roman"/>
          <w:sz w:val="20"/>
          <w:szCs w:val="20"/>
          <w:lang w:val="kk-KZ"/>
        </w:rPr>
        <w:t xml:space="preserve">ы алушының </w:t>
      </w:r>
      <w:r w:rsidRPr="000E0C11">
        <w:rPr>
          <w:rFonts w:cs="Times New Roman"/>
          <w:sz w:val="20"/>
          <w:szCs w:val="20"/>
          <w:lang w:val="kk-KZ"/>
        </w:rPr>
        <w:t>жай-күйін</w:t>
      </w:r>
      <w:r w:rsidR="00165C2A" w:rsidRPr="000E0C11">
        <w:rPr>
          <w:rFonts w:cs="Times New Roman"/>
          <w:sz w:val="20"/>
          <w:szCs w:val="20"/>
          <w:lang w:val="kk-KZ"/>
        </w:rPr>
        <w:t xml:space="preserve"> қараған кезде, салық инспекторлары мен аудиторлары тәуекел</w:t>
      </w:r>
      <w:r w:rsidRPr="000E0C11">
        <w:rPr>
          <w:rFonts w:cs="Times New Roman"/>
          <w:sz w:val="20"/>
          <w:szCs w:val="20"/>
          <w:lang w:val="kk-KZ"/>
        </w:rPr>
        <w:t xml:space="preserve">дің жоғарылауы туралы куәландыра алатын </w:t>
      </w:r>
      <w:r w:rsidR="00165C2A" w:rsidRPr="000E0C11">
        <w:rPr>
          <w:rFonts w:cs="Times New Roman"/>
          <w:sz w:val="20"/>
          <w:szCs w:val="20"/>
          <w:lang w:val="kk-KZ"/>
        </w:rPr>
        <w:t>кез келген ерекше операцияларға ерекше назар аудару қажеттігін ескеруі керек. Алдыңғы тарауда айтылғандай, ерекше мәміле жасайтын жағдайлар ауқымы өте кең, бірақ ерекше мәміленің кейбір негізгі сипаттамалары мыналарды қамтиды:</w:t>
      </w:r>
    </w:p>
    <w:p w:rsidR="00165C2A" w:rsidRPr="000E0C11" w:rsidRDefault="00E34C76" w:rsidP="00165C2A">
      <w:pPr>
        <w:pStyle w:val="a4"/>
        <w:numPr>
          <w:ilvl w:val="0"/>
          <w:numId w:val="14"/>
        </w:numPr>
        <w:spacing w:line="240" w:lineRule="auto"/>
        <w:jc w:val="both"/>
        <w:rPr>
          <w:rFonts w:cs="Times New Roman"/>
          <w:sz w:val="20"/>
          <w:szCs w:val="20"/>
          <w:lang w:val="kk-KZ"/>
        </w:rPr>
      </w:pPr>
      <w:r w:rsidRPr="000E0C11">
        <w:rPr>
          <w:rFonts w:cs="Times New Roman"/>
          <w:sz w:val="20"/>
          <w:szCs w:val="20"/>
          <w:lang w:val="kk-KZ"/>
        </w:rPr>
        <w:t>А</w:t>
      </w:r>
      <w:r w:rsidR="00165C2A" w:rsidRPr="000E0C11">
        <w:rPr>
          <w:rFonts w:cs="Times New Roman"/>
          <w:sz w:val="20"/>
          <w:szCs w:val="20"/>
          <w:lang w:val="kk-KZ"/>
        </w:rPr>
        <w:t>дамның</w:t>
      </w:r>
      <w:r w:rsidR="00027038" w:rsidRPr="000E0C11">
        <w:rPr>
          <w:rFonts w:cs="Times New Roman"/>
          <w:sz w:val="20"/>
          <w:szCs w:val="20"/>
          <w:lang w:val="kk-KZ"/>
        </w:rPr>
        <w:t xml:space="preserve"> </w:t>
      </w:r>
      <w:r w:rsidR="00165C2A" w:rsidRPr="000E0C11">
        <w:rPr>
          <w:rFonts w:cs="Times New Roman"/>
          <w:sz w:val="20"/>
          <w:szCs w:val="20"/>
          <w:lang w:val="kk-KZ"/>
        </w:rPr>
        <w:t>шығу тегіне немесе жағдайына сәйкес келмейтін мәміле;</w:t>
      </w:r>
    </w:p>
    <w:p w:rsidR="00165C2A" w:rsidRPr="000E0C11" w:rsidRDefault="00165C2A" w:rsidP="00165C2A">
      <w:pPr>
        <w:pStyle w:val="a4"/>
        <w:numPr>
          <w:ilvl w:val="0"/>
          <w:numId w:val="14"/>
        </w:numPr>
        <w:spacing w:line="240" w:lineRule="auto"/>
        <w:jc w:val="both"/>
        <w:rPr>
          <w:rFonts w:cs="Times New Roman"/>
          <w:sz w:val="20"/>
          <w:szCs w:val="20"/>
          <w:lang w:val="kk-KZ"/>
        </w:rPr>
      </w:pPr>
      <w:r w:rsidRPr="000E0C11">
        <w:rPr>
          <w:rFonts w:cs="Times New Roman"/>
          <w:sz w:val="20"/>
          <w:szCs w:val="20"/>
          <w:lang w:val="kk-KZ"/>
        </w:rPr>
        <w:t>логикалық экономикалық немесе практикалық түсініктемесі жоқ мәміле;</w:t>
      </w:r>
    </w:p>
    <w:p w:rsidR="00165C2A" w:rsidRPr="000E0C11" w:rsidRDefault="00165C2A" w:rsidP="00165C2A">
      <w:pPr>
        <w:pStyle w:val="a4"/>
        <w:numPr>
          <w:ilvl w:val="0"/>
          <w:numId w:val="14"/>
        </w:numPr>
        <w:spacing w:line="240" w:lineRule="auto"/>
        <w:jc w:val="both"/>
        <w:rPr>
          <w:rFonts w:cs="Times New Roman"/>
          <w:sz w:val="20"/>
          <w:szCs w:val="20"/>
          <w:lang w:val="kk-KZ"/>
        </w:rPr>
      </w:pPr>
      <w:r w:rsidRPr="000E0C11">
        <w:rPr>
          <w:rFonts w:cs="Times New Roman"/>
          <w:sz w:val="20"/>
          <w:szCs w:val="20"/>
          <w:lang w:val="kk-KZ"/>
        </w:rPr>
        <w:t>тараптардың жеке басы анықталмаған мәміле; және</w:t>
      </w:r>
    </w:p>
    <w:p w:rsidR="00165C2A" w:rsidRPr="000E0C11" w:rsidRDefault="00165C2A" w:rsidP="00165C2A">
      <w:pPr>
        <w:pStyle w:val="a4"/>
        <w:numPr>
          <w:ilvl w:val="0"/>
          <w:numId w:val="14"/>
        </w:numPr>
        <w:spacing w:line="240" w:lineRule="auto"/>
        <w:jc w:val="both"/>
        <w:rPr>
          <w:rFonts w:cs="Times New Roman"/>
          <w:sz w:val="20"/>
          <w:szCs w:val="20"/>
          <w:lang w:val="kk-KZ"/>
        </w:rPr>
      </w:pPr>
      <w:r w:rsidRPr="000E0C11">
        <w:rPr>
          <w:rFonts w:cs="Times New Roman"/>
          <w:sz w:val="20"/>
          <w:szCs w:val="20"/>
          <w:lang w:val="kk-KZ"/>
        </w:rPr>
        <w:t>ақша қаражатының пайда болуы түсініксіз мәміле.</w:t>
      </w:r>
    </w:p>
    <w:p w:rsidR="00165C2A" w:rsidRPr="000E0C11" w:rsidRDefault="00165C2A" w:rsidP="00165C2A">
      <w:pPr>
        <w:spacing w:line="240" w:lineRule="auto"/>
        <w:jc w:val="both"/>
        <w:rPr>
          <w:rFonts w:cs="Times New Roman"/>
          <w:color w:val="2E74B5" w:themeColor="accent1" w:themeShade="BF"/>
          <w:sz w:val="20"/>
          <w:szCs w:val="20"/>
          <w:lang w:val="kk-KZ"/>
        </w:rPr>
      </w:pPr>
      <w:r w:rsidRPr="000E0C11">
        <w:rPr>
          <w:rFonts w:cs="Times New Roman"/>
          <w:color w:val="2E74B5" w:themeColor="accent1" w:themeShade="BF"/>
          <w:sz w:val="20"/>
          <w:szCs w:val="20"/>
          <w:lang w:val="kk-KZ"/>
        </w:rPr>
        <w:t>Көрсеткіштер</w:t>
      </w:r>
    </w:p>
    <w:p w:rsidR="00165C2A" w:rsidRPr="000E0C11" w:rsidRDefault="00165C2A" w:rsidP="00165C2A">
      <w:pPr>
        <w:pStyle w:val="a4"/>
        <w:numPr>
          <w:ilvl w:val="0"/>
          <w:numId w:val="15"/>
        </w:numPr>
        <w:spacing w:line="240" w:lineRule="auto"/>
        <w:jc w:val="both"/>
        <w:rPr>
          <w:rFonts w:cs="Times New Roman"/>
          <w:sz w:val="20"/>
          <w:szCs w:val="20"/>
          <w:lang w:val="kk-KZ"/>
        </w:rPr>
      </w:pPr>
      <w:r w:rsidRPr="000E0C11">
        <w:rPr>
          <w:rFonts w:cs="Times New Roman"/>
          <w:sz w:val="20"/>
          <w:szCs w:val="20"/>
          <w:lang w:val="kk-KZ"/>
        </w:rPr>
        <w:t>Қауіптілігі жоғары елдерде мемлекеттік орган үшін жұмыс істейді.</w:t>
      </w:r>
    </w:p>
    <w:p w:rsidR="00165C2A" w:rsidRPr="000E0C11" w:rsidRDefault="00165C2A" w:rsidP="00165C2A">
      <w:pPr>
        <w:pStyle w:val="a4"/>
        <w:numPr>
          <w:ilvl w:val="0"/>
          <w:numId w:val="15"/>
        </w:numPr>
        <w:spacing w:line="240" w:lineRule="auto"/>
        <w:jc w:val="both"/>
        <w:rPr>
          <w:rFonts w:cs="Times New Roman"/>
          <w:sz w:val="20"/>
          <w:szCs w:val="20"/>
          <w:lang w:val="kk-KZ"/>
        </w:rPr>
      </w:pPr>
      <w:r w:rsidRPr="000E0C11">
        <w:rPr>
          <w:rFonts w:cs="Times New Roman"/>
          <w:sz w:val="20"/>
          <w:szCs w:val="20"/>
          <w:lang w:val="kk-KZ"/>
        </w:rPr>
        <w:t>Кәсіпорындарға рұқсаттарды, лицензиялар немесе келісімшарттарды беруге жауапты.</w:t>
      </w:r>
    </w:p>
    <w:p w:rsidR="00165C2A" w:rsidRPr="000E0C11" w:rsidRDefault="00165C2A" w:rsidP="00165C2A">
      <w:pPr>
        <w:pStyle w:val="a4"/>
        <w:numPr>
          <w:ilvl w:val="0"/>
          <w:numId w:val="15"/>
        </w:numPr>
        <w:spacing w:line="240" w:lineRule="auto"/>
        <w:jc w:val="both"/>
        <w:rPr>
          <w:rFonts w:cs="Times New Roman"/>
          <w:sz w:val="20"/>
          <w:szCs w:val="20"/>
          <w:lang w:val="kk-KZ"/>
        </w:rPr>
      </w:pPr>
      <w:r w:rsidRPr="000E0C11">
        <w:rPr>
          <w:rFonts w:cs="Times New Roman"/>
          <w:sz w:val="20"/>
          <w:szCs w:val="20"/>
          <w:lang w:val="kk-KZ"/>
        </w:rPr>
        <w:t>Алушының негізгі жұмысына қатысы жоқ нысанды иеленеді немесе басқарады.</w:t>
      </w:r>
    </w:p>
    <w:p w:rsidR="00165C2A" w:rsidRPr="000E0C11" w:rsidRDefault="00165C2A" w:rsidP="00165C2A">
      <w:pPr>
        <w:pStyle w:val="a4"/>
        <w:numPr>
          <w:ilvl w:val="0"/>
          <w:numId w:val="15"/>
        </w:numPr>
        <w:spacing w:line="240" w:lineRule="auto"/>
        <w:jc w:val="both"/>
        <w:rPr>
          <w:rFonts w:cs="Times New Roman"/>
          <w:sz w:val="20"/>
          <w:szCs w:val="20"/>
          <w:lang w:val="kk-KZ"/>
        </w:rPr>
      </w:pPr>
      <w:r w:rsidRPr="000E0C11">
        <w:rPr>
          <w:rFonts w:cs="Times New Roman"/>
          <w:sz w:val="20"/>
          <w:szCs w:val="20"/>
          <w:lang w:val="kk-KZ"/>
        </w:rPr>
        <w:t>Кеңес</w:t>
      </w:r>
      <w:r w:rsidR="00027038" w:rsidRPr="000E0C11">
        <w:rPr>
          <w:rFonts w:cs="Times New Roman"/>
          <w:sz w:val="20"/>
          <w:szCs w:val="20"/>
          <w:lang w:val="kk-KZ"/>
        </w:rPr>
        <w:t xml:space="preserve"> беру </w:t>
      </w:r>
      <w:r w:rsidRPr="000E0C11">
        <w:rPr>
          <w:rFonts w:cs="Times New Roman"/>
          <w:sz w:val="20"/>
          <w:szCs w:val="20"/>
          <w:lang w:val="kk-KZ"/>
        </w:rPr>
        <w:t>жұмыс</w:t>
      </w:r>
      <w:r w:rsidR="00027038" w:rsidRPr="000E0C11">
        <w:rPr>
          <w:rFonts w:cs="Times New Roman"/>
          <w:sz w:val="20"/>
          <w:szCs w:val="20"/>
          <w:lang w:val="kk-KZ"/>
        </w:rPr>
        <w:t>ы</w:t>
      </w:r>
      <w:r w:rsidRPr="000E0C11">
        <w:rPr>
          <w:rFonts w:cs="Times New Roman"/>
          <w:sz w:val="20"/>
          <w:szCs w:val="20"/>
          <w:lang w:val="kk-KZ"/>
        </w:rPr>
        <w:t xml:space="preserve"> үшін комиссия алса да, тиісті дағдылары мен тәжірибесі жоқ.</w:t>
      </w:r>
    </w:p>
    <w:p w:rsidR="00165C2A" w:rsidRPr="000E0C11" w:rsidRDefault="00165C2A" w:rsidP="00165C2A">
      <w:pPr>
        <w:pStyle w:val="a4"/>
        <w:numPr>
          <w:ilvl w:val="0"/>
          <w:numId w:val="15"/>
        </w:numPr>
        <w:spacing w:line="240" w:lineRule="auto"/>
        <w:jc w:val="both"/>
        <w:rPr>
          <w:rFonts w:cs="Times New Roman"/>
          <w:sz w:val="20"/>
          <w:szCs w:val="20"/>
          <w:lang w:val="kk-KZ"/>
        </w:rPr>
      </w:pPr>
      <w:r w:rsidRPr="000E0C11">
        <w:rPr>
          <w:rFonts w:cs="Times New Roman"/>
          <w:sz w:val="20"/>
          <w:szCs w:val="20"/>
          <w:lang w:val="kk-KZ"/>
        </w:rPr>
        <w:t>Толы</w:t>
      </w:r>
      <w:r w:rsidR="00C5031E" w:rsidRPr="000E0C11">
        <w:rPr>
          <w:rFonts w:cs="Times New Roman"/>
          <w:sz w:val="20"/>
          <w:szCs w:val="20"/>
          <w:lang w:val="kk-KZ"/>
        </w:rPr>
        <w:t xml:space="preserve">қ қол бос болмаса да </w:t>
      </w:r>
      <w:r w:rsidRPr="000E0C11">
        <w:rPr>
          <w:rFonts w:cs="Times New Roman"/>
          <w:sz w:val="20"/>
          <w:szCs w:val="20"/>
          <w:lang w:val="kk-KZ"/>
        </w:rPr>
        <w:t>қосымша жұмыс немесе кеңес беру табысы</w:t>
      </w:r>
      <w:r w:rsidR="00C5031E" w:rsidRPr="000E0C11">
        <w:rPr>
          <w:rFonts w:cs="Times New Roman"/>
          <w:sz w:val="20"/>
          <w:szCs w:val="20"/>
          <w:lang w:val="kk-KZ"/>
        </w:rPr>
        <w:t>н</w:t>
      </w:r>
      <w:r w:rsidRPr="000E0C11">
        <w:rPr>
          <w:rFonts w:cs="Times New Roman"/>
          <w:sz w:val="20"/>
          <w:szCs w:val="20"/>
          <w:lang w:val="kk-KZ"/>
        </w:rPr>
        <w:t xml:space="preserve"> алады.</w:t>
      </w:r>
    </w:p>
    <w:p w:rsidR="00165C2A" w:rsidRPr="000E0C11" w:rsidRDefault="00165C2A" w:rsidP="00165C2A">
      <w:pPr>
        <w:pStyle w:val="a4"/>
        <w:numPr>
          <w:ilvl w:val="0"/>
          <w:numId w:val="15"/>
        </w:numPr>
        <w:spacing w:line="240" w:lineRule="auto"/>
        <w:jc w:val="both"/>
        <w:rPr>
          <w:rFonts w:cs="Times New Roman"/>
          <w:sz w:val="20"/>
          <w:szCs w:val="20"/>
          <w:lang w:val="kk-KZ"/>
        </w:rPr>
      </w:pPr>
      <w:r w:rsidRPr="000E0C11">
        <w:rPr>
          <w:rFonts w:cs="Times New Roman"/>
          <w:sz w:val="20"/>
          <w:szCs w:val="20"/>
          <w:lang w:val="kk-KZ"/>
        </w:rPr>
        <w:t>Нақты компанияларға немесе салаларға күтпеген немесе ерекше қолдау.</w:t>
      </w:r>
    </w:p>
    <w:p w:rsidR="00165C2A" w:rsidRPr="000E0C11" w:rsidRDefault="00165C2A" w:rsidP="00165C2A">
      <w:pPr>
        <w:pStyle w:val="a4"/>
        <w:numPr>
          <w:ilvl w:val="0"/>
          <w:numId w:val="15"/>
        </w:numPr>
        <w:spacing w:line="240" w:lineRule="auto"/>
        <w:jc w:val="both"/>
        <w:rPr>
          <w:rFonts w:cs="Times New Roman"/>
          <w:sz w:val="20"/>
          <w:szCs w:val="20"/>
          <w:lang w:val="kk-KZ"/>
        </w:rPr>
      </w:pPr>
      <w:r w:rsidRPr="000E0C11">
        <w:rPr>
          <w:rFonts w:cs="Times New Roman"/>
          <w:sz w:val="20"/>
          <w:szCs w:val="20"/>
          <w:lang w:val="kk-KZ"/>
        </w:rPr>
        <w:t>НОР-мен алынған, күдікті мәміле туралы есепте</w:t>
      </w:r>
      <w:r w:rsidR="00C5031E" w:rsidRPr="000E0C11">
        <w:rPr>
          <w:rFonts w:cs="Times New Roman"/>
          <w:sz w:val="20"/>
          <w:szCs w:val="20"/>
          <w:lang w:val="kk-KZ"/>
        </w:rPr>
        <w:t xml:space="preserve"> </w:t>
      </w:r>
      <w:r w:rsidRPr="000E0C11">
        <w:rPr>
          <w:rFonts w:cs="Times New Roman"/>
          <w:sz w:val="20"/>
          <w:szCs w:val="20"/>
          <w:lang w:val="kk-KZ"/>
        </w:rPr>
        <w:t>(</w:t>
      </w:r>
      <w:r w:rsidR="00C5031E" w:rsidRPr="000E0C11">
        <w:rPr>
          <w:rFonts w:cs="Times New Roman"/>
          <w:sz w:val="20"/>
          <w:szCs w:val="20"/>
          <w:lang w:val="kk-KZ"/>
        </w:rPr>
        <w:t>КМЕ</w:t>
      </w:r>
      <w:r w:rsidRPr="000E0C11">
        <w:rPr>
          <w:rFonts w:cs="Times New Roman"/>
          <w:sz w:val="20"/>
          <w:szCs w:val="20"/>
          <w:lang w:val="kk-KZ"/>
        </w:rPr>
        <w:t>)</w:t>
      </w:r>
      <w:r w:rsidR="00C5031E" w:rsidRPr="000E0C11">
        <w:rPr>
          <w:rFonts w:cs="Times New Roman"/>
          <w:sz w:val="20"/>
          <w:szCs w:val="20"/>
          <w:lang w:val="kk-KZ"/>
        </w:rPr>
        <w:t xml:space="preserve"> </w:t>
      </w:r>
      <w:r w:rsidRPr="000E0C11">
        <w:rPr>
          <w:rFonts w:cs="Times New Roman"/>
          <w:sz w:val="20"/>
          <w:szCs w:val="20"/>
          <w:lang w:val="kk-KZ"/>
        </w:rPr>
        <w:t>көрсетілген. Таза капитал құнының негізсіз өсуі (отбасы мүшелерін қоса алғанда).</w:t>
      </w:r>
    </w:p>
    <w:p w:rsidR="00165C2A" w:rsidRPr="000E0C11" w:rsidRDefault="00165C2A" w:rsidP="00165C2A">
      <w:pPr>
        <w:pStyle w:val="a4"/>
        <w:numPr>
          <w:ilvl w:val="0"/>
          <w:numId w:val="15"/>
        </w:numPr>
        <w:spacing w:line="240" w:lineRule="auto"/>
        <w:jc w:val="both"/>
        <w:rPr>
          <w:rFonts w:cs="Times New Roman"/>
          <w:sz w:val="20"/>
          <w:szCs w:val="20"/>
          <w:lang w:val="kk-KZ"/>
        </w:rPr>
      </w:pPr>
      <w:r w:rsidRPr="000E0C11">
        <w:rPr>
          <w:rFonts w:cs="Times New Roman"/>
          <w:sz w:val="20"/>
          <w:szCs w:val="20"/>
          <w:lang w:val="kk-KZ"/>
        </w:rPr>
        <w:t>Саяси науқандарға немесе партияларға түсініксіз қайырымдылықтар.</w:t>
      </w:r>
    </w:p>
    <w:p w:rsidR="00165C2A" w:rsidRPr="000E0C11" w:rsidRDefault="00165C2A" w:rsidP="00165C2A">
      <w:pPr>
        <w:pStyle w:val="a4"/>
        <w:numPr>
          <w:ilvl w:val="0"/>
          <w:numId w:val="15"/>
        </w:numPr>
        <w:spacing w:line="240" w:lineRule="auto"/>
        <w:jc w:val="both"/>
        <w:rPr>
          <w:rFonts w:cs="Times New Roman"/>
          <w:sz w:val="20"/>
          <w:szCs w:val="20"/>
          <w:lang w:val="kk-KZ"/>
        </w:rPr>
      </w:pPr>
      <w:r w:rsidRPr="000E0C11">
        <w:rPr>
          <w:rFonts w:cs="Times New Roman"/>
          <w:sz w:val="20"/>
          <w:szCs w:val="20"/>
          <w:lang w:val="kk-KZ"/>
        </w:rPr>
        <w:t>Әдеттен тыс және түсініксіз шығындар, әсіресе қолма-қол ақша (отбасы мүшелерін қоса алғанда).</w:t>
      </w:r>
    </w:p>
    <w:p w:rsidR="00165C2A" w:rsidRPr="000E0C11" w:rsidRDefault="00165C2A" w:rsidP="00165C2A">
      <w:pPr>
        <w:rPr>
          <w:rFonts w:cs="Times New Roman"/>
          <w:color w:val="2E74B5" w:themeColor="accent1" w:themeShade="BF"/>
          <w:sz w:val="20"/>
          <w:szCs w:val="20"/>
          <w:lang w:val="kk-KZ"/>
        </w:rPr>
      </w:pPr>
      <w:r w:rsidRPr="000E0C11">
        <w:rPr>
          <w:rFonts w:cs="Times New Roman"/>
          <w:color w:val="2E74B5" w:themeColor="accent1" w:themeShade="BF"/>
          <w:sz w:val="20"/>
          <w:szCs w:val="20"/>
          <w:lang w:val="kk-KZ"/>
        </w:rPr>
        <w:br w:type="page"/>
      </w:r>
    </w:p>
    <w:p w:rsidR="00165C2A" w:rsidRPr="000E0C11" w:rsidRDefault="00165C2A" w:rsidP="00165C2A">
      <w:pPr>
        <w:spacing w:line="240" w:lineRule="auto"/>
        <w:jc w:val="both"/>
        <w:rPr>
          <w:rFonts w:cs="Times New Roman"/>
          <w:color w:val="2E74B5" w:themeColor="accent1" w:themeShade="BF"/>
          <w:sz w:val="28"/>
          <w:szCs w:val="28"/>
          <w:lang w:val="kk-KZ"/>
        </w:rPr>
      </w:pPr>
      <w:r w:rsidRPr="000E0C11">
        <w:rPr>
          <w:rFonts w:cs="Times New Roman"/>
          <w:color w:val="2E74B5" w:themeColor="accent1" w:themeShade="BF"/>
          <w:sz w:val="28"/>
          <w:szCs w:val="28"/>
          <w:lang w:val="kk-KZ"/>
        </w:rPr>
        <w:lastRenderedPageBreak/>
        <w:t>Мысал</w:t>
      </w:r>
    </w:p>
    <w:p w:rsidR="00165C2A" w:rsidRPr="000E0C11" w:rsidRDefault="00165C2A" w:rsidP="00165C2A">
      <w:pPr>
        <w:spacing w:line="240" w:lineRule="auto"/>
        <w:jc w:val="both"/>
        <w:rPr>
          <w:rFonts w:cs="Times New Roman"/>
          <w:color w:val="2E74B5" w:themeColor="accent1" w:themeShade="BF"/>
          <w:sz w:val="20"/>
          <w:szCs w:val="20"/>
          <w:lang w:val="kk-KZ"/>
        </w:rPr>
      </w:pPr>
      <w:r w:rsidRPr="000E0C11">
        <w:rPr>
          <w:rFonts w:cs="Times New Roman"/>
          <w:color w:val="2E74B5" w:themeColor="accent1" w:themeShade="BF"/>
          <w:sz w:val="20"/>
          <w:szCs w:val="20"/>
          <w:lang w:val="kk-KZ"/>
        </w:rPr>
        <w:t>Әдеттен тыс және түсініксіз шығындар</w:t>
      </w:r>
    </w:p>
    <w:p w:rsidR="00165C2A" w:rsidRPr="000E0C11" w:rsidRDefault="00165C2A" w:rsidP="00165C2A">
      <w:pPr>
        <w:spacing w:line="240" w:lineRule="auto"/>
        <w:jc w:val="both"/>
        <w:rPr>
          <w:rFonts w:cs="Times New Roman"/>
          <w:sz w:val="20"/>
          <w:szCs w:val="20"/>
          <w:lang w:val="kk-KZ"/>
        </w:rPr>
      </w:pPr>
      <w:r w:rsidRPr="000E0C11">
        <w:rPr>
          <w:rFonts w:cs="Times New Roman"/>
          <w:noProof/>
          <w:sz w:val="20"/>
          <w:szCs w:val="20"/>
          <w:lang w:val="kk-KZ" w:eastAsia="ru-RU"/>
        </w:rPr>
        <w:drawing>
          <wp:inline distT="0" distB="0" distL="0" distR="0">
            <wp:extent cx="5938098" cy="4252823"/>
            <wp:effectExtent l="19050" t="0" r="5502" b="0"/>
            <wp:docPr id="3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4.JPG"/>
                    <pic:cNvPicPr/>
                  </pic:nvPicPr>
                  <pic:blipFill>
                    <a:blip r:embed="rId25">
                      <a:extLst>
                        <a:ext uri="{28A0092B-C50C-407E-A947-70E740481C1C}">
                          <a14:useLocalDpi xmlns:a14="http://schemas.microsoft.com/office/drawing/2010/main" val="0"/>
                        </a:ext>
                      </a:extLst>
                    </a:blip>
                    <a:stretch>
                      <a:fillRect/>
                    </a:stretch>
                  </pic:blipFill>
                  <pic:spPr>
                    <a:xfrm>
                      <a:off x="0" y="0"/>
                      <a:ext cx="5940425" cy="4254489"/>
                    </a:xfrm>
                    <a:prstGeom prst="rect">
                      <a:avLst/>
                    </a:prstGeom>
                  </pic:spPr>
                </pic:pic>
              </a:graphicData>
            </a:graphic>
          </wp:inline>
        </w:drawing>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В Компаниясы- пошта тапсырыстары бойынша ірі компания. Салық аудиті барысында аудитор, кәдімгі бекіту рәсімінсіз жасалған бірқатар баспа келісімшарттары туралы хабардар болды. Кейінгі тергеулер барлық келісімшарттарды компания</w:t>
      </w:r>
      <w:r w:rsidR="0071585F" w:rsidRPr="000E0C11">
        <w:rPr>
          <w:rFonts w:cs="Times New Roman"/>
          <w:sz w:val="20"/>
          <w:szCs w:val="20"/>
          <w:lang w:val="kk-KZ"/>
        </w:rPr>
        <w:t>ның</w:t>
      </w:r>
      <w:r w:rsidRPr="000E0C11">
        <w:rPr>
          <w:rFonts w:cs="Times New Roman"/>
          <w:sz w:val="20"/>
          <w:szCs w:val="20"/>
          <w:lang w:val="kk-KZ"/>
        </w:rPr>
        <w:t xml:space="preserve"> каталогын шығару</w:t>
      </w:r>
      <w:r w:rsidR="0071585F" w:rsidRPr="000E0C11">
        <w:rPr>
          <w:rFonts w:cs="Times New Roman"/>
          <w:sz w:val="20"/>
          <w:szCs w:val="20"/>
          <w:lang w:val="kk-KZ"/>
        </w:rPr>
        <w:t>ғ</w:t>
      </w:r>
      <w:r w:rsidRPr="000E0C11">
        <w:rPr>
          <w:rFonts w:cs="Times New Roman"/>
          <w:sz w:val="20"/>
          <w:szCs w:val="20"/>
          <w:lang w:val="kk-KZ"/>
        </w:rPr>
        <w:t>а жауапты бас менеджер М. мырза</w:t>
      </w:r>
      <w:r w:rsidR="0071585F" w:rsidRPr="000E0C11">
        <w:rPr>
          <w:rFonts w:cs="Times New Roman"/>
          <w:sz w:val="20"/>
          <w:szCs w:val="20"/>
          <w:lang w:val="kk-KZ"/>
        </w:rPr>
        <w:t xml:space="preserve">ның </w:t>
      </w:r>
      <w:r w:rsidRPr="000E0C11">
        <w:rPr>
          <w:rFonts w:cs="Times New Roman"/>
          <w:sz w:val="20"/>
          <w:szCs w:val="20"/>
          <w:lang w:val="kk-KZ"/>
        </w:rPr>
        <w:t>мақұлданғанын көрсетті.</w:t>
      </w:r>
      <w:r w:rsidR="0071585F" w:rsidRPr="000E0C11">
        <w:rPr>
          <w:rFonts w:cs="Times New Roman"/>
          <w:sz w:val="20"/>
          <w:szCs w:val="20"/>
          <w:lang w:val="kk-KZ"/>
        </w:rPr>
        <w:t xml:space="preserve"> </w:t>
      </w:r>
      <w:r w:rsidRPr="000E0C11">
        <w:rPr>
          <w:rFonts w:cs="Times New Roman"/>
          <w:sz w:val="20"/>
          <w:szCs w:val="20"/>
          <w:lang w:val="kk-KZ"/>
        </w:rPr>
        <w:t>М. мырза келісімшарттар қалай жасалғанына сенімді түрде түсінік бере алмады. Сондай-ақ, аудитордың назарына соңғы кезде М мырза бұрынғыдан гөрі сән-салтанатты өмір салтын ұстанатыны жетті, соның ішінде жаңа машина мен қымбат демалыс, бұлар</w:t>
      </w:r>
      <w:r w:rsidR="0017067D" w:rsidRPr="000E0C11">
        <w:rPr>
          <w:rFonts w:cs="Times New Roman"/>
          <w:sz w:val="20"/>
          <w:szCs w:val="20"/>
          <w:lang w:val="kk-KZ"/>
        </w:rPr>
        <w:t xml:space="preserve">ды ол өзінің </w:t>
      </w:r>
      <w:r w:rsidRPr="000E0C11">
        <w:rPr>
          <w:rFonts w:cs="Times New Roman"/>
          <w:sz w:val="20"/>
          <w:szCs w:val="20"/>
          <w:lang w:val="kk-KZ"/>
        </w:rPr>
        <w:t>жалақысы арқылы қамтамасыз ете алмайтындығына назар аударды.</w:t>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 xml:space="preserve">Салық аудиторы үшінші тараптың қатысуымен </w:t>
      </w:r>
      <w:r w:rsidR="00C11CD3" w:rsidRPr="000E0C11">
        <w:rPr>
          <w:rFonts w:cs="Times New Roman"/>
          <w:sz w:val="20"/>
          <w:szCs w:val="20"/>
          <w:lang w:val="kk-KZ"/>
        </w:rPr>
        <w:t xml:space="preserve">тексеріс </w:t>
      </w:r>
      <w:r w:rsidRPr="000E0C11">
        <w:rPr>
          <w:rFonts w:cs="Times New Roman"/>
          <w:sz w:val="20"/>
          <w:szCs w:val="20"/>
          <w:lang w:val="kk-KZ"/>
        </w:rPr>
        <w:t>жүргізді және М. мырзаның жұбайы, М ханым каталогты жариялау туралы ең үлкен келісімшартқа ие А компаниясында жұмыс істейтінін анықтады. Дегенмен, M ханым А компаниясының қызметкері болғанына және айлық алғанына қарамастан, ол компанияда ешқандай жұмыс істемейтін сияқты.</w:t>
      </w:r>
      <w:r w:rsidR="007F38FB" w:rsidRPr="000E0C11">
        <w:rPr>
          <w:rFonts w:cs="Times New Roman"/>
          <w:sz w:val="20"/>
          <w:szCs w:val="20"/>
          <w:lang w:val="kk-KZ"/>
        </w:rPr>
        <w:t xml:space="preserve"> </w:t>
      </w:r>
      <w:r w:rsidRPr="000E0C11">
        <w:rPr>
          <w:rFonts w:cs="Times New Roman"/>
          <w:sz w:val="20"/>
          <w:szCs w:val="20"/>
          <w:lang w:val="kk-KZ"/>
        </w:rPr>
        <w:t>Бұдан басқа, А компаниясы және М мырзамен келісімшарттар жасасқан басқа да баспаханалар бір бухгалтерлік фирмаға, Есепшіге</w:t>
      </w:r>
      <w:r w:rsidR="007F38FB" w:rsidRPr="000E0C11">
        <w:rPr>
          <w:rFonts w:cs="Times New Roman"/>
          <w:sz w:val="20"/>
          <w:szCs w:val="20"/>
          <w:lang w:val="kk-KZ"/>
        </w:rPr>
        <w:t xml:space="preserve"> </w:t>
      </w:r>
      <w:r w:rsidRPr="000E0C11">
        <w:rPr>
          <w:rFonts w:cs="Times New Roman"/>
          <w:sz w:val="20"/>
          <w:szCs w:val="20"/>
          <w:lang w:val="kk-KZ"/>
        </w:rPr>
        <w:t>орнына ешқандай қызмет көрсетусіз төлем жасағаны анықталды. Кейінгі тексерулер есепші М. мырзаның қызы</w:t>
      </w:r>
      <w:r w:rsidR="007F38FB" w:rsidRPr="000E0C11">
        <w:rPr>
          <w:rFonts w:cs="Times New Roman"/>
          <w:sz w:val="20"/>
          <w:szCs w:val="20"/>
          <w:lang w:val="kk-KZ"/>
        </w:rPr>
        <w:t xml:space="preserve"> </w:t>
      </w:r>
      <w:r w:rsidRPr="000E0C11">
        <w:rPr>
          <w:rFonts w:cs="Times New Roman"/>
          <w:sz w:val="20"/>
          <w:szCs w:val="20"/>
          <w:lang w:val="kk-KZ"/>
        </w:rPr>
        <w:t>екендігі анықталды.</w:t>
      </w:r>
      <w:r w:rsidR="007F38FB" w:rsidRPr="000E0C11">
        <w:rPr>
          <w:rFonts w:cs="Times New Roman"/>
          <w:sz w:val="20"/>
          <w:szCs w:val="20"/>
          <w:lang w:val="kk-KZ"/>
        </w:rPr>
        <w:t xml:space="preserve"> </w:t>
      </w:r>
      <w:r w:rsidRPr="000E0C11">
        <w:rPr>
          <w:rFonts w:cs="Times New Roman"/>
          <w:sz w:val="20"/>
          <w:szCs w:val="20"/>
          <w:lang w:val="kk-KZ"/>
        </w:rPr>
        <w:t>Салық аудиторы М ханымның жалақысы мен бухгалтерлерге төлемдер, шын мәнісінде, М мырза және оның отбасына</w:t>
      </w:r>
      <w:r w:rsidR="007F38FB" w:rsidRPr="000E0C11">
        <w:rPr>
          <w:rFonts w:cs="Times New Roman"/>
          <w:sz w:val="20"/>
          <w:szCs w:val="20"/>
          <w:lang w:val="kk-KZ"/>
        </w:rPr>
        <w:t xml:space="preserve"> </w:t>
      </w:r>
      <w:r w:rsidRPr="000E0C11">
        <w:rPr>
          <w:rFonts w:cs="Times New Roman"/>
          <w:sz w:val="20"/>
          <w:szCs w:val="20"/>
          <w:lang w:val="kk-KZ"/>
        </w:rPr>
        <w:t>В компаниясымен баспаханалық келісім-шарттарды ұсыну үшін пара болды деп күдіктенген. Күдіктер қылмыстық іздестіруді бастаған</w:t>
      </w:r>
      <w:r w:rsidR="007F38FB" w:rsidRPr="000E0C11">
        <w:rPr>
          <w:rFonts w:cs="Times New Roman"/>
          <w:sz w:val="20"/>
          <w:szCs w:val="20"/>
          <w:lang w:val="kk-KZ"/>
        </w:rPr>
        <w:t xml:space="preserve"> </w:t>
      </w:r>
      <w:r w:rsidRPr="000E0C11">
        <w:rPr>
          <w:rFonts w:cs="Times New Roman"/>
          <w:sz w:val="20"/>
          <w:szCs w:val="20"/>
          <w:lang w:val="kk-KZ"/>
        </w:rPr>
        <w:t>тиісті құқық қорғау органына мәлім болды. B компаниясы</w:t>
      </w:r>
      <w:r w:rsidR="0036798C" w:rsidRPr="000E0C11">
        <w:rPr>
          <w:rFonts w:cs="Times New Roman"/>
          <w:sz w:val="20"/>
          <w:szCs w:val="20"/>
          <w:lang w:val="kk-KZ"/>
        </w:rPr>
        <w:t xml:space="preserve"> </w:t>
      </w:r>
      <w:r w:rsidRPr="000E0C11">
        <w:rPr>
          <w:rFonts w:cs="Times New Roman"/>
          <w:sz w:val="20"/>
          <w:szCs w:val="20"/>
          <w:lang w:val="kk-KZ"/>
        </w:rPr>
        <w:t>сондай-ақ өзінің ішкі тергеуін бастады.</w:t>
      </w:r>
    </w:p>
    <w:p w:rsidR="00165C2A" w:rsidRPr="000E0C11" w:rsidRDefault="00165C2A" w:rsidP="00165C2A">
      <w:pPr>
        <w:spacing w:line="240" w:lineRule="auto"/>
        <w:jc w:val="both"/>
        <w:rPr>
          <w:rFonts w:cs="Times New Roman"/>
          <w:sz w:val="20"/>
          <w:szCs w:val="20"/>
          <w:lang w:val="kk-KZ"/>
        </w:rPr>
      </w:pPr>
      <w:r w:rsidRPr="000E0C11">
        <w:rPr>
          <w:rFonts w:cs="Times New Roman"/>
          <w:sz w:val="20"/>
          <w:szCs w:val="20"/>
          <w:lang w:val="kk-KZ"/>
        </w:rPr>
        <w:t xml:space="preserve">Бұл жағдайда </w:t>
      </w:r>
      <w:r w:rsidR="00CF46CE" w:rsidRPr="000E0C11">
        <w:rPr>
          <w:rFonts w:cs="Times New Roman"/>
          <w:sz w:val="20"/>
          <w:szCs w:val="20"/>
          <w:lang w:val="kk-KZ"/>
        </w:rPr>
        <w:t>салық аудиторының</w:t>
      </w:r>
      <w:r w:rsidRPr="000E0C11">
        <w:rPr>
          <w:rFonts w:cs="Times New Roman"/>
          <w:sz w:val="20"/>
          <w:szCs w:val="20"/>
          <w:lang w:val="kk-KZ"/>
        </w:rPr>
        <w:t xml:space="preserve"> ықтимал сыбайлас жемқорлыққа күдік тудырған негізгі көрсеткіштері, В компаниясының қарапайым мақұлдау процесін ұстанбаған, М мырзамен мақұлдаған келісімшарттар болды, ал бұл кезде М мырза өзінің жеке шығындарының айтарлықтай көбеюінен ләззат алған.</w:t>
      </w:r>
      <w:r w:rsidR="0036798C" w:rsidRPr="000E0C11">
        <w:rPr>
          <w:rFonts w:cs="Times New Roman"/>
          <w:sz w:val="20"/>
          <w:szCs w:val="20"/>
          <w:lang w:val="kk-KZ"/>
        </w:rPr>
        <w:t xml:space="preserve"> </w:t>
      </w:r>
      <w:r w:rsidRPr="000E0C11">
        <w:rPr>
          <w:rFonts w:cs="Times New Roman"/>
          <w:sz w:val="20"/>
          <w:szCs w:val="20"/>
          <w:lang w:val="kk-KZ"/>
        </w:rPr>
        <w:t>Басқа көрсеткіштерге М мырзаның әйелі, үлкен баспа келісімшартын алған, А компаниясына жұмыс жасағаны фактісі жатады, ал қызы В Компаниясымен келісімшарттары бар бірқатар баспаханалардан бухгалтерлік қызметтер үшін төлемдер алып отырған.</w:t>
      </w:r>
    </w:p>
    <w:p w:rsidR="00AB2891" w:rsidRPr="000E0C11" w:rsidRDefault="00165C2A" w:rsidP="002B4382">
      <w:pPr>
        <w:spacing w:line="240" w:lineRule="auto"/>
        <w:jc w:val="center"/>
        <w:rPr>
          <w:rFonts w:cstheme="minorHAnsi"/>
          <w:color w:val="2E74B5" w:themeColor="accent1" w:themeShade="BF"/>
          <w:sz w:val="28"/>
          <w:szCs w:val="28"/>
          <w:lang w:val="kk-KZ"/>
        </w:rPr>
      </w:pPr>
      <w:r w:rsidRPr="000E0C11">
        <w:rPr>
          <w:rFonts w:cs="Times New Roman"/>
          <w:sz w:val="20"/>
          <w:szCs w:val="20"/>
          <w:lang w:val="kk-KZ"/>
        </w:rPr>
        <w:br w:type="page"/>
      </w:r>
      <w:r w:rsidR="00A33B32" w:rsidRPr="000E0C11">
        <w:rPr>
          <w:rFonts w:cstheme="minorHAnsi"/>
          <w:color w:val="2E74B5" w:themeColor="accent1" w:themeShade="BF"/>
          <w:sz w:val="28"/>
          <w:szCs w:val="28"/>
          <w:lang w:val="kk-KZ"/>
        </w:rPr>
        <w:lastRenderedPageBreak/>
        <w:t>А</w:t>
      </w:r>
      <w:r w:rsidR="00167A45" w:rsidRPr="000E0C11">
        <w:rPr>
          <w:rFonts w:cstheme="minorHAnsi"/>
          <w:color w:val="2E74B5" w:themeColor="accent1" w:themeShade="BF"/>
          <w:sz w:val="28"/>
          <w:szCs w:val="28"/>
          <w:lang w:val="kk-KZ"/>
        </w:rPr>
        <w:t xml:space="preserve"> Қосымшасы</w:t>
      </w:r>
    </w:p>
    <w:p w:rsidR="002B4382" w:rsidRPr="000E0C11" w:rsidRDefault="002B4382" w:rsidP="002B4382">
      <w:pPr>
        <w:spacing w:line="240" w:lineRule="auto"/>
        <w:jc w:val="center"/>
        <w:rPr>
          <w:rFonts w:cs="Times New Roman"/>
          <w:color w:val="2E74B5" w:themeColor="accent1" w:themeShade="BF"/>
          <w:sz w:val="22"/>
          <w:szCs w:val="22"/>
          <w:lang w:val="kk-KZ"/>
        </w:rPr>
      </w:pPr>
      <w:r w:rsidRPr="000E0C11">
        <w:rPr>
          <w:rFonts w:cstheme="minorHAnsi"/>
          <w:color w:val="2E74B5" w:themeColor="accent1" w:themeShade="BF"/>
          <w:sz w:val="28"/>
          <w:szCs w:val="28"/>
          <w:lang w:val="kk-KZ"/>
        </w:rPr>
        <w:t>Пайдалы веб-сайттар мен ресурстар тізімі</w:t>
      </w:r>
    </w:p>
    <w:p w:rsidR="00AB2891" w:rsidRPr="000E0C11" w:rsidRDefault="007D615F" w:rsidP="00AB2891">
      <w:pPr>
        <w:spacing w:line="240" w:lineRule="auto"/>
        <w:jc w:val="both"/>
        <w:rPr>
          <w:rFonts w:cs="Times New Roman"/>
          <w:sz w:val="20"/>
          <w:szCs w:val="20"/>
          <w:lang w:val="kk-KZ"/>
        </w:rPr>
      </w:pPr>
      <w:r w:rsidRPr="000E0C11">
        <w:rPr>
          <w:rStyle w:val="tlid-translation"/>
          <w:rFonts w:cs="Times New Roman"/>
          <w:sz w:val="20"/>
          <w:szCs w:val="20"/>
          <w:lang w:val="kk-KZ"/>
        </w:rPr>
        <w:t xml:space="preserve">Сыбайлас жемқорлық пен парақорлық туралы көбірек ақпарат іздегенде, салық инспекторлары мен аудиторлары алдымен өздерінің </w:t>
      </w:r>
      <w:r w:rsidR="0036798C" w:rsidRPr="000E0C11">
        <w:rPr>
          <w:rStyle w:val="tlid-translation"/>
          <w:rFonts w:cs="Times New Roman"/>
          <w:sz w:val="20"/>
          <w:szCs w:val="20"/>
          <w:lang w:val="kk-KZ"/>
        </w:rPr>
        <w:t>меншікті органдарына жүгінулері т</w:t>
      </w:r>
      <w:r w:rsidRPr="000E0C11">
        <w:rPr>
          <w:rStyle w:val="tlid-translation"/>
          <w:rFonts w:cs="Times New Roman"/>
          <w:sz w:val="20"/>
          <w:szCs w:val="20"/>
          <w:lang w:val="kk-KZ"/>
        </w:rPr>
        <w:t xml:space="preserve">иіс. </w:t>
      </w:r>
      <w:r w:rsidR="0036798C" w:rsidRPr="000E0C11">
        <w:rPr>
          <w:rStyle w:val="tlid-translation"/>
          <w:rFonts w:cs="Times New Roman"/>
          <w:sz w:val="20"/>
          <w:szCs w:val="20"/>
          <w:lang w:val="kk-KZ"/>
        </w:rPr>
        <w:t>Төменде келтірілген</w:t>
      </w:r>
      <w:r w:rsidRPr="000E0C11">
        <w:rPr>
          <w:rStyle w:val="tlid-translation"/>
          <w:rFonts w:cs="Times New Roman"/>
          <w:sz w:val="20"/>
          <w:szCs w:val="20"/>
          <w:lang w:val="kk-KZ"/>
        </w:rPr>
        <w:t xml:space="preserve"> ресурстар қосымша пайдалы ақпарат</w:t>
      </w:r>
      <w:r w:rsidR="0036798C" w:rsidRPr="000E0C11">
        <w:rPr>
          <w:rStyle w:val="tlid-translation"/>
          <w:rFonts w:cs="Times New Roman"/>
          <w:sz w:val="20"/>
          <w:szCs w:val="20"/>
          <w:lang w:val="kk-KZ"/>
        </w:rPr>
        <w:t>ты қамтуы м</w:t>
      </w:r>
      <w:r w:rsidRPr="000E0C11">
        <w:rPr>
          <w:rStyle w:val="tlid-translation"/>
          <w:rFonts w:cs="Times New Roman"/>
          <w:sz w:val="20"/>
          <w:szCs w:val="20"/>
          <w:lang w:val="kk-KZ"/>
        </w:rPr>
        <w:t>үмкін, бірақ олар ішкі заңдар мен ережелерді алмастырмайды.</w:t>
      </w:r>
    </w:p>
    <w:p w:rsidR="007D615F" w:rsidRPr="000E0C11" w:rsidRDefault="007D615F" w:rsidP="00AB2891">
      <w:pPr>
        <w:spacing w:line="240" w:lineRule="auto"/>
        <w:jc w:val="both"/>
        <w:rPr>
          <w:rStyle w:val="a3"/>
          <w:sz w:val="20"/>
          <w:szCs w:val="20"/>
          <w:lang w:val="kk-KZ"/>
        </w:rPr>
      </w:pPr>
      <w:r w:rsidRPr="000E0C11">
        <w:rPr>
          <w:rStyle w:val="a3"/>
          <w:sz w:val="20"/>
          <w:szCs w:val="20"/>
          <w:lang w:val="kk-KZ"/>
        </w:rPr>
        <w:t>ЭЫДҰ ресурстары</w:t>
      </w:r>
    </w:p>
    <w:p w:rsidR="00AB2891" w:rsidRPr="000E0C11" w:rsidRDefault="007D615F" w:rsidP="00AB2891">
      <w:pPr>
        <w:spacing w:line="240" w:lineRule="auto"/>
        <w:jc w:val="both"/>
        <w:rPr>
          <w:rFonts w:cs="Times New Roman"/>
          <w:sz w:val="20"/>
          <w:szCs w:val="20"/>
          <w:lang w:val="kk-KZ"/>
        </w:rPr>
      </w:pPr>
      <w:r w:rsidRPr="000E0C11">
        <w:rPr>
          <w:rStyle w:val="tlid-translation"/>
          <w:rFonts w:cs="Times New Roman"/>
          <w:color w:val="1F4E79" w:themeColor="accent1" w:themeShade="80"/>
          <w:sz w:val="20"/>
          <w:szCs w:val="20"/>
          <w:lang w:val="kk-KZ"/>
        </w:rPr>
        <w:t>ЭЫДҰ-ның халықаралық коммерциялық мәмілелер</w:t>
      </w:r>
      <w:r w:rsidR="00CB4D0A" w:rsidRPr="000E0C11">
        <w:rPr>
          <w:rStyle w:val="tlid-translation"/>
          <w:rFonts w:cs="Times New Roman"/>
          <w:color w:val="1F4E79" w:themeColor="accent1" w:themeShade="80"/>
          <w:sz w:val="20"/>
          <w:szCs w:val="20"/>
          <w:lang w:val="kk-KZ"/>
        </w:rPr>
        <w:t xml:space="preserve">де және оған қатысты құжаттарда </w:t>
      </w:r>
      <w:r w:rsidRPr="000E0C11">
        <w:rPr>
          <w:rStyle w:val="tlid-translation"/>
          <w:rFonts w:cs="Times New Roman"/>
          <w:color w:val="1F4E79" w:themeColor="accent1" w:themeShade="80"/>
          <w:sz w:val="20"/>
          <w:szCs w:val="20"/>
          <w:lang w:val="kk-KZ"/>
        </w:rPr>
        <w:t>шетелдік жария лауазымды тұлғалар</w:t>
      </w:r>
      <w:r w:rsidR="00CB4D0A" w:rsidRPr="000E0C11">
        <w:rPr>
          <w:rStyle w:val="tlid-translation"/>
          <w:rFonts w:cs="Times New Roman"/>
          <w:color w:val="1F4E79" w:themeColor="accent1" w:themeShade="80"/>
          <w:sz w:val="20"/>
          <w:szCs w:val="20"/>
          <w:lang w:val="kk-KZ"/>
        </w:rPr>
        <w:t>ды сатып алумен күрес туралы конвенциясы</w:t>
      </w:r>
      <w:r w:rsidRPr="000E0C11">
        <w:rPr>
          <w:rStyle w:val="tlid-translation"/>
          <w:rFonts w:cs="Times New Roman"/>
          <w:color w:val="5B9BD5" w:themeColor="accent1"/>
          <w:sz w:val="20"/>
          <w:szCs w:val="20"/>
          <w:lang w:val="kk-KZ"/>
        </w:rPr>
        <w:t xml:space="preserve"> </w:t>
      </w:r>
      <w:r w:rsidRPr="000E0C11">
        <w:rPr>
          <w:rStyle w:val="tlid-translation"/>
          <w:rFonts w:cs="Times New Roman"/>
          <w:sz w:val="20"/>
          <w:szCs w:val="20"/>
          <w:lang w:val="kk-KZ"/>
        </w:rPr>
        <w:t>1997 жылғы Конвенция</w:t>
      </w:r>
      <w:r w:rsidR="008B2C79" w:rsidRPr="000E0C11">
        <w:rPr>
          <w:rStyle w:val="tlid-translation"/>
          <w:rFonts w:cs="Times New Roman"/>
          <w:sz w:val="20"/>
          <w:szCs w:val="20"/>
          <w:lang w:val="kk-KZ"/>
        </w:rPr>
        <w:t xml:space="preserve">ны қоса алғанда, Халықаралық коммерциялық мәмілелерде шетелдік мемлекеттік лауазымды тұлғаларды ары қарай сатып алумен күрес жөніндегі салық шаралары туралы </w:t>
      </w:r>
      <w:r w:rsidRPr="000E0C11">
        <w:rPr>
          <w:rStyle w:val="tlid-translation"/>
          <w:rFonts w:cs="Times New Roman"/>
          <w:sz w:val="20"/>
          <w:szCs w:val="20"/>
          <w:lang w:val="kk-KZ"/>
        </w:rPr>
        <w:t>2009 жылғы ұсынымдар</w:t>
      </w:r>
      <w:r w:rsidR="00A23F9E" w:rsidRPr="000E0C11">
        <w:rPr>
          <w:rStyle w:val="tlid-translation"/>
          <w:rFonts w:cs="Times New Roman"/>
          <w:sz w:val="20"/>
          <w:szCs w:val="20"/>
          <w:lang w:val="kk-KZ"/>
        </w:rPr>
        <w:t xml:space="preserve"> құжаттары туралы м</w:t>
      </w:r>
      <w:r w:rsidRPr="000E0C11">
        <w:rPr>
          <w:rStyle w:val="tlid-translation"/>
          <w:rFonts w:cs="Times New Roman"/>
          <w:sz w:val="20"/>
          <w:szCs w:val="20"/>
          <w:lang w:val="kk-KZ"/>
        </w:rPr>
        <w:t>әліметтерді қамтиды</w:t>
      </w:r>
      <w:r w:rsidR="00A33B32" w:rsidRPr="000E0C11">
        <w:rPr>
          <w:rFonts w:cs="Times New Roman"/>
          <w:sz w:val="20"/>
          <w:szCs w:val="20"/>
          <w:lang w:val="kk-KZ"/>
        </w:rPr>
        <w:t xml:space="preserve">, </w:t>
      </w:r>
      <w:hyperlink r:id="rId26" w:history="1">
        <w:r w:rsidR="00A33B32" w:rsidRPr="000E0C11">
          <w:rPr>
            <w:rStyle w:val="a3"/>
            <w:rFonts w:cs="Times New Roman"/>
            <w:sz w:val="20"/>
            <w:szCs w:val="20"/>
            <w:lang w:val="kk-KZ"/>
          </w:rPr>
          <w:t>www.oecd.org/daf/anti-bribery/ConvCombatBriberyENG.pdf</w:t>
        </w:r>
      </w:hyperlink>
    </w:p>
    <w:p w:rsidR="00AB2891" w:rsidRPr="000E0C11" w:rsidRDefault="007D615F" w:rsidP="00AB2891">
      <w:pPr>
        <w:spacing w:line="240" w:lineRule="auto"/>
        <w:jc w:val="both"/>
        <w:rPr>
          <w:rFonts w:cs="Times New Roman"/>
          <w:sz w:val="20"/>
          <w:szCs w:val="20"/>
          <w:lang w:val="kk-KZ"/>
        </w:rPr>
      </w:pPr>
      <w:r w:rsidRPr="000E0C11">
        <w:rPr>
          <w:rStyle w:val="tlid-translation"/>
          <w:rFonts w:cs="Times New Roman"/>
          <w:color w:val="1F4E79" w:themeColor="accent1" w:themeShade="80"/>
          <w:sz w:val="20"/>
          <w:szCs w:val="20"/>
          <w:lang w:val="kk-KZ"/>
        </w:rPr>
        <w:t xml:space="preserve">Салық және басқа да құқық қорғау органдары арасындағы ауыр қылмыстарға қарсы іс-қимыл бойынша ынтымақтастықты жеңілдету туралы </w:t>
      </w:r>
      <w:r w:rsidR="00455378" w:rsidRPr="000E0C11">
        <w:rPr>
          <w:rStyle w:val="tlid-translation"/>
          <w:rFonts w:cs="Times New Roman"/>
          <w:color w:val="1F4E79" w:themeColor="accent1" w:themeShade="80"/>
          <w:sz w:val="20"/>
          <w:szCs w:val="20"/>
          <w:lang w:val="kk-KZ"/>
        </w:rPr>
        <w:t xml:space="preserve">2010 жылғы </w:t>
      </w:r>
      <w:r w:rsidRPr="000E0C11">
        <w:rPr>
          <w:rStyle w:val="tlid-translation"/>
          <w:rFonts w:cs="Times New Roman"/>
          <w:color w:val="1F4E79" w:themeColor="accent1" w:themeShade="80"/>
          <w:sz w:val="20"/>
          <w:szCs w:val="20"/>
          <w:lang w:val="kk-KZ"/>
        </w:rPr>
        <w:t>ұсынымдар</w:t>
      </w:r>
      <w:r w:rsidRPr="000E0C11">
        <w:rPr>
          <w:rStyle w:val="tlid-translation"/>
          <w:rFonts w:cs="Times New Roman"/>
          <w:sz w:val="20"/>
          <w:szCs w:val="20"/>
          <w:lang w:val="kk-KZ"/>
        </w:rPr>
        <w:t xml:space="preserve"> </w:t>
      </w:r>
      <w:r w:rsidR="003C1821" w:rsidRPr="000E0C11">
        <w:rPr>
          <w:rStyle w:val="tlid-translation"/>
          <w:rFonts w:cs="Times New Roman"/>
          <w:sz w:val="20"/>
          <w:szCs w:val="20"/>
          <w:lang w:val="kk-KZ"/>
        </w:rPr>
        <w:t>елдерге тиімді құқықтық және әкімшілік шеңберлер құру туралы және салық органдарының өз міндеттерін орындауына байланысты туындайтын ауыр қылмыстар жасады деген күдік туралы ақпаратты тиісті ұлттық құқық қорғау органдарына табыс етуін жеңілдету үшін басшылық нұсқаулар беру туралы талапты енгізеді</w:t>
      </w:r>
      <w:r w:rsidR="00A33B32" w:rsidRPr="000E0C11">
        <w:rPr>
          <w:rStyle w:val="tlid-translation"/>
          <w:sz w:val="20"/>
          <w:szCs w:val="20"/>
          <w:lang w:val="kk-KZ"/>
        </w:rPr>
        <w:t>;</w:t>
      </w:r>
      <w:r w:rsidR="00A33B32" w:rsidRPr="000E0C11">
        <w:rPr>
          <w:rFonts w:cs="Times New Roman"/>
          <w:sz w:val="20"/>
          <w:szCs w:val="20"/>
          <w:lang w:val="kk-KZ"/>
        </w:rPr>
        <w:t xml:space="preserve"> </w:t>
      </w:r>
      <w:hyperlink r:id="rId27" w:history="1">
        <w:r w:rsidR="00A33B32" w:rsidRPr="000E0C11">
          <w:rPr>
            <w:rStyle w:val="a3"/>
            <w:rFonts w:cs="Times New Roman"/>
            <w:sz w:val="20"/>
            <w:szCs w:val="20"/>
            <w:lang w:val="kk-KZ"/>
          </w:rPr>
          <w:t>http://acts.oecd.org/ lnstruments / ShowlnstrumentView.аспн?lnstrumen Т!D=266</w:t>
        </w:r>
      </w:hyperlink>
      <w:r w:rsidR="00A33B32" w:rsidRPr="000E0C11">
        <w:rPr>
          <w:rFonts w:cs="Times New Roman"/>
          <w:sz w:val="20"/>
          <w:szCs w:val="20"/>
          <w:lang w:val="kk-KZ"/>
        </w:rPr>
        <w:t>.</w:t>
      </w:r>
    </w:p>
    <w:p w:rsidR="00AB2891" w:rsidRPr="000E0C11" w:rsidRDefault="007D615F" w:rsidP="00AB2891">
      <w:pPr>
        <w:spacing w:line="240" w:lineRule="auto"/>
        <w:jc w:val="both"/>
        <w:rPr>
          <w:rFonts w:cs="Times New Roman"/>
          <w:sz w:val="20"/>
          <w:szCs w:val="20"/>
          <w:lang w:val="kk-KZ"/>
        </w:rPr>
      </w:pPr>
      <w:r w:rsidRPr="000E0C11">
        <w:rPr>
          <w:rStyle w:val="tlid-translation"/>
          <w:rFonts w:cs="Times New Roman"/>
          <w:color w:val="2E74B5" w:themeColor="accent1" w:themeShade="BF"/>
          <w:sz w:val="20"/>
          <w:szCs w:val="20"/>
          <w:lang w:val="kk-KZ"/>
        </w:rPr>
        <w:t xml:space="preserve">Салық инспекторлары мен салық тексерушілері үшін ЭЫДҰ-ның Ақшаны жылыстатумен күрес туралы ақпараттандыру жөніндегі нұсқаулығы </w:t>
      </w:r>
      <w:r w:rsidRPr="000E0C11">
        <w:rPr>
          <w:rStyle w:val="tlid-translation"/>
          <w:rFonts w:cs="Times New Roman"/>
          <w:sz w:val="20"/>
          <w:szCs w:val="20"/>
          <w:lang w:val="kk-KZ"/>
        </w:rPr>
        <w:t>Салық</w:t>
      </w:r>
      <w:r w:rsidR="003C1821" w:rsidRPr="000E0C11">
        <w:rPr>
          <w:rStyle w:val="tlid-translation"/>
          <w:rFonts w:cs="Times New Roman"/>
          <w:sz w:val="20"/>
          <w:szCs w:val="20"/>
          <w:lang w:val="kk-KZ"/>
        </w:rPr>
        <w:t>тық</w:t>
      </w:r>
      <w:r w:rsidRPr="000E0C11">
        <w:rPr>
          <w:rStyle w:val="tlid-translation"/>
          <w:rFonts w:cs="Times New Roman"/>
          <w:sz w:val="20"/>
          <w:szCs w:val="20"/>
          <w:lang w:val="kk-KZ"/>
        </w:rPr>
        <w:t xml:space="preserve"> лауазымды тұлғалары</w:t>
      </w:r>
      <w:r w:rsidR="003C1821" w:rsidRPr="000E0C11">
        <w:rPr>
          <w:rStyle w:val="tlid-translation"/>
          <w:rFonts w:cs="Times New Roman"/>
          <w:sz w:val="20"/>
          <w:szCs w:val="20"/>
          <w:lang w:val="kk-KZ"/>
        </w:rPr>
        <w:t xml:space="preserve"> үшін ықтимал </w:t>
      </w:r>
      <w:r w:rsidRPr="000E0C11">
        <w:rPr>
          <w:rStyle w:val="tlid-translation"/>
          <w:rFonts w:cs="Times New Roman"/>
          <w:sz w:val="20"/>
          <w:szCs w:val="20"/>
          <w:lang w:val="kk-KZ"/>
        </w:rPr>
        <w:t>ақшаны</w:t>
      </w:r>
      <w:r w:rsidR="003313A9" w:rsidRPr="000E0C11">
        <w:rPr>
          <w:rStyle w:val="tlid-translation"/>
          <w:rFonts w:cs="Times New Roman"/>
          <w:sz w:val="20"/>
          <w:szCs w:val="20"/>
          <w:lang w:val="kk-KZ"/>
        </w:rPr>
        <w:t>ң</w:t>
      </w:r>
      <w:r w:rsidRPr="000E0C11">
        <w:rPr>
          <w:rStyle w:val="tlid-translation"/>
          <w:rFonts w:cs="Times New Roman"/>
          <w:sz w:val="20"/>
          <w:szCs w:val="20"/>
          <w:lang w:val="kk-KZ"/>
        </w:rPr>
        <w:t xml:space="preserve"> жылыста</w:t>
      </w:r>
      <w:r w:rsidR="003C1821" w:rsidRPr="000E0C11">
        <w:rPr>
          <w:rStyle w:val="tlid-translation"/>
          <w:rFonts w:cs="Times New Roman"/>
          <w:sz w:val="20"/>
          <w:szCs w:val="20"/>
          <w:lang w:val="kk-KZ"/>
        </w:rPr>
        <w:t xml:space="preserve">уын </w:t>
      </w:r>
      <w:r w:rsidR="003313A9" w:rsidRPr="000E0C11">
        <w:rPr>
          <w:rStyle w:val="tlid-translation"/>
          <w:rFonts w:cs="Times New Roman"/>
          <w:sz w:val="20"/>
          <w:szCs w:val="20"/>
          <w:lang w:val="kk-KZ"/>
        </w:rPr>
        <w:t>тануға қатысты</w:t>
      </w:r>
      <w:r w:rsidRPr="000E0C11">
        <w:rPr>
          <w:rStyle w:val="tlid-translation"/>
          <w:rFonts w:cs="Times New Roman"/>
          <w:sz w:val="20"/>
          <w:szCs w:val="20"/>
          <w:lang w:val="kk-KZ"/>
        </w:rPr>
        <w:t xml:space="preserve"> нұсқаулар</w:t>
      </w:r>
      <w:r w:rsidR="003313A9" w:rsidRPr="000E0C11">
        <w:rPr>
          <w:rStyle w:val="tlid-translation"/>
          <w:rFonts w:cs="Times New Roman"/>
          <w:sz w:val="20"/>
          <w:szCs w:val="20"/>
          <w:lang w:val="kk-KZ"/>
        </w:rPr>
        <w:t>лар</w:t>
      </w:r>
      <w:r w:rsidRPr="000E0C11">
        <w:rPr>
          <w:rStyle w:val="tlid-translation"/>
          <w:rFonts w:cs="Times New Roman"/>
          <w:sz w:val="20"/>
          <w:szCs w:val="20"/>
          <w:lang w:val="kk-KZ"/>
        </w:rPr>
        <w:t xml:space="preserve"> береді</w:t>
      </w:r>
      <w:r w:rsidR="00A33B32" w:rsidRPr="000E0C11">
        <w:rPr>
          <w:rFonts w:cs="Times New Roman"/>
          <w:sz w:val="20"/>
          <w:szCs w:val="20"/>
          <w:lang w:val="kk-KZ"/>
        </w:rPr>
        <w:t xml:space="preserve">, </w:t>
      </w:r>
      <w:hyperlink r:id="rId28" w:history="1">
        <w:r w:rsidR="00A33B32" w:rsidRPr="000E0C11">
          <w:rPr>
            <w:rStyle w:val="a3"/>
            <w:rFonts w:cs="Times New Roman"/>
            <w:sz w:val="20"/>
            <w:szCs w:val="20"/>
            <w:lang w:val="kk-KZ"/>
          </w:rPr>
          <w:t>www.oecd.org/tax/crime/money-laundering-awareness-handbook.htm</w:t>
        </w:r>
      </w:hyperlink>
    </w:p>
    <w:p w:rsidR="007D615F" w:rsidRPr="000E0C11" w:rsidRDefault="007D615F" w:rsidP="007D615F">
      <w:pPr>
        <w:spacing w:line="240" w:lineRule="auto"/>
        <w:jc w:val="both"/>
        <w:rPr>
          <w:rFonts w:cs="Times New Roman"/>
          <w:sz w:val="20"/>
          <w:szCs w:val="20"/>
          <w:lang w:val="kk-KZ"/>
        </w:rPr>
      </w:pPr>
      <w:r w:rsidRPr="000E0C11">
        <w:rPr>
          <w:rStyle w:val="tlid-translation"/>
          <w:rFonts w:cs="Times New Roman"/>
          <w:color w:val="1F4E79" w:themeColor="accent1" w:themeShade="80"/>
          <w:sz w:val="20"/>
          <w:szCs w:val="20"/>
          <w:lang w:val="kk-KZ"/>
        </w:rPr>
        <w:t xml:space="preserve">Салықтық қылмыстармен және басқа да қаржылық қылмыстармен күрес жөніндегі ведомствоаралық өзара іс-қимылдың тиімділігі туралы </w:t>
      </w:r>
      <w:r w:rsidR="003313A9" w:rsidRPr="000E0C11">
        <w:rPr>
          <w:rStyle w:val="tlid-translation"/>
          <w:rFonts w:cs="Times New Roman"/>
          <w:color w:val="1F4E79" w:themeColor="accent1" w:themeShade="80"/>
          <w:sz w:val="20"/>
          <w:szCs w:val="20"/>
          <w:lang w:val="kk-KZ"/>
        </w:rPr>
        <w:t>баяндамада</w:t>
      </w:r>
      <w:r w:rsidRPr="000E0C11">
        <w:rPr>
          <w:rStyle w:val="tlid-translation"/>
          <w:rFonts w:cs="Times New Roman"/>
          <w:sz w:val="20"/>
          <w:szCs w:val="20"/>
          <w:lang w:val="kk-KZ"/>
        </w:rPr>
        <w:t xml:space="preserve"> 48 елд</w:t>
      </w:r>
      <w:r w:rsidR="003313A9" w:rsidRPr="000E0C11">
        <w:rPr>
          <w:rStyle w:val="tlid-translation"/>
          <w:rFonts w:cs="Times New Roman"/>
          <w:sz w:val="20"/>
          <w:szCs w:val="20"/>
          <w:lang w:val="kk-KZ"/>
        </w:rPr>
        <w:t>е</w:t>
      </w:r>
      <w:r w:rsidRPr="000E0C11">
        <w:rPr>
          <w:rStyle w:val="tlid-translation"/>
          <w:rFonts w:cs="Times New Roman"/>
          <w:sz w:val="20"/>
          <w:szCs w:val="20"/>
          <w:lang w:val="kk-KZ"/>
        </w:rPr>
        <w:t xml:space="preserve"> ведомствоаралық ынтымақтастық модельдерін терең талдауды қамтиды</w:t>
      </w:r>
      <w:r w:rsidR="00A33B32" w:rsidRPr="000E0C11">
        <w:rPr>
          <w:rFonts w:cs="Times New Roman"/>
          <w:sz w:val="20"/>
          <w:szCs w:val="20"/>
          <w:lang w:val="kk-KZ"/>
        </w:rPr>
        <w:t>,</w:t>
      </w:r>
      <w:r w:rsidR="003313A9" w:rsidRPr="000E0C11">
        <w:rPr>
          <w:rFonts w:cs="Times New Roman"/>
          <w:sz w:val="20"/>
          <w:szCs w:val="20"/>
          <w:lang w:val="kk-KZ"/>
        </w:rPr>
        <w:t xml:space="preserve"> </w:t>
      </w:r>
      <w:hyperlink r:id="rId29" w:history="1">
        <w:r w:rsidRPr="000E0C11">
          <w:rPr>
            <w:rStyle w:val="a3"/>
            <w:rFonts w:cs="Times New Roman"/>
            <w:sz w:val="20"/>
            <w:szCs w:val="20"/>
            <w:lang w:val="kk-KZ"/>
          </w:rPr>
          <w:t>www.oecd.org/ctp/crime/effectiveinter-agencyco-operationinfightingtaxcrimesandotherfinancialcrimes.htm.</w:t>
        </w:r>
      </w:hyperlink>
    </w:p>
    <w:p w:rsidR="00AB2891" w:rsidRPr="000E0C11" w:rsidRDefault="007D615F" w:rsidP="007D615F">
      <w:pPr>
        <w:spacing w:line="240" w:lineRule="auto"/>
        <w:jc w:val="both"/>
        <w:rPr>
          <w:rFonts w:cs="Times New Roman"/>
          <w:sz w:val="20"/>
          <w:szCs w:val="20"/>
          <w:lang w:val="kk-KZ"/>
        </w:rPr>
      </w:pPr>
      <w:r w:rsidRPr="000E0C11">
        <w:rPr>
          <w:rStyle w:val="tlid-translation"/>
          <w:rFonts w:cs="Times New Roman"/>
          <w:color w:val="1F4E79" w:themeColor="accent1" w:themeShade="80"/>
          <w:sz w:val="20"/>
          <w:szCs w:val="20"/>
          <w:lang w:val="kk-KZ"/>
        </w:rPr>
        <w:t>ЭЫДҰ-ның Ақпараттық алмасу жөніндегі нұсқаулықтары</w:t>
      </w:r>
      <w:r w:rsidRPr="000E0C11">
        <w:rPr>
          <w:rStyle w:val="tlid-translation"/>
          <w:rFonts w:cs="Times New Roman"/>
          <w:sz w:val="20"/>
          <w:szCs w:val="20"/>
          <w:lang w:val="kk-KZ"/>
        </w:rPr>
        <w:t xml:space="preserve"> халықаралық ынтымақтастықты, оның ішінде ақпарат алмасуды, бір мезгілде салықтық тексерулерді және шетелде салықтық тексерулерді жүргізуді басшылыққа </w:t>
      </w:r>
      <w:r w:rsidR="003313A9" w:rsidRPr="000E0C11">
        <w:rPr>
          <w:rStyle w:val="tlid-translation"/>
          <w:rFonts w:cs="Times New Roman"/>
          <w:sz w:val="20"/>
          <w:szCs w:val="20"/>
          <w:lang w:val="kk-KZ"/>
        </w:rPr>
        <w:t>қамтиды</w:t>
      </w:r>
      <w:r w:rsidRPr="000E0C11">
        <w:rPr>
          <w:rStyle w:val="tlid-translation"/>
          <w:rFonts w:cs="Times New Roman"/>
          <w:sz w:val="20"/>
          <w:szCs w:val="20"/>
          <w:lang w:val="kk-KZ"/>
        </w:rPr>
        <w:t xml:space="preserve">, </w:t>
      </w:r>
      <w:hyperlink r:id="rId30" w:history="1">
        <w:r w:rsidR="00A33B32" w:rsidRPr="000E0C11">
          <w:rPr>
            <w:rStyle w:val="a3"/>
            <w:rFonts w:cs="Times New Roman"/>
            <w:sz w:val="20"/>
            <w:szCs w:val="20"/>
            <w:lang w:val="kk-KZ"/>
          </w:rPr>
          <w:t>www.oecd.org/tax/exchange-of-taxinformation/cfaapprovesnewmanualoninfonnationexchange.htm</w:t>
        </w:r>
      </w:hyperlink>
    </w:p>
    <w:p w:rsidR="00AB2891" w:rsidRPr="000E0C11" w:rsidRDefault="007D615F" w:rsidP="00AB2891">
      <w:pPr>
        <w:spacing w:line="240" w:lineRule="auto"/>
        <w:jc w:val="both"/>
        <w:rPr>
          <w:rFonts w:cs="Times New Roman"/>
          <w:color w:val="2E74B5" w:themeColor="accent1" w:themeShade="BF"/>
          <w:sz w:val="20"/>
          <w:szCs w:val="20"/>
          <w:lang w:val="kk-KZ"/>
        </w:rPr>
      </w:pPr>
      <w:r w:rsidRPr="000E0C11">
        <w:rPr>
          <w:rStyle w:val="tlid-translation"/>
          <w:rFonts w:cs="Times New Roman"/>
          <w:color w:val="1F4E79" w:themeColor="accent1" w:themeShade="80"/>
          <w:sz w:val="20"/>
          <w:szCs w:val="20"/>
          <w:lang w:val="kk-KZ"/>
        </w:rPr>
        <w:t>Салықтық және басқа да қаржылық қылмыстарға қарсы күрестегі халықаралық ынтымақтастық: негізгі құралдардың каталогы</w:t>
      </w:r>
      <w:r w:rsidRPr="000E0C11">
        <w:rPr>
          <w:rStyle w:val="tlid-translation"/>
          <w:rFonts w:cs="Times New Roman"/>
          <w:sz w:val="20"/>
          <w:szCs w:val="20"/>
          <w:lang w:val="kk-KZ"/>
        </w:rPr>
        <w:t xml:space="preserve"> қылмысқа қарсы күрестегі халықаралық ынтымақтастықтың негізгі құжаттары үшін пайдалы нұсқаулық болып табылады</w:t>
      </w:r>
      <w:r w:rsidR="00A33B32" w:rsidRPr="000E0C11">
        <w:rPr>
          <w:rFonts w:cs="Times New Roman"/>
          <w:color w:val="2E74B5" w:themeColor="accent1" w:themeShade="BF"/>
          <w:sz w:val="20"/>
          <w:szCs w:val="20"/>
          <w:lang w:val="kk-KZ"/>
        </w:rPr>
        <w:t>,</w:t>
      </w:r>
      <w:r w:rsidR="003202C3" w:rsidRPr="000E0C11">
        <w:rPr>
          <w:rFonts w:cs="Times New Roman"/>
          <w:color w:val="2E74B5" w:themeColor="accent1" w:themeShade="BF"/>
          <w:sz w:val="20"/>
          <w:szCs w:val="20"/>
          <w:lang w:val="kk-KZ"/>
        </w:rPr>
        <w:t xml:space="preserve"> </w:t>
      </w:r>
      <w:hyperlink r:id="rId31" w:history="1">
        <w:r w:rsidR="00A33B32" w:rsidRPr="000E0C11">
          <w:rPr>
            <w:rStyle w:val="a3"/>
            <w:rFonts w:cs="Times New Roman"/>
            <w:sz w:val="20"/>
            <w:szCs w:val="20"/>
            <w:lang w:val="kk-KZ"/>
          </w:rPr>
          <w:t>www.oecd.org/ctp/crime/internationalcoperationagainsttaxcrimesandotherfinancialcrimesacatalogueofthemaininstruments.htm.</w:t>
        </w:r>
      </w:hyperlink>
    </w:p>
    <w:p w:rsidR="00AB2891" w:rsidRPr="000E0C11" w:rsidRDefault="003202C3" w:rsidP="00AB2891">
      <w:pPr>
        <w:spacing w:line="240" w:lineRule="auto"/>
        <w:jc w:val="both"/>
        <w:rPr>
          <w:rFonts w:cs="Times New Roman"/>
          <w:sz w:val="20"/>
          <w:szCs w:val="20"/>
          <w:lang w:val="kk-KZ"/>
        </w:rPr>
      </w:pPr>
      <w:r w:rsidRPr="000E0C11">
        <w:rPr>
          <w:rStyle w:val="tlid-translation"/>
          <w:rFonts w:cs="Times New Roman"/>
          <w:sz w:val="20"/>
          <w:szCs w:val="20"/>
          <w:lang w:val="kk-KZ"/>
        </w:rPr>
        <w:t xml:space="preserve">ЭӘДҰ </w:t>
      </w:r>
      <w:r w:rsidR="00021542" w:rsidRPr="000E0C11">
        <w:rPr>
          <w:rStyle w:val="tlid-translation"/>
          <w:rFonts w:cs="Times New Roman"/>
          <w:color w:val="1F4E79" w:themeColor="accent1" w:themeShade="80"/>
          <w:sz w:val="20"/>
          <w:szCs w:val="20"/>
          <w:lang w:val="kk-KZ"/>
        </w:rPr>
        <w:t>CleanGovBiz</w:t>
      </w:r>
      <w:r w:rsidR="00021542" w:rsidRPr="000E0C11">
        <w:rPr>
          <w:rStyle w:val="tlid-translation"/>
          <w:rFonts w:cs="Times New Roman"/>
          <w:sz w:val="20"/>
          <w:szCs w:val="20"/>
          <w:lang w:val="kk-KZ"/>
        </w:rPr>
        <w:t xml:space="preserve"> бастамасы үкіметтердің сыбайлас жемқорлыққа қарсы күресті күшейте алатын құралдардың кең ауқымы туралы ақпаратты қамтиды</w:t>
      </w:r>
      <w:r w:rsidR="00A33B32" w:rsidRPr="000E0C11">
        <w:rPr>
          <w:rFonts w:cs="Times New Roman"/>
          <w:sz w:val="20"/>
          <w:szCs w:val="20"/>
          <w:lang w:val="kk-KZ"/>
        </w:rPr>
        <w:t xml:space="preserve">, </w:t>
      </w:r>
      <w:hyperlink r:id="rId32" w:history="1">
        <w:r w:rsidR="00A33B32" w:rsidRPr="000E0C11">
          <w:rPr>
            <w:rStyle w:val="a3"/>
            <w:rFonts w:cs="Times New Roman"/>
            <w:sz w:val="20"/>
            <w:szCs w:val="20"/>
            <w:lang w:val="kk-KZ"/>
          </w:rPr>
          <w:t>www.oecd.org/lcleangovbiz/</w:t>
        </w:r>
      </w:hyperlink>
    </w:p>
    <w:p w:rsidR="00021542" w:rsidRPr="000E0C11" w:rsidRDefault="00021542" w:rsidP="00AB2891">
      <w:pPr>
        <w:spacing w:line="240" w:lineRule="auto"/>
        <w:jc w:val="both"/>
        <w:rPr>
          <w:rStyle w:val="tlid-translation"/>
          <w:rFonts w:cs="Times New Roman"/>
          <w:color w:val="1F4E79" w:themeColor="accent1" w:themeShade="80"/>
          <w:sz w:val="20"/>
          <w:szCs w:val="20"/>
          <w:lang w:val="kk-KZ"/>
        </w:rPr>
      </w:pPr>
      <w:r w:rsidRPr="000E0C11">
        <w:rPr>
          <w:rStyle w:val="tlid-translation"/>
          <w:rFonts w:cs="Times New Roman"/>
          <w:color w:val="1F4E79" w:themeColor="accent1" w:themeShade="80"/>
          <w:sz w:val="20"/>
          <w:szCs w:val="20"/>
          <w:lang w:val="kk-KZ"/>
        </w:rPr>
        <w:t>Басқа халықаралық ұйымдар</w:t>
      </w:r>
    </w:p>
    <w:p w:rsidR="00AB2891" w:rsidRPr="000E0C11" w:rsidRDefault="00021542" w:rsidP="00AB2891">
      <w:pPr>
        <w:spacing w:line="240" w:lineRule="auto"/>
        <w:jc w:val="both"/>
        <w:rPr>
          <w:rFonts w:cs="Times New Roman"/>
          <w:sz w:val="20"/>
          <w:szCs w:val="20"/>
          <w:lang w:val="kk-KZ"/>
        </w:rPr>
      </w:pPr>
      <w:r w:rsidRPr="000E0C11">
        <w:rPr>
          <w:rStyle w:val="tlid-translation"/>
          <w:rFonts w:cs="Times New Roman"/>
          <w:color w:val="1F4E79" w:themeColor="accent1" w:themeShade="80"/>
          <w:sz w:val="20"/>
          <w:szCs w:val="20"/>
          <w:lang w:val="kk-KZ"/>
        </w:rPr>
        <w:t>Біріккен Ұлттар Ұйымының сыбайлас жемқорлыққа қарсы конвенциясы</w:t>
      </w:r>
      <w:r w:rsidRPr="000E0C11">
        <w:rPr>
          <w:rStyle w:val="tlid-translation"/>
          <w:rFonts w:cs="Times New Roman"/>
          <w:sz w:val="20"/>
          <w:szCs w:val="20"/>
          <w:lang w:val="kk-KZ"/>
        </w:rPr>
        <w:t xml:space="preserve"> 165 мемлекет</w:t>
      </w:r>
      <w:r w:rsidR="00231D25" w:rsidRPr="000E0C11">
        <w:rPr>
          <w:rStyle w:val="tlid-translation"/>
          <w:rFonts w:cs="Times New Roman"/>
          <w:sz w:val="20"/>
          <w:szCs w:val="20"/>
          <w:lang w:val="kk-KZ"/>
        </w:rPr>
        <w:t xml:space="preserve"> </w:t>
      </w:r>
      <w:r w:rsidRPr="000E0C11">
        <w:rPr>
          <w:rStyle w:val="tlid-translation"/>
          <w:rFonts w:cs="Times New Roman"/>
          <w:sz w:val="20"/>
          <w:szCs w:val="20"/>
          <w:lang w:val="kk-KZ"/>
        </w:rPr>
        <w:t>қатыс</w:t>
      </w:r>
      <w:r w:rsidR="00231D25" w:rsidRPr="000E0C11">
        <w:rPr>
          <w:rStyle w:val="tlid-translation"/>
          <w:rFonts w:cs="Times New Roman"/>
          <w:sz w:val="20"/>
          <w:szCs w:val="20"/>
          <w:lang w:val="kk-KZ"/>
        </w:rPr>
        <w:t xml:space="preserve">атын, </w:t>
      </w:r>
      <w:r w:rsidRPr="000E0C11">
        <w:rPr>
          <w:rStyle w:val="tlid-translation"/>
          <w:rFonts w:cs="Times New Roman"/>
          <w:sz w:val="20"/>
          <w:szCs w:val="20"/>
          <w:lang w:val="kk-KZ"/>
        </w:rPr>
        <w:t xml:space="preserve"> </w:t>
      </w:r>
      <w:r w:rsidR="00231D25" w:rsidRPr="000E0C11">
        <w:rPr>
          <w:rStyle w:val="tlid-translation"/>
          <w:rFonts w:cs="Times New Roman"/>
          <w:sz w:val="20"/>
          <w:szCs w:val="20"/>
          <w:lang w:val="kk-KZ"/>
        </w:rPr>
        <w:t xml:space="preserve">жемқорлыққа қарсы халықаралық </w:t>
      </w:r>
      <w:r w:rsidRPr="000E0C11">
        <w:rPr>
          <w:rStyle w:val="tlid-translation"/>
          <w:rFonts w:cs="Times New Roman"/>
          <w:sz w:val="20"/>
          <w:szCs w:val="20"/>
          <w:lang w:val="kk-KZ"/>
        </w:rPr>
        <w:t>заң</w:t>
      </w:r>
      <w:r w:rsidR="00231D25" w:rsidRPr="000E0C11">
        <w:rPr>
          <w:rStyle w:val="tlid-translation"/>
          <w:rFonts w:cs="Times New Roman"/>
          <w:sz w:val="20"/>
          <w:szCs w:val="20"/>
          <w:lang w:val="kk-KZ"/>
        </w:rPr>
        <w:t xml:space="preserve">и </w:t>
      </w:r>
      <w:r w:rsidRPr="000E0C11">
        <w:rPr>
          <w:rStyle w:val="tlid-translation"/>
          <w:rFonts w:cs="Times New Roman"/>
          <w:sz w:val="20"/>
          <w:szCs w:val="20"/>
          <w:lang w:val="kk-KZ"/>
        </w:rPr>
        <w:t xml:space="preserve">міндетті құжат болып табылады. </w:t>
      </w:r>
      <w:hyperlink r:id="rId33" w:history="1">
        <w:r w:rsidR="00A33B32" w:rsidRPr="000E0C11">
          <w:rPr>
            <w:rStyle w:val="a3"/>
            <w:rFonts w:cs="Times New Roman"/>
            <w:sz w:val="20"/>
            <w:szCs w:val="20"/>
            <w:lang w:val="kk-KZ"/>
          </w:rPr>
          <w:t>www.unodc.org/unodc/en/treaties / CAC/.</w:t>
        </w:r>
      </w:hyperlink>
    </w:p>
    <w:p w:rsidR="00021542" w:rsidRPr="000E0C11" w:rsidRDefault="00021542" w:rsidP="00021542">
      <w:pPr>
        <w:spacing w:line="240" w:lineRule="auto"/>
        <w:jc w:val="both"/>
        <w:rPr>
          <w:rFonts w:cs="Times New Roman"/>
          <w:sz w:val="20"/>
          <w:szCs w:val="20"/>
          <w:lang w:val="kk-KZ"/>
        </w:rPr>
      </w:pPr>
      <w:r w:rsidRPr="000E0C11">
        <w:rPr>
          <w:rStyle w:val="tlid-translation"/>
          <w:rFonts w:cs="Times New Roman"/>
          <w:color w:val="1F4E79" w:themeColor="accent1" w:themeShade="80"/>
          <w:sz w:val="20"/>
          <w:szCs w:val="20"/>
          <w:lang w:val="kk-KZ"/>
        </w:rPr>
        <w:t>Сыбайлас жемқорлық кірістерін жылыстатуға</w:t>
      </w:r>
      <w:r w:rsidRPr="000E0C11">
        <w:rPr>
          <w:rStyle w:val="tlid-translation"/>
          <w:rFonts w:cs="Times New Roman"/>
          <w:sz w:val="20"/>
          <w:szCs w:val="20"/>
          <w:lang w:val="kk-KZ"/>
        </w:rPr>
        <w:t xml:space="preserve"> бағытталған ФАТФ-тың қаржылық мақсатты топтар туралы </w:t>
      </w:r>
      <w:r w:rsidR="00927755" w:rsidRPr="000E0C11">
        <w:rPr>
          <w:rStyle w:val="tlid-translation"/>
          <w:rFonts w:cs="Times New Roman"/>
          <w:sz w:val="20"/>
          <w:szCs w:val="20"/>
          <w:lang w:val="kk-KZ"/>
        </w:rPr>
        <w:t>баяндамада</w:t>
      </w:r>
      <w:r w:rsidRPr="000E0C11">
        <w:rPr>
          <w:rStyle w:val="tlid-translation"/>
          <w:rFonts w:cs="Times New Roman"/>
          <w:sz w:val="20"/>
          <w:szCs w:val="20"/>
          <w:lang w:val="kk-KZ"/>
        </w:rPr>
        <w:t xml:space="preserve"> сыбайлас жемқорлық пен ақшаны жылыстатумен байланысты, сондай-ақ сыбайлас жемқорлық кірістерін қайтару</w:t>
      </w:r>
      <w:r w:rsidR="00927755" w:rsidRPr="000E0C11">
        <w:rPr>
          <w:rStyle w:val="tlid-translation"/>
          <w:rFonts w:cs="Times New Roman"/>
          <w:sz w:val="20"/>
          <w:szCs w:val="20"/>
          <w:lang w:val="kk-KZ"/>
        </w:rPr>
        <w:t xml:space="preserve"> қарастырылады</w:t>
      </w:r>
      <w:r w:rsidR="00A33B32" w:rsidRPr="000E0C11">
        <w:rPr>
          <w:rFonts w:cs="Times New Roman"/>
          <w:sz w:val="20"/>
          <w:szCs w:val="20"/>
          <w:lang w:val="kk-KZ"/>
        </w:rPr>
        <w:t>,</w:t>
      </w:r>
      <w:r w:rsidR="008A1946" w:rsidRPr="000E0C11">
        <w:rPr>
          <w:rFonts w:cs="Times New Roman"/>
          <w:sz w:val="20"/>
          <w:szCs w:val="20"/>
          <w:lang w:val="kk-KZ"/>
        </w:rPr>
        <w:t xml:space="preserve"> </w:t>
      </w:r>
      <w:hyperlink r:id="rId34" w:history="1">
        <w:r w:rsidRPr="000E0C11">
          <w:rPr>
            <w:rStyle w:val="a3"/>
            <w:rFonts w:cs="Times New Roman"/>
            <w:sz w:val="20"/>
            <w:szCs w:val="20"/>
            <w:lang w:val="kk-KZ"/>
          </w:rPr>
          <w:t>www.fatfgafi.org/topics/methodsandtrends/documents/launderingtheproceedsofcorruption.html</w:t>
        </w:r>
      </w:hyperlink>
    </w:p>
    <w:p w:rsidR="00AB2891" w:rsidRPr="000E0C11" w:rsidRDefault="00576350" w:rsidP="00AB2891">
      <w:pPr>
        <w:spacing w:line="240" w:lineRule="auto"/>
        <w:jc w:val="both"/>
        <w:rPr>
          <w:rFonts w:cs="Times New Roman"/>
          <w:sz w:val="20"/>
          <w:szCs w:val="20"/>
          <w:lang w:val="kk-KZ"/>
        </w:rPr>
      </w:pPr>
      <w:r w:rsidRPr="000E0C11">
        <w:rPr>
          <w:rFonts w:cs="Times New Roman"/>
          <w:color w:val="2E74B5" w:themeColor="accent1" w:themeShade="BF"/>
          <w:sz w:val="20"/>
          <w:szCs w:val="20"/>
          <w:lang w:val="kk-KZ"/>
        </w:rPr>
        <w:t>TransparencyInternational</w:t>
      </w:r>
      <w:r w:rsidRPr="000E0C11">
        <w:rPr>
          <w:rFonts w:cs="Times New Roman"/>
          <w:sz w:val="20"/>
          <w:szCs w:val="20"/>
          <w:lang w:val="kk-KZ"/>
        </w:rPr>
        <w:t xml:space="preserve"> </w:t>
      </w:r>
      <w:r w:rsidR="006D30D3" w:rsidRPr="000E0C11">
        <w:rPr>
          <w:rStyle w:val="tlid-translation"/>
          <w:rFonts w:cs="Times New Roman"/>
          <w:color w:val="1F4E79" w:themeColor="accent1" w:themeShade="80"/>
          <w:sz w:val="20"/>
          <w:szCs w:val="20"/>
          <w:lang w:val="kk-KZ"/>
        </w:rPr>
        <w:t>Сыбайлас жемқорлық</w:t>
      </w:r>
      <w:r w:rsidRPr="000E0C11">
        <w:rPr>
          <w:rStyle w:val="tlid-translation"/>
          <w:rFonts w:cs="Times New Roman"/>
          <w:color w:val="1F4E79" w:themeColor="accent1" w:themeShade="80"/>
          <w:sz w:val="20"/>
          <w:szCs w:val="20"/>
          <w:lang w:val="kk-KZ"/>
        </w:rPr>
        <w:t xml:space="preserve">ты қабылдау </w:t>
      </w:r>
      <w:r w:rsidR="006D30D3" w:rsidRPr="000E0C11">
        <w:rPr>
          <w:rStyle w:val="tlid-translation"/>
          <w:rFonts w:cs="Times New Roman"/>
          <w:color w:val="1F4E79" w:themeColor="accent1" w:themeShade="80"/>
          <w:sz w:val="20"/>
          <w:szCs w:val="20"/>
          <w:lang w:val="kk-KZ"/>
        </w:rPr>
        <w:t>индекс</w:t>
      </w:r>
      <w:r w:rsidRPr="000E0C11">
        <w:rPr>
          <w:rStyle w:val="tlid-translation"/>
          <w:rFonts w:cs="Times New Roman"/>
          <w:color w:val="1F4E79" w:themeColor="accent1" w:themeShade="80"/>
          <w:sz w:val="20"/>
          <w:szCs w:val="20"/>
          <w:lang w:val="kk-KZ"/>
        </w:rPr>
        <w:t>і</w:t>
      </w:r>
      <w:r w:rsidR="00924B68" w:rsidRPr="000E0C11">
        <w:rPr>
          <w:rStyle w:val="tlid-translation"/>
          <w:rFonts w:cs="Times New Roman"/>
          <w:sz w:val="20"/>
          <w:szCs w:val="20"/>
          <w:lang w:val="kk-KZ"/>
        </w:rPr>
        <w:t xml:space="preserve"> </w:t>
      </w:r>
      <w:r w:rsidR="00A33B32" w:rsidRPr="000E0C11">
        <w:rPr>
          <w:rFonts w:cs="Times New Roman"/>
          <w:sz w:val="20"/>
          <w:szCs w:val="20"/>
          <w:lang w:val="kk-KZ"/>
        </w:rPr>
        <w:t>(</w:t>
      </w:r>
      <w:hyperlink r:id="rId35" w:history="1">
        <w:r w:rsidR="00A33B32" w:rsidRPr="000E0C11">
          <w:rPr>
            <w:rStyle w:val="a3"/>
            <w:rFonts w:cs="Times New Roman"/>
            <w:sz w:val="20"/>
            <w:szCs w:val="20"/>
            <w:lang w:val="kk-KZ"/>
          </w:rPr>
          <w:t>www.transparency.org/research/cpi/overview</w:t>
        </w:r>
      </w:hyperlink>
      <w:r w:rsidR="00A33B32" w:rsidRPr="000E0C11">
        <w:rPr>
          <w:rFonts w:cs="Times New Roman"/>
          <w:sz w:val="20"/>
          <w:szCs w:val="20"/>
          <w:lang w:val="kk-KZ"/>
        </w:rPr>
        <w:t xml:space="preserve">) </w:t>
      </w:r>
      <w:r w:rsidR="006D30D3" w:rsidRPr="000E0C11">
        <w:rPr>
          <w:rFonts w:cs="Times New Roman"/>
          <w:sz w:val="20"/>
          <w:szCs w:val="20"/>
          <w:lang w:val="kk-KZ"/>
        </w:rPr>
        <w:t>және</w:t>
      </w:r>
      <w:r w:rsidRPr="000E0C11">
        <w:rPr>
          <w:rFonts w:cs="Times New Roman"/>
          <w:sz w:val="20"/>
          <w:szCs w:val="20"/>
          <w:lang w:val="kk-KZ"/>
        </w:rPr>
        <w:t xml:space="preserve"> </w:t>
      </w:r>
      <w:r w:rsidRPr="000E0C11">
        <w:rPr>
          <w:rFonts w:cs="Times New Roman"/>
          <w:color w:val="1F4E79" w:themeColor="accent1" w:themeShade="80"/>
          <w:sz w:val="20"/>
          <w:szCs w:val="20"/>
          <w:lang w:val="kk-KZ"/>
        </w:rPr>
        <w:t>Параны т</w:t>
      </w:r>
      <w:r w:rsidR="006D30D3" w:rsidRPr="000E0C11">
        <w:rPr>
          <w:rStyle w:val="tlid-translation"/>
          <w:rFonts w:cs="Times New Roman"/>
          <w:color w:val="1F4E79" w:themeColor="accent1" w:themeShade="80"/>
          <w:sz w:val="20"/>
          <w:szCs w:val="20"/>
          <w:lang w:val="kk-KZ"/>
        </w:rPr>
        <w:t>өлеуші</w:t>
      </w:r>
      <w:r w:rsidRPr="000E0C11">
        <w:rPr>
          <w:rStyle w:val="tlid-translation"/>
          <w:rFonts w:cs="Times New Roman"/>
          <w:color w:val="1F4E79" w:themeColor="accent1" w:themeShade="80"/>
          <w:sz w:val="20"/>
          <w:szCs w:val="20"/>
          <w:lang w:val="kk-KZ"/>
        </w:rPr>
        <w:t xml:space="preserve">лер </w:t>
      </w:r>
      <w:r w:rsidR="006D30D3" w:rsidRPr="000E0C11">
        <w:rPr>
          <w:rStyle w:val="tlid-translation"/>
          <w:rFonts w:cs="Times New Roman"/>
          <w:color w:val="1F4E79" w:themeColor="accent1" w:themeShade="80"/>
          <w:sz w:val="20"/>
          <w:szCs w:val="20"/>
          <w:lang w:val="kk-KZ"/>
        </w:rPr>
        <w:t>индексі</w:t>
      </w:r>
      <w:r w:rsidRPr="000E0C11">
        <w:rPr>
          <w:rStyle w:val="tlid-translation"/>
          <w:rFonts w:cs="Times New Roman"/>
          <w:color w:val="1F4E79" w:themeColor="accent1" w:themeShade="80"/>
          <w:sz w:val="20"/>
          <w:szCs w:val="20"/>
          <w:lang w:val="kk-KZ"/>
        </w:rPr>
        <w:t xml:space="preserve"> </w:t>
      </w:r>
      <w:r w:rsidR="00A33B32" w:rsidRPr="000E0C11">
        <w:rPr>
          <w:rFonts w:cs="Times New Roman"/>
          <w:sz w:val="20"/>
          <w:szCs w:val="20"/>
          <w:lang w:val="kk-KZ"/>
        </w:rPr>
        <w:t>(</w:t>
      </w:r>
      <w:hyperlink r:id="rId36" w:history="1">
        <w:r w:rsidR="00A33B32" w:rsidRPr="000E0C11">
          <w:rPr>
            <w:rStyle w:val="a3"/>
            <w:rFonts w:cs="Times New Roman"/>
            <w:sz w:val="20"/>
            <w:szCs w:val="20"/>
            <w:lang w:val="kk-KZ"/>
          </w:rPr>
          <w:t>www.transparency.org/research/bpi/overview</w:t>
        </w:r>
      </w:hyperlink>
      <w:r w:rsidR="00A33B32" w:rsidRPr="000E0C11">
        <w:rPr>
          <w:rFonts w:cs="Times New Roman"/>
          <w:sz w:val="20"/>
          <w:szCs w:val="20"/>
          <w:lang w:val="kk-KZ"/>
        </w:rPr>
        <w:t xml:space="preserve">) </w:t>
      </w:r>
      <w:r w:rsidR="00FA2510" w:rsidRPr="000E0C11">
        <w:rPr>
          <w:rFonts w:cs="Times New Roman"/>
          <w:sz w:val="20"/>
          <w:szCs w:val="20"/>
          <w:lang w:val="kk-KZ"/>
        </w:rPr>
        <w:t xml:space="preserve">және </w:t>
      </w:r>
      <w:r w:rsidR="00FA2510" w:rsidRPr="000E0C11">
        <w:rPr>
          <w:rFonts w:cs="Times New Roman"/>
          <w:color w:val="1F4E79" w:themeColor="accent1" w:themeShade="80"/>
          <w:sz w:val="20"/>
          <w:szCs w:val="20"/>
          <w:lang w:val="kk-KZ"/>
        </w:rPr>
        <w:t>С</w:t>
      </w:r>
      <w:r w:rsidR="006D30D3" w:rsidRPr="000E0C11">
        <w:rPr>
          <w:rStyle w:val="tlid-translation"/>
          <w:rFonts w:cs="Times New Roman"/>
          <w:color w:val="1F4E79" w:themeColor="accent1" w:themeShade="80"/>
          <w:sz w:val="20"/>
          <w:szCs w:val="20"/>
          <w:lang w:val="kk-KZ"/>
        </w:rPr>
        <w:t xml:space="preserve">алық </w:t>
      </w:r>
      <w:r w:rsidR="00FA2510" w:rsidRPr="000E0C11">
        <w:rPr>
          <w:rStyle w:val="tlid-translation"/>
          <w:rFonts w:cs="Times New Roman"/>
          <w:color w:val="1F4E79" w:themeColor="accent1" w:themeShade="80"/>
          <w:sz w:val="20"/>
          <w:szCs w:val="20"/>
          <w:lang w:val="kk-KZ"/>
        </w:rPr>
        <w:t>Әділеттілігі Ж</w:t>
      </w:r>
      <w:r w:rsidR="006D30D3" w:rsidRPr="000E0C11">
        <w:rPr>
          <w:rStyle w:val="tlid-translation"/>
          <w:rFonts w:cs="Times New Roman"/>
          <w:color w:val="1F4E79" w:themeColor="accent1" w:themeShade="80"/>
          <w:sz w:val="20"/>
          <w:szCs w:val="20"/>
          <w:lang w:val="kk-KZ"/>
        </w:rPr>
        <w:t xml:space="preserve">елісінің </w:t>
      </w:r>
      <w:r w:rsidR="00FA2510" w:rsidRPr="000E0C11">
        <w:rPr>
          <w:rStyle w:val="tlid-translation"/>
          <w:rFonts w:cs="Times New Roman"/>
          <w:color w:val="1F4E79" w:themeColor="accent1" w:themeShade="80"/>
          <w:sz w:val="20"/>
          <w:szCs w:val="20"/>
          <w:lang w:val="kk-KZ"/>
        </w:rPr>
        <w:t xml:space="preserve">Қаржылық </w:t>
      </w:r>
      <w:r w:rsidR="006D30D3" w:rsidRPr="000E0C11">
        <w:rPr>
          <w:rStyle w:val="tlid-translation"/>
          <w:rFonts w:cs="Times New Roman"/>
          <w:color w:val="1F4E79" w:themeColor="accent1" w:themeShade="80"/>
          <w:sz w:val="20"/>
          <w:szCs w:val="20"/>
          <w:lang w:val="kk-KZ"/>
        </w:rPr>
        <w:t>құпиялық индексі</w:t>
      </w:r>
      <w:r w:rsidR="00FA2510" w:rsidRPr="000E0C11">
        <w:rPr>
          <w:rStyle w:val="tlid-translation"/>
          <w:rFonts w:cs="Times New Roman"/>
          <w:color w:val="1F4E79" w:themeColor="accent1" w:themeShade="80"/>
          <w:sz w:val="20"/>
          <w:szCs w:val="20"/>
          <w:lang w:val="kk-KZ"/>
        </w:rPr>
        <w:t xml:space="preserve"> </w:t>
      </w:r>
      <w:r w:rsidR="00A33B32" w:rsidRPr="000E0C11">
        <w:rPr>
          <w:rFonts w:cs="Times New Roman"/>
          <w:sz w:val="20"/>
          <w:szCs w:val="20"/>
          <w:lang w:val="kk-KZ"/>
        </w:rPr>
        <w:t>(</w:t>
      </w:r>
      <w:hyperlink r:id="rId37" w:history="1">
        <w:r w:rsidR="00A33B32" w:rsidRPr="000E0C11">
          <w:rPr>
            <w:rStyle w:val="a3"/>
            <w:rFonts w:cs="Times New Roman"/>
            <w:sz w:val="20"/>
            <w:szCs w:val="20"/>
            <w:lang w:val="kk-KZ"/>
          </w:rPr>
          <w:t>www.financialsecrecyindex.com/</w:t>
        </w:r>
      </w:hyperlink>
      <w:r w:rsidR="00A33B32" w:rsidRPr="000E0C11">
        <w:rPr>
          <w:rFonts w:cs="Times New Roman"/>
          <w:sz w:val="20"/>
          <w:szCs w:val="20"/>
          <w:lang w:val="kk-KZ"/>
        </w:rPr>
        <w:t xml:space="preserve">) </w:t>
      </w:r>
      <w:r w:rsidR="006D30D3" w:rsidRPr="000E0C11">
        <w:rPr>
          <w:rStyle w:val="tlid-translation"/>
          <w:rFonts w:cs="Times New Roman"/>
          <w:sz w:val="20"/>
          <w:szCs w:val="20"/>
          <w:lang w:val="kk-KZ"/>
        </w:rPr>
        <w:t>Жоғары қауіпті елдер мен салалар туралы маңызды ақпаратты қамтиды.</w:t>
      </w:r>
    </w:p>
    <w:p w:rsidR="00AB2891" w:rsidRPr="000E0C11" w:rsidRDefault="006D30D3" w:rsidP="00AB2891">
      <w:pPr>
        <w:spacing w:line="240" w:lineRule="auto"/>
        <w:jc w:val="both"/>
        <w:rPr>
          <w:rFonts w:cs="Times New Roman"/>
          <w:sz w:val="20"/>
          <w:szCs w:val="20"/>
          <w:lang w:val="kk-KZ"/>
        </w:rPr>
      </w:pPr>
      <w:r w:rsidRPr="000E0C11">
        <w:rPr>
          <w:rStyle w:val="tlid-translation"/>
          <w:rFonts w:cs="Times New Roman"/>
          <w:color w:val="1F4E79" w:themeColor="accent1" w:themeShade="80"/>
          <w:sz w:val="20"/>
          <w:szCs w:val="20"/>
          <w:lang w:val="kk-KZ"/>
        </w:rPr>
        <w:lastRenderedPageBreak/>
        <w:t xml:space="preserve">Еуропалық Комиссияның </w:t>
      </w:r>
      <w:r w:rsidRPr="000E0C11">
        <w:rPr>
          <w:rStyle w:val="tlid-translation"/>
          <w:rFonts w:cs="Times New Roman"/>
          <w:sz w:val="20"/>
          <w:szCs w:val="20"/>
          <w:lang w:val="kk-KZ"/>
        </w:rPr>
        <w:t>сайтында Еуропадағы сыбайлас жемқорлыққа қарсы құралдар, саясат және стратегия туралы ақпарат</w:t>
      </w:r>
      <w:r w:rsidR="0027578E" w:rsidRPr="000E0C11">
        <w:rPr>
          <w:rStyle w:val="tlid-translation"/>
          <w:rFonts w:cs="Times New Roman"/>
          <w:sz w:val="20"/>
          <w:szCs w:val="20"/>
          <w:lang w:val="kk-KZ"/>
        </w:rPr>
        <w:t xml:space="preserve"> қамтылған</w:t>
      </w:r>
      <w:r w:rsidRPr="000E0C11">
        <w:rPr>
          <w:rStyle w:val="tlid-translation"/>
          <w:rFonts w:cs="Times New Roman"/>
          <w:sz w:val="20"/>
          <w:szCs w:val="20"/>
          <w:lang w:val="kk-KZ"/>
        </w:rPr>
        <w:t xml:space="preserve">, </w:t>
      </w:r>
      <w:hyperlink r:id="rId38" w:history="1">
        <w:r w:rsidR="00A33B32" w:rsidRPr="000E0C11">
          <w:rPr>
            <w:rStyle w:val="a3"/>
            <w:rFonts w:cs="Times New Roman"/>
            <w:sz w:val="20"/>
            <w:szCs w:val="20"/>
            <w:lang w:val="kk-KZ"/>
          </w:rPr>
          <w:t>http://ec.europa.eu/dgs/home-affairs/what-we-do/policies/organized-crime-and-human-trafficking/corruption/indexen.htm.</w:t>
        </w:r>
      </w:hyperlink>
    </w:p>
    <w:p w:rsidR="006D30D3" w:rsidRPr="000E0C11" w:rsidRDefault="006D30D3">
      <w:pPr>
        <w:rPr>
          <w:rStyle w:val="tlid-translation"/>
          <w:rFonts w:cs="Times New Roman"/>
          <w:sz w:val="20"/>
          <w:szCs w:val="20"/>
          <w:lang w:val="kk-KZ"/>
        </w:rPr>
      </w:pPr>
      <w:r w:rsidRPr="000E0C11">
        <w:rPr>
          <w:rStyle w:val="tlid-translation"/>
          <w:rFonts w:cs="Times New Roman"/>
          <w:color w:val="1F4E79" w:themeColor="accent1" w:themeShade="80"/>
          <w:sz w:val="20"/>
          <w:szCs w:val="20"/>
          <w:lang w:val="kk-KZ"/>
        </w:rPr>
        <w:t>Сыбайлас жемқорлыққа қарсы күрес жөніндегі мемлекеттер тобының</w:t>
      </w:r>
      <w:r w:rsidRPr="000E0C11">
        <w:rPr>
          <w:rStyle w:val="tlid-translation"/>
          <w:rFonts w:cs="Times New Roman"/>
          <w:sz w:val="20"/>
          <w:szCs w:val="20"/>
          <w:lang w:val="kk-KZ"/>
        </w:rPr>
        <w:t xml:space="preserve"> веб-сайты (GRECO) елдердің еуропалық сыбайлас жемқорлыққа қарсы стандарттарға сәйкестігі туралы құжаттарды қамтиды, </w:t>
      </w:r>
      <w:hyperlink r:id="rId39" w:history="1">
        <w:r w:rsidRPr="000E0C11">
          <w:rPr>
            <w:rStyle w:val="a3"/>
            <w:rFonts w:cs="Times New Roman"/>
            <w:sz w:val="20"/>
            <w:szCs w:val="20"/>
            <w:lang w:val="kk-KZ"/>
          </w:rPr>
          <w:t>www.coe.int/t/dghVmonitoringggreco/defaulten.asp</w:t>
        </w:r>
      </w:hyperlink>
    </w:p>
    <w:p w:rsidR="006D30D3" w:rsidRPr="000E0C11" w:rsidRDefault="006D30D3">
      <w:pPr>
        <w:rPr>
          <w:rStyle w:val="tlid-translation"/>
          <w:rFonts w:cs="Times New Roman"/>
          <w:sz w:val="20"/>
          <w:szCs w:val="20"/>
          <w:lang w:val="kk-KZ"/>
        </w:rPr>
      </w:pPr>
      <w:r w:rsidRPr="000E0C11">
        <w:rPr>
          <w:rStyle w:val="tlid-translation"/>
          <w:rFonts w:cs="Times New Roman"/>
          <w:sz w:val="20"/>
          <w:szCs w:val="20"/>
          <w:lang w:val="kk-KZ"/>
        </w:rPr>
        <w:t xml:space="preserve">Біріккен Ұлттар Ұйымының Есірткі және қылмыс жөніндегі басқармасының (UNODC) және PricewaterhouseCoopers (PwC) корпорациясының </w:t>
      </w:r>
      <w:r w:rsidR="00B3127B" w:rsidRPr="000E0C11">
        <w:rPr>
          <w:rStyle w:val="tlid-translation"/>
          <w:rFonts w:cs="Times New Roman"/>
          <w:color w:val="1F4E79" w:themeColor="accent1" w:themeShade="80"/>
          <w:sz w:val="20"/>
          <w:szCs w:val="20"/>
          <w:lang w:val="kk-KZ"/>
        </w:rPr>
        <w:t xml:space="preserve">Сыбайлас </w:t>
      </w:r>
      <w:r w:rsidRPr="000E0C11">
        <w:rPr>
          <w:rStyle w:val="tlid-translation"/>
          <w:rFonts w:cs="Times New Roman"/>
          <w:color w:val="1F4E79" w:themeColor="accent1" w:themeShade="80"/>
          <w:sz w:val="20"/>
          <w:szCs w:val="20"/>
          <w:lang w:val="kk-KZ"/>
        </w:rPr>
        <w:t>жемқорлыққа қарсы саясат</w:t>
      </w:r>
      <w:r w:rsidRPr="000E0C11">
        <w:rPr>
          <w:rStyle w:val="tlid-translation"/>
          <w:rFonts w:cs="Times New Roman"/>
          <w:sz w:val="20"/>
          <w:szCs w:val="20"/>
          <w:lang w:val="kk-KZ"/>
        </w:rPr>
        <w:t xml:space="preserve"> және </w:t>
      </w:r>
      <w:r w:rsidRPr="000E0C11">
        <w:rPr>
          <w:rStyle w:val="tlid-translation"/>
          <w:rFonts w:cs="Times New Roman"/>
          <w:color w:val="1F4E79" w:themeColor="accent1" w:themeShade="80"/>
          <w:sz w:val="20"/>
          <w:szCs w:val="20"/>
          <w:lang w:val="kk-KZ"/>
        </w:rPr>
        <w:t>Fortune Global 500</w:t>
      </w:r>
      <w:r w:rsidRPr="000E0C11">
        <w:rPr>
          <w:rStyle w:val="tlid-translation"/>
          <w:rFonts w:cs="Times New Roman"/>
          <w:sz w:val="20"/>
          <w:szCs w:val="20"/>
          <w:lang w:val="kk-KZ"/>
        </w:rPr>
        <w:t xml:space="preserve"> шаралары жөніндегі бірлескен </w:t>
      </w:r>
      <w:r w:rsidR="00B3127B" w:rsidRPr="000E0C11">
        <w:rPr>
          <w:rStyle w:val="tlid-translation"/>
          <w:rFonts w:cs="Times New Roman"/>
          <w:sz w:val="20"/>
          <w:szCs w:val="20"/>
          <w:lang w:val="kk-KZ"/>
        </w:rPr>
        <w:t>баяндамасында компаниялардың сыбайлас жемқорлықпен күрес бойынша қарастырған қадамдары сипатталады</w:t>
      </w:r>
      <w:r w:rsidRPr="000E0C11">
        <w:rPr>
          <w:rStyle w:val="tlid-translation"/>
          <w:rFonts w:cs="Times New Roman"/>
          <w:sz w:val="20"/>
          <w:szCs w:val="20"/>
          <w:lang w:val="kk-KZ"/>
        </w:rPr>
        <w:t xml:space="preserve"> </w:t>
      </w:r>
      <w:hyperlink r:id="rId40" w:history="1">
        <w:r w:rsidRPr="000E0C11">
          <w:rPr>
            <w:rStyle w:val="a3"/>
            <w:rFonts w:cs="Times New Roman"/>
            <w:sz w:val="20"/>
            <w:szCs w:val="20"/>
            <w:lang w:val="kk-KZ"/>
          </w:rPr>
          <w:t>www.unodc.org/unodc/en/corruption/anti-corruption-policies-and-measures-of-the-fortuneglobal-500.html.</w:t>
        </w:r>
      </w:hyperlink>
    </w:p>
    <w:p w:rsidR="00AB2891" w:rsidRPr="000E0C11" w:rsidRDefault="006D30D3">
      <w:pPr>
        <w:rPr>
          <w:rFonts w:cs="Times New Roman"/>
          <w:sz w:val="22"/>
          <w:szCs w:val="22"/>
          <w:lang w:val="kk-KZ"/>
        </w:rPr>
      </w:pPr>
      <w:r w:rsidRPr="000E0C11">
        <w:rPr>
          <w:rStyle w:val="tlid-translation"/>
          <w:rFonts w:cs="Times New Roman"/>
          <w:color w:val="1F4E79" w:themeColor="accent1" w:themeShade="80"/>
          <w:sz w:val="20"/>
          <w:szCs w:val="20"/>
          <w:lang w:val="kk-KZ"/>
        </w:rPr>
        <w:t>Халықаралық сауда палатасы</w:t>
      </w:r>
      <w:r w:rsidRPr="000E0C11">
        <w:rPr>
          <w:rStyle w:val="tlid-translation"/>
          <w:rFonts w:cs="Times New Roman"/>
          <w:sz w:val="20"/>
          <w:szCs w:val="20"/>
          <w:lang w:val="kk-KZ"/>
        </w:rPr>
        <w:t xml:space="preserve"> - бұл ішкі корпоративтік жауапкершілік пен сыбайлас жемқорлыққа қарсы саясатты күшейтетін жаһандық бизнес-ұйым, </w:t>
      </w:r>
      <w:hyperlink r:id="rId41" w:history="1">
        <w:r w:rsidRPr="000E0C11">
          <w:rPr>
            <w:rStyle w:val="a3"/>
            <w:rFonts w:cs="Times New Roman"/>
            <w:sz w:val="20"/>
            <w:szCs w:val="20"/>
            <w:lang w:val="kk-KZ"/>
          </w:rPr>
          <w:t>www.iccwbo.org/advocacy-codes-and-rules/areas-of-work/corporate-responsibility­ and-anti-corruption/.</w:t>
        </w:r>
      </w:hyperlink>
      <w:r w:rsidR="00A33B32" w:rsidRPr="000E0C11">
        <w:rPr>
          <w:rFonts w:cs="Times New Roman"/>
          <w:sz w:val="22"/>
          <w:szCs w:val="22"/>
          <w:lang w:val="kk-KZ"/>
        </w:rPr>
        <w:br w:type="page"/>
      </w:r>
    </w:p>
    <w:p w:rsidR="00A33B32" w:rsidRPr="000E0C11" w:rsidRDefault="00A33B32" w:rsidP="00AB2891">
      <w:pPr>
        <w:spacing w:line="240" w:lineRule="auto"/>
        <w:jc w:val="center"/>
        <w:rPr>
          <w:rFonts w:cs="Times New Roman"/>
          <w:color w:val="2E74B5" w:themeColor="accent1" w:themeShade="BF"/>
          <w:sz w:val="22"/>
          <w:szCs w:val="22"/>
          <w:lang w:val="kk-KZ"/>
        </w:rPr>
        <w:sectPr w:rsidR="00A33B32" w:rsidRPr="000E0C11">
          <w:pgSz w:w="11906" w:h="16838"/>
          <w:pgMar w:top="1134" w:right="850" w:bottom="1134" w:left="1701" w:header="708" w:footer="708" w:gutter="0"/>
          <w:cols w:space="708"/>
          <w:docGrid w:linePitch="360"/>
        </w:sectPr>
      </w:pPr>
    </w:p>
    <w:p w:rsidR="00782D3F" w:rsidRPr="000E0C11" w:rsidRDefault="00782D3F" w:rsidP="00782D3F">
      <w:pPr>
        <w:spacing w:line="240" w:lineRule="auto"/>
        <w:jc w:val="center"/>
        <w:rPr>
          <w:rFonts w:cstheme="minorHAnsi"/>
          <w:color w:val="2E74B5" w:themeColor="accent1" w:themeShade="BF"/>
          <w:sz w:val="28"/>
          <w:szCs w:val="28"/>
          <w:lang w:val="kk-KZ"/>
        </w:rPr>
      </w:pPr>
      <w:r w:rsidRPr="000E0C11">
        <w:rPr>
          <w:rFonts w:cstheme="minorHAnsi"/>
          <w:color w:val="2E74B5" w:themeColor="accent1" w:themeShade="BF"/>
          <w:sz w:val="28"/>
          <w:szCs w:val="28"/>
          <w:lang w:val="kk-KZ"/>
        </w:rPr>
        <w:lastRenderedPageBreak/>
        <w:t>В Қосымшасы</w:t>
      </w:r>
    </w:p>
    <w:p w:rsidR="00FE6F8E" w:rsidRPr="000E0C11" w:rsidRDefault="00C22781" w:rsidP="00FE6F8E">
      <w:pPr>
        <w:spacing w:line="240" w:lineRule="auto"/>
        <w:jc w:val="center"/>
        <w:rPr>
          <w:rFonts w:cstheme="minorHAnsi"/>
          <w:color w:val="2E74B5" w:themeColor="accent1" w:themeShade="BF"/>
          <w:sz w:val="28"/>
          <w:szCs w:val="28"/>
          <w:lang w:val="kk-KZ"/>
        </w:rPr>
      </w:pPr>
      <w:r w:rsidRPr="000E0C11">
        <w:rPr>
          <w:rFonts w:cstheme="minorHAnsi"/>
          <w:color w:val="2E74B5" w:themeColor="accent1" w:themeShade="BF"/>
          <w:sz w:val="28"/>
          <w:szCs w:val="28"/>
          <w:lang w:val="kk-KZ"/>
        </w:rPr>
        <w:t>Ықтимал п</w:t>
      </w:r>
      <w:r w:rsidR="00FE6F8E" w:rsidRPr="000E0C11">
        <w:rPr>
          <w:rFonts w:cstheme="minorHAnsi"/>
          <w:color w:val="2E74B5" w:themeColor="accent1" w:themeShade="BF"/>
          <w:sz w:val="28"/>
          <w:szCs w:val="28"/>
          <w:lang w:val="kk-KZ"/>
        </w:rPr>
        <w:t>арақорлыққа немесе сыбайлас жемқорлыққа күдік туындаған жағдайда</w:t>
      </w:r>
      <w:r w:rsidR="00782D3F" w:rsidRPr="000E0C11">
        <w:rPr>
          <w:rFonts w:cstheme="minorHAnsi"/>
          <w:color w:val="2E74B5" w:themeColor="accent1" w:themeShade="BF"/>
          <w:sz w:val="28"/>
          <w:szCs w:val="28"/>
          <w:lang w:val="kk-KZ"/>
        </w:rPr>
        <w:t xml:space="preserve"> </w:t>
      </w:r>
      <w:r w:rsidRPr="000E0C11">
        <w:rPr>
          <w:rFonts w:cstheme="minorHAnsi"/>
          <w:color w:val="2E74B5" w:themeColor="accent1" w:themeShade="BF"/>
          <w:sz w:val="28"/>
          <w:szCs w:val="28"/>
          <w:lang w:val="kk-KZ"/>
        </w:rPr>
        <w:t xml:space="preserve">тексеруге </w:t>
      </w:r>
      <w:r w:rsidR="00782D3F" w:rsidRPr="000E0C11">
        <w:rPr>
          <w:rFonts w:cstheme="minorHAnsi"/>
          <w:color w:val="2E74B5" w:themeColor="accent1" w:themeShade="BF"/>
          <w:sz w:val="28"/>
          <w:szCs w:val="28"/>
          <w:lang w:val="kk-KZ"/>
        </w:rPr>
        <w:t>берілуге</w:t>
      </w:r>
      <w:r w:rsidR="00FE6F8E" w:rsidRPr="000E0C11">
        <w:rPr>
          <w:rFonts w:cstheme="minorHAnsi"/>
          <w:color w:val="2E74B5" w:themeColor="accent1" w:themeShade="BF"/>
          <w:sz w:val="28"/>
          <w:szCs w:val="28"/>
          <w:lang w:val="kk-KZ"/>
        </w:rPr>
        <w:t xml:space="preserve"> </w:t>
      </w:r>
      <w:r w:rsidR="00AB5688" w:rsidRPr="000E0C11">
        <w:rPr>
          <w:rFonts w:cstheme="minorHAnsi"/>
          <w:color w:val="2E74B5" w:themeColor="accent1" w:themeShade="BF"/>
          <w:sz w:val="28"/>
          <w:szCs w:val="28"/>
          <w:lang w:val="kk-KZ"/>
        </w:rPr>
        <w:t>жататын</w:t>
      </w:r>
      <w:r w:rsidR="00FE6F8E" w:rsidRPr="000E0C11">
        <w:rPr>
          <w:rFonts w:cstheme="minorHAnsi"/>
          <w:color w:val="2E74B5" w:themeColor="accent1" w:themeShade="BF"/>
          <w:sz w:val="28"/>
          <w:szCs w:val="28"/>
          <w:lang w:val="kk-KZ"/>
        </w:rPr>
        <w:t xml:space="preserve"> ақпарат</w:t>
      </w:r>
    </w:p>
    <w:p w:rsidR="006951CF" w:rsidRPr="000E0C11" w:rsidRDefault="001F1830" w:rsidP="001F1830">
      <w:pPr>
        <w:pStyle w:val="a4"/>
        <w:spacing w:line="240" w:lineRule="auto"/>
        <w:ind w:left="0"/>
        <w:jc w:val="both"/>
        <w:rPr>
          <w:rStyle w:val="tlid-translation"/>
          <w:sz w:val="20"/>
          <w:szCs w:val="20"/>
          <w:lang w:val="kk-KZ"/>
        </w:rPr>
      </w:pPr>
      <w:r w:rsidRPr="000E0C11">
        <w:rPr>
          <w:rStyle w:val="tlid-translation"/>
          <w:rFonts w:cs="Times New Roman"/>
          <w:sz w:val="20"/>
          <w:szCs w:val="20"/>
          <w:lang w:val="kk-KZ"/>
        </w:rPr>
        <w:t>Ықтимал сатып алуларға немесе сыбайлас жемқорлыққа күдік бойынша салық инспекторы немесе аудитор тиісті құқық қорғау органына немесе прокуратураға жүгінуі тиіс ақпарат түрлерінің қысқаша баяндалуы төменде келтіріледі. Күдікті беруді жеңілдету үшін ел осы және басқа да тиісті ақпарат үшін орынды қамтитын стандартты нысанды әзірлеуді қалауы ықтимал.</w:t>
      </w:r>
    </w:p>
    <w:p w:rsidR="00AB2891" w:rsidRPr="000E0C11" w:rsidRDefault="00AB2891" w:rsidP="00AB2891">
      <w:pPr>
        <w:spacing w:line="240" w:lineRule="auto"/>
        <w:jc w:val="both"/>
        <w:rPr>
          <w:rFonts w:cs="Times New Roman"/>
          <w:sz w:val="20"/>
          <w:szCs w:val="20"/>
          <w:lang w:val="kk-KZ"/>
        </w:rPr>
      </w:pPr>
    </w:p>
    <w:p w:rsidR="006951CF" w:rsidRPr="000E0C11" w:rsidRDefault="006951CF" w:rsidP="006951CF">
      <w:pPr>
        <w:pStyle w:val="a4"/>
        <w:spacing w:line="240" w:lineRule="auto"/>
        <w:rPr>
          <w:rStyle w:val="tlid-translation"/>
          <w:rFonts w:cs="Times New Roman"/>
          <w:sz w:val="20"/>
          <w:szCs w:val="20"/>
          <w:lang w:val="kk-KZ"/>
        </w:rPr>
      </w:pPr>
      <w:r w:rsidRPr="000E0C11">
        <w:rPr>
          <w:rStyle w:val="tlid-translation"/>
          <w:rFonts w:cs="Times New Roman"/>
          <w:sz w:val="20"/>
          <w:szCs w:val="20"/>
          <w:lang w:val="kk-KZ"/>
        </w:rPr>
        <w:t>Өтініш берген салық органы қызметкерлерінің байланыс ақпараты.</w:t>
      </w:r>
      <w:r w:rsidRPr="000E0C11">
        <w:rPr>
          <w:rFonts w:cs="Times New Roman"/>
          <w:sz w:val="20"/>
          <w:szCs w:val="20"/>
          <w:lang w:val="kk-KZ"/>
        </w:rPr>
        <w:br/>
      </w:r>
      <w:r w:rsidRPr="000E0C11">
        <w:rPr>
          <w:rStyle w:val="tlid-translation"/>
          <w:rFonts w:cs="Times New Roman"/>
          <w:sz w:val="20"/>
          <w:szCs w:val="20"/>
          <w:lang w:val="kk-KZ"/>
        </w:rPr>
        <w:t>• парақорлық немесе басқа сыбайлас жемқорлық әрекеттеріне күдікті тараптың аты-жөні, мекен-жайы, салық төлеушінің сәйкестендіру нөмірі және басқа да сәйкестендіретін ақпарат.</w:t>
      </w:r>
      <w:r w:rsidRPr="000E0C11">
        <w:rPr>
          <w:rFonts w:cs="Times New Roman"/>
          <w:sz w:val="20"/>
          <w:szCs w:val="20"/>
          <w:lang w:val="kk-KZ"/>
        </w:rPr>
        <w:br/>
      </w:r>
      <w:r w:rsidRPr="000E0C11">
        <w:rPr>
          <w:rStyle w:val="tlid-translation"/>
          <w:rFonts w:cs="Times New Roman"/>
          <w:sz w:val="20"/>
          <w:szCs w:val="20"/>
          <w:lang w:val="kk-KZ"/>
        </w:rPr>
        <w:t>• Өнеркәсіп</w:t>
      </w:r>
      <w:r w:rsidR="00E43FCC" w:rsidRPr="000E0C11">
        <w:rPr>
          <w:rStyle w:val="tlid-translation"/>
          <w:rFonts w:cs="Times New Roman"/>
          <w:sz w:val="20"/>
          <w:szCs w:val="20"/>
          <w:lang w:val="kk-KZ"/>
        </w:rPr>
        <w:t xml:space="preserve"> саласы</w:t>
      </w:r>
      <w:r w:rsidRPr="000E0C11">
        <w:rPr>
          <w:rStyle w:val="tlid-translation"/>
          <w:rFonts w:cs="Times New Roman"/>
          <w:sz w:val="20"/>
          <w:szCs w:val="20"/>
          <w:lang w:val="kk-KZ"/>
        </w:rPr>
        <w:t>.</w:t>
      </w:r>
      <w:r w:rsidRPr="000E0C11">
        <w:rPr>
          <w:rFonts w:cs="Times New Roman"/>
          <w:sz w:val="20"/>
          <w:szCs w:val="20"/>
          <w:lang w:val="kk-KZ"/>
        </w:rPr>
        <w:br/>
      </w:r>
      <w:r w:rsidRPr="000E0C11">
        <w:rPr>
          <w:rStyle w:val="tlid-translation"/>
          <w:rFonts w:cs="Times New Roman"/>
          <w:sz w:val="20"/>
          <w:szCs w:val="20"/>
          <w:lang w:val="kk-KZ"/>
        </w:rPr>
        <w:t>• Қатысушы елдер.</w:t>
      </w:r>
      <w:r w:rsidRPr="000E0C11">
        <w:rPr>
          <w:rFonts w:cs="Times New Roman"/>
          <w:sz w:val="20"/>
          <w:szCs w:val="20"/>
          <w:lang w:val="kk-KZ"/>
        </w:rPr>
        <w:br/>
      </w:r>
      <w:r w:rsidRPr="000E0C11">
        <w:rPr>
          <w:rStyle w:val="tlid-translation"/>
          <w:rFonts w:cs="Times New Roman"/>
          <w:sz w:val="20"/>
          <w:szCs w:val="20"/>
          <w:lang w:val="kk-KZ"/>
        </w:rPr>
        <w:t xml:space="preserve">• </w:t>
      </w:r>
      <w:r w:rsidR="00E43FCC" w:rsidRPr="000E0C11">
        <w:rPr>
          <w:rStyle w:val="tlid-translation"/>
          <w:rFonts w:cs="Times New Roman"/>
          <w:sz w:val="20"/>
          <w:szCs w:val="20"/>
          <w:lang w:val="kk-KZ"/>
        </w:rPr>
        <w:t xml:space="preserve">Күдікті </w:t>
      </w:r>
      <w:r w:rsidRPr="000E0C11">
        <w:rPr>
          <w:rStyle w:val="tlid-translation"/>
          <w:rFonts w:cs="Times New Roman"/>
          <w:sz w:val="20"/>
          <w:szCs w:val="20"/>
          <w:lang w:val="kk-KZ"/>
        </w:rPr>
        <w:t>қызмет орын алған кезең. Күдікті әрекеттің қысқаша сипаттамасы.</w:t>
      </w:r>
    </w:p>
    <w:p w:rsidR="00AB2891" w:rsidRPr="000E0C11" w:rsidRDefault="00F733BC" w:rsidP="00F733BC">
      <w:pPr>
        <w:ind w:left="708"/>
        <w:rPr>
          <w:rFonts w:cs="Times New Roman"/>
          <w:sz w:val="20"/>
          <w:szCs w:val="20"/>
          <w:lang w:val="kk-KZ"/>
        </w:rPr>
      </w:pPr>
      <w:r w:rsidRPr="000E0C11">
        <w:rPr>
          <w:rStyle w:val="tlid-translation"/>
          <w:rFonts w:cs="Times New Roman"/>
          <w:sz w:val="20"/>
          <w:szCs w:val="20"/>
          <w:lang w:val="kk-KZ"/>
        </w:rPr>
        <w:t>• Парақорлық немесе сыбайлас жемқорлықтың болуын көрсететін факторлардың сипаттамасы. Кез-келген ықтимал пара немесе басқа күдікті төлемдердің құны.</w:t>
      </w:r>
      <w:r w:rsidRPr="000E0C11">
        <w:rPr>
          <w:rFonts w:cs="Times New Roman"/>
          <w:sz w:val="20"/>
          <w:szCs w:val="20"/>
          <w:lang w:val="kk-KZ"/>
        </w:rPr>
        <w:br/>
      </w:r>
      <w:r w:rsidRPr="000E0C11">
        <w:rPr>
          <w:rStyle w:val="tlid-translation"/>
          <w:rFonts w:cs="Times New Roman"/>
          <w:sz w:val="20"/>
          <w:szCs w:val="20"/>
          <w:lang w:val="kk-KZ"/>
        </w:rPr>
        <w:t>• Төлем тәсілі.</w:t>
      </w:r>
      <w:r w:rsidRPr="000E0C11">
        <w:rPr>
          <w:rFonts w:cs="Times New Roman"/>
          <w:sz w:val="20"/>
          <w:szCs w:val="20"/>
          <w:lang w:val="kk-KZ"/>
        </w:rPr>
        <w:br/>
      </w:r>
      <w:r w:rsidRPr="000E0C11">
        <w:rPr>
          <w:rStyle w:val="tlid-translation"/>
          <w:rFonts w:cs="Times New Roman"/>
          <w:sz w:val="20"/>
          <w:szCs w:val="20"/>
          <w:lang w:val="kk-KZ"/>
        </w:rPr>
        <w:t>• Басқа елдердің салық органдарының ақпаратына сұраныстарын қоса алғанда</w:t>
      </w:r>
      <w:r w:rsidR="00E43FCC" w:rsidRPr="000E0C11">
        <w:rPr>
          <w:rStyle w:val="tlid-translation"/>
          <w:rFonts w:cs="Times New Roman"/>
          <w:sz w:val="20"/>
          <w:szCs w:val="20"/>
          <w:lang w:val="kk-KZ"/>
        </w:rPr>
        <w:t xml:space="preserve">, орындалған, </w:t>
      </w:r>
      <w:r w:rsidRPr="000E0C11">
        <w:rPr>
          <w:rStyle w:val="tlid-translation"/>
          <w:rFonts w:cs="Times New Roman"/>
          <w:sz w:val="20"/>
          <w:szCs w:val="20"/>
          <w:lang w:val="kk-KZ"/>
        </w:rPr>
        <w:t>атқарылған жұмыстың қысқаша мазмұны.</w:t>
      </w:r>
      <w:r w:rsidRPr="000E0C11">
        <w:rPr>
          <w:rFonts w:cs="Times New Roman"/>
          <w:sz w:val="20"/>
          <w:szCs w:val="20"/>
          <w:lang w:val="kk-KZ"/>
        </w:rPr>
        <w:br/>
      </w:r>
      <w:r w:rsidRPr="000E0C11">
        <w:rPr>
          <w:rStyle w:val="tlid-translation"/>
          <w:rFonts w:cs="Times New Roman"/>
          <w:sz w:val="20"/>
          <w:szCs w:val="20"/>
          <w:lang w:val="kk-KZ"/>
        </w:rPr>
        <w:t>• Күдіктер туралы және тиісті ақпарат туралы толық ақпаратты қамтитын егжей-тегжейлі іс материалдарын тірке</w:t>
      </w:r>
      <w:r w:rsidR="00E43FCC" w:rsidRPr="000E0C11">
        <w:rPr>
          <w:rStyle w:val="tlid-translation"/>
          <w:rFonts w:cs="Times New Roman"/>
          <w:sz w:val="20"/>
          <w:szCs w:val="20"/>
          <w:lang w:val="kk-KZ"/>
        </w:rPr>
        <w:t>у</w:t>
      </w:r>
      <w:r w:rsidRPr="000E0C11">
        <w:rPr>
          <w:rStyle w:val="tlid-translation"/>
          <w:rFonts w:cs="Times New Roman"/>
          <w:sz w:val="20"/>
          <w:szCs w:val="20"/>
          <w:lang w:val="kk-KZ"/>
        </w:rPr>
        <w:t>.</w:t>
      </w:r>
      <w:r w:rsidR="00A33B32" w:rsidRPr="000E0C11">
        <w:rPr>
          <w:rFonts w:cs="Times New Roman"/>
          <w:sz w:val="20"/>
          <w:szCs w:val="20"/>
          <w:lang w:val="kk-KZ"/>
        </w:rPr>
        <w:br w:type="page"/>
      </w:r>
    </w:p>
    <w:p w:rsidR="00A33B32" w:rsidRPr="000E0C11" w:rsidRDefault="00A33B32" w:rsidP="00AB2891">
      <w:pPr>
        <w:spacing w:line="240" w:lineRule="auto"/>
        <w:jc w:val="center"/>
        <w:rPr>
          <w:rFonts w:cs="Times New Roman"/>
          <w:color w:val="2E74B5" w:themeColor="accent1" w:themeShade="BF"/>
          <w:sz w:val="22"/>
          <w:szCs w:val="22"/>
          <w:lang w:val="kk-KZ"/>
        </w:rPr>
        <w:sectPr w:rsidR="00A33B32" w:rsidRPr="000E0C11">
          <w:pgSz w:w="11906" w:h="16838"/>
          <w:pgMar w:top="1134" w:right="850" w:bottom="1134" w:left="1701" w:header="708" w:footer="708" w:gutter="0"/>
          <w:cols w:space="708"/>
          <w:docGrid w:linePitch="360"/>
        </w:sectPr>
      </w:pPr>
    </w:p>
    <w:p w:rsidR="005B7588" w:rsidRPr="000E0C11" w:rsidRDefault="005B7588" w:rsidP="005B7588">
      <w:pPr>
        <w:spacing w:line="240" w:lineRule="auto"/>
        <w:jc w:val="center"/>
        <w:rPr>
          <w:rFonts w:cstheme="minorHAnsi"/>
          <w:color w:val="2E74B5" w:themeColor="accent1" w:themeShade="BF"/>
          <w:sz w:val="28"/>
          <w:szCs w:val="28"/>
          <w:lang w:val="kk-KZ"/>
        </w:rPr>
      </w:pPr>
      <w:r w:rsidRPr="000E0C11">
        <w:rPr>
          <w:rFonts w:cstheme="minorHAnsi"/>
          <w:color w:val="2E74B5" w:themeColor="accent1" w:themeShade="BF"/>
          <w:sz w:val="28"/>
          <w:szCs w:val="28"/>
          <w:lang w:val="kk-KZ"/>
        </w:rPr>
        <w:lastRenderedPageBreak/>
        <w:t>C Қосымшасы</w:t>
      </w:r>
    </w:p>
    <w:p w:rsidR="00343EB3" w:rsidRPr="000E0C11" w:rsidRDefault="00343EB3" w:rsidP="00343EB3">
      <w:pPr>
        <w:spacing w:line="240" w:lineRule="auto"/>
        <w:jc w:val="center"/>
        <w:rPr>
          <w:rFonts w:cstheme="minorHAnsi"/>
          <w:color w:val="2E74B5" w:themeColor="accent1" w:themeShade="BF"/>
          <w:sz w:val="28"/>
          <w:szCs w:val="28"/>
          <w:lang w:val="kk-KZ"/>
        </w:rPr>
      </w:pPr>
      <w:r w:rsidRPr="000E0C11">
        <w:rPr>
          <w:rFonts w:cstheme="minorHAnsi"/>
          <w:color w:val="2E74B5" w:themeColor="accent1" w:themeShade="BF"/>
          <w:sz w:val="28"/>
          <w:szCs w:val="28"/>
          <w:lang w:val="kk-KZ"/>
        </w:rPr>
        <w:t>Парақорлық немесе сыбайлас жемқорлықтың ықтимал көрсеткіштері</w:t>
      </w:r>
    </w:p>
    <w:p w:rsidR="00343EB3" w:rsidRPr="000E0C11" w:rsidRDefault="00343EB3" w:rsidP="00343EB3">
      <w:pPr>
        <w:spacing w:line="240" w:lineRule="auto"/>
        <w:jc w:val="center"/>
        <w:rPr>
          <w:rStyle w:val="tlid-translation"/>
          <w:rFonts w:cs="Times New Roman"/>
          <w:sz w:val="20"/>
          <w:szCs w:val="20"/>
          <w:lang w:val="kk-KZ"/>
        </w:rPr>
      </w:pPr>
    </w:p>
    <w:p w:rsidR="00AB2891" w:rsidRPr="000E0C11" w:rsidRDefault="00CE79DC" w:rsidP="00AB2891">
      <w:pPr>
        <w:spacing w:line="240" w:lineRule="auto"/>
        <w:jc w:val="both"/>
        <w:rPr>
          <w:rStyle w:val="tlid-translation"/>
          <w:rFonts w:cs="Times New Roman"/>
          <w:sz w:val="20"/>
          <w:szCs w:val="20"/>
          <w:lang w:val="kk-KZ"/>
        </w:rPr>
      </w:pPr>
      <w:r w:rsidRPr="000E0C11">
        <w:rPr>
          <w:rStyle w:val="tlid-translation"/>
          <w:rFonts w:cs="Times New Roman"/>
          <w:sz w:val="20"/>
          <w:szCs w:val="20"/>
          <w:lang w:val="kk-KZ"/>
        </w:rPr>
        <w:t xml:space="preserve">Салық төлеушінің немесе транзакцияның қандай оқиғалары немесе сипаттамалары салық инспекторын немесе аудиторды </w:t>
      </w:r>
      <w:r w:rsidR="005B7588" w:rsidRPr="000E0C11">
        <w:rPr>
          <w:rStyle w:val="tlid-translation"/>
          <w:rFonts w:cs="Times New Roman"/>
          <w:sz w:val="20"/>
          <w:szCs w:val="20"/>
          <w:lang w:val="kk-KZ"/>
        </w:rPr>
        <w:t>ықтимал</w:t>
      </w:r>
      <w:r w:rsidRPr="000E0C11">
        <w:rPr>
          <w:rStyle w:val="tlid-translation"/>
          <w:rFonts w:cs="Times New Roman"/>
          <w:sz w:val="20"/>
          <w:szCs w:val="20"/>
          <w:lang w:val="kk-KZ"/>
        </w:rPr>
        <w:t xml:space="preserve"> парақорлық пен сыбайлас жемқорлықты күдіктендіретіні туралы абсолютті ережелер жоқ. Әрбір жағдай нақты фактілер мен жағдайларға байланысты және салық инспекторының немесе аудитордың тәжірибесін ескере отырып бағалануы тиіс. Осы қосымшада осы нұсқаулықтың басқа бөлімдерінде көрсетілген парақорлық немесе сыбайлас жемқорлық көрсеткіштері көрсетілген.</w:t>
      </w:r>
      <w:r w:rsidR="0052043D" w:rsidRPr="000E0C11">
        <w:rPr>
          <w:rStyle w:val="tlid-translation"/>
          <w:rFonts w:cs="Times New Roman"/>
          <w:sz w:val="20"/>
          <w:szCs w:val="20"/>
          <w:lang w:val="kk-KZ"/>
        </w:rPr>
        <w:t xml:space="preserve"> </w:t>
      </w:r>
      <w:r w:rsidRPr="000E0C11">
        <w:rPr>
          <w:rStyle w:val="tlid-translation"/>
          <w:rFonts w:cs="Times New Roman"/>
          <w:sz w:val="20"/>
          <w:szCs w:val="20"/>
          <w:lang w:val="kk-KZ"/>
        </w:rPr>
        <w:t xml:space="preserve">Кейбір жағдайларда салық инспекторы немесе аудитор күдікті тиісті құқық қорғау органына немесе прокурорға беруге мүмкіндік беретін бір көрсеткіш </w:t>
      </w:r>
      <w:r w:rsidR="0052043D" w:rsidRPr="000E0C11">
        <w:rPr>
          <w:rStyle w:val="tlid-translation"/>
          <w:rFonts w:cs="Times New Roman"/>
          <w:sz w:val="20"/>
          <w:szCs w:val="20"/>
          <w:lang w:val="kk-KZ"/>
        </w:rPr>
        <w:t xml:space="preserve">жеткілікті </w:t>
      </w:r>
      <w:r w:rsidRPr="000E0C11">
        <w:rPr>
          <w:rStyle w:val="tlid-translation"/>
          <w:rFonts w:cs="Times New Roman"/>
          <w:sz w:val="20"/>
          <w:szCs w:val="20"/>
          <w:lang w:val="kk-KZ"/>
        </w:rPr>
        <w:t>болуы мүмкін.</w:t>
      </w:r>
      <w:r w:rsidR="0052043D" w:rsidRPr="000E0C11">
        <w:rPr>
          <w:rStyle w:val="tlid-translation"/>
          <w:rFonts w:cs="Times New Roman"/>
          <w:sz w:val="20"/>
          <w:szCs w:val="20"/>
          <w:lang w:val="kk-KZ"/>
        </w:rPr>
        <w:t xml:space="preserve"> </w:t>
      </w:r>
      <w:r w:rsidRPr="000E0C11">
        <w:rPr>
          <w:rStyle w:val="tlid-translation"/>
          <w:rFonts w:cs="Times New Roman"/>
          <w:sz w:val="20"/>
          <w:szCs w:val="20"/>
          <w:lang w:val="kk-KZ"/>
        </w:rPr>
        <w:t xml:space="preserve">Дегенмен, көп жағдайларда бір </w:t>
      </w:r>
      <w:r w:rsidR="0052043D" w:rsidRPr="000E0C11">
        <w:rPr>
          <w:rStyle w:val="tlid-translation"/>
          <w:rFonts w:cs="Times New Roman"/>
          <w:sz w:val="20"/>
          <w:szCs w:val="20"/>
          <w:lang w:val="kk-KZ"/>
        </w:rPr>
        <w:t>көрсеткіштің</w:t>
      </w:r>
      <w:r w:rsidRPr="000E0C11">
        <w:rPr>
          <w:rStyle w:val="tlid-translation"/>
          <w:rFonts w:cs="Times New Roman"/>
          <w:sz w:val="20"/>
          <w:szCs w:val="20"/>
          <w:lang w:val="kk-KZ"/>
        </w:rPr>
        <w:t xml:space="preserve"> болуы салық инспекторына немесе аудиторға </w:t>
      </w:r>
      <w:r w:rsidR="0052043D" w:rsidRPr="000E0C11">
        <w:rPr>
          <w:rStyle w:val="tlid-translation"/>
          <w:rFonts w:cs="Times New Roman"/>
          <w:sz w:val="20"/>
          <w:szCs w:val="20"/>
          <w:lang w:val="kk-KZ"/>
        </w:rPr>
        <w:t>жіберу</w:t>
      </w:r>
      <w:r w:rsidRPr="000E0C11">
        <w:rPr>
          <w:rStyle w:val="tlid-translation"/>
          <w:rFonts w:cs="Times New Roman"/>
          <w:sz w:val="20"/>
          <w:szCs w:val="20"/>
          <w:lang w:val="kk-KZ"/>
        </w:rPr>
        <w:t xml:space="preserve"> туралы шешім қабылдағанға дейін толық </w:t>
      </w:r>
      <w:r w:rsidR="0052043D" w:rsidRPr="000E0C11">
        <w:rPr>
          <w:rStyle w:val="tlid-translation"/>
          <w:rFonts w:cs="Times New Roman"/>
          <w:sz w:val="20"/>
          <w:szCs w:val="20"/>
          <w:lang w:val="kk-KZ"/>
        </w:rPr>
        <w:t xml:space="preserve">көрініс болуы </w:t>
      </w:r>
      <w:r w:rsidRPr="000E0C11">
        <w:rPr>
          <w:rStyle w:val="tlid-translation"/>
          <w:rFonts w:cs="Times New Roman"/>
          <w:sz w:val="20"/>
          <w:szCs w:val="20"/>
          <w:lang w:val="kk-KZ"/>
        </w:rPr>
        <w:t xml:space="preserve">үшін қатысуы мүмкін басқа да көрсеткіштерді қарастыруға </w:t>
      </w:r>
      <w:r w:rsidR="0052043D" w:rsidRPr="000E0C11">
        <w:rPr>
          <w:rStyle w:val="tlid-translation"/>
          <w:rFonts w:cs="Times New Roman"/>
          <w:sz w:val="20"/>
          <w:szCs w:val="20"/>
          <w:lang w:val="kk-KZ"/>
        </w:rPr>
        <w:t>итермелеуі</w:t>
      </w:r>
      <w:r w:rsidRPr="000E0C11">
        <w:rPr>
          <w:rStyle w:val="tlid-translation"/>
          <w:rFonts w:cs="Times New Roman"/>
          <w:sz w:val="20"/>
          <w:szCs w:val="20"/>
          <w:lang w:val="kk-KZ"/>
        </w:rPr>
        <w:t xml:space="preserve"> тиіс.</w:t>
      </w:r>
    </w:p>
    <w:p w:rsidR="002B4382" w:rsidRPr="000E0C11" w:rsidRDefault="002B4382" w:rsidP="00AB2891">
      <w:pPr>
        <w:spacing w:line="240" w:lineRule="auto"/>
        <w:jc w:val="both"/>
        <w:rPr>
          <w:rFonts w:cs="Times New Roman"/>
          <w:sz w:val="20"/>
          <w:szCs w:val="20"/>
          <w:lang w:val="kk-KZ"/>
        </w:rPr>
      </w:pPr>
    </w:p>
    <w:p w:rsidR="00AB2891" w:rsidRPr="000E0C11" w:rsidRDefault="004E28DA" w:rsidP="003A1502">
      <w:pPr>
        <w:spacing w:line="240" w:lineRule="auto"/>
        <w:jc w:val="center"/>
        <w:rPr>
          <w:rFonts w:cstheme="majorHAnsi"/>
          <w:color w:val="2E74B5" w:themeColor="accent1" w:themeShade="BF"/>
          <w:sz w:val="20"/>
          <w:szCs w:val="20"/>
          <w:lang w:val="kk-KZ"/>
        </w:rPr>
      </w:pPr>
      <w:r w:rsidRPr="000E0C11">
        <w:rPr>
          <w:rFonts w:cstheme="majorHAnsi"/>
          <w:color w:val="2E74B5" w:themeColor="accent1" w:themeShade="BF"/>
          <w:sz w:val="20"/>
          <w:szCs w:val="20"/>
          <w:lang w:val="kk-KZ"/>
        </w:rPr>
        <w:t>САЛЫҚ ТӨЛЕУШІНІҢ ТӘУЕКЕЛІНІҢ СЫРТҚЫ НЕМЕСЕ ІШКІ КӨРСЕТКІШТЕРІ</w:t>
      </w:r>
    </w:p>
    <w:p w:rsidR="00F72AC2" w:rsidRPr="000E0C11" w:rsidRDefault="00F72AC2" w:rsidP="00F72AC2">
      <w:pPr>
        <w:spacing w:line="240" w:lineRule="auto"/>
        <w:rPr>
          <w:rStyle w:val="tlid-translation"/>
          <w:rFonts w:cs="Times New Roman"/>
          <w:sz w:val="20"/>
          <w:szCs w:val="20"/>
          <w:lang w:val="kk-KZ"/>
        </w:rPr>
      </w:pPr>
      <w:r w:rsidRPr="000E0C11">
        <w:rPr>
          <w:rStyle w:val="tlid-translation"/>
          <w:rFonts w:cs="Times New Roman"/>
          <w:b/>
          <w:sz w:val="20"/>
          <w:szCs w:val="20"/>
          <w:lang w:val="kk-KZ"/>
        </w:rPr>
        <w:t>Салық төлеушінің қауіп-қатер ортасына қатысты көрсеткіштер</w:t>
      </w:r>
      <w:r w:rsidRPr="000E0C11">
        <w:rPr>
          <w:rFonts w:cs="Times New Roman"/>
          <w:sz w:val="20"/>
          <w:szCs w:val="20"/>
          <w:lang w:val="kk-KZ"/>
        </w:rPr>
        <w:br/>
      </w:r>
      <w:r w:rsidRPr="000E0C11">
        <w:rPr>
          <w:rFonts w:cs="Times New Roman"/>
          <w:sz w:val="20"/>
          <w:szCs w:val="20"/>
          <w:lang w:val="kk-KZ"/>
        </w:rPr>
        <w:br/>
      </w:r>
      <w:r w:rsidRPr="000E0C11">
        <w:rPr>
          <w:rStyle w:val="tlid-translation"/>
          <w:rFonts w:cs="Times New Roman"/>
          <w:sz w:val="20"/>
          <w:szCs w:val="20"/>
          <w:lang w:val="kk-KZ"/>
        </w:rPr>
        <w:t>• Жоғары тәуекелді елде жұмыс істейтін компаниялармен жұмыс істейді немесе байланысты</w:t>
      </w:r>
      <w:r w:rsidRPr="000E0C11">
        <w:rPr>
          <w:rFonts w:cs="Times New Roman"/>
          <w:sz w:val="20"/>
          <w:szCs w:val="20"/>
          <w:lang w:val="kk-KZ"/>
        </w:rPr>
        <w:br/>
      </w:r>
      <w:r w:rsidRPr="000E0C11">
        <w:rPr>
          <w:rStyle w:val="tlid-translation"/>
          <w:rFonts w:cs="Times New Roman"/>
          <w:sz w:val="20"/>
          <w:szCs w:val="20"/>
          <w:lang w:val="kk-KZ"/>
        </w:rPr>
        <w:t>• Жоғары қауіпті салада жұмыс істейді, мысалы:</w:t>
      </w:r>
      <w:r w:rsidRPr="000E0C11">
        <w:rPr>
          <w:rFonts w:cs="Times New Roman"/>
          <w:sz w:val="20"/>
          <w:szCs w:val="20"/>
          <w:lang w:val="kk-KZ"/>
        </w:rPr>
        <w:br/>
      </w:r>
      <w:r w:rsidRPr="000E0C11">
        <w:rPr>
          <w:rStyle w:val="tlid-translation"/>
          <w:rFonts w:cs="Times New Roman"/>
          <w:sz w:val="20"/>
          <w:szCs w:val="20"/>
          <w:lang w:val="kk-KZ"/>
        </w:rPr>
        <w:t>Қоғамдық жұмыстар және құрылыс</w:t>
      </w:r>
    </w:p>
    <w:p w:rsidR="00E53AE3" w:rsidRPr="000E0C11" w:rsidRDefault="00E53AE3" w:rsidP="00E53AE3">
      <w:pPr>
        <w:spacing w:line="240" w:lineRule="auto"/>
        <w:rPr>
          <w:rStyle w:val="tlid-translation"/>
          <w:rFonts w:cs="Times New Roman"/>
          <w:sz w:val="20"/>
          <w:szCs w:val="20"/>
          <w:lang w:val="kk-KZ"/>
        </w:rPr>
      </w:pPr>
      <w:r w:rsidRPr="000E0C11">
        <w:rPr>
          <w:rStyle w:val="tlid-translation"/>
          <w:rFonts w:cs="Times New Roman"/>
          <w:sz w:val="20"/>
          <w:szCs w:val="20"/>
          <w:lang w:val="kk-KZ"/>
        </w:rPr>
        <w:t>•  жылжымайтын мүлік, заңды және іскерлік қызметтер</w:t>
      </w:r>
      <w:r w:rsidRPr="000E0C11">
        <w:rPr>
          <w:rFonts w:cs="Times New Roman"/>
          <w:sz w:val="20"/>
          <w:szCs w:val="20"/>
          <w:lang w:val="kk-KZ"/>
        </w:rPr>
        <w:br/>
      </w:r>
      <w:r w:rsidRPr="000E0C11">
        <w:rPr>
          <w:rStyle w:val="tlid-translation"/>
          <w:rFonts w:cs="Times New Roman"/>
          <w:sz w:val="20"/>
          <w:szCs w:val="20"/>
          <w:lang w:val="kk-KZ"/>
        </w:rPr>
        <w:t>•  пайдалы қазбаларды өндіру</w:t>
      </w:r>
      <w:r w:rsidRPr="000E0C11">
        <w:rPr>
          <w:rFonts w:cs="Times New Roman"/>
          <w:sz w:val="20"/>
          <w:szCs w:val="20"/>
          <w:lang w:val="kk-KZ"/>
        </w:rPr>
        <w:br/>
      </w:r>
      <w:r w:rsidR="007529F2" w:rsidRPr="000E0C11">
        <w:rPr>
          <w:rStyle w:val="tlid-translation"/>
          <w:rFonts w:cs="Times New Roman"/>
          <w:sz w:val="20"/>
          <w:szCs w:val="20"/>
          <w:lang w:val="kk-KZ"/>
        </w:rPr>
        <w:t xml:space="preserve">•  </w:t>
      </w:r>
      <w:r w:rsidRPr="000E0C11">
        <w:rPr>
          <w:rStyle w:val="tlid-translation"/>
          <w:rFonts w:cs="Times New Roman"/>
          <w:sz w:val="20"/>
          <w:szCs w:val="20"/>
          <w:lang w:val="kk-KZ"/>
        </w:rPr>
        <w:t>электр энергиясын</w:t>
      </w:r>
      <w:r w:rsidR="007529F2" w:rsidRPr="000E0C11">
        <w:rPr>
          <w:rStyle w:val="tlid-translation"/>
          <w:rFonts w:cs="Times New Roman"/>
          <w:sz w:val="20"/>
          <w:szCs w:val="20"/>
          <w:lang w:val="kk-KZ"/>
        </w:rPr>
        <w:t xml:space="preserve"> өндіру және беру</w:t>
      </w:r>
      <w:r w:rsidRPr="000E0C11">
        <w:rPr>
          <w:rStyle w:val="tlid-translation"/>
          <w:rFonts w:cs="Times New Roman"/>
          <w:sz w:val="20"/>
          <w:szCs w:val="20"/>
          <w:lang w:val="kk-KZ"/>
        </w:rPr>
        <w:t>, фа</w:t>
      </w:r>
      <w:r w:rsidR="007529F2" w:rsidRPr="000E0C11">
        <w:rPr>
          <w:rStyle w:val="tlid-translation"/>
          <w:rFonts w:cs="Times New Roman"/>
          <w:sz w:val="20"/>
          <w:szCs w:val="20"/>
          <w:lang w:val="kk-KZ"/>
        </w:rPr>
        <w:t>рмацевтика мен денсаулық сақтау</w:t>
      </w:r>
      <w:r w:rsidRPr="000E0C11">
        <w:rPr>
          <w:rFonts w:cs="Times New Roman"/>
          <w:sz w:val="20"/>
          <w:szCs w:val="20"/>
          <w:lang w:val="kk-KZ"/>
        </w:rPr>
        <w:br/>
      </w:r>
      <w:r w:rsidRPr="000E0C11">
        <w:rPr>
          <w:rStyle w:val="tlid-translation"/>
          <w:rFonts w:cs="Times New Roman"/>
          <w:sz w:val="20"/>
          <w:szCs w:val="20"/>
          <w:lang w:val="kk-KZ"/>
        </w:rPr>
        <w:t>• Жақсы реттелетін салада жұмыс істейді, немесе үкіметтің рұқсаттары мен лицензияларын талап етеді.</w:t>
      </w:r>
    </w:p>
    <w:p w:rsidR="0093568B" w:rsidRPr="000E0C11" w:rsidRDefault="0093568B" w:rsidP="00AB2891">
      <w:pPr>
        <w:spacing w:line="240" w:lineRule="auto"/>
        <w:jc w:val="both"/>
        <w:rPr>
          <w:rStyle w:val="tlid-translation"/>
          <w:rFonts w:cs="Times New Roman"/>
          <w:b/>
          <w:sz w:val="20"/>
          <w:szCs w:val="20"/>
          <w:lang w:val="kk-KZ"/>
        </w:rPr>
      </w:pPr>
      <w:r w:rsidRPr="000E0C11">
        <w:rPr>
          <w:rStyle w:val="tlid-translation"/>
          <w:rFonts w:cs="Times New Roman"/>
          <w:b/>
          <w:sz w:val="20"/>
          <w:szCs w:val="20"/>
          <w:lang w:val="kk-KZ"/>
        </w:rPr>
        <w:t>Салық төлеушінің ішкі тәуекелдік ортасына қатысты көрсеткіштер</w:t>
      </w:r>
      <w:r w:rsidR="007529F2" w:rsidRPr="000E0C11">
        <w:rPr>
          <w:rStyle w:val="tlid-translation"/>
          <w:rFonts w:cs="Times New Roman"/>
          <w:b/>
          <w:sz w:val="20"/>
          <w:szCs w:val="20"/>
          <w:lang w:val="kk-KZ"/>
        </w:rPr>
        <w:t>і</w:t>
      </w:r>
    </w:p>
    <w:p w:rsidR="00B2005C" w:rsidRPr="000E0C11" w:rsidRDefault="00B2005C" w:rsidP="00B2005C">
      <w:pPr>
        <w:spacing w:line="240" w:lineRule="auto"/>
        <w:rPr>
          <w:rStyle w:val="tlid-translation"/>
          <w:rFonts w:cs="Times New Roman"/>
          <w:sz w:val="20"/>
          <w:szCs w:val="20"/>
          <w:lang w:val="kk-KZ"/>
        </w:rPr>
      </w:pPr>
      <w:r w:rsidRPr="000E0C11">
        <w:rPr>
          <w:rStyle w:val="tlid-translation"/>
          <w:rFonts w:cs="Times New Roman"/>
          <w:i/>
          <w:sz w:val="20"/>
          <w:szCs w:val="20"/>
          <w:lang w:val="kk-KZ"/>
        </w:rPr>
        <w:t>Құқықтық құрылым және салық төлеуші қатынастары туралы көрсеткіштер</w:t>
      </w:r>
      <w:r w:rsidRPr="000E0C11">
        <w:rPr>
          <w:rFonts w:cs="Times New Roman"/>
          <w:sz w:val="20"/>
          <w:szCs w:val="20"/>
          <w:lang w:val="kk-KZ"/>
        </w:rPr>
        <w:br/>
      </w:r>
      <w:r w:rsidRPr="000E0C11">
        <w:rPr>
          <w:rStyle w:val="tlid-translation"/>
          <w:rFonts w:cs="Times New Roman"/>
          <w:sz w:val="20"/>
          <w:szCs w:val="20"/>
          <w:lang w:val="kk-KZ"/>
        </w:rPr>
        <w:t>• Ашық коммерциялық, заңдық немесе салықтық жеңілдіктерсіз күрделі немесе халықаралық-құқықтық құрылым.</w:t>
      </w:r>
      <w:r w:rsidRPr="000E0C11">
        <w:rPr>
          <w:rFonts w:cs="Times New Roman"/>
          <w:sz w:val="20"/>
          <w:szCs w:val="20"/>
          <w:lang w:val="kk-KZ"/>
        </w:rPr>
        <w:br/>
      </w:r>
      <w:r w:rsidRPr="000E0C11">
        <w:rPr>
          <w:rStyle w:val="tlid-translation"/>
          <w:rFonts w:cs="Times New Roman"/>
          <w:sz w:val="20"/>
          <w:szCs w:val="20"/>
          <w:lang w:val="kk-KZ"/>
        </w:rPr>
        <w:t>• коммерциялық мақсатта, әсіресе оффшорлық жерде орналасқан заңды немесе заңды тұлғаға иелік етеді немесе бақылайды.</w:t>
      </w:r>
      <w:r w:rsidRPr="000E0C11">
        <w:rPr>
          <w:rFonts w:cs="Times New Roman"/>
          <w:sz w:val="20"/>
          <w:szCs w:val="20"/>
          <w:lang w:val="kk-KZ"/>
        </w:rPr>
        <w:br/>
      </w:r>
      <w:r w:rsidRPr="000E0C11">
        <w:rPr>
          <w:rStyle w:val="tlid-translation"/>
          <w:rFonts w:cs="Times New Roman"/>
          <w:sz w:val="20"/>
          <w:szCs w:val="20"/>
          <w:lang w:val="kk-KZ"/>
        </w:rPr>
        <w:t xml:space="preserve">• Меншік иесінің немесе жоғарғы басшылығының жақын туыстарымен жұмыс істейді немесе </w:t>
      </w:r>
      <w:r w:rsidR="00E222F3" w:rsidRPr="000E0C11">
        <w:rPr>
          <w:rStyle w:val="tlid-translation"/>
          <w:rFonts w:cs="Times New Roman"/>
          <w:sz w:val="20"/>
          <w:szCs w:val="20"/>
          <w:lang w:val="kk-KZ"/>
        </w:rPr>
        <w:t>іскерлік байланыстары бар</w:t>
      </w:r>
      <w:r w:rsidRPr="000E0C11">
        <w:rPr>
          <w:rStyle w:val="tlid-translation"/>
          <w:rFonts w:cs="Times New Roman"/>
          <w:sz w:val="20"/>
          <w:szCs w:val="20"/>
          <w:lang w:val="kk-KZ"/>
        </w:rPr>
        <w:t>.</w:t>
      </w:r>
      <w:r w:rsidRPr="000E0C11">
        <w:rPr>
          <w:rFonts w:cs="Times New Roman"/>
          <w:sz w:val="20"/>
          <w:szCs w:val="20"/>
          <w:lang w:val="kk-KZ"/>
        </w:rPr>
        <w:br/>
      </w:r>
      <w:r w:rsidRPr="000E0C11">
        <w:rPr>
          <w:rStyle w:val="tlid-translation"/>
          <w:rFonts w:cs="Times New Roman"/>
          <w:sz w:val="20"/>
          <w:szCs w:val="20"/>
          <w:lang w:val="kk-KZ"/>
        </w:rPr>
        <w:t>• Саяси қорғалмаған тұлғалармен (</w:t>
      </w:r>
      <w:r w:rsidR="00620EF6" w:rsidRPr="000E0C11">
        <w:rPr>
          <w:rStyle w:val="tlid-translation"/>
          <w:rFonts w:cs="Times New Roman"/>
          <w:sz w:val="20"/>
          <w:szCs w:val="20"/>
          <w:lang w:val="kk-KZ"/>
        </w:rPr>
        <w:t>СҚТ</w:t>
      </w:r>
      <w:r w:rsidRPr="000E0C11">
        <w:rPr>
          <w:rStyle w:val="tlid-translation"/>
          <w:rFonts w:cs="Times New Roman"/>
          <w:sz w:val="20"/>
          <w:szCs w:val="20"/>
          <w:lang w:val="kk-KZ"/>
        </w:rPr>
        <w:t xml:space="preserve">) немесе </w:t>
      </w:r>
      <w:r w:rsidR="00620EF6" w:rsidRPr="000E0C11">
        <w:rPr>
          <w:rStyle w:val="tlid-translation"/>
          <w:rFonts w:cs="Times New Roman"/>
          <w:sz w:val="20"/>
          <w:szCs w:val="20"/>
          <w:lang w:val="kk-KZ"/>
        </w:rPr>
        <w:t>СҚТ</w:t>
      </w:r>
      <w:r w:rsidRPr="000E0C11">
        <w:rPr>
          <w:rStyle w:val="tlid-translation"/>
          <w:rFonts w:cs="Times New Roman"/>
          <w:sz w:val="20"/>
          <w:szCs w:val="20"/>
          <w:lang w:val="kk-KZ"/>
        </w:rPr>
        <w:t xml:space="preserve">-дің туыстарымен жұмыс істейді </w:t>
      </w:r>
      <w:r w:rsidR="00E222F3" w:rsidRPr="000E0C11">
        <w:rPr>
          <w:rStyle w:val="tlid-translation"/>
          <w:rFonts w:cs="Times New Roman"/>
          <w:sz w:val="20"/>
          <w:szCs w:val="20"/>
          <w:lang w:val="kk-KZ"/>
        </w:rPr>
        <w:t>немесе іскерлік байланыстары бар.</w:t>
      </w:r>
    </w:p>
    <w:p w:rsidR="00CF4484" w:rsidRPr="000E0C11" w:rsidRDefault="00CF4484">
      <w:pPr>
        <w:rPr>
          <w:rStyle w:val="tlid-translation"/>
          <w:rFonts w:cs="Times New Roman"/>
          <w:sz w:val="20"/>
          <w:szCs w:val="20"/>
          <w:lang w:val="kk-KZ"/>
        </w:rPr>
      </w:pPr>
      <w:r w:rsidRPr="000E0C11">
        <w:rPr>
          <w:rStyle w:val="tlid-translation"/>
          <w:rFonts w:cs="Times New Roman"/>
          <w:i/>
          <w:sz w:val="20"/>
          <w:szCs w:val="20"/>
          <w:lang w:val="kk-KZ"/>
        </w:rPr>
        <w:t xml:space="preserve">Салық төлеушінің ішкі бақылау </w:t>
      </w:r>
      <w:r w:rsidR="007529F2" w:rsidRPr="000E0C11">
        <w:rPr>
          <w:rStyle w:val="tlid-translation"/>
          <w:rFonts w:cs="Times New Roman"/>
          <w:i/>
          <w:sz w:val="20"/>
          <w:szCs w:val="20"/>
          <w:lang w:val="kk-KZ"/>
        </w:rPr>
        <w:t>көрсеткіштері</w:t>
      </w:r>
      <w:r w:rsidRPr="000E0C11">
        <w:rPr>
          <w:rFonts w:cs="Times New Roman"/>
          <w:sz w:val="20"/>
          <w:szCs w:val="20"/>
          <w:lang w:val="kk-KZ"/>
        </w:rPr>
        <w:br/>
      </w:r>
      <w:r w:rsidRPr="000E0C11">
        <w:rPr>
          <w:rStyle w:val="tlid-translation"/>
          <w:rFonts w:cs="Times New Roman"/>
          <w:sz w:val="20"/>
          <w:szCs w:val="20"/>
          <w:lang w:val="kk-KZ"/>
        </w:rPr>
        <w:t>• Басшылық сыбайлас жемқорлыққа қарсы философия мен әлсіз режимге ие.</w:t>
      </w:r>
      <w:r w:rsidRPr="000E0C11">
        <w:rPr>
          <w:rFonts w:cs="Times New Roman"/>
          <w:sz w:val="20"/>
          <w:szCs w:val="20"/>
          <w:lang w:val="kk-KZ"/>
        </w:rPr>
        <w:br/>
      </w:r>
      <w:r w:rsidRPr="000E0C11">
        <w:rPr>
          <w:rStyle w:val="tlid-translation"/>
          <w:rFonts w:cs="Times New Roman"/>
          <w:sz w:val="20"/>
          <w:szCs w:val="20"/>
          <w:lang w:val="kk-KZ"/>
        </w:rPr>
        <w:t>• Сыбайлас жемқорлықты анықтау және тоқтату үшін тәуелсіз ішкі аудит қызметі сияқты ішкі бақылаудың іс жүзінде жоқтығы.</w:t>
      </w:r>
      <w:r w:rsidRPr="000E0C11">
        <w:rPr>
          <w:rFonts w:cs="Times New Roman"/>
          <w:sz w:val="20"/>
          <w:szCs w:val="20"/>
          <w:lang w:val="kk-KZ"/>
        </w:rPr>
        <w:br/>
      </w:r>
      <w:r w:rsidRPr="000E0C11">
        <w:rPr>
          <w:rStyle w:val="tlid-translation"/>
          <w:rFonts w:cs="Times New Roman"/>
          <w:sz w:val="20"/>
          <w:szCs w:val="20"/>
          <w:lang w:val="kk-KZ"/>
        </w:rPr>
        <w:t>• Кеңесшілерді жалдау мен пайдалануды әлсіз бақылау.</w:t>
      </w:r>
    </w:p>
    <w:p w:rsidR="006D0A1E" w:rsidRPr="000E0C11" w:rsidRDefault="006D0A1E">
      <w:pPr>
        <w:rPr>
          <w:rStyle w:val="tlid-translation"/>
          <w:rFonts w:cs="Times New Roman"/>
          <w:sz w:val="20"/>
          <w:szCs w:val="20"/>
          <w:lang w:val="kk-KZ"/>
        </w:rPr>
      </w:pPr>
      <w:r w:rsidRPr="000E0C11">
        <w:rPr>
          <w:rStyle w:val="tlid-translation"/>
          <w:rFonts w:cs="Times New Roman"/>
          <w:i/>
          <w:sz w:val="20"/>
          <w:szCs w:val="20"/>
          <w:lang w:val="kk-KZ"/>
        </w:rPr>
        <w:t>Салық төлеушінің шығу тарихы мен тарихы туралы көрсеткіштер</w:t>
      </w:r>
      <w:r w:rsidRPr="000E0C11">
        <w:rPr>
          <w:rFonts w:cs="Times New Roman"/>
          <w:sz w:val="20"/>
          <w:szCs w:val="20"/>
          <w:lang w:val="kk-KZ"/>
        </w:rPr>
        <w:br/>
      </w:r>
      <w:r w:rsidRPr="000E0C11">
        <w:rPr>
          <w:rStyle w:val="tlid-translation"/>
          <w:rFonts w:cs="Times New Roman"/>
          <w:sz w:val="20"/>
          <w:szCs w:val="20"/>
          <w:lang w:val="kk-KZ"/>
        </w:rPr>
        <w:t>• Бұған дейін кез-келген қаржылық қылмысқа қатысты күдікпен немесе сот процестерімен бетпе-бет келді.</w:t>
      </w:r>
    </w:p>
    <w:p w:rsidR="00AB2891" w:rsidRPr="000E0C11" w:rsidRDefault="00666B0B">
      <w:pPr>
        <w:rPr>
          <w:rFonts w:cs="Times New Roman"/>
          <w:sz w:val="22"/>
          <w:szCs w:val="22"/>
          <w:lang w:val="kk-KZ"/>
        </w:rPr>
      </w:pPr>
      <w:r w:rsidRPr="000E0C11">
        <w:rPr>
          <w:rStyle w:val="tlid-translation"/>
          <w:rFonts w:cs="Times New Roman"/>
          <w:i/>
          <w:sz w:val="20"/>
          <w:szCs w:val="20"/>
          <w:lang w:val="kk-KZ"/>
        </w:rPr>
        <w:t>Салық сараптамасына немесе аудитіне ықпал ету әрекеттері туралы көрсеткіштер</w:t>
      </w:r>
      <w:r w:rsidRPr="000E0C11">
        <w:rPr>
          <w:rFonts w:cs="Times New Roman"/>
          <w:sz w:val="20"/>
          <w:szCs w:val="20"/>
          <w:lang w:val="kk-KZ"/>
        </w:rPr>
        <w:br/>
      </w:r>
      <w:r w:rsidRPr="000E0C11">
        <w:rPr>
          <w:rStyle w:val="tlid-translation"/>
          <w:rFonts w:cs="Times New Roman"/>
          <w:sz w:val="20"/>
          <w:szCs w:val="20"/>
          <w:lang w:val="kk-KZ"/>
        </w:rPr>
        <w:t>• Салық инспекторына немесе аудиторға, оның ішінде пара беру арқылы әсер ету әрекеттері.</w:t>
      </w:r>
      <w:r w:rsidRPr="000E0C11">
        <w:rPr>
          <w:rFonts w:cs="Times New Roman"/>
          <w:sz w:val="20"/>
          <w:szCs w:val="20"/>
          <w:lang w:val="kk-KZ"/>
        </w:rPr>
        <w:br/>
      </w:r>
      <w:r w:rsidRPr="000E0C11">
        <w:rPr>
          <w:rStyle w:val="tlid-translation"/>
          <w:rFonts w:cs="Times New Roman"/>
          <w:sz w:val="20"/>
          <w:szCs w:val="20"/>
          <w:lang w:val="kk-KZ"/>
        </w:rPr>
        <w:t>• Салықтық тексеруді немесе аудитті болдырмау әрекеттері, мысалы, сұрақтарға жауап беруден бас тарту немесе қаржылық ақпарат пен хат алмасуды болдырмау.</w:t>
      </w:r>
      <w:r w:rsidR="00A33B32" w:rsidRPr="000E0C11">
        <w:rPr>
          <w:rFonts w:cs="Times New Roman"/>
          <w:sz w:val="22"/>
          <w:szCs w:val="22"/>
          <w:lang w:val="kk-KZ"/>
        </w:rPr>
        <w:br w:type="page"/>
      </w:r>
    </w:p>
    <w:p w:rsidR="008F521F" w:rsidRPr="000E0C11" w:rsidRDefault="008F521F" w:rsidP="00AB2891">
      <w:pPr>
        <w:spacing w:line="240" w:lineRule="auto"/>
        <w:jc w:val="both"/>
        <w:rPr>
          <w:rFonts w:cstheme="majorHAnsi"/>
          <w:color w:val="2E74B5" w:themeColor="accent1" w:themeShade="BF"/>
          <w:sz w:val="20"/>
          <w:szCs w:val="20"/>
          <w:lang w:val="kk-KZ"/>
        </w:rPr>
      </w:pPr>
      <w:r w:rsidRPr="000E0C11">
        <w:rPr>
          <w:rFonts w:cstheme="majorHAnsi"/>
          <w:color w:val="2E74B5" w:themeColor="accent1" w:themeShade="BF"/>
          <w:sz w:val="20"/>
          <w:szCs w:val="20"/>
          <w:lang w:val="kk-KZ"/>
        </w:rPr>
        <w:lastRenderedPageBreak/>
        <w:t>САЛЫҚ ТӨЛЕУШІНІҢ ЖҰМЫСЫНА ҚАТЫСТЫ КӨРСЕТКІШТЕР</w:t>
      </w:r>
    </w:p>
    <w:p w:rsidR="008F521F" w:rsidRPr="000E0C11" w:rsidRDefault="008F521F" w:rsidP="008F521F">
      <w:pPr>
        <w:spacing w:line="240" w:lineRule="auto"/>
        <w:jc w:val="both"/>
        <w:rPr>
          <w:rStyle w:val="tlid-translation"/>
          <w:rFonts w:cs="Times New Roman"/>
          <w:b/>
          <w:sz w:val="20"/>
          <w:szCs w:val="20"/>
          <w:lang w:val="kk-KZ"/>
        </w:rPr>
      </w:pPr>
      <w:r w:rsidRPr="000E0C11">
        <w:rPr>
          <w:rStyle w:val="tlid-translation"/>
          <w:rFonts w:cs="Times New Roman"/>
          <w:b/>
          <w:sz w:val="20"/>
          <w:szCs w:val="20"/>
          <w:lang w:val="kk-KZ"/>
        </w:rPr>
        <w:t>Мәмілелер бойынша тараптарға қатысты көрсеткіштер</w:t>
      </w:r>
    </w:p>
    <w:p w:rsidR="0081421D" w:rsidRPr="000E0C11" w:rsidRDefault="0081421D" w:rsidP="0081421D">
      <w:pPr>
        <w:spacing w:line="240" w:lineRule="auto"/>
        <w:rPr>
          <w:rStyle w:val="tlid-translation"/>
          <w:rFonts w:cs="Times New Roman"/>
          <w:sz w:val="20"/>
          <w:szCs w:val="20"/>
          <w:lang w:val="kk-KZ"/>
        </w:rPr>
      </w:pPr>
      <w:r w:rsidRPr="000E0C11">
        <w:rPr>
          <w:rStyle w:val="tlid-translation"/>
          <w:rFonts w:cs="Times New Roman"/>
          <w:sz w:val="20"/>
          <w:szCs w:val="20"/>
          <w:lang w:val="kk-KZ"/>
        </w:rPr>
        <w:t>• Мәміле тараптарының сәйкестігі анық емес.</w:t>
      </w:r>
      <w:r w:rsidRPr="000E0C11">
        <w:rPr>
          <w:rFonts w:cs="Times New Roman"/>
          <w:sz w:val="20"/>
          <w:szCs w:val="20"/>
          <w:lang w:val="kk-KZ"/>
        </w:rPr>
        <w:br/>
      </w:r>
      <w:r w:rsidRPr="000E0C11">
        <w:rPr>
          <w:rStyle w:val="tlid-translation"/>
          <w:rFonts w:cs="Times New Roman"/>
          <w:sz w:val="20"/>
          <w:szCs w:val="20"/>
          <w:lang w:val="kk-KZ"/>
        </w:rPr>
        <w:t>• Күтпеген немесе әдетте салық төлеушінің индустриясына қатыспайтын компания немесе қызмет жеткізушілері бар келісімшарттарға қатысушы.</w:t>
      </w:r>
      <w:r w:rsidRPr="000E0C11">
        <w:rPr>
          <w:rFonts w:cs="Times New Roman"/>
          <w:sz w:val="20"/>
          <w:szCs w:val="20"/>
          <w:lang w:val="kk-KZ"/>
        </w:rPr>
        <w:br/>
      </w:r>
      <w:r w:rsidRPr="000E0C11">
        <w:rPr>
          <w:rStyle w:val="tlid-translation"/>
          <w:rFonts w:cs="Times New Roman"/>
          <w:sz w:val="20"/>
          <w:szCs w:val="20"/>
          <w:lang w:val="kk-KZ"/>
        </w:rPr>
        <w:t xml:space="preserve">• </w:t>
      </w:r>
      <w:r w:rsidR="00620EF6" w:rsidRPr="000E0C11">
        <w:rPr>
          <w:rStyle w:val="tlid-translation"/>
          <w:rFonts w:cs="Times New Roman"/>
          <w:sz w:val="20"/>
          <w:szCs w:val="20"/>
          <w:lang w:val="kk-KZ"/>
        </w:rPr>
        <w:t>СҚТ</w:t>
      </w:r>
      <w:r w:rsidRPr="000E0C11">
        <w:rPr>
          <w:rStyle w:val="tlid-translation"/>
          <w:rFonts w:cs="Times New Roman"/>
          <w:sz w:val="20"/>
          <w:szCs w:val="20"/>
          <w:lang w:val="kk-KZ"/>
        </w:rPr>
        <w:t xml:space="preserve">-ге тиесілі немесе бақылайтын компаниямен келісімшарт жасасқан тарап (немесе </w:t>
      </w:r>
      <w:r w:rsidR="00620EF6" w:rsidRPr="000E0C11">
        <w:rPr>
          <w:rStyle w:val="tlid-translation"/>
          <w:rFonts w:cs="Times New Roman"/>
          <w:sz w:val="20"/>
          <w:szCs w:val="20"/>
          <w:lang w:val="kk-KZ"/>
        </w:rPr>
        <w:t>СҚТ</w:t>
      </w:r>
      <w:r w:rsidRPr="000E0C11">
        <w:rPr>
          <w:rStyle w:val="tlid-translation"/>
          <w:rFonts w:cs="Times New Roman"/>
          <w:sz w:val="20"/>
          <w:szCs w:val="20"/>
          <w:lang w:val="kk-KZ"/>
        </w:rPr>
        <w:t xml:space="preserve">-дің салыстырмалы мүшесі), атап айтқанда, </w:t>
      </w:r>
      <w:r w:rsidR="00620EF6" w:rsidRPr="000E0C11">
        <w:rPr>
          <w:rStyle w:val="tlid-translation"/>
          <w:rFonts w:cs="Times New Roman"/>
          <w:sz w:val="20"/>
          <w:szCs w:val="20"/>
          <w:lang w:val="kk-KZ"/>
        </w:rPr>
        <w:t>СҚТ</w:t>
      </w:r>
      <w:r w:rsidRPr="000E0C11">
        <w:rPr>
          <w:rStyle w:val="tlid-translation"/>
          <w:rFonts w:cs="Times New Roman"/>
          <w:sz w:val="20"/>
          <w:szCs w:val="20"/>
          <w:lang w:val="kk-KZ"/>
        </w:rPr>
        <w:t xml:space="preserve"> салық төлеушінің бизнесіне қатысты шарттар немесе лицензияларды беруге уәкілетті болған кезде.</w:t>
      </w:r>
    </w:p>
    <w:p w:rsidR="0081421D" w:rsidRPr="000E0C11" w:rsidRDefault="0081421D" w:rsidP="0081421D">
      <w:pPr>
        <w:spacing w:line="240" w:lineRule="auto"/>
        <w:rPr>
          <w:rStyle w:val="tlid-translation"/>
          <w:rFonts w:cs="Times New Roman"/>
          <w:sz w:val="20"/>
          <w:szCs w:val="20"/>
          <w:lang w:val="kk-KZ"/>
        </w:rPr>
      </w:pPr>
      <w:r w:rsidRPr="000E0C11">
        <w:rPr>
          <w:rStyle w:val="tlid-translation"/>
          <w:rFonts w:cs="Times New Roman"/>
          <w:sz w:val="20"/>
          <w:szCs w:val="20"/>
          <w:lang w:val="kk-KZ"/>
        </w:rPr>
        <w:t>• Оффшорлық компаниялармен, әсіресе жоғары тәуекелді елдерде орналасқан компаниялармен операцияларға қатысушы.</w:t>
      </w:r>
      <w:r w:rsidRPr="000E0C11">
        <w:rPr>
          <w:rFonts w:cs="Times New Roman"/>
          <w:sz w:val="20"/>
          <w:szCs w:val="20"/>
          <w:lang w:val="kk-KZ"/>
        </w:rPr>
        <w:br/>
      </w:r>
      <w:r w:rsidRPr="000E0C11">
        <w:rPr>
          <w:rStyle w:val="tlid-translation"/>
          <w:rFonts w:cs="Times New Roman"/>
          <w:sz w:val="20"/>
          <w:szCs w:val="20"/>
          <w:lang w:val="kk-KZ"/>
        </w:rPr>
        <w:t xml:space="preserve">• </w:t>
      </w:r>
      <w:r w:rsidR="0078050D" w:rsidRPr="000E0C11">
        <w:rPr>
          <w:rStyle w:val="tlid-translation"/>
          <w:rFonts w:cs="Times New Roman"/>
          <w:sz w:val="20"/>
          <w:szCs w:val="20"/>
          <w:lang w:val="kk-KZ"/>
        </w:rPr>
        <w:t>Делдал</w:t>
      </w:r>
      <w:r w:rsidRPr="000E0C11">
        <w:rPr>
          <w:rStyle w:val="tlid-translation"/>
          <w:rFonts w:cs="Times New Roman"/>
          <w:sz w:val="20"/>
          <w:szCs w:val="20"/>
          <w:lang w:val="kk-KZ"/>
        </w:rPr>
        <w:t xml:space="preserve"> немесе консультанттар жоғары тәуекелді елдерде немесе салық төлеушінің бизнесі белсенді емес елде орналасқан.</w:t>
      </w:r>
      <w:r w:rsidRPr="000E0C11">
        <w:rPr>
          <w:rFonts w:cs="Times New Roman"/>
          <w:sz w:val="20"/>
          <w:szCs w:val="20"/>
          <w:lang w:val="kk-KZ"/>
        </w:rPr>
        <w:br/>
      </w:r>
      <w:r w:rsidRPr="000E0C11">
        <w:rPr>
          <w:rStyle w:val="tlid-translation"/>
          <w:rFonts w:cs="Times New Roman"/>
          <w:sz w:val="20"/>
          <w:szCs w:val="20"/>
          <w:lang w:val="kk-KZ"/>
        </w:rPr>
        <w:t>• Бір клиентке қызмет көрсететін делдалдар немесе консультанттар пайдаланылады.</w:t>
      </w:r>
      <w:r w:rsidRPr="000E0C11">
        <w:rPr>
          <w:rFonts w:cs="Times New Roman"/>
          <w:sz w:val="20"/>
          <w:szCs w:val="20"/>
          <w:lang w:val="kk-KZ"/>
        </w:rPr>
        <w:br/>
      </w:r>
      <w:r w:rsidRPr="000E0C11">
        <w:rPr>
          <w:rStyle w:val="tlid-translation"/>
          <w:rFonts w:cs="Times New Roman"/>
          <w:sz w:val="20"/>
          <w:szCs w:val="20"/>
          <w:lang w:val="kk-KZ"/>
        </w:rPr>
        <w:t>• оффшорлық компанияның қызмет көрсетушісінің мекен-жайы бойынша тіркелген (немесе тіркелген директорлармен) компаниямен жасалған мәміле қатысушысы.</w:t>
      </w:r>
      <w:r w:rsidRPr="000E0C11">
        <w:rPr>
          <w:rFonts w:cs="Times New Roman"/>
          <w:sz w:val="20"/>
          <w:szCs w:val="20"/>
          <w:lang w:val="kk-KZ"/>
        </w:rPr>
        <w:br/>
      </w:r>
      <w:r w:rsidRPr="000E0C11">
        <w:rPr>
          <w:rStyle w:val="tlid-translation"/>
          <w:rFonts w:cs="Times New Roman"/>
          <w:sz w:val="20"/>
          <w:szCs w:val="20"/>
          <w:lang w:val="kk-KZ"/>
        </w:rPr>
        <w:t>• жаңадан құрылған, ашық емес немесе танылмайтын компаниялармен ірі немесе елеулі мәмілелерге қатысушы.</w:t>
      </w:r>
      <w:r w:rsidRPr="000E0C11">
        <w:rPr>
          <w:rFonts w:cs="Times New Roman"/>
          <w:sz w:val="20"/>
          <w:szCs w:val="20"/>
          <w:lang w:val="kk-KZ"/>
        </w:rPr>
        <w:br/>
      </w:r>
      <w:r w:rsidRPr="000E0C11">
        <w:rPr>
          <w:rStyle w:val="tlid-translation"/>
          <w:rFonts w:cs="Times New Roman"/>
          <w:sz w:val="20"/>
          <w:szCs w:val="20"/>
          <w:lang w:val="kk-KZ"/>
        </w:rPr>
        <w:t>• Қауіптілігі жоғары елдерде орналасқан ұйымдарға немесе филиалдарға несие ескертулері.</w:t>
      </w:r>
    </w:p>
    <w:p w:rsidR="00925BBC" w:rsidRPr="000E0C11" w:rsidRDefault="00925BBC" w:rsidP="00B9569E">
      <w:pPr>
        <w:pStyle w:val="a4"/>
        <w:spacing w:line="240" w:lineRule="auto"/>
        <w:ind w:left="0"/>
        <w:rPr>
          <w:rStyle w:val="tlid-translation"/>
          <w:rFonts w:cs="Times New Roman"/>
          <w:b/>
          <w:i/>
          <w:sz w:val="20"/>
          <w:szCs w:val="20"/>
          <w:lang w:val="kk-KZ"/>
        </w:rPr>
      </w:pPr>
      <w:r w:rsidRPr="000E0C11">
        <w:rPr>
          <w:rStyle w:val="tlid-translation"/>
          <w:rFonts w:cs="Times New Roman"/>
          <w:b/>
          <w:i/>
          <w:sz w:val="20"/>
          <w:szCs w:val="20"/>
          <w:lang w:val="kk-KZ"/>
        </w:rPr>
        <w:t>Мәміле шарттарына қатысты көрсеткіштер</w:t>
      </w:r>
    </w:p>
    <w:p w:rsidR="0054631D" w:rsidRPr="000E0C11" w:rsidRDefault="0054631D" w:rsidP="00422290">
      <w:pPr>
        <w:spacing w:line="240" w:lineRule="auto"/>
        <w:rPr>
          <w:rStyle w:val="tlid-translation"/>
          <w:rFonts w:cs="Times New Roman"/>
          <w:sz w:val="20"/>
          <w:szCs w:val="20"/>
          <w:lang w:val="kk-KZ"/>
        </w:rPr>
      </w:pPr>
      <w:r w:rsidRPr="000E0C11">
        <w:rPr>
          <w:rStyle w:val="tlid-translation"/>
          <w:rFonts w:cs="Times New Roman"/>
          <w:sz w:val="20"/>
          <w:szCs w:val="20"/>
          <w:lang w:val="kk-KZ"/>
        </w:rPr>
        <w:t>• негізгі құжаттары жоқ келісімшарттар немесе қарыздар қатысушысы.</w:t>
      </w:r>
      <w:r w:rsidRPr="000E0C11">
        <w:rPr>
          <w:rFonts w:cs="Times New Roman"/>
          <w:sz w:val="20"/>
          <w:szCs w:val="20"/>
          <w:lang w:val="kk-KZ"/>
        </w:rPr>
        <w:br/>
      </w:r>
      <w:r w:rsidRPr="000E0C11">
        <w:rPr>
          <w:rStyle w:val="tlid-translation"/>
          <w:rFonts w:cs="Times New Roman"/>
          <w:sz w:val="20"/>
          <w:szCs w:val="20"/>
          <w:lang w:val="kk-KZ"/>
        </w:rPr>
        <w:t>• Құжаттарда белгілі бір тауарлар немесе қызмет көрсетулер, төлемдер және т.б. сияқты негізгі терминдерді нақты анықтамаған келісімшарттар.</w:t>
      </w:r>
    </w:p>
    <w:p w:rsidR="00422290" w:rsidRPr="000E0C11" w:rsidRDefault="00422290" w:rsidP="00422290">
      <w:pPr>
        <w:spacing w:line="240" w:lineRule="auto"/>
        <w:rPr>
          <w:rStyle w:val="tlid-translation"/>
          <w:rFonts w:cs="Times New Roman"/>
          <w:sz w:val="20"/>
          <w:szCs w:val="20"/>
          <w:lang w:val="kk-KZ"/>
        </w:rPr>
      </w:pPr>
      <w:r w:rsidRPr="000E0C11">
        <w:rPr>
          <w:rStyle w:val="tlid-translation"/>
          <w:rFonts w:cs="Times New Roman"/>
          <w:sz w:val="20"/>
          <w:szCs w:val="20"/>
          <w:lang w:val="kk-KZ"/>
        </w:rPr>
        <w:t xml:space="preserve">• Мәміленің шынайылығын көрсетпейтін контрактілердің </w:t>
      </w:r>
      <w:r w:rsidR="00D314EF" w:rsidRPr="000E0C11">
        <w:rPr>
          <w:rStyle w:val="tlid-translation"/>
          <w:rFonts w:cs="Times New Roman"/>
          <w:sz w:val="20"/>
          <w:szCs w:val="20"/>
          <w:lang w:val="kk-KZ"/>
        </w:rPr>
        <w:t>қатысушысы</w:t>
      </w:r>
      <w:r w:rsidRPr="000E0C11">
        <w:rPr>
          <w:rStyle w:val="tlid-translation"/>
          <w:rFonts w:cs="Times New Roman"/>
          <w:sz w:val="20"/>
          <w:szCs w:val="20"/>
          <w:lang w:val="kk-KZ"/>
        </w:rPr>
        <w:t xml:space="preserve"> (мысалы, егер тауарлар немесе төлемдер келісімшартта көрсетілгеннен ерекшеленсе және осы айырмашылықты түсіндіретін құжат болмаса).</w:t>
      </w:r>
      <w:r w:rsidRPr="000E0C11">
        <w:rPr>
          <w:rFonts w:cs="Times New Roman"/>
          <w:sz w:val="20"/>
          <w:szCs w:val="20"/>
          <w:lang w:val="kk-KZ"/>
        </w:rPr>
        <w:br/>
      </w:r>
      <w:r w:rsidRPr="000E0C11">
        <w:rPr>
          <w:rStyle w:val="tlid-translation"/>
          <w:rFonts w:cs="Times New Roman"/>
          <w:sz w:val="20"/>
          <w:szCs w:val="20"/>
          <w:lang w:val="kk-KZ"/>
        </w:rPr>
        <w:t>• ақылға қонымды коммерциялық негізде болмайтын келісімшарттарға қатысушы, мысалы:</w:t>
      </w:r>
    </w:p>
    <w:p w:rsidR="00B9569E" w:rsidRPr="000E0C11" w:rsidRDefault="00D314EF" w:rsidP="00B9569E">
      <w:pPr>
        <w:pStyle w:val="a4"/>
        <w:numPr>
          <w:ilvl w:val="0"/>
          <w:numId w:val="31"/>
        </w:numPr>
        <w:spacing w:line="240" w:lineRule="auto"/>
        <w:jc w:val="both"/>
        <w:rPr>
          <w:rStyle w:val="tlid-translation"/>
          <w:rFonts w:cs="Times New Roman"/>
          <w:sz w:val="20"/>
          <w:szCs w:val="20"/>
          <w:lang w:val="kk-KZ"/>
        </w:rPr>
      </w:pPr>
      <w:r w:rsidRPr="000E0C11">
        <w:rPr>
          <w:rStyle w:val="tlid-translation"/>
          <w:rFonts w:cs="Times New Roman"/>
          <w:sz w:val="20"/>
          <w:szCs w:val="20"/>
          <w:lang w:val="kk-KZ"/>
        </w:rPr>
        <w:t>айрықша</w:t>
      </w:r>
      <w:r w:rsidR="00142C3C" w:rsidRPr="000E0C11">
        <w:rPr>
          <w:rStyle w:val="tlid-translation"/>
          <w:rFonts w:cs="Times New Roman"/>
          <w:sz w:val="20"/>
          <w:szCs w:val="20"/>
          <w:lang w:val="kk-KZ"/>
        </w:rPr>
        <w:t xml:space="preserve"> жағымды немесе қолайсыз жағдайларда</w:t>
      </w:r>
      <w:r w:rsidRPr="000E0C11">
        <w:rPr>
          <w:rStyle w:val="tlid-translation"/>
          <w:rFonts w:cs="Times New Roman"/>
          <w:sz w:val="20"/>
          <w:szCs w:val="20"/>
          <w:lang w:val="kk-KZ"/>
        </w:rPr>
        <w:t>ғы</w:t>
      </w:r>
      <w:r w:rsidR="00142C3C" w:rsidRPr="000E0C11">
        <w:rPr>
          <w:rStyle w:val="tlid-translation"/>
          <w:rFonts w:cs="Times New Roman"/>
          <w:sz w:val="20"/>
          <w:szCs w:val="20"/>
          <w:lang w:val="kk-KZ"/>
        </w:rPr>
        <w:t xml:space="preserve"> кредиттер; немесе</w:t>
      </w:r>
    </w:p>
    <w:p w:rsidR="00142C3C" w:rsidRPr="000E0C11" w:rsidRDefault="00142C3C" w:rsidP="00B9569E">
      <w:pPr>
        <w:pStyle w:val="a4"/>
        <w:numPr>
          <w:ilvl w:val="0"/>
          <w:numId w:val="31"/>
        </w:numPr>
        <w:spacing w:line="240" w:lineRule="auto"/>
        <w:jc w:val="both"/>
        <w:rPr>
          <w:rFonts w:cs="Times New Roman"/>
          <w:sz w:val="20"/>
          <w:szCs w:val="20"/>
          <w:lang w:val="kk-KZ"/>
        </w:rPr>
      </w:pPr>
      <w:r w:rsidRPr="000E0C11">
        <w:rPr>
          <w:rStyle w:val="tlid-translation"/>
          <w:rFonts w:cs="Times New Roman"/>
          <w:sz w:val="20"/>
          <w:szCs w:val="20"/>
          <w:lang w:val="kk-KZ"/>
        </w:rPr>
        <w:t>тауарлар немесе қызметтер үшін ақы төлеу жеткіліксіз немесе шамадан тыс болып көрінетін шарттар. Келісімшарттың шарттарынан тыс әрекеттер (мысалы, қосымша. төлемдерді жасау - коммерциялық негіздеусіз баға өсімі сияқты келісімшарттардың өзгеруі</w:t>
      </w:r>
    </w:p>
    <w:p w:rsidR="00AB2891" w:rsidRPr="000E0C11" w:rsidRDefault="00142C3C" w:rsidP="00142C3C">
      <w:pPr>
        <w:spacing w:line="240" w:lineRule="auto"/>
        <w:rPr>
          <w:rStyle w:val="tlid-translation"/>
          <w:rFonts w:cs="Times New Roman"/>
          <w:sz w:val="20"/>
          <w:szCs w:val="20"/>
          <w:lang w:val="kk-KZ"/>
        </w:rPr>
      </w:pPr>
      <w:r w:rsidRPr="000E0C11">
        <w:rPr>
          <w:rStyle w:val="tlid-translation"/>
          <w:rFonts w:cs="Times New Roman"/>
          <w:sz w:val="20"/>
          <w:szCs w:val="20"/>
          <w:lang w:val="kk-KZ"/>
        </w:rPr>
        <w:t>• Негізгі терминдер басқа салық төлеуші ​​операцияларынан немесе салалық нормалардан (мысалы, салық төлеушімен әдетте пайдаланылмайтын тауарларды немесе қызметтерді сатып алудан) ерекшеленеді.</w:t>
      </w:r>
      <w:r w:rsidRPr="000E0C11">
        <w:rPr>
          <w:rFonts w:cs="Times New Roman"/>
          <w:sz w:val="20"/>
          <w:szCs w:val="20"/>
          <w:lang w:val="kk-KZ"/>
        </w:rPr>
        <w:br/>
      </w:r>
      <w:r w:rsidRPr="000E0C11">
        <w:rPr>
          <w:rStyle w:val="tlid-translation"/>
          <w:rFonts w:cs="Times New Roman"/>
          <w:sz w:val="20"/>
          <w:szCs w:val="20"/>
          <w:lang w:val="kk-KZ"/>
        </w:rPr>
        <w:t>• Келісімде басқа тараптармен жасалған келісімдердің нәтижелеріне байланысты төлемдер қарастырылған.</w:t>
      </w:r>
      <w:r w:rsidRPr="000E0C11">
        <w:rPr>
          <w:rFonts w:cs="Times New Roman"/>
          <w:sz w:val="20"/>
          <w:szCs w:val="20"/>
          <w:lang w:val="kk-KZ"/>
        </w:rPr>
        <w:br/>
      </w:r>
      <w:r w:rsidRPr="000E0C11">
        <w:rPr>
          <w:rStyle w:val="tlid-translation"/>
          <w:rFonts w:cs="Times New Roman"/>
          <w:sz w:val="20"/>
          <w:szCs w:val="20"/>
          <w:lang w:val="kk-KZ"/>
        </w:rPr>
        <w:t>• Консультациялық сатып алу рәсімдері орындалмайды (мысалы, қалыпты тәжірибеде талап етілетін бірнеше ұсыныстар қабылданбады).</w:t>
      </w:r>
      <w:r w:rsidRPr="000E0C11">
        <w:rPr>
          <w:rFonts w:cs="Times New Roman"/>
          <w:sz w:val="20"/>
          <w:szCs w:val="20"/>
          <w:lang w:val="kk-KZ"/>
        </w:rPr>
        <w:br/>
      </w:r>
      <w:r w:rsidRPr="000E0C11">
        <w:rPr>
          <w:rStyle w:val="tlid-translation"/>
          <w:rFonts w:cs="Times New Roman"/>
          <w:sz w:val="20"/>
          <w:szCs w:val="20"/>
          <w:lang w:val="kk-KZ"/>
        </w:rPr>
        <w:t xml:space="preserve">• </w:t>
      </w:r>
      <w:r w:rsidR="00C15551" w:rsidRPr="000E0C11">
        <w:rPr>
          <w:rStyle w:val="tlid-translation"/>
          <w:rFonts w:cs="Times New Roman"/>
          <w:sz w:val="20"/>
          <w:szCs w:val="20"/>
          <w:lang w:val="kk-KZ"/>
        </w:rPr>
        <w:t>салық төлеушінің еңбекақы қорындағы</w:t>
      </w:r>
      <w:r w:rsidRPr="000E0C11">
        <w:rPr>
          <w:rStyle w:val="tlid-translation"/>
          <w:rFonts w:cs="Times New Roman"/>
          <w:sz w:val="20"/>
          <w:szCs w:val="20"/>
          <w:lang w:val="kk-KZ"/>
        </w:rPr>
        <w:t xml:space="preserve"> басқару</w:t>
      </w:r>
      <w:r w:rsidR="00C15551" w:rsidRPr="000E0C11">
        <w:rPr>
          <w:rStyle w:val="tlid-translation"/>
          <w:rFonts w:cs="Times New Roman"/>
          <w:sz w:val="20"/>
          <w:szCs w:val="20"/>
          <w:lang w:val="kk-KZ"/>
        </w:rPr>
        <w:t>шы</w:t>
      </w:r>
      <w:r w:rsidRPr="000E0C11">
        <w:rPr>
          <w:rStyle w:val="tlid-translation"/>
          <w:rFonts w:cs="Times New Roman"/>
          <w:sz w:val="20"/>
          <w:szCs w:val="20"/>
          <w:lang w:val="kk-KZ"/>
        </w:rPr>
        <w:t xml:space="preserve"> лауазымдар</w:t>
      </w:r>
      <w:r w:rsidR="00C15551" w:rsidRPr="000E0C11">
        <w:rPr>
          <w:rStyle w:val="tlid-translation"/>
          <w:rFonts w:cs="Times New Roman"/>
          <w:sz w:val="20"/>
          <w:szCs w:val="20"/>
          <w:lang w:val="kk-KZ"/>
        </w:rPr>
        <w:t>д</w:t>
      </w:r>
      <w:r w:rsidRPr="000E0C11">
        <w:rPr>
          <w:rStyle w:val="tlid-translation"/>
          <w:rFonts w:cs="Times New Roman"/>
          <w:sz w:val="20"/>
          <w:szCs w:val="20"/>
          <w:lang w:val="kk-KZ"/>
        </w:rPr>
        <w:t>а</w:t>
      </w:r>
      <w:r w:rsidR="00C15551" w:rsidRPr="000E0C11">
        <w:rPr>
          <w:rStyle w:val="tlid-translation"/>
          <w:rFonts w:cs="Times New Roman"/>
          <w:sz w:val="20"/>
          <w:szCs w:val="20"/>
          <w:lang w:val="kk-KZ"/>
        </w:rPr>
        <w:t xml:space="preserve"> біліктілігі жоқ тұлғалар</w:t>
      </w:r>
      <w:r w:rsidRPr="000E0C11">
        <w:rPr>
          <w:rStyle w:val="tlid-translation"/>
          <w:rFonts w:cs="Times New Roman"/>
          <w:sz w:val="20"/>
          <w:szCs w:val="20"/>
          <w:lang w:val="kk-KZ"/>
        </w:rPr>
        <w:t xml:space="preserve"> немесе жалған қызметкерлер.</w:t>
      </w:r>
      <w:r w:rsidRPr="000E0C11">
        <w:rPr>
          <w:rFonts w:cs="Times New Roman"/>
          <w:sz w:val="20"/>
          <w:szCs w:val="20"/>
          <w:lang w:val="kk-KZ"/>
        </w:rPr>
        <w:br/>
      </w:r>
      <w:r w:rsidRPr="000E0C11">
        <w:rPr>
          <w:rStyle w:val="tlid-translation"/>
          <w:rFonts w:cs="Times New Roman"/>
          <w:sz w:val="20"/>
          <w:szCs w:val="20"/>
          <w:lang w:val="kk-KZ"/>
        </w:rPr>
        <w:t xml:space="preserve">• Операцияларды салық төлеуші ​​анық түсіндіре </w:t>
      </w:r>
      <w:r w:rsidR="00C15551" w:rsidRPr="000E0C11">
        <w:rPr>
          <w:rStyle w:val="tlid-translation"/>
          <w:rFonts w:cs="Times New Roman"/>
          <w:sz w:val="20"/>
          <w:szCs w:val="20"/>
          <w:lang w:val="kk-KZ"/>
        </w:rPr>
        <w:t>алмайды</w:t>
      </w:r>
      <w:r w:rsidRPr="000E0C11">
        <w:rPr>
          <w:rStyle w:val="tlid-translation"/>
          <w:rFonts w:cs="Times New Roman"/>
          <w:sz w:val="20"/>
          <w:szCs w:val="20"/>
          <w:lang w:val="kk-KZ"/>
        </w:rPr>
        <w:t>.</w:t>
      </w:r>
    </w:p>
    <w:p w:rsidR="00997C16" w:rsidRPr="000E0C11" w:rsidRDefault="00997C16" w:rsidP="00142C3C">
      <w:pPr>
        <w:spacing w:line="240" w:lineRule="auto"/>
        <w:rPr>
          <w:rFonts w:cs="Times New Roman"/>
          <w:sz w:val="20"/>
          <w:szCs w:val="20"/>
          <w:lang w:val="kk-KZ"/>
        </w:rPr>
      </w:pPr>
    </w:p>
    <w:p w:rsidR="009E385C" w:rsidRPr="000E0C11" w:rsidRDefault="009E385C" w:rsidP="00AB2891">
      <w:pPr>
        <w:spacing w:line="240" w:lineRule="auto"/>
        <w:jc w:val="both"/>
        <w:rPr>
          <w:rFonts w:cstheme="majorHAnsi"/>
          <w:color w:val="2E74B5" w:themeColor="accent1" w:themeShade="BF"/>
          <w:sz w:val="20"/>
          <w:szCs w:val="20"/>
          <w:lang w:val="kk-KZ"/>
        </w:rPr>
      </w:pPr>
      <w:r w:rsidRPr="000E0C11">
        <w:rPr>
          <w:rFonts w:cstheme="majorHAnsi"/>
          <w:color w:val="2E74B5" w:themeColor="accent1" w:themeShade="BF"/>
          <w:sz w:val="20"/>
          <w:szCs w:val="20"/>
          <w:lang w:val="kk-KZ"/>
        </w:rPr>
        <w:t>ТӨЛЕМДЕР ЖӘНЕ АҚША ҚАРАЖАТТАРЫНЫҢ ҚОЗҒАЛЫСЫ</w:t>
      </w:r>
    </w:p>
    <w:p w:rsidR="009E385C" w:rsidRPr="000E0C11" w:rsidRDefault="009E385C" w:rsidP="009E385C">
      <w:pPr>
        <w:pStyle w:val="a4"/>
        <w:spacing w:line="240" w:lineRule="auto"/>
        <w:jc w:val="both"/>
        <w:rPr>
          <w:rStyle w:val="tlid-translation"/>
          <w:rFonts w:cs="Times New Roman"/>
          <w:b/>
          <w:sz w:val="20"/>
          <w:szCs w:val="20"/>
          <w:lang w:val="kk-KZ"/>
        </w:rPr>
      </w:pPr>
      <w:r w:rsidRPr="000E0C11">
        <w:rPr>
          <w:rStyle w:val="tlid-translation"/>
          <w:rFonts w:cs="Times New Roman"/>
          <w:b/>
          <w:sz w:val="20"/>
          <w:szCs w:val="20"/>
          <w:lang w:val="kk-KZ"/>
        </w:rPr>
        <w:t>Төлемдер жасалатын немесе қайдан келгендері туралы көрсеткіштер</w:t>
      </w:r>
    </w:p>
    <w:p w:rsidR="009E385C" w:rsidRPr="000E0C11" w:rsidRDefault="009E385C" w:rsidP="009E385C">
      <w:pPr>
        <w:spacing w:line="240" w:lineRule="auto"/>
        <w:rPr>
          <w:rStyle w:val="tlid-translation"/>
          <w:rFonts w:cs="Times New Roman"/>
          <w:sz w:val="20"/>
          <w:szCs w:val="20"/>
          <w:lang w:val="kk-KZ"/>
        </w:rPr>
      </w:pPr>
      <w:r w:rsidRPr="000E0C11">
        <w:rPr>
          <w:rStyle w:val="tlid-translation"/>
          <w:rFonts w:cs="Times New Roman"/>
          <w:sz w:val="20"/>
          <w:szCs w:val="20"/>
          <w:lang w:val="kk-KZ"/>
        </w:rPr>
        <w:t>• Жоғары тәуекелге ұшыраған елдерде немесе анықталмаған немесе бенефициарлары анықталмайтын компанияларға төлемдер.</w:t>
      </w:r>
      <w:r w:rsidRPr="000E0C11">
        <w:rPr>
          <w:rFonts w:cs="Times New Roman"/>
          <w:sz w:val="20"/>
          <w:szCs w:val="20"/>
          <w:lang w:val="kk-KZ"/>
        </w:rPr>
        <w:br/>
      </w:r>
      <w:r w:rsidRPr="000E0C11">
        <w:rPr>
          <w:rStyle w:val="tlid-translation"/>
          <w:rFonts w:cs="Times New Roman"/>
          <w:sz w:val="20"/>
          <w:szCs w:val="20"/>
          <w:lang w:val="kk-KZ"/>
        </w:rPr>
        <w:t>• Үшінші елдердегі делдалдар арқылы жасалған немесе алынған төлемдер.</w:t>
      </w:r>
      <w:r w:rsidRPr="000E0C11">
        <w:rPr>
          <w:rFonts w:cs="Times New Roman"/>
          <w:sz w:val="20"/>
          <w:szCs w:val="20"/>
          <w:lang w:val="kk-KZ"/>
        </w:rPr>
        <w:br/>
      </w:r>
      <w:r w:rsidRPr="000E0C11">
        <w:rPr>
          <w:rStyle w:val="tlid-translation"/>
          <w:rFonts w:cs="Times New Roman"/>
          <w:sz w:val="20"/>
          <w:szCs w:val="20"/>
          <w:lang w:val="kk-KZ"/>
        </w:rPr>
        <w:t>• Жоғары қауіпті елдерде</w:t>
      </w:r>
      <w:r w:rsidR="002E6946" w:rsidRPr="000E0C11">
        <w:rPr>
          <w:rStyle w:val="tlid-translation"/>
          <w:rFonts w:cs="Times New Roman"/>
          <w:sz w:val="20"/>
          <w:szCs w:val="20"/>
          <w:lang w:val="kk-KZ"/>
        </w:rPr>
        <w:t xml:space="preserve"> қызмет көрсету үшін</w:t>
      </w:r>
      <w:r w:rsidRPr="000E0C11">
        <w:rPr>
          <w:rStyle w:val="tlid-translation"/>
          <w:rFonts w:cs="Times New Roman"/>
          <w:sz w:val="20"/>
          <w:szCs w:val="20"/>
          <w:lang w:val="kk-KZ"/>
        </w:rPr>
        <w:t xml:space="preserve"> жоғары қызмет төлемдері.</w:t>
      </w:r>
      <w:r w:rsidRPr="000E0C11">
        <w:rPr>
          <w:rFonts w:cs="Times New Roman"/>
          <w:sz w:val="20"/>
          <w:szCs w:val="20"/>
          <w:lang w:val="kk-KZ"/>
        </w:rPr>
        <w:br/>
      </w:r>
      <w:r w:rsidRPr="000E0C11">
        <w:rPr>
          <w:rStyle w:val="tlid-translation"/>
          <w:rFonts w:cs="Times New Roman"/>
          <w:sz w:val="20"/>
          <w:szCs w:val="20"/>
          <w:lang w:val="kk-KZ"/>
        </w:rPr>
        <w:t>• Жеке тұлғалар немесе іскерлік қатынастар болмаған компаниялар</w:t>
      </w:r>
      <w:r w:rsidR="005848ED" w:rsidRPr="000E0C11">
        <w:rPr>
          <w:rStyle w:val="tlid-translation"/>
          <w:rFonts w:cs="Times New Roman"/>
          <w:sz w:val="20"/>
          <w:szCs w:val="20"/>
          <w:lang w:val="kk-KZ"/>
        </w:rPr>
        <w:t>дың</w:t>
      </w:r>
      <w:r w:rsidRPr="000E0C11">
        <w:rPr>
          <w:rStyle w:val="tlid-translation"/>
          <w:rFonts w:cs="Times New Roman"/>
          <w:sz w:val="20"/>
          <w:szCs w:val="20"/>
          <w:lang w:val="kk-KZ"/>
        </w:rPr>
        <w:t xml:space="preserve"> шетелдік шоттар</w:t>
      </w:r>
      <w:r w:rsidR="005848ED" w:rsidRPr="000E0C11">
        <w:rPr>
          <w:rStyle w:val="tlid-translation"/>
          <w:rFonts w:cs="Times New Roman"/>
          <w:sz w:val="20"/>
          <w:szCs w:val="20"/>
          <w:lang w:val="kk-KZ"/>
        </w:rPr>
        <w:t>ын</w:t>
      </w:r>
      <w:r w:rsidRPr="000E0C11">
        <w:rPr>
          <w:rStyle w:val="tlid-translation"/>
          <w:rFonts w:cs="Times New Roman"/>
          <w:sz w:val="20"/>
          <w:szCs w:val="20"/>
          <w:lang w:val="kk-KZ"/>
        </w:rPr>
        <w:t>а төлемдер.</w:t>
      </w:r>
      <w:r w:rsidRPr="000E0C11">
        <w:rPr>
          <w:rFonts w:cs="Times New Roman"/>
          <w:sz w:val="20"/>
          <w:szCs w:val="20"/>
          <w:lang w:val="kk-KZ"/>
        </w:rPr>
        <w:br/>
      </w:r>
      <w:r w:rsidRPr="000E0C11">
        <w:rPr>
          <w:rStyle w:val="tlid-translation"/>
          <w:rFonts w:cs="Times New Roman"/>
          <w:sz w:val="20"/>
          <w:szCs w:val="20"/>
          <w:lang w:val="kk-KZ"/>
        </w:rPr>
        <w:t xml:space="preserve">• </w:t>
      </w:r>
      <w:r w:rsidR="00620EF6" w:rsidRPr="000E0C11">
        <w:rPr>
          <w:rStyle w:val="tlid-translation"/>
          <w:rFonts w:cs="Times New Roman"/>
          <w:sz w:val="20"/>
          <w:szCs w:val="20"/>
          <w:lang w:val="kk-KZ"/>
        </w:rPr>
        <w:t>СҚТ</w:t>
      </w:r>
      <w:r w:rsidR="005848ED" w:rsidRPr="000E0C11">
        <w:rPr>
          <w:rStyle w:val="tlid-translation"/>
          <w:rFonts w:cs="Times New Roman"/>
          <w:sz w:val="20"/>
          <w:szCs w:val="20"/>
          <w:lang w:val="kk-KZ"/>
        </w:rPr>
        <w:t xml:space="preserve">-ның жолкіре </w:t>
      </w:r>
      <w:r w:rsidRPr="000E0C11">
        <w:rPr>
          <w:rStyle w:val="tlid-translation"/>
          <w:rFonts w:cs="Times New Roman"/>
          <w:sz w:val="20"/>
          <w:szCs w:val="20"/>
          <w:lang w:val="kk-KZ"/>
        </w:rPr>
        <w:t>және тұру</w:t>
      </w:r>
      <w:r w:rsidR="005848ED" w:rsidRPr="000E0C11">
        <w:rPr>
          <w:rStyle w:val="tlid-translation"/>
          <w:rFonts w:cs="Times New Roman"/>
          <w:sz w:val="20"/>
          <w:szCs w:val="20"/>
          <w:lang w:val="kk-KZ"/>
        </w:rPr>
        <w:t>ы</w:t>
      </w:r>
      <w:r w:rsidRPr="000E0C11">
        <w:rPr>
          <w:rStyle w:val="tlid-translation"/>
          <w:rFonts w:cs="Times New Roman"/>
          <w:sz w:val="20"/>
          <w:szCs w:val="20"/>
          <w:lang w:val="kk-KZ"/>
        </w:rPr>
        <w:t xml:space="preserve"> үшін төлемдер.</w:t>
      </w:r>
    </w:p>
    <w:p w:rsidR="005848ED" w:rsidRPr="000E0C11" w:rsidRDefault="00127901" w:rsidP="00AB2891">
      <w:pPr>
        <w:spacing w:line="240" w:lineRule="auto"/>
        <w:jc w:val="both"/>
        <w:rPr>
          <w:rStyle w:val="tlid-translation"/>
          <w:rFonts w:cs="Times New Roman"/>
          <w:sz w:val="20"/>
          <w:szCs w:val="20"/>
          <w:lang w:val="kk-KZ"/>
        </w:rPr>
      </w:pPr>
      <w:r w:rsidRPr="000E0C11">
        <w:rPr>
          <w:rStyle w:val="tlid-translation"/>
          <w:rFonts w:cs="Times New Roman"/>
          <w:sz w:val="20"/>
          <w:szCs w:val="20"/>
          <w:lang w:val="kk-KZ"/>
        </w:rPr>
        <w:t>• Комиссиялық төлемдер түрлі оффшорлық банктік шоттарына төленген бөліктерге бөлінеді.</w:t>
      </w:r>
      <w:r w:rsidRPr="000E0C11">
        <w:rPr>
          <w:rFonts w:cs="Times New Roman"/>
          <w:sz w:val="20"/>
          <w:szCs w:val="20"/>
          <w:lang w:val="kk-KZ"/>
        </w:rPr>
        <w:br/>
      </w:r>
      <w:r w:rsidRPr="000E0C11">
        <w:rPr>
          <w:rStyle w:val="tlid-translation"/>
          <w:rFonts w:cs="Times New Roman"/>
          <w:sz w:val="20"/>
          <w:szCs w:val="20"/>
          <w:lang w:val="kk-KZ"/>
        </w:rPr>
        <w:t>• Төлемдер банктік ақпараттар алмаспайтын банк құпиясын сақтау ережелері бар елдерге жасалады.</w:t>
      </w:r>
      <w:r w:rsidRPr="000E0C11">
        <w:rPr>
          <w:rFonts w:cs="Times New Roman"/>
          <w:sz w:val="20"/>
          <w:szCs w:val="20"/>
          <w:lang w:val="kk-KZ"/>
        </w:rPr>
        <w:br/>
      </w:r>
      <w:r w:rsidRPr="000E0C11">
        <w:rPr>
          <w:rStyle w:val="tlid-translation"/>
          <w:rFonts w:cs="Times New Roman"/>
          <w:sz w:val="20"/>
          <w:szCs w:val="20"/>
          <w:lang w:val="kk-KZ"/>
        </w:rPr>
        <w:t>• Алушы орналасқан жердегі басқа елдердегі банктік шоттарға төлемдер.</w:t>
      </w:r>
    </w:p>
    <w:p w:rsidR="00AB2891" w:rsidRPr="000E0C11" w:rsidRDefault="00127901" w:rsidP="00AB2891">
      <w:pPr>
        <w:spacing w:line="240" w:lineRule="auto"/>
        <w:jc w:val="both"/>
        <w:rPr>
          <w:rFonts w:cs="Times New Roman"/>
          <w:sz w:val="20"/>
          <w:szCs w:val="20"/>
          <w:lang w:val="kk-KZ"/>
        </w:rPr>
      </w:pPr>
      <w:r w:rsidRPr="000E0C11">
        <w:rPr>
          <w:rStyle w:val="tlid-translation"/>
          <w:rFonts w:cs="Times New Roman"/>
          <w:sz w:val="20"/>
          <w:szCs w:val="20"/>
          <w:lang w:val="kk-KZ"/>
        </w:rPr>
        <w:t xml:space="preserve">• </w:t>
      </w:r>
      <w:r w:rsidR="005848ED" w:rsidRPr="000E0C11">
        <w:rPr>
          <w:rStyle w:val="tlid-translation"/>
          <w:rFonts w:cs="Times New Roman"/>
          <w:sz w:val="20"/>
          <w:szCs w:val="20"/>
          <w:lang w:val="kk-KZ"/>
        </w:rPr>
        <w:t xml:space="preserve">Бизнес-шоттарға емес жеке </w:t>
      </w:r>
      <w:r w:rsidRPr="000E0C11">
        <w:rPr>
          <w:rStyle w:val="tlid-translation"/>
          <w:rFonts w:cs="Times New Roman"/>
          <w:sz w:val="20"/>
          <w:szCs w:val="20"/>
          <w:lang w:val="kk-KZ"/>
        </w:rPr>
        <w:t>шоттар</w:t>
      </w:r>
      <w:r w:rsidR="005848ED" w:rsidRPr="000E0C11">
        <w:rPr>
          <w:rStyle w:val="tlid-translation"/>
          <w:rFonts w:cs="Times New Roman"/>
          <w:sz w:val="20"/>
          <w:szCs w:val="20"/>
          <w:lang w:val="kk-KZ"/>
        </w:rPr>
        <w:t xml:space="preserve">ға </w:t>
      </w:r>
      <w:r w:rsidRPr="000E0C11">
        <w:rPr>
          <w:rStyle w:val="tlid-translation"/>
          <w:rFonts w:cs="Times New Roman"/>
          <w:sz w:val="20"/>
          <w:szCs w:val="20"/>
          <w:lang w:val="kk-KZ"/>
        </w:rPr>
        <w:t>төлемдер,. Жобаларға немесе операцияларға қатыспаған ұйымдарға төлемдер.</w:t>
      </w:r>
    </w:p>
    <w:p w:rsidR="00AB2891" w:rsidRPr="000E0C11" w:rsidRDefault="00AB2891" w:rsidP="00AB2891">
      <w:pPr>
        <w:spacing w:line="240" w:lineRule="auto"/>
        <w:jc w:val="both"/>
        <w:rPr>
          <w:rFonts w:cs="Times New Roman"/>
          <w:sz w:val="20"/>
          <w:szCs w:val="20"/>
          <w:lang w:val="kk-KZ"/>
        </w:rPr>
      </w:pPr>
    </w:p>
    <w:p w:rsidR="005E3BF2" w:rsidRPr="000E0C11" w:rsidRDefault="002926EB" w:rsidP="00410855">
      <w:pPr>
        <w:pStyle w:val="a4"/>
        <w:spacing w:line="240" w:lineRule="auto"/>
        <w:ind w:hanging="720"/>
        <w:rPr>
          <w:rFonts w:cs="Times New Roman"/>
          <w:sz w:val="20"/>
          <w:szCs w:val="20"/>
          <w:lang w:val="kk-KZ"/>
        </w:rPr>
      </w:pPr>
      <w:r w:rsidRPr="000E0C11">
        <w:rPr>
          <w:rStyle w:val="tlid-translation"/>
          <w:rFonts w:cs="Times New Roman"/>
          <w:b/>
          <w:sz w:val="20"/>
          <w:szCs w:val="20"/>
          <w:lang w:val="kk-KZ"/>
        </w:rPr>
        <w:t>Төлем шарттарына қатысты көрсеткіштер</w:t>
      </w:r>
    </w:p>
    <w:p w:rsidR="005E3BF2" w:rsidRPr="000E0C11" w:rsidRDefault="002926EB" w:rsidP="00410855">
      <w:pPr>
        <w:pStyle w:val="a4"/>
        <w:spacing w:line="240" w:lineRule="auto"/>
        <w:ind w:hanging="720"/>
        <w:rPr>
          <w:rFonts w:cs="Times New Roman"/>
          <w:sz w:val="20"/>
          <w:szCs w:val="20"/>
          <w:lang w:val="kk-KZ"/>
        </w:rPr>
      </w:pPr>
      <w:r w:rsidRPr="000E0C11">
        <w:rPr>
          <w:rStyle w:val="tlid-translation"/>
          <w:rFonts w:cs="Times New Roman"/>
          <w:sz w:val="20"/>
          <w:szCs w:val="20"/>
          <w:lang w:val="kk-KZ"/>
        </w:rPr>
        <w:t>• Үлкен немесе жиі, дөңгелектелген төлемдер немесе түбіртектер.</w:t>
      </w:r>
    </w:p>
    <w:p w:rsidR="005E3BF2" w:rsidRPr="000E0C11" w:rsidRDefault="002926EB" w:rsidP="00410855">
      <w:pPr>
        <w:pStyle w:val="a4"/>
        <w:spacing w:line="240" w:lineRule="auto"/>
        <w:ind w:hanging="720"/>
        <w:rPr>
          <w:rFonts w:cs="Times New Roman"/>
          <w:sz w:val="20"/>
          <w:szCs w:val="20"/>
          <w:lang w:val="kk-KZ"/>
        </w:rPr>
      </w:pPr>
      <w:r w:rsidRPr="000E0C11">
        <w:rPr>
          <w:rStyle w:val="tlid-translation"/>
          <w:rFonts w:cs="Times New Roman"/>
          <w:sz w:val="20"/>
          <w:szCs w:val="20"/>
          <w:lang w:val="kk-KZ"/>
        </w:rPr>
        <w:t xml:space="preserve">• </w:t>
      </w:r>
      <w:r w:rsidR="00CB4253" w:rsidRPr="000E0C11">
        <w:rPr>
          <w:rStyle w:val="tlid-translation"/>
          <w:rFonts w:cs="Times New Roman"/>
          <w:sz w:val="20"/>
          <w:szCs w:val="20"/>
          <w:lang w:val="kk-KZ"/>
        </w:rPr>
        <w:t>Төлемдерді төлеудің қ</w:t>
      </w:r>
      <w:r w:rsidR="005848ED" w:rsidRPr="000E0C11">
        <w:rPr>
          <w:rStyle w:val="tlid-translation"/>
          <w:rFonts w:cs="Times New Roman"/>
          <w:sz w:val="20"/>
          <w:szCs w:val="20"/>
          <w:lang w:val="kk-KZ"/>
        </w:rPr>
        <w:t xml:space="preserve">алыпты рәсімдерінен </w:t>
      </w:r>
      <w:r w:rsidRPr="000E0C11">
        <w:rPr>
          <w:rStyle w:val="tlid-translation"/>
          <w:rFonts w:cs="Times New Roman"/>
          <w:sz w:val="20"/>
          <w:szCs w:val="20"/>
          <w:lang w:val="kk-KZ"/>
        </w:rPr>
        <w:t>ауытқу.</w:t>
      </w:r>
    </w:p>
    <w:p w:rsidR="005E3BF2" w:rsidRPr="000E0C11" w:rsidRDefault="002926EB" w:rsidP="00CB4253">
      <w:pPr>
        <w:pStyle w:val="a4"/>
        <w:spacing w:line="240" w:lineRule="auto"/>
        <w:ind w:left="142" w:hanging="142"/>
        <w:rPr>
          <w:rFonts w:cs="Times New Roman"/>
          <w:sz w:val="20"/>
          <w:szCs w:val="20"/>
          <w:lang w:val="kk-KZ"/>
        </w:rPr>
      </w:pPr>
      <w:r w:rsidRPr="000E0C11">
        <w:rPr>
          <w:rStyle w:val="tlid-translation"/>
          <w:rFonts w:cs="Times New Roman"/>
          <w:sz w:val="20"/>
          <w:szCs w:val="20"/>
          <w:lang w:val="kk-KZ"/>
        </w:rPr>
        <w:t>• Жазбаша келісім болмаған немесе жазбаша келісімшарттар жасалм</w:t>
      </w:r>
      <w:r w:rsidR="005E3BF2" w:rsidRPr="000E0C11">
        <w:rPr>
          <w:rStyle w:val="tlid-translation"/>
          <w:rFonts w:cs="Times New Roman"/>
          <w:sz w:val="20"/>
          <w:szCs w:val="20"/>
          <w:lang w:val="kk-KZ"/>
        </w:rPr>
        <w:t>аған немесе қол жетімсіз болған</w:t>
      </w:r>
      <w:r w:rsidR="00CB4253" w:rsidRPr="000E0C11">
        <w:rPr>
          <w:rStyle w:val="tlid-translation"/>
          <w:rFonts w:cs="Times New Roman"/>
          <w:sz w:val="20"/>
          <w:szCs w:val="20"/>
          <w:lang w:val="kk-KZ"/>
        </w:rPr>
        <w:t xml:space="preserve"> </w:t>
      </w:r>
      <w:r w:rsidRPr="000E0C11">
        <w:rPr>
          <w:rStyle w:val="tlid-translation"/>
          <w:rFonts w:cs="Times New Roman"/>
          <w:sz w:val="20"/>
          <w:szCs w:val="20"/>
          <w:lang w:val="kk-KZ"/>
        </w:rPr>
        <w:t>жағдайларда төленген немесе алынған төлемдер.</w:t>
      </w:r>
    </w:p>
    <w:p w:rsidR="005E3BF2" w:rsidRPr="000E0C11" w:rsidRDefault="002926EB" w:rsidP="00410855">
      <w:pPr>
        <w:pStyle w:val="a4"/>
        <w:spacing w:line="240" w:lineRule="auto"/>
        <w:ind w:hanging="720"/>
        <w:rPr>
          <w:rFonts w:cs="Times New Roman"/>
          <w:sz w:val="20"/>
          <w:szCs w:val="20"/>
          <w:lang w:val="kk-KZ"/>
        </w:rPr>
      </w:pPr>
      <w:r w:rsidRPr="000E0C11">
        <w:rPr>
          <w:rStyle w:val="tlid-translation"/>
          <w:rFonts w:cs="Times New Roman"/>
          <w:sz w:val="20"/>
          <w:szCs w:val="20"/>
          <w:lang w:val="kk-KZ"/>
        </w:rPr>
        <w:t>• Шарттар бойынша талап етілмеген ақы төленген шот-фактуралар.</w:t>
      </w:r>
    </w:p>
    <w:p w:rsidR="002926EB" w:rsidRPr="000E0C11" w:rsidRDefault="002926EB" w:rsidP="00CB4253">
      <w:pPr>
        <w:pStyle w:val="a4"/>
        <w:spacing w:line="240" w:lineRule="auto"/>
        <w:ind w:left="142" w:hanging="142"/>
        <w:rPr>
          <w:rStyle w:val="tlid-translation"/>
          <w:rFonts w:cs="Times New Roman"/>
          <w:sz w:val="20"/>
          <w:szCs w:val="20"/>
          <w:lang w:val="kk-KZ"/>
        </w:rPr>
      </w:pPr>
      <w:r w:rsidRPr="000E0C11">
        <w:rPr>
          <w:rStyle w:val="tlid-translation"/>
          <w:rFonts w:cs="Times New Roman"/>
          <w:sz w:val="20"/>
          <w:szCs w:val="20"/>
          <w:lang w:val="kk-KZ"/>
        </w:rPr>
        <w:t>• Кәдімгі салық төлеушінің профиліне сәйкес келмейтін шоттар бо</w:t>
      </w:r>
      <w:r w:rsidR="005E3BF2" w:rsidRPr="000E0C11">
        <w:rPr>
          <w:rStyle w:val="tlid-translation"/>
          <w:rFonts w:cs="Times New Roman"/>
          <w:sz w:val="20"/>
          <w:szCs w:val="20"/>
          <w:lang w:val="kk-KZ"/>
        </w:rPr>
        <w:t>йынша төлемдер (мысалы, сомасы,</w:t>
      </w:r>
      <w:r w:rsidR="00CB4253" w:rsidRPr="000E0C11">
        <w:rPr>
          <w:rStyle w:val="tlid-translation"/>
          <w:rFonts w:cs="Times New Roman"/>
          <w:sz w:val="20"/>
          <w:szCs w:val="20"/>
          <w:lang w:val="kk-KZ"/>
        </w:rPr>
        <w:t xml:space="preserve"> </w:t>
      </w:r>
      <w:r w:rsidRPr="000E0C11">
        <w:rPr>
          <w:rStyle w:val="tlid-translation"/>
          <w:rFonts w:cs="Times New Roman"/>
          <w:sz w:val="20"/>
          <w:szCs w:val="20"/>
          <w:lang w:val="kk-KZ"/>
        </w:rPr>
        <w:t>мерзімі, алушының орналасқан жері және т.б.).</w:t>
      </w:r>
    </w:p>
    <w:p w:rsidR="00EE6271" w:rsidRPr="000E0C11" w:rsidRDefault="00410855" w:rsidP="00570A95">
      <w:pPr>
        <w:spacing w:line="240" w:lineRule="auto"/>
        <w:rPr>
          <w:rStyle w:val="tlid-translation"/>
          <w:rFonts w:cs="Times New Roman"/>
          <w:sz w:val="20"/>
          <w:szCs w:val="20"/>
          <w:lang w:val="kk-KZ"/>
        </w:rPr>
      </w:pPr>
      <w:r w:rsidRPr="000E0C11">
        <w:rPr>
          <w:rStyle w:val="tlid-translation"/>
          <w:rFonts w:cs="Times New Roman"/>
          <w:sz w:val="20"/>
          <w:szCs w:val="20"/>
          <w:lang w:val="kk-KZ"/>
        </w:rPr>
        <w:t>• Төлемдер үшінші тұлғалардың шоттарында емес, дербес дайындалған ваучерлер бойынша жүргізіледі.</w:t>
      </w:r>
      <w:r w:rsidRPr="000E0C11">
        <w:rPr>
          <w:rFonts w:cs="Times New Roman"/>
          <w:sz w:val="20"/>
          <w:szCs w:val="20"/>
          <w:lang w:val="kk-KZ"/>
        </w:rPr>
        <w:br/>
      </w:r>
      <w:r w:rsidRPr="000E0C11">
        <w:rPr>
          <w:rStyle w:val="tlid-translation"/>
          <w:rFonts w:cs="Times New Roman"/>
          <w:sz w:val="20"/>
          <w:szCs w:val="20"/>
          <w:lang w:val="kk-KZ"/>
        </w:rPr>
        <w:t xml:space="preserve">• Жоғары комиссиялық төлемдер </w:t>
      </w:r>
      <w:r w:rsidR="00CB4253" w:rsidRPr="000E0C11">
        <w:rPr>
          <w:rStyle w:val="tlid-translation"/>
          <w:rFonts w:cs="Times New Roman"/>
          <w:sz w:val="20"/>
          <w:szCs w:val="20"/>
          <w:lang w:val="kk-KZ"/>
        </w:rPr>
        <w:t xml:space="preserve">белгілі </w:t>
      </w:r>
      <w:r w:rsidRPr="000E0C11">
        <w:rPr>
          <w:rStyle w:val="tlid-translation"/>
          <w:rFonts w:cs="Times New Roman"/>
          <w:sz w:val="20"/>
          <w:szCs w:val="20"/>
          <w:lang w:val="kk-KZ"/>
        </w:rPr>
        <w:t>уақыт бойынша жасалады (мысалы, шарт жасасқанда).</w:t>
      </w:r>
      <w:r w:rsidRPr="000E0C11">
        <w:rPr>
          <w:rFonts w:cs="Times New Roman"/>
          <w:sz w:val="20"/>
          <w:szCs w:val="20"/>
          <w:lang w:val="kk-KZ"/>
        </w:rPr>
        <w:br/>
      </w:r>
      <w:r w:rsidRPr="000E0C11">
        <w:rPr>
          <w:rStyle w:val="tlid-translation"/>
          <w:rFonts w:cs="Times New Roman"/>
          <w:sz w:val="20"/>
          <w:szCs w:val="20"/>
          <w:lang w:val="kk-KZ"/>
        </w:rPr>
        <w:t>• Шот-фактураны алғаннан кейін (немесе бұрын) немесе келісім-шартқа қол қойғаннан кейін дереу</w:t>
      </w:r>
      <w:r w:rsidR="00CB4253" w:rsidRPr="000E0C11">
        <w:rPr>
          <w:rStyle w:val="tlid-translation"/>
          <w:rFonts w:cs="Times New Roman"/>
          <w:sz w:val="20"/>
          <w:szCs w:val="20"/>
          <w:lang w:val="kk-KZ"/>
        </w:rPr>
        <w:t xml:space="preserve"> жүргізілген</w:t>
      </w:r>
      <w:r w:rsidRPr="000E0C11">
        <w:rPr>
          <w:rStyle w:val="tlid-translation"/>
          <w:rFonts w:cs="Times New Roman"/>
          <w:sz w:val="20"/>
          <w:szCs w:val="20"/>
          <w:lang w:val="kk-KZ"/>
        </w:rPr>
        <w:t xml:space="preserve"> төлемдер.</w:t>
      </w:r>
      <w:r w:rsidRPr="000E0C11">
        <w:rPr>
          <w:rFonts w:cs="Times New Roman"/>
          <w:sz w:val="20"/>
          <w:szCs w:val="20"/>
          <w:lang w:val="kk-KZ"/>
        </w:rPr>
        <w:br/>
      </w:r>
      <w:r w:rsidRPr="000E0C11">
        <w:rPr>
          <w:rStyle w:val="tlid-translation"/>
          <w:rFonts w:cs="Times New Roman"/>
          <w:sz w:val="20"/>
          <w:szCs w:val="20"/>
          <w:lang w:val="kk-KZ"/>
        </w:rPr>
        <w:t>• Үшінші тарап салық төлеушінің немесе салық төлеуші ​​бақылауында тұрған ұйымдардың атынан кредиторларға төлем жасайды.</w:t>
      </w:r>
      <w:r w:rsidRPr="000E0C11">
        <w:rPr>
          <w:rFonts w:cs="Times New Roman"/>
          <w:sz w:val="20"/>
          <w:szCs w:val="20"/>
          <w:lang w:val="kk-KZ"/>
        </w:rPr>
        <w:br/>
      </w:r>
      <w:r w:rsidRPr="000E0C11">
        <w:rPr>
          <w:rStyle w:val="tlid-translation"/>
          <w:rFonts w:cs="Times New Roman"/>
          <w:sz w:val="20"/>
          <w:szCs w:val="20"/>
          <w:lang w:val="kk-KZ"/>
        </w:rPr>
        <w:t>• Кейбір кредиторлар үшін қолайлы режим (мысалы, бір жеткізушінің басқаларға қарағанда нақты себептермен тезірек қызмет көрсетуі үшін төлеуге)</w:t>
      </w:r>
      <w:r w:rsidRPr="000E0C11">
        <w:rPr>
          <w:rFonts w:cs="Times New Roman"/>
          <w:sz w:val="20"/>
          <w:szCs w:val="20"/>
          <w:lang w:val="kk-KZ"/>
        </w:rPr>
        <w:br/>
      </w:r>
      <w:r w:rsidRPr="000E0C11">
        <w:rPr>
          <w:rStyle w:val="tlid-translation"/>
          <w:rFonts w:cs="Times New Roman"/>
          <w:sz w:val="20"/>
          <w:szCs w:val="20"/>
          <w:lang w:val="kk-KZ"/>
        </w:rPr>
        <w:t>• Берілген сомалар тауарларға немесе қызметтерге шамадан тыс көрінеді.</w:t>
      </w:r>
      <w:r w:rsidRPr="000E0C11">
        <w:rPr>
          <w:rFonts w:cs="Times New Roman"/>
          <w:sz w:val="20"/>
          <w:szCs w:val="20"/>
          <w:lang w:val="kk-KZ"/>
        </w:rPr>
        <w:br/>
      </w:r>
      <w:r w:rsidR="00EE6271" w:rsidRPr="000E0C11">
        <w:rPr>
          <w:rStyle w:val="tlid-translation"/>
          <w:rFonts w:cs="Times New Roman"/>
          <w:sz w:val="20"/>
          <w:szCs w:val="20"/>
          <w:lang w:val="kk-KZ"/>
        </w:rPr>
        <w:t>•</w:t>
      </w:r>
      <w:r w:rsidRPr="000E0C11">
        <w:rPr>
          <w:rStyle w:val="tlid-translation"/>
          <w:rFonts w:cs="Times New Roman"/>
          <w:sz w:val="20"/>
          <w:szCs w:val="20"/>
          <w:lang w:val="kk-KZ"/>
        </w:rPr>
        <w:t>Брокерлерге немесе консультанттарға төленген сомалар шамадан тыс көрінеді.</w:t>
      </w:r>
    </w:p>
    <w:p w:rsidR="00570A95" w:rsidRPr="000E0C11" w:rsidRDefault="00570A95" w:rsidP="00570A95">
      <w:pPr>
        <w:spacing w:line="240" w:lineRule="auto"/>
        <w:rPr>
          <w:rStyle w:val="tlid-translation"/>
          <w:rFonts w:cs="Times New Roman"/>
          <w:sz w:val="20"/>
          <w:szCs w:val="20"/>
          <w:lang w:val="kk-KZ"/>
        </w:rPr>
      </w:pPr>
      <w:r w:rsidRPr="000E0C11">
        <w:rPr>
          <w:rStyle w:val="tlid-translation"/>
          <w:rFonts w:cs="Times New Roman"/>
          <w:b/>
          <w:sz w:val="20"/>
          <w:szCs w:val="20"/>
          <w:lang w:val="kk-KZ"/>
        </w:rPr>
        <w:t>Төлемдер және ақшалай қаражаттардың қозғалысы туралы басқа көрсеткіштер</w:t>
      </w:r>
      <w:r w:rsidRPr="000E0C11">
        <w:rPr>
          <w:rFonts w:cs="Times New Roman"/>
          <w:sz w:val="20"/>
          <w:szCs w:val="20"/>
          <w:lang w:val="kk-KZ"/>
        </w:rPr>
        <w:br/>
      </w:r>
      <w:r w:rsidRPr="000E0C11">
        <w:rPr>
          <w:rStyle w:val="tlid-translation"/>
          <w:rFonts w:cs="Times New Roman"/>
          <w:sz w:val="20"/>
          <w:szCs w:val="20"/>
          <w:lang w:val="kk-KZ"/>
        </w:rPr>
        <w:t>• Елеулі, түсініксіз қолма-қол ақшаны алу.</w:t>
      </w:r>
      <w:r w:rsidRPr="000E0C11">
        <w:rPr>
          <w:rFonts w:cs="Times New Roman"/>
          <w:sz w:val="20"/>
          <w:szCs w:val="20"/>
          <w:lang w:val="kk-KZ"/>
        </w:rPr>
        <w:br/>
      </w:r>
      <w:r w:rsidRPr="000E0C11">
        <w:rPr>
          <w:rStyle w:val="tlid-translation"/>
          <w:rFonts w:cs="Times New Roman"/>
          <w:sz w:val="20"/>
          <w:szCs w:val="20"/>
          <w:lang w:val="kk-KZ"/>
        </w:rPr>
        <w:t>• Ешқандай қажеттілік болмаған жағдайда нотариус немесе үшінші тараптың адвокаты шоттары қолданылады.</w:t>
      </w:r>
      <w:r w:rsidRPr="000E0C11">
        <w:rPr>
          <w:rFonts w:cs="Times New Roman"/>
          <w:sz w:val="20"/>
          <w:szCs w:val="20"/>
          <w:lang w:val="kk-KZ"/>
        </w:rPr>
        <w:br/>
      </w:r>
      <w:r w:rsidRPr="000E0C11">
        <w:rPr>
          <w:rStyle w:val="tlid-translation"/>
          <w:rFonts w:cs="Times New Roman"/>
          <w:sz w:val="20"/>
          <w:szCs w:val="20"/>
          <w:lang w:val="kk-KZ"/>
        </w:rPr>
        <w:t>• Мәміле үшін қаражаттың пайда болуы анық емес.</w:t>
      </w:r>
      <w:r w:rsidRPr="000E0C11">
        <w:rPr>
          <w:rFonts w:cs="Times New Roman"/>
          <w:sz w:val="20"/>
          <w:szCs w:val="20"/>
          <w:lang w:val="kk-KZ"/>
        </w:rPr>
        <w:br/>
      </w:r>
      <w:r w:rsidRPr="000E0C11">
        <w:rPr>
          <w:rStyle w:val="tlid-translation"/>
          <w:rFonts w:cs="Times New Roman"/>
          <w:sz w:val="20"/>
          <w:szCs w:val="20"/>
          <w:lang w:val="kk-KZ"/>
        </w:rPr>
        <w:t>• Банк шоттарын жиі ашу және жабу тарихы.</w:t>
      </w:r>
      <w:r w:rsidRPr="000E0C11">
        <w:rPr>
          <w:rFonts w:cs="Times New Roman"/>
          <w:sz w:val="20"/>
          <w:szCs w:val="20"/>
          <w:lang w:val="kk-KZ"/>
        </w:rPr>
        <w:br/>
      </w:r>
      <w:r w:rsidRPr="000E0C11">
        <w:rPr>
          <w:rStyle w:val="tlid-translation"/>
          <w:rFonts w:cs="Times New Roman"/>
          <w:sz w:val="20"/>
          <w:szCs w:val="20"/>
          <w:lang w:val="kk-KZ"/>
        </w:rPr>
        <w:t>• Салық төлеушінің банктік шоттарына және шоттарына түсініксіз төлемдер.</w:t>
      </w:r>
      <w:r w:rsidRPr="000E0C11">
        <w:rPr>
          <w:rFonts w:cs="Times New Roman"/>
          <w:sz w:val="20"/>
          <w:szCs w:val="20"/>
          <w:lang w:val="kk-KZ"/>
        </w:rPr>
        <w:br/>
      </w:r>
      <w:r w:rsidRPr="000E0C11">
        <w:rPr>
          <w:rStyle w:val="tlid-translation"/>
          <w:rFonts w:cs="Times New Roman"/>
          <w:sz w:val="20"/>
          <w:szCs w:val="20"/>
          <w:lang w:val="kk-KZ"/>
        </w:rPr>
        <w:t>• Қаржылық есептілікте есепке алынбайтын төлемдер туралы дәлелдемелер.</w:t>
      </w:r>
      <w:r w:rsidRPr="000E0C11">
        <w:rPr>
          <w:rFonts w:cs="Times New Roman"/>
          <w:sz w:val="20"/>
          <w:szCs w:val="20"/>
          <w:lang w:val="kk-KZ"/>
        </w:rPr>
        <w:br/>
      </w:r>
      <w:r w:rsidRPr="000E0C11">
        <w:rPr>
          <w:rStyle w:val="tlid-translation"/>
          <w:rFonts w:cs="Times New Roman"/>
          <w:sz w:val="20"/>
          <w:szCs w:val="20"/>
          <w:lang w:val="kk-KZ"/>
        </w:rPr>
        <w:t>• Кейбір төлемдер қанағаттанарлық емес.</w:t>
      </w:r>
    </w:p>
    <w:p w:rsidR="00997C16" w:rsidRPr="000E0C11" w:rsidRDefault="00997C16" w:rsidP="00570A95">
      <w:pPr>
        <w:spacing w:line="240" w:lineRule="auto"/>
        <w:rPr>
          <w:rStyle w:val="tlid-translation"/>
          <w:rFonts w:cs="Times New Roman"/>
          <w:sz w:val="20"/>
          <w:szCs w:val="20"/>
          <w:lang w:val="kk-KZ"/>
        </w:rPr>
      </w:pPr>
    </w:p>
    <w:p w:rsidR="00635FA7" w:rsidRPr="000E0C11" w:rsidRDefault="00635FA7" w:rsidP="00997C16">
      <w:pPr>
        <w:spacing w:line="240" w:lineRule="auto"/>
        <w:jc w:val="both"/>
        <w:rPr>
          <w:rFonts w:cstheme="majorHAnsi"/>
          <w:color w:val="2E74B5" w:themeColor="accent1" w:themeShade="BF"/>
          <w:sz w:val="20"/>
          <w:szCs w:val="20"/>
          <w:lang w:val="kk-KZ"/>
        </w:rPr>
      </w:pPr>
      <w:r w:rsidRPr="000E0C11">
        <w:rPr>
          <w:rFonts w:cstheme="majorHAnsi"/>
          <w:color w:val="2E74B5" w:themeColor="accent1" w:themeShade="BF"/>
          <w:sz w:val="20"/>
          <w:szCs w:val="20"/>
          <w:lang w:val="kk-KZ"/>
        </w:rPr>
        <w:t>САЛЫҚ ТӨЛЕУШІ ОПЕРАЦИЯЛАРЫНЫҢ НӘТИЖЕЛЕРІ ТУРАЛЫ КӨРСЕТКІШТЕР.</w:t>
      </w:r>
    </w:p>
    <w:p w:rsidR="00635FA7" w:rsidRPr="000E0C11" w:rsidRDefault="00EE6271" w:rsidP="00635FA7">
      <w:pPr>
        <w:spacing w:line="240" w:lineRule="auto"/>
        <w:rPr>
          <w:rStyle w:val="tlid-translation"/>
          <w:rFonts w:cs="Times New Roman"/>
          <w:sz w:val="20"/>
          <w:szCs w:val="20"/>
          <w:lang w:val="kk-KZ"/>
        </w:rPr>
      </w:pPr>
      <w:r w:rsidRPr="000E0C11">
        <w:rPr>
          <w:rStyle w:val="tlid-translation"/>
          <w:rFonts w:cs="Times New Roman"/>
          <w:sz w:val="20"/>
          <w:szCs w:val="20"/>
          <w:lang w:val="kk-KZ"/>
        </w:rPr>
        <w:t xml:space="preserve">• </w:t>
      </w:r>
      <w:r w:rsidR="00635FA7" w:rsidRPr="000E0C11">
        <w:rPr>
          <w:rStyle w:val="tlid-translation"/>
          <w:rFonts w:cs="Times New Roman"/>
          <w:sz w:val="20"/>
          <w:szCs w:val="20"/>
          <w:lang w:val="kk-KZ"/>
        </w:rPr>
        <w:t>Салық төлеушінің қызметіне әсер ететін нәтижелерге қатысты көрсеткіштер</w:t>
      </w:r>
      <w:r w:rsidR="00635FA7" w:rsidRPr="000E0C11">
        <w:rPr>
          <w:rFonts w:cs="Times New Roman"/>
          <w:sz w:val="20"/>
          <w:szCs w:val="20"/>
          <w:lang w:val="kk-KZ"/>
        </w:rPr>
        <w:br/>
      </w:r>
      <w:r w:rsidR="00635FA7" w:rsidRPr="000E0C11">
        <w:rPr>
          <w:rStyle w:val="tlid-translation"/>
          <w:rFonts w:cs="Times New Roman"/>
          <w:sz w:val="20"/>
          <w:szCs w:val="20"/>
          <w:lang w:val="kk-KZ"/>
        </w:rPr>
        <w:t>• Мемлекеттік органдар, жеткізушілер немесе тұтынушылар</w:t>
      </w:r>
      <w:r w:rsidR="00DC5C97" w:rsidRPr="000E0C11">
        <w:rPr>
          <w:rStyle w:val="tlid-translation"/>
          <w:rFonts w:cs="Times New Roman"/>
          <w:sz w:val="20"/>
          <w:szCs w:val="20"/>
          <w:lang w:val="kk-KZ"/>
        </w:rPr>
        <w:t xml:space="preserve"> жағынан</w:t>
      </w:r>
      <w:r w:rsidR="00635FA7" w:rsidRPr="000E0C11">
        <w:rPr>
          <w:rStyle w:val="tlid-translation"/>
          <w:rFonts w:cs="Times New Roman"/>
          <w:sz w:val="20"/>
          <w:szCs w:val="20"/>
          <w:lang w:val="kk-KZ"/>
        </w:rPr>
        <w:t xml:space="preserve"> қолайлы </w:t>
      </w:r>
      <w:r w:rsidR="00DC5C97" w:rsidRPr="000E0C11">
        <w:rPr>
          <w:rStyle w:val="tlid-translation"/>
          <w:rFonts w:cs="Times New Roman"/>
          <w:sz w:val="20"/>
          <w:szCs w:val="20"/>
          <w:lang w:val="kk-KZ"/>
        </w:rPr>
        <w:t>қарым-қатынастың пайдалары</w:t>
      </w:r>
      <w:r w:rsidR="00635FA7" w:rsidRPr="000E0C11">
        <w:rPr>
          <w:rStyle w:val="tlid-translation"/>
          <w:rFonts w:cs="Times New Roman"/>
          <w:sz w:val="20"/>
          <w:szCs w:val="20"/>
          <w:lang w:val="kk-KZ"/>
        </w:rPr>
        <w:t>. Келісімшарттарды алу мен сақтауда әдеттен тыс табысты болды.</w:t>
      </w:r>
      <w:r w:rsidR="00635FA7" w:rsidRPr="000E0C11">
        <w:rPr>
          <w:rFonts w:cs="Times New Roman"/>
          <w:sz w:val="20"/>
          <w:szCs w:val="20"/>
          <w:lang w:val="kk-KZ"/>
        </w:rPr>
        <w:br/>
      </w:r>
      <w:r w:rsidR="00635FA7" w:rsidRPr="000E0C11">
        <w:rPr>
          <w:rStyle w:val="tlid-translation"/>
          <w:rFonts w:cs="Times New Roman"/>
          <w:sz w:val="20"/>
          <w:szCs w:val="20"/>
          <w:lang w:val="kk-KZ"/>
        </w:rPr>
        <w:t xml:space="preserve">• Келісімшарттар немесе лицензиялар </w:t>
      </w:r>
      <w:r w:rsidR="00620EF6" w:rsidRPr="000E0C11">
        <w:rPr>
          <w:rStyle w:val="tlid-translation"/>
          <w:rFonts w:cs="Times New Roman"/>
          <w:sz w:val="20"/>
          <w:szCs w:val="20"/>
          <w:lang w:val="kk-KZ"/>
        </w:rPr>
        <w:t>СҚТ</w:t>
      </w:r>
      <w:r w:rsidR="00635FA7" w:rsidRPr="000E0C11">
        <w:rPr>
          <w:rStyle w:val="tlid-translation"/>
          <w:rFonts w:cs="Times New Roman"/>
          <w:sz w:val="20"/>
          <w:szCs w:val="20"/>
          <w:lang w:val="kk-KZ"/>
        </w:rPr>
        <w:t xml:space="preserve"> немесе олардың туыстарымен беріледі.</w:t>
      </w:r>
      <w:r w:rsidR="00635FA7" w:rsidRPr="000E0C11">
        <w:rPr>
          <w:rFonts w:cs="Times New Roman"/>
          <w:sz w:val="20"/>
          <w:szCs w:val="20"/>
          <w:lang w:val="kk-KZ"/>
        </w:rPr>
        <w:br/>
      </w:r>
      <w:r w:rsidR="00635FA7" w:rsidRPr="000E0C11">
        <w:rPr>
          <w:rStyle w:val="tlid-translation"/>
          <w:rFonts w:cs="Times New Roman"/>
          <w:sz w:val="20"/>
          <w:szCs w:val="20"/>
          <w:lang w:val="kk-KZ"/>
        </w:rPr>
        <w:t>• Келісімшарттар ашық сауда-саттық, келіссөздер немесе стандартты тәжірибе болып табылатын құжаттарды дайындау қажеттілігісіз беріледі.</w:t>
      </w:r>
      <w:r w:rsidR="00635FA7" w:rsidRPr="000E0C11">
        <w:rPr>
          <w:rFonts w:cs="Times New Roman"/>
          <w:sz w:val="20"/>
          <w:szCs w:val="20"/>
          <w:lang w:val="kk-KZ"/>
        </w:rPr>
        <w:br/>
      </w:r>
      <w:r w:rsidR="00635FA7" w:rsidRPr="000E0C11">
        <w:rPr>
          <w:rStyle w:val="tlid-translation"/>
          <w:rFonts w:cs="Times New Roman"/>
          <w:sz w:val="20"/>
          <w:szCs w:val="20"/>
          <w:lang w:val="kk-KZ"/>
        </w:rPr>
        <w:t>• Келісімшарттар бойынша сатып алынған тауарлар немесе қызметтер нақты алынған емес.</w:t>
      </w:r>
      <w:r w:rsidR="00635FA7" w:rsidRPr="000E0C11">
        <w:rPr>
          <w:rFonts w:cs="Times New Roman"/>
          <w:sz w:val="20"/>
          <w:szCs w:val="20"/>
          <w:lang w:val="kk-KZ"/>
        </w:rPr>
        <w:br/>
      </w:r>
      <w:r w:rsidR="00635FA7" w:rsidRPr="000E0C11">
        <w:rPr>
          <w:rStyle w:val="tlid-translation"/>
          <w:rFonts w:cs="Times New Roman"/>
          <w:sz w:val="20"/>
          <w:szCs w:val="20"/>
          <w:lang w:val="kk-KZ"/>
        </w:rPr>
        <w:t xml:space="preserve">• </w:t>
      </w:r>
      <w:r w:rsidR="006E5CF2" w:rsidRPr="000E0C11">
        <w:rPr>
          <w:rStyle w:val="tlid-translation"/>
          <w:rFonts w:cs="Times New Roman"/>
          <w:sz w:val="20"/>
          <w:szCs w:val="20"/>
          <w:lang w:val="kk-KZ"/>
        </w:rPr>
        <w:t>Жақында К</w:t>
      </w:r>
      <w:r w:rsidR="00635FA7" w:rsidRPr="000E0C11">
        <w:rPr>
          <w:rStyle w:val="tlid-translation"/>
          <w:rFonts w:cs="Times New Roman"/>
          <w:sz w:val="20"/>
          <w:szCs w:val="20"/>
          <w:lang w:val="kk-KZ"/>
        </w:rPr>
        <w:t>омпания нақты негізсіз басшылардан бас тартты.</w:t>
      </w:r>
      <w:r w:rsidR="00635FA7" w:rsidRPr="000E0C11">
        <w:rPr>
          <w:rFonts w:cs="Times New Roman"/>
          <w:sz w:val="20"/>
          <w:szCs w:val="20"/>
          <w:lang w:val="kk-KZ"/>
        </w:rPr>
        <w:br/>
      </w:r>
      <w:r w:rsidR="00635FA7" w:rsidRPr="000E0C11">
        <w:rPr>
          <w:rStyle w:val="tlid-translation"/>
          <w:rFonts w:cs="Times New Roman"/>
          <w:sz w:val="20"/>
          <w:szCs w:val="20"/>
          <w:lang w:val="kk-KZ"/>
        </w:rPr>
        <w:t>• Жазбалар парақорлық пен басқа да жемқорлыққа жол бермеуді көздейтін айыптаушы хат-хабарларды қамтиды.</w:t>
      </w:r>
    </w:p>
    <w:p w:rsidR="00AB2891" w:rsidRPr="000E0C11" w:rsidRDefault="0040356D" w:rsidP="00AB2891">
      <w:pPr>
        <w:spacing w:line="240" w:lineRule="auto"/>
        <w:jc w:val="both"/>
        <w:rPr>
          <w:rFonts w:cs="Times New Roman"/>
          <w:b/>
          <w:i/>
          <w:sz w:val="20"/>
          <w:szCs w:val="20"/>
          <w:lang w:val="kk-KZ"/>
        </w:rPr>
      </w:pPr>
      <w:r w:rsidRPr="000E0C11">
        <w:rPr>
          <w:rStyle w:val="tlid-translation"/>
          <w:rFonts w:cs="Times New Roman"/>
          <w:b/>
          <w:i/>
          <w:sz w:val="20"/>
          <w:szCs w:val="20"/>
          <w:lang w:val="kk-KZ"/>
        </w:rPr>
        <w:t>Салық төлеушінің қаржылық есептілігіне әсер ететін нәтижелерге қатысты көрсеткіштер</w:t>
      </w:r>
      <w:r w:rsidR="00EE6271" w:rsidRPr="000E0C11">
        <w:rPr>
          <w:rStyle w:val="tlid-translation"/>
          <w:rFonts w:cs="Times New Roman"/>
          <w:b/>
          <w:i/>
          <w:sz w:val="20"/>
          <w:szCs w:val="20"/>
          <w:lang w:val="kk-KZ"/>
        </w:rPr>
        <w:t>і</w:t>
      </w:r>
    </w:p>
    <w:p w:rsidR="0040356D" w:rsidRPr="000E0C11" w:rsidRDefault="0040356D" w:rsidP="00EE6271">
      <w:pPr>
        <w:pStyle w:val="a4"/>
        <w:spacing w:line="240" w:lineRule="auto"/>
        <w:ind w:left="142"/>
        <w:rPr>
          <w:rFonts w:cs="Times New Roman"/>
          <w:sz w:val="20"/>
          <w:szCs w:val="20"/>
          <w:lang w:val="kk-KZ"/>
        </w:rPr>
      </w:pPr>
      <w:r w:rsidRPr="000E0C11">
        <w:rPr>
          <w:rStyle w:val="tlid-translation"/>
          <w:rFonts w:cs="Times New Roman"/>
          <w:sz w:val="20"/>
          <w:szCs w:val="20"/>
          <w:lang w:val="kk-KZ"/>
        </w:rPr>
        <w:t>• Негізгі қаржы көрсеткіштері ұқсас кәсіпорындарға сәйкес келмейді. Шарттар бойынша ерекше немесе түсініксіз шығындар немесе пайдалар.</w:t>
      </w:r>
      <w:r w:rsidRPr="000E0C11">
        <w:rPr>
          <w:rFonts w:cs="Times New Roman"/>
          <w:sz w:val="20"/>
          <w:szCs w:val="20"/>
          <w:lang w:val="kk-KZ"/>
        </w:rPr>
        <w:br/>
      </w:r>
      <w:r w:rsidRPr="000E0C11">
        <w:rPr>
          <w:rStyle w:val="tlid-translation"/>
          <w:rFonts w:cs="Times New Roman"/>
          <w:sz w:val="20"/>
          <w:szCs w:val="20"/>
          <w:lang w:val="kk-KZ"/>
        </w:rPr>
        <w:t>• Жазбалар күтілетін салық салынатын пайданы көрсетпейді. Жазбалар сату немесе пайдаға қатысы жоқ шығындарды қамтиды.</w:t>
      </w:r>
      <w:r w:rsidRPr="000E0C11">
        <w:rPr>
          <w:rFonts w:cs="Times New Roman"/>
          <w:sz w:val="20"/>
          <w:szCs w:val="20"/>
          <w:lang w:val="kk-KZ"/>
        </w:rPr>
        <w:br/>
      </w:r>
      <w:r w:rsidRPr="000E0C11">
        <w:rPr>
          <w:rStyle w:val="tlid-translation"/>
          <w:rFonts w:cs="Times New Roman"/>
          <w:sz w:val="20"/>
          <w:szCs w:val="20"/>
          <w:lang w:val="kk-KZ"/>
        </w:rPr>
        <w:t xml:space="preserve">• </w:t>
      </w:r>
      <w:r w:rsidRPr="000E0C11">
        <w:rPr>
          <w:rFonts w:cs="Times New Roman"/>
          <w:sz w:val="20"/>
          <w:szCs w:val="20"/>
          <w:lang w:val="kk-KZ"/>
        </w:rPr>
        <w:t>Теңгерімдік есеп беру</w:t>
      </w:r>
      <w:r w:rsidR="0067201A" w:rsidRPr="000E0C11">
        <w:rPr>
          <w:rFonts w:cs="Times New Roman"/>
          <w:sz w:val="20"/>
          <w:szCs w:val="20"/>
          <w:lang w:val="kk-KZ"/>
        </w:rPr>
        <w:t>ге</w:t>
      </w:r>
      <w:r w:rsidRPr="000E0C11">
        <w:rPr>
          <w:rStyle w:val="tlid-translation"/>
          <w:rFonts w:cs="Times New Roman"/>
          <w:sz w:val="20"/>
          <w:szCs w:val="20"/>
          <w:lang w:val="kk-KZ"/>
        </w:rPr>
        <w:t xml:space="preserve"> нарықта сатып алынған активтер немесе құқықтар немесе нақты құны жоқ немесе тіпті болмауы мүмкін төмен шығындар кіреді.</w:t>
      </w:r>
    </w:p>
    <w:p w:rsidR="00AB2891" w:rsidRPr="000E0C11" w:rsidRDefault="00DA4C8C" w:rsidP="00EE6271">
      <w:pPr>
        <w:pStyle w:val="a4"/>
        <w:spacing w:line="240" w:lineRule="auto"/>
        <w:ind w:left="142"/>
        <w:rPr>
          <w:rFonts w:cs="Times New Roman"/>
          <w:sz w:val="20"/>
          <w:szCs w:val="20"/>
          <w:lang w:val="kk-KZ"/>
        </w:rPr>
      </w:pPr>
      <w:r w:rsidRPr="000E0C11">
        <w:rPr>
          <w:rStyle w:val="tlid-translation"/>
          <w:rFonts w:cs="Times New Roman"/>
          <w:sz w:val="20"/>
          <w:szCs w:val="20"/>
          <w:lang w:val="kk-KZ"/>
        </w:rPr>
        <w:t>• Баланстық активтер немесе құқықтар олардың нарықтық құнынан жоғары немесе төмен баға бойынша сатылады.</w:t>
      </w:r>
      <w:r w:rsidRPr="000E0C11">
        <w:rPr>
          <w:rFonts w:cs="Times New Roman"/>
          <w:sz w:val="20"/>
          <w:szCs w:val="20"/>
          <w:lang w:val="kk-KZ"/>
        </w:rPr>
        <w:br/>
      </w:r>
      <w:r w:rsidRPr="000E0C11">
        <w:rPr>
          <w:rStyle w:val="tlid-translation"/>
          <w:rFonts w:cs="Times New Roman"/>
          <w:sz w:val="20"/>
          <w:szCs w:val="20"/>
          <w:lang w:val="kk-KZ"/>
        </w:rPr>
        <w:t xml:space="preserve">• </w:t>
      </w:r>
      <w:r w:rsidR="00E14D1E" w:rsidRPr="000E0C11">
        <w:rPr>
          <w:rFonts w:cs="Times New Roman"/>
          <w:sz w:val="20"/>
          <w:szCs w:val="20"/>
          <w:lang w:val="kk-KZ"/>
        </w:rPr>
        <w:t xml:space="preserve">Теңгерімдік есеп беру </w:t>
      </w:r>
      <w:r w:rsidRPr="000E0C11">
        <w:rPr>
          <w:rStyle w:val="tlid-translation"/>
          <w:rFonts w:cs="Times New Roman"/>
          <w:sz w:val="20"/>
          <w:szCs w:val="20"/>
          <w:lang w:val="kk-KZ"/>
        </w:rPr>
        <w:t>байланысты емес тұлғамен түсініксіз</w:t>
      </w:r>
      <w:r w:rsidR="00E14D1E" w:rsidRPr="000E0C11">
        <w:rPr>
          <w:rStyle w:val="tlid-translation"/>
          <w:rFonts w:cs="Times New Roman"/>
          <w:sz w:val="20"/>
          <w:szCs w:val="20"/>
          <w:lang w:val="kk-KZ"/>
        </w:rPr>
        <w:t xml:space="preserve"> несиені</w:t>
      </w:r>
      <w:r w:rsidR="001723F3" w:rsidRPr="000E0C11">
        <w:rPr>
          <w:rStyle w:val="tlid-translation"/>
          <w:rFonts w:cs="Times New Roman"/>
          <w:sz w:val="20"/>
          <w:szCs w:val="20"/>
          <w:lang w:val="kk-KZ"/>
        </w:rPr>
        <w:t xml:space="preserve"> </w:t>
      </w:r>
      <w:r w:rsidR="00E14D1E" w:rsidRPr="000E0C11">
        <w:rPr>
          <w:rStyle w:val="tlid-translation"/>
          <w:rFonts w:cs="Times New Roman"/>
          <w:sz w:val="20"/>
          <w:szCs w:val="20"/>
          <w:lang w:val="kk-KZ"/>
        </w:rPr>
        <w:t>құрайды</w:t>
      </w:r>
      <w:r w:rsidRPr="000E0C11">
        <w:rPr>
          <w:rStyle w:val="tlid-translation"/>
          <w:rFonts w:cs="Times New Roman"/>
          <w:sz w:val="20"/>
          <w:szCs w:val="20"/>
          <w:lang w:val="kk-KZ"/>
        </w:rPr>
        <w:t>. Қарызға байланысты емес тұлғамен</w:t>
      </w:r>
      <w:r w:rsidR="004554C6" w:rsidRPr="000E0C11">
        <w:rPr>
          <w:rStyle w:val="tlid-translation"/>
          <w:rFonts w:cs="Times New Roman"/>
          <w:sz w:val="20"/>
          <w:szCs w:val="20"/>
          <w:lang w:val="kk-KZ"/>
        </w:rPr>
        <w:t xml:space="preserve"> несиеден</w:t>
      </w:r>
      <w:r w:rsidRPr="000E0C11">
        <w:rPr>
          <w:rStyle w:val="tlid-translation"/>
          <w:rFonts w:cs="Times New Roman"/>
          <w:sz w:val="20"/>
          <w:szCs w:val="20"/>
          <w:lang w:val="kk-KZ"/>
        </w:rPr>
        <w:t xml:space="preserve"> түсініксіз бас тарту.</w:t>
      </w:r>
      <w:r w:rsidRPr="000E0C11">
        <w:rPr>
          <w:rFonts w:cs="Times New Roman"/>
          <w:sz w:val="20"/>
          <w:szCs w:val="20"/>
          <w:lang w:val="kk-KZ"/>
        </w:rPr>
        <w:br/>
      </w:r>
      <w:r w:rsidRPr="000E0C11">
        <w:rPr>
          <w:rStyle w:val="tlid-translation"/>
          <w:rFonts w:cs="Times New Roman"/>
          <w:sz w:val="20"/>
          <w:szCs w:val="20"/>
          <w:lang w:val="kk-KZ"/>
        </w:rPr>
        <w:t>• Бухгалтерлік баланс анықталмаған немесе құны шамалы болып көрінетін активтерге қатысты міндеттемелерді қамтиды.</w:t>
      </w:r>
      <w:r w:rsidRPr="000E0C11">
        <w:rPr>
          <w:rFonts w:cs="Times New Roman"/>
          <w:sz w:val="20"/>
          <w:szCs w:val="20"/>
          <w:lang w:val="kk-KZ"/>
        </w:rPr>
        <w:br/>
      </w:r>
      <w:r w:rsidRPr="000E0C11">
        <w:rPr>
          <w:rStyle w:val="tlid-translation"/>
          <w:rFonts w:cs="Times New Roman"/>
          <w:sz w:val="20"/>
          <w:szCs w:val="20"/>
          <w:lang w:val="kk-KZ"/>
        </w:rPr>
        <w:t>• Бизнес күрделі және түсін</w:t>
      </w:r>
      <w:r w:rsidR="00E30861" w:rsidRPr="000E0C11">
        <w:rPr>
          <w:rStyle w:val="tlid-translation"/>
          <w:rFonts w:cs="Times New Roman"/>
          <w:sz w:val="20"/>
          <w:szCs w:val="20"/>
          <w:lang w:val="kk-KZ"/>
        </w:rPr>
        <w:t>іксіз капиталдың өсуіне тап бол</w:t>
      </w:r>
      <w:r w:rsidRPr="000E0C11">
        <w:rPr>
          <w:rStyle w:val="tlid-translation"/>
          <w:rFonts w:cs="Times New Roman"/>
          <w:sz w:val="20"/>
          <w:szCs w:val="20"/>
          <w:lang w:val="kk-KZ"/>
        </w:rPr>
        <w:t>ды.</w:t>
      </w:r>
    </w:p>
    <w:p w:rsidR="00AB2891" w:rsidRPr="000E0C11" w:rsidRDefault="00AB2891" w:rsidP="00AB2891">
      <w:pPr>
        <w:spacing w:line="240" w:lineRule="auto"/>
        <w:jc w:val="both"/>
        <w:rPr>
          <w:rFonts w:cs="Times New Roman"/>
          <w:b/>
          <w:sz w:val="20"/>
          <w:szCs w:val="20"/>
          <w:lang w:val="kk-KZ"/>
        </w:rPr>
      </w:pPr>
    </w:p>
    <w:p w:rsidR="00DD7911" w:rsidRPr="000E0C11" w:rsidRDefault="00DD7911" w:rsidP="00DD7911">
      <w:pPr>
        <w:spacing w:line="240" w:lineRule="auto"/>
        <w:jc w:val="both"/>
        <w:rPr>
          <w:rStyle w:val="tlid-translation"/>
          <w:rFonts w:cs="Times New Roman"/>
          <w:b/>
          <w:sz w:val="20"/>
          <w:szCs w:val="20"/>
          <w:lang w:val="kk-KZ"/>
        </w:rPr>
      </w:pPr>
      <w:r w:rsidRPr="000E0C11">
        <w:rPr>
          <w:rStyle w:val="tlid-translation"/>
          <w:rFonts w:cs="Times New Roman"/>
          <w:b/>
          <w:sz w:val="20"/>
          <w:szCs w:val="20"/>
          <w:lang w:val="kk-KZ"/>
        </w:rPr>
        <w:lastRenderedPageBreak/>
        <w:t>Салық төлеушінің (немесе жоғарғы басшылықтың) жеке активтеріне әсер ететін нәтижелерге қатысты көрсеткіштер</w:t>
      </w:r>
    </w:p>
    <w:p w:rsidR="001723F3" w:rsidRPr="000E0C11" w:rsidRDefault="00DD7911" w:rsidP="00AB2891">
      <w:pPr>
        <w:spacing w:line="240" w:lineRule="auto"/>
        <w:jc w:val="both"/>
        <w:rPr>
          <w:rStyle w:val="tlid-translation"/>
          <w:rFonts w:cs="Times New Roman"/>
          <w:sz w:val="20"/>
          <w:szCs w:val="20"/>
          <w:lang w:val="kk-KZ"/>
        </w:rPr>
      </w:pPr>
      <w:r w:rsidRPr="000E0C11">
        <w:rPr>
          <w:rStyle w:val="tlid-translation"/>
          <w:rFonts w:cs="Times New Roman"/>
          <w:sz w:val="20"/>
          <w:szCs w:val="20"/>
          <w:lang w:val="kk-KZ"/>
        </w:rPr>
        <w:t>• Компания бизнесіне қатысы жоқ сәнді активтерге ие (жеке ұшақтар, яхталар, қымбат тұрғын үй және т.б.).</w:t>
      </w:r>
    </w:p>
    <w:p w:rsidR="00AB2891" w:rsidRPr="000E0C11" w:rsidRDefault="00DD7911" w:rsidP="00AB2891">
      <w:pPr>
        <w:spacing w:line="240" w:lineRule="auto"/>
        <w:jc w:val="both"/>
        <w:rPr>
          <w:rStyle w:val="tlid-translation"/>
          <w:rFonts w:cs="Times New Roman"/>
          <w:sz w:val="20"/>
          <w:szCs w:val="20"/>
          <w:lang w:val="kk-KZ"/>
        </w:rPr>
      </w:pPr>
      <w:r w:rsidRPr="000E0C11">
        <w:rPr>
          <w:rStyle w:val="tlid-translation"/>
          <w:rFonts w:cs="Times New Roman"/>
          <w:sz w:val="20"/>
          <w:szCs w:val="20"/>
          <w:lang w:val="kk-KZ"/>
        </w:rPr>
        <w:t>• Салық төлеушінің, қызметкердің немесе отбасы мүшелерінің өмір салты немесе шығындар моделі бар, бұл олардың табысымен қамтамасыз етілмейді.</w:t>
      </w:r>
    </w:p>
    <w:p w:rsidR="00997C16" w:rsidRPr="000E0C11" w:rsidRDefault="00997C16" w:rsidP="00AB2891">
      <w:pPr>
        <w:spacing w:line="240" w:lineRule="auto"/>
        <w:jc w:val="both"/>
        <w:rPr>
          <w:rFonts w:cs="Times New Roman"/>
          <w:sz w:val="20"/>
          <w:szCs w:val="20"/>
          <w:lang w:val="kk-KZ"/>
        </w:rPr>
      </w:pPr>
    </w:p>
    <w:p w:rsidR="00AB2891" w:rsidRPr="000E0C11" w:rsidRDefault="00782E2C" w:rsidP="00AB2891">
      <w:pPr>
        <w:spacing w:line="240" w:lineRule="auto"/>
        <w:jc w:val="both"/>
        <w:rPr>
          <w:rFonts w:cs="Times New Roman"/>
          <w:color w:val="2E74B5" w:themeColor="accent1" w:themeShade="BF"/>
          <w:sz w:val="20"/>
          <w:szCs w:val="20"/>
          <w:lang w:val="kk-KZ"/>
        </w:rPr>
      </w:pPr>
      <w:r w:rsidRPr="000E0C11">
        <w:rPr>
          <w:rFonts w:cs="Times New Roman"/>
          <w:color w:val="2E74B5" w:themeColor="accent1" w:themeShade="BF"/>
          <w:sz w:val="20"/>
          <w:szCs w:val="20"/>
          <w:lang w:val="kk-KZ"/>
        </w:rPr>
        <w:t xml:space="preserve">СЫБАЙЛАС ЖЕМҚОРЛЫҚ ПЕН ПАРАҚОРЛЫҚТАН ЫҚТИМАЛ НАҚТЫ ҚАТЫСЫ БАР ПАЙДАНЫ АЛУШЫЛАРДЫҢ КӨРСЕТКІШТЕРІ </w:t>
      </w:r>
    </w:p>
    <w:p w:rsidR="006E4980" w:rsidRPr="000E0C11" w:rsidRDefault="006E4980" w:rsidP="003004B8">
      <w:pPr>
        <w:spacing w:line="240" w:lineRule="auto"/>
        <w:rPr>
          <w:rFonts w:cs="Times New Roman"/>
          <w:sz w:val="20"/>
          <w:szCs w:val="20"/>
          <w:lang w:val="kk-KZ"/>
        </w:rPr>
      </w:pPr>
      <w:r w:rsidRPr="000E0C11">
        <w:rPr>
          <w:rStyle w:val="tlid-translation"/>
          <w:rFonts w:cs="Times New Roman"/>
          <w:sz w:val="20"/>
          <w:szCs w:val="20"/>
          <w:lang w:val="kk-KZ"/>
        </w:rPr>
        <w:t>• Қауіптілігі жоғары елдерде мемлекеттік орган үшін жұмыс істейді.</w:t>
      </w:r>
      <w:r w:rsidRPr="000E0C11">
        <w:rPr>
          <w:rFonts w:cs="Times New Roman"/>
          <w:sz w:val="20"/>
          <w:szCs w:val="20"/>
          <w:lang w:val="kk-KZ"/>
        </w:rPr>
        <w:br/>
      </w:r>
      <w:r w:rsidRPr="000E0C11">
        <w:rPr>
          <w:rStyle w:val="tlid-translation"/>
          <w:rFonts w:cs="Times New Roman"/>
          <w:sz w:val="20"/>
          <w:szCs w:val="20"/>
          <w:lang w:val="kk-KZ"/>
        </w:rPr>
        <w:t>• Кәсіпорындарға рұқсаттарды, лицензиялар немесе келісімшарттарды беруге жауапты.</w:t>
      </w:r>
      <w:r w:rsidRPr="000E0C11">
        <w:rPr>
          <w:rFonts w:cs="Times New Roman"/>
          <w:sz w:val="20"/>
          <w:szCs w:val="20"/>
          <w:lang w:val="kk-KZ"/>
        </w:rPr>
        <w:br/>
      </w:r>
      <w:r w:rsidRPr="000E0C11">
        <w:rPr>
          <w:rStyle w:val="tlid-translation"/>
          <w:rFonts w:cs="Times New Roman"/>
          <w:sz w:val="20"/>
          <w:szCs w:val="20"/>
          <w:lang w:val="kk-KZ"/>
        </w:rPr>
        <w:t>• Алушының негізгі жұмысына қатысы жоқ нысанды иеленеді немесе басқарады.</w:t>
      </w:r>
      <w:r w:rsidRPr="000E0C11">
        <w:rPr>
          <w:rFonts w:cs="Times New Roman"/>
          <w:sz w:val="20"/>
          <w:szCs w:val="20"/>
          <w:lang w:val="kk-KZ"/>
        </w:rPr>
        <w:br/>
      </w:r>
      <w:r w:rsidRPr="000E0C11">
        <w:rPr>
          <w:rStyle w:val="tlid-translation"/>
          <w:rFonts w:cs="Times New Roman"/>
          <w:sz w:val="20"/>
          <w:szCs w:val="20"/>
          <w:lang w:val="kk-KZ"/>
        </w:rPr>
        <w:t>• Консультаци</w:t>
      </w:r>
      <w:r w:rsidR="00781AA7" w:rsidRPr="000E0C11">
        <w:rPr>
          <w:rStyle w:val="tlid-translation"/>
          <w:rFonts w:cs="Times New Roman"/>
          <w:sz w:val="20"/>
          <w:szCs w:val="20"/>
          <w:lang w:val="kk-KZ"/>
        </w:rPr>
        <w:t>ялық жұмыс үшін комиссия алады</w:t>
      </w:r>
      <w:r w:rsidRPr="000E0C11">
        <w:rPr>
          <w:rStyle w:val="tlid-translation"/>
          <w:rFonts w:cs="Times New Roman"/>
          <w:sz w:val="20"/>
          <w:szCs w:val="20"/>
          <w:lang w:val="kk-KZ"/>
        </w:rPr>
        <w:t xml:space="preserve">, </w:t>
      </w:r>
      <w:r w:rsidR="00781AA7" w:rsidRPr="000E0C11">
        <w:rPr>
          <w:rStyle w:val="tlid-translation"/>
          <w:rFonts w:cs="Times New Roman"/>
          <w:sz w:val="20"/>
          <w:szCs w:val="20"/>
          <w:lang w:val="kk-KZ"/>
        </w:rPr>
        <w:t xml:space="preserve">бірақ, </w:t>
      </w:r>
      <w:r w:rsidRPr="000E0C11">
        <w:rPr>
          <w:rStyle w:val="tlid-translation"/>
          <w:rFonts w:cs="Times New Roman"/>
          <w:sz w:val="20"/>
          <w:szCs w:val="20"/>
          <w:lang w:val="kk-KZ"/>
        </w:rPr>
        <w:t>тиісті дағдылар</w:t>
      </w:r>
      <w:r w:rsidR="00781AA7" w:rsidRPr="000E0C11">
        <w:rPr>
          <w:rStyle w:val="tlid-translation"/>
          <w:rFonts w:cs="Times New Roman"/>
          <w:sz w:val="20"/>
          <w:szCs w:val="20"/>
          <w:lang w:val="kk-KZ"/>
        </w:rPr>
        <w:t xml:space="preserve">ы мен тәжірибесі жоқ. Толығымен </w:t>
      </w:r>
      <w:r w:rsidRPr="000E0C11">
        <w:rPr>
          <w:rStyle w:val="tlid-translation"/>
          <w:rFonts w:cs="Times New Roman"/>
          <w:sz w:val="20"/>
          <w:szCs w:val="20"/>
          <w:lang w:val="kk-KZ"/>
        </w:rPr>
        <w:t>жұмыс істе</w:t>
      </w:r>
      <w:r w:rsidR="00781AA7" w:rsidRPr="000E0C11">
        <w:rPr>
          <w:rStyle w:val="tlid-translation"/>
          <w:rFonts w:cs="Times New Roman"/>
          <w:sz w:val="20"/>
          <w:szCs w:val="20"/>
          <w:lang w:val="kk-KZ"/>
        </w:rPr>
        <w:t>ген кезде қосымша жұмыспен қамтылады</w:t>
      </w:r>
      <w:r w:rsidRPr="000E0C11">
        <w:rPr>
          <w:rStyle w:val="tlid-translation"/>
          <w:rFonts w:cs="Times New Roman"/>
          <w:sz w:val="20"/>
          <w:szCs w:val="20"/>
          <w:lang w:val="kk-KZ"/>
        </w:rPr>
        <w:t xml:space="preserve"> немесе консалтинг табыс</w:t>
      </w:r>
      <w:r w:rsidR="00781AA7" w:rsidRPr="000E0C11">
        <w:rPr>
          <w:rStyle w:val="tlid-translation"/>
          <w:rFonts w:cs="Times New Roman"/>
          <w:sz w:val="20"/>
          <w:szCs w:val="20"/>
          <w:lang w:val="kk-KZ"/>
        </w:rPr>
        <w:t>т</w:t>
      </w:r>
      <w:r w:rsidRPr="000E0C11">
        <w:rPr>
          <w:rStyle w:val="tlid-translation"/>
          <w:rFonts w:cs="Times New Roman"/>
          <w:sz w:val="20"/>
          <w:szCs w:val="20"/>
          <w:lang w:val="kk-KZ"/>
        </w:rPr>
        <w:t>ы алады.</w:t>
      </w:r>
      <w:r w:rsidRPr="000E0C11">
        <w:rPr>
          <w:rFonts w:cs="Times New Roman"/>
          <w:sz w:val="20"/>
          <w:szCs w:val="20"/>
          <w:lang w:val="kk-KZ"/>
        </w:rPr>
        <w:br/>
      </w:r>
      <w:r w:rsidRPr="000E0C11">
        <w:rPr>
          <w:rStyle w:val="tlid-translation"/>
          <w:rFonts w:cs="Times New Roman"/>
          <w:sz w:val="20"/>
          <w:szCs w:val="20"/>
          <w:lang w:val="kk-KZ"/>
        </w:rPr>
        <w:t>• Нақты компаниялар</w:t>
      </w:r>
      <w:r w:rsidR="009E229F" w:rsidRPr="000E0C11">
        <w:rPr>
          <w:rStyle w:val="tlid-translation"/>
          <w:rFonts w:cs="Times New Roman"/>
          <w:sz w:val="20"/>
          <w:szCs w:val="20"/>
          <w:lang w:val="kk-KZ"/>
        </w:rPr>
        <w:t>мен</w:t>
      </w:r>
      <w:r w:rsidRPr="000E0C11">
        <w:rPr>
          <w:rStyle w:val="tlid-translation"/>
          <w:rFonts w:cs="Times New Roman"/>
          <w:sz w:val="20"/>
          <w:szCs w:val="20"/>
          <w:lang w:val="kk-KZ"/>
        </w:rPr>
        <w:t xml:space="preserve"> немесе салалар</w:t>
      </w:r>
      <w:r w:rsidR="009E229F" w:rsidRPr="000E0C11">
        <w:rPr>
          <w:rStyle w:val="tlid-translation"/>
          <w:rFonts w:cs="Times New Roman"/>
          <w:sz w:val="20"/>
          <w:szCs w:val="20"/>
          <w:lang w:val="kk-KZ"/>
        </w:rPr>
        <w:t xml:space="preserve">мен көрсетілетін </w:t>
      </w:r>
      <w:r w:rsidRPr="000E0C11">
        <w:rPr>
          <w:rStyle w:val="tlid-translation"/>
          <w:rFonts w:cs="Times New Roman"/>
          <w:sz w:val="20"/>
          <w:szCs w:val="20"/>
          <w:lang w:val="kk-KZ"/>
        </w:rPr>
        <w:t xml:space="preserve">күтпеген немесе ерекше қолдау. </w:t>
      </w:r>
      <w:r w:rsidR="001723F3" w:rsidRPr="000E0C11">
        <w:rPr>
          <w:rStyle w:val="tlid-translation"/>
          <w:rFonts w:cs="Times New Roman"/>
          <w:sz w:val="20"/>
          <w:szCs w:val="20"/>
          <w:lang w:val="kk-KZ"/>
        </w:rPr>
        <w:t>НОР</w:t>
      </w:r>
      <w:r w:rsidRPr="000E0C11">
        <w:rPr>
          <w:rStyle w:val="tlid-translation"/>
          <w:rFonts w:cs="Times New Roman"/>
          <w:sz w:val="20"/>
          <w:szCs w:val="20"/>
          <w:lang w:val="kk-KZ"/>
        </w:rPr>
        <w:t>-</w:t>
      </w:r>
      <w:r w:rsidR="00FB1A96" w:rsidRPr="000E0C11">
        <w:rPr>
          <w:rStyle w:val="tlid-translation"/>
          <w:rFonts w:cs="Times New Roman"/>
          <w:sz w:val="20"/>
          <w:szCs w:val="20"/>
          <w:lang w:val="kk-KZ"/>
        </w:rPr>
        <w:t xml:space="preserve">тан </w:t>
      </w:r>
      <w:r w:rsidRPr="000E0C11">
        <w:rPr>
          <w:rStyle w:val="tlid-translation"/>
          <w:rFonts w:cs="Times New Roman"/>
          <w:sz w:val="20"/>
          <w:szCs w:val="20"/>
          <w:lang w:val="kk-KZ"/>
        </w:rPr>
        <w:t>ал</w:t>
      </w:r>
      <w:r w:rsidR="009E229F" w:rsidRPr="000E0C11">
        <w:rPr>
          <w:rStyle w:val="tlid-translation"/>
          <w:rFonts w:cs="Times New Roman"/>
          <w:sz w:val="20"/>
          <w:szCs w:val="20"/>
          <w:lang w:val="kk-KZ"/>
        </w:rPr>
        <w:t>ын</w:t>
      </w:r>
      <w:r w:rsidRPr="000E0C11">
        <w:rPr>
          <w:rStyle w:val="tlid-translation"/>
          <w:rFonts w:cs="Times New Roman"/>
          <w:sz w:val="20"/>
          <w:szCs w:val="20"/>
          <w:lang w:val="kk-KZ"/>
        </w:rPr>
        <w:t>ған күдікті мәміле туралы есепте (</w:t>
      </w:r>
      <w:r w:rsidR="001723F3" w:rsidRPr="000E0C11">
        <w:rPr>
          <w:rStyle w:val="tlid-translation"/>
          <w:rFonts w:cs="Times New Roman"/>
          <w:sz w:val="20"/>
          <w:szCs w:val="20"/>
          <w:lang w:val="kk-KZ"/>
        </w:rPr>
        <w:t>КМЕ</w:t>
      </w:r>
      <w:r w:rsidRPr="000E0C11">
        <w:rPr>
          <w:rStyle w:val="tlid-translation"/>
          <w:rFonts w:cs="Times New Roman"/>
          <w:sz w:val="20"/>
          <w:szCs w:val="20"/>
          <w:lang w:val="kk-KZ"/>
        </w:rPr>
        <w:t>) айтылған.</w:t>
      </w:r>
      <w:r w:rsidRPr="000E0C11">
        <w:rPr>
          <w:rStyle w:val="tlid-translation"/>
          <w:sz w:val="20"/>
          <w:szCs w:val="20"/>
          <w:lang w:val="kk-KZ"/>
        </w:rPr>
        <w:br/>
      </w:r>
      <w:r w:rsidRPr="000E0C11">
        <w:rPr>
          <w:rStyle w:val="tlid-translation"/>
          <w:rFonts w:cs="Times New Roman"/>
          <w:sz w:val="20"/>
          <w:szCs w:val="20"/>
          <w:lang w:val="kk-KZ"/>
        </w:rPr>
        <w:t xml:space="preserve">• </w:t>
      </w:r>
      <w:r w:rsidR="003004B8" w:rsidRPr="000E0C11">
        <w:rPr>
          <w:rStyle w:val="tlid-translation"/>
          <w:rFonts w:cs="Times New Roman"/>
          <w:sz w:val="20"/>
          <w:szCs w:val="20"/>
          <w:lang w:val="kk-KZ"/>
        </w:rPr>
        <w:t>Таза</w:t>
      </w:r>
      <w:r w:rsidRPr="000E0C11">
        <w:rPr>
          <w:rStyle w:val="tlid-translation"/>
          <w:rFonts w:cs="Times New Roman"/>
          <w:sz w:val="20"/>
          <w:szCs w:val="20"/>
          <w:lang w:val="kk-KZ"/>
        </w:rPr>
        <w:t xml:space="preserve"> капиталдың</w:t>
      </w:r>
      <w:r w:rsidR="003004B8" w:rsidRPr="000E0C11">
        <w:rPr>
          <w:rStyle w:val="tlid-translation"/>
          <w:rFonts w:cs="Times New Roman"/>
          <w:sz w:val="20"/>
          <w:szCs w:val="20"/>
          <w:lang w:val="kk-KZ"/>
        </w:rPr>
        <w:t xml:space="preserve"> түсініксіз</w:t>
      </w:r>
      <w:r w:rsidRPr="000E0C11">
        <w:rPr>
          <w:rStyle w:val="tlid-translation"/>
          <w:rFonts w:cs="Times New Roman"/>
          <w:sz w:val="20"/>
          <w:szCs w:val="20"/>
          <w:lang w:val="kk-KZ"/>
        </w:rPr>
        <w:t xml:space="preserve"> өсуі (отбасы мүшелерін қоса алғанда). Саяси науқандарға немесе партияларға түсініксіз қайырмалдықтар.</w:t>
      </w:r>
      <w:r w:rsidRPr="000E0C11">
        <w:rPr>
          <w:rFonts w:cs="Times New Roman"/>
          <w:sz w:val="20"/>
          <w:szCs w:val="20"/>
          <w:lang w:val="kk-KZ"/>
        </w:rPr>
        <w:br/>
      </w:r>
      <w:r w:rsidRPr="000E0C11">
        <w:rPr>
          <w:rStyle w:val="tlid-translation"/>
          <w:rFonts w:cs="Times New Roman"/>
          <w:sz w:val="20"/>
          <w:szCs w:val="20"/>
          <w:lang w:val="kk-KZ"/>
        </w:rPr>
        <w:t xml:space="preserve">• </w:t>
      </w:r>
      <w:r w:rsidR="003004B8" w:rsidRPr="000E0C11">
        <w:rPr>
          <w:rStyle w:val="tlid-translation"/>
          <w:rFonts w:cs="Times New Roman"/>
          <w:sz w:val="20"/>
          <w:szCs w:val="20"/>
          <w:lang w:val="kk-KZ"/>
        </w:rPr>
        <w:t>Ерекше</w:t>
      </w:r>
      <w:r w:rsidRPr="000E0C11">
        <w:rPr>
          <w:rStyle w:val="tlid-translation"/>
          <w:rFonts w:cs="Times New Roman"/>
          <w:sz w:val="20"/>
          <w:szCs w:val="20"/>
          <w:lang w:val="kk-KZ"/>
        </w:rPr>
        <w:t xml:space="preserve"> және түсініксіз шығындар, әсіресе қолма-қол ақша (отбасы мүшелерін қоса алғанда).</w:t>
      </w:r>
    </w:p>
    <w:p w:rsidR="00AB2891" w:rsidRPr="000E0C11" w:rsidRDefault="00AB2891" w:rsidP="00AB2891">
      <w:pPr>
        <w:spacing w:line="240" w:lineRule="auto"/>
        <w:jc w:val="both"/>
        <w:rPr>
          <w:rFonts w:cs="Times New Roman"/>
          <w:sz w:val="20"/>
          <w:szCs w:val="20"/>
          <w:lang w:val="kk-KZ"/>
        </w:rPr>
      </w:pPr>
    </w:p>
    <w:p w:rsidR="00AB2891" w:rsidRPr="000E0C11" w:rsidRDefault="00AB2891" w:rsidP="00AB2891">
      <w:pPr>
        <w:spacing w:line="240" w:lineRule="auto"/>
        <w:jc w:val="both"/>
        <w:rPr>
          <w:rFonts w:cs="Times New Roman"/>
          <w:sz w:val="20"/>
          <w:szCs w:val="20"/>
          <w:lang w:val="kk-KZ"/>
        </w:rPr>
      </w:pPr>
    </w:p>
    <w:p w:rsidR="00AB2891" w:rsidRPr="000E0C11" w:rsidRDefault="00AB2891" w:rsidP="00AB2891">
      <w:pPr>
        <w:spacing w:line="240" w:lineRule="auto"/>
        <w:jc w:val="both"/>
        <w:rPr>
          <w:rFonts w:cs="Times New Roman"/>
          <w:sz w:val="20"/>
          <w:szCs w:val="20"/>
          <w:lang w:val="kk-KZ"/>
        </w:rPr>
      </w:pPr>
    </w:p>
    <w:p w:rsidR="00AB2891" w:rsidRPr="000E0C11" w:rsidRDefault="00A97950" w:rsidP="00AB2891">
      <w:pPr>
        <w:spacing w:line="240" w:lineRule="auto"/>
        <w:jc w:val="both"/>
        <w:rPr>
          <w:rFonts w:cstheme="majorHAnsi"/>
          <w:i/>
          <w:color w:val="2E74B5" w:themeColor="accent1" w:themeShade="BF"/>
          <w:sz w:val="20"/>
          <w:szCs w:val="20"/>
          <w:lang w:val="kk-KZ"/>
        </w:rPr>
      </w:pPr>
      <w:r w:rsidRPr="000E0C11">
        <w:rPr>
          <w:rFonts w:cstheme="majorHAnsi"/>
          <w:i/>
          <w:color w:val="2E74B5" w:themeColor="accent1" w:themeShade="BF"/>
          <w:sz w:val="20"/>
          <w:szCs w:val="20"/>
          <w:lang w:val="kk-KZ"/>
        </w:rPr>
        <w:t>Ескертулер</w:t>
      </w:r>
    </w:p>
    <w:p w:rsidR="00AB2891" w:rsidRPr="000E0C11" w:rsidRDefault="00A33B32" w:rsidP="00AB2891">
      <w:pPr>
        <w:spacing w:line="240" w:lineRule="auto"/>
        <w:jc w:val="both"/>
        <w:rPr>
          <w:rFonts w:cs="Times New Roman"/>
          <w:sz w:val="20"/>
          <w:szCs w:val="20"/>
          <w:lang w:val="kk-KZ"/>
        </w:rPr>
      </w:pPr>
      <w:r w:rsidRPr="000E0C11">
        <w:rPr>
          <w:rFonts w:cs="Times New Roman"/>
          <w:sz w:val="20"/>
          <w:szCs w:val="20"/>
          <w:lang w:val="kk-KZ"/>
        </w:rPr>
        <w:t xml:space="preserve">1. </w:t>
      </w:r>
      <w:r w:rsidR="00A97950" w:rsidRPr="000E0C11">
        <w:rPr>
          <w:rStyle w:val="tlid-translation"/>
          <w:rFonts w:cs="Times New Roman"/>
          <w:sz w:val="20"/>
          <w:szCs w:val="20"/>
          <w:lang w:val="kk-KZ"/>
        </w:rPr>
        <w:t xml:space="preserve">Жоғары тәуекелді елдерге тиімді ақпарат алмасуға қатыспайтын елдер, Transparency International сыбайлас жемқорлықты қабылдау индексі немесе Төлеушілер индексі бойынша төмен баға немесе Салықтық </w:t>
      </w:r>
      <w:r w:rsidR="00FB1A96" w:rsidRPr="000E0C11">
        <w:rPr>
          <w:rStyle w:val="tlid-translation"/>
          <w:rFonts w:cs="Times New Roman"/>
          <w:sz w:val="20"/>
          <w:szCs w:val="20"/>
          <w:lang w:val="kk-KZ"/>
        </w:rPr>
        <w:t>Әділеттілік Желісінің Қаржылық Қауіпсіздігінің Индексі</w:t>
      </w:r>
      <w:r w:rsidR="00A97950" w:rsidRPr="000E0C11">
        <w:rPr>
          <w:rStyle w:val="tlid-translation"/>
          <w:rFonts w:cs="Times New Roman"/>
          <w:sz w:val="20"/>
          <w:szCs w:val="20"/>
          <w:lang w:val="kk-KZ"/>
        </w:rPr>
        <w:t xml:space="preserve"> бойынша жоғары көрсеткішке ие елдер кіреді.</w:t>
      </w:r>
    </w:p>
    <w:p w:rsidR="00AB2891" w:rsidRPr="000E0C11" w:rsidRDefault="00A33B32" w:rsidP="00AB2891">
      <w:pPr>
        <w:spacing w:line="240" w:lineRule="auto"/>
        <w:jc w:val="both"/>
        <w:rPr>
          <w:rFonts w:cs="Times New Roman"/>
          <w:sz w:val="20"/>
          <w:szCs w:val="20"/>
          <w:lang w:val="kk-KZ"/>
        </w:rPr>
      </w:pPr>
      <w:r w:rsidRPr="000E0C11">
        <w:rPr>
          <w:rFonts w:cs="Times New Roman"/>
          <w:sz w:val="20"/>
          <w:szCs w:val="20"/>
          <w:lang w:val="kk-KZ"/>
        </w:rPr>
        <w:t xml:space="preserve">2. </w:t>
      </w:r>
      <w:r w:rsidR="00A97950" w:rsidRPr="000E0C11">
        <w:rPr>
          <w:rStyle w:val="tlid-translation"/>
          <w:rFonts w:cs="Times New Roman"/>
          <w:sz w:val="20"/>
          <w:szCs w:val="20"/>
          <w:lang w:val="kk-KZ"/>
        </w:rPr>
        <w:t>Жоғары тәуекел салалары Transparency International Pribe Payers индексінде төмен көрсеткішке ие салаларды қамтиды. Жоғарыда аталған салалардың тізімі 2011 жылғы индекс бойынша төмен деңгейге жетті.</w:t>
      </w:r>
    </w:p>
    <w:p w:rsidR="00AB2891" w:rsidRPr="000E0C11" w:rsidRDefault="00AB2891" w:rsidP="00AB2891">
      <w:pPr>
        <w:spacing w:line="240" w:lineRule="auto"/>
        <w:jc w:val="both"/>
        <w:rPr>
          <w:rFonts w:cs="Times New Roman"/>
          <w:sz w:val="20"/>
          <w:szCs w:val="20"/>
          <w:lang w:val="kk-KZ"/>
        </w:rPr>
      </w:pPr>
    </w:p>
    <w:p w:rsidR="00AB2891" w:rsidRPr="000E0C11" w:rsidRDefault="00A33B32">
      <w:pPr>
        <w:rPr>
          <w:rFonts w:cs="Times New Roman"/>
          <w:sz w:val="20"/>
          <w:szCs w:val="20"/>
          <w:lang w:val="kk-KZ"/>
        </w:rPr>
      </w:pPr>
      <w:r w:rsidRPr="000E0C11">
        <w:rPr>
          <w:rFonts w:cs="Times New Roman"/>
          <w:sz w:val="20"/>
          <w:szCs w:val="20"/>
          <w:lang w:val="kk-KZ"/>
        </w:rPr>
        <w:br w:type="page"/>
      </w:r>
    </w:p>
    <w:p w:rsidR="003E0D10" w:rsidRPr="000E0C11" w:rsidRDefault="003E0D10" w:rsidP="003E0D10">
      <w:pPr>
        <w:spacing w:line="240" w:lineRule="auto"/>
        <w:jc w:val="center"/>
        <w:rPr>
          <w:rStyle w:val="tlid-translation"/>
          <w:rFonts w:cs="Times New Roman"/>
          <w:b/>
          <w:sz w:val="20"/>
          <w:szCs w:val="20"/>
          <w:lang w:val="kk-KZ"/>
        </w:rPr>
      </w:pPr>
      <w:r w:rsidRPr="000E0C11">
        <w:rPr>
          <w:rStyle w:val="tlid-translation"/>
          <w:rFonts w:cs="Times New Roman"/>
          <w:b/>
          <w:sz w:val="20"/>
          <w:szCs w:val="20"/>
          <w:lang w:val="kk-KZ"/>
        </w:rPr>
        <w:lastRenderedPageBreak/>
        <w:t>ЭКОНОМИКАЛЫҚ ЫНТЫМАҚТАСТЫҚТЫ ЖӘНЕ ДАМУДЫ ҰЙЫМДАСТЫРУ</w:t>
      </w:r>
    </w:p>
    <w:p w:rsidR="00AB2891" w:rsidRPr="000E0C11" w:rsidRDefault="003E0D10" w:rsidP="00AB2891">
      <w:pPr>
        <w:spacing w:line="240" w:lineRule="auto"/>
        <w:jc w:val="both"/>
        <w:rPr>
          <w:rFonts w:cs="Times New Roman"/>
          <w:sz w:val="20"/>
          <w:szCs w:val="20"/>
          <w:lang w:val="kk-KZ"/>
        </w:rPr>
      </w:pPr>
      <w:r w:rsidRPr="000E0C11">
        <w:rPr>
          <w:rStyle w:val="tlid-translation"/>
          <w:rFonts w:cs="Times New Roman"/>
          <w:sz w:val="20"/>
          <w:szCs w:val="20"/>
          <w:lang w:val="kk-KZ"/>
        </w:rPr>
        <w:t xml:space="preserve">ЭЫДҰ - жаһанданудың экономикалық, әлеуметтік және экологиялық проблемаларын шешу үшін үкіметпен бірге жұмыс істейтін бірегей форум. ЭЫДҰ сондай-ақ үкіметтерге корпоративті басқару, ақпараттық экономика және халықтың қартаюы сияқты жаңа </w:t>
      </w:r>
      <w:r w:rsidR="00B475E6" w:rsidRPr="000E0C11">
        <w:rPr>
          <w:rStyle w:val="tlid-translation"/>
          <w:rFonts w:cs="Times New Roman"/>
          <w:sz w:val="20"/>
          <w:szCs w:val="20"/>
          <w:lang w:val="kk-KZ"/>
        </w:rPr>
        <w:t>әзірлемелер</w:t>
      </w:r>
      <w:r w:rsidRPr="000E0C11">
        <w:rPr>
          <w:rStyle w:val="tlid-translation"/>
          <w:rFonts w:cs="Times New Roman"/>
          <w:sz w:val="20"/>
          <w:szCs w:val="20"/>
          <w:lang w:val="kk-KZ"/>
        </w:rPr>
        <w:t xml:space="preserve"> мен мәселелерді шешуге көмектеседі және оларды түсінуге бағытталған күш-жігердің алдыңғы қатарында орналасқан. Ұйым үкіметке саяси тәжірибені салыстыру, жалпы мәселелерге жауап іздеу, жақсы тәжірибелерді анықтау және ішкі және халықаралық саясатты үйлестіруде жұмыс істеуге мүмкіндік береді.</w:t>
      </w:r>
    </w:p>
    <w:p w:rsidR="00AB2891" w:rsidRPr="000E0C11" w:rsidRDefault="00C752CF" w:rsidP="00AB2891">
      <w:pPr>
        <w:spacing w:line="240" w:lineRule="auto"/>
        <w:jc w:val="both"/>
        <w:rPr>
          <w:rFonts w:cs="Times New Roman"/>
          <w:sz w:val="20"/>
          <w:szCs w:val="20"/>
          <w:lang w:val="kk-KZ"/>
        </w:rPr>
      </w:pPr>
      <w:r w:rsidRPr="000E0C11">
        <w:rPr>
          <w:rStyle w:val="tlid-translation"/>
          <w:rFonts w:cs="Times New Roman"/>
          <w:sz w:val="20"/>
          <w:szCs w:val="20"/>
          <w:lang w:val="kk-KZ"/>
        </w:rPr>
        <w:t>ЭЫДҰ мүше елдер: Австралия, Австрия, Бельгия, Венгрия, Германия, Греция, Дания, Израиль, Ирландия, Исландия, Испания, Италия, Канада, Корея, Люксембург, Мексика, Нидерланды, Жаңа Зеландия, Норвегия, Польша, Португалия, Словакия, Словения, Ұлыбритания, АҚШ, Түркия, Финляндия, Франция, Чехия, Чили, Швейцария, Швеция, Эстония және Жапония. Еуропалық Одақ ЭЫДҰ жұмысына қатысады.</w:t>
      </w:r>
    </w:p>
    <w:p w:rsidR="00AB2891" w:rsidRPr="000E0C11" w:rsidRDefault="00C752CF" w:rsidP="00AB2891">
      <w:pPr>
        <w:spacing w:line="240" w:lineRule="auto"/>
        <w:jc w:val="both"/>
        <w:rPr>
          <w:rFonts w:cs="Times New Roman"/>
          <w:sz w:val="20"/>
          <w:szCs w:val="20"/>
          <w:lang w:val="kk-KZ"/>
        </w:rPr>
      </w:pPr>
      <w:r w:rsidRPr="000E0C11">
        <w:rPr>
          <w:rStyle w:val="tlid-translation"/>
          <w:rFonts w:cs="Times New Roman"/>
          <w:sz w:val="20"/>
          <w:szCs w:val="20"/>
          <w:lang w:val="kk-KZ"/>
        </w:rPr>
        <w:t>ЭЫДҰ баспасы экономикалық, әлеуметтік және экологиялық мәселелер бойынша статистикалық деректер мен зерттеулерді, сондай-ақ оның мүшелерімен келісілген конвенцияларды, нұсқаулықтарды және стандарттарды жинауды ұйымдастыру жұмыстарының нәтижелерін кеңінен таратады.</w:t>
      </w:r>
    </w:p>
    <w:p w:rsidR="00AB2891" w:rsidRPr="000E0C11" w:rsidRDefault="00AB2891" w:rsidP="00AB2891">
      <w:pPr>
        <w:spacing w:line="240" w:lineRule="auto"/>
        <w:jc w:val="both"/>
        <w:rPr>
          <w:rFonts w:cs="Times New Roman"/>
          <w:sz w:val="20"/>
          <w:szCs w:val="20"/>
          <w:lang w:val="kk-KZ"/>
        </w:rPr>
      </w:pPr>
    </w:p>
    <w:p w:rsidR="00AB2891" w:rsidRPr="000E0C11" w:rsidRDefault="00AB2891" w:rsidP="00AB2891">
      <w:pPr>
        <w:spacing w:line="240" w:lineRule="auto"/>
        <w:jc w:val="both"/>
        <w:rPr>
          <w:rFonts w:cs="Times New Roman"/>
          <w:sz w:val="20"/>
          <w:szCs w:val="20"/>
          <w:lang w:val="kk-KZ"/>
        </w:rPr>
      </w:pPr>
    </w:p>
    <w:p w:rsidR="00AB2891" w:rsidRPr="000E0C11" w:rsidRDefault="00AB2891" w:rsidP="00AB2891">
      <w:pPr>
        <w:spacing w:line="240" w:lineRule="auto"/>
        <w:jc w:val="both"/>
        <w:rPr>
          <w:rFonts w:cs="Times New Roman"/>
          <w:sz w:val="20"/>
          <w:szCs w:val="20"/>
          <w:lang w:val="kk-KZ"/>
        </w:rPr>
      </w:pPr>
    </w:p>
    <w:p w:rsidR="00AB2891" w:rsidRPr="000E0C11" w:rsidRDefault="00AB2891" w:rsidP="00AB2891">
      <w:pPr>
        <w:spacing w:line="240" w:lineRule="auto"/>
        <w:jc w:val="both"/>
        <w:rPr>
          <w:rFonts w:cs="Times New Roman"/>
          <w:sz w:val="20"/>
          <w:szCs w:val="20"/>
          <w:lang w:val="kk-KZ"/>
        </w:rPr>
      </w:pPr>
    </w:p>
    <w:p w:rsidR="00AB2891" w:rsidRPr="000E0C11" w:rsidRDefault="00AB2891" w:rsidP="00AB2891">
      <w:pPr>
        <w:spacing w:line="240" w:lineRule="auto"/>
        <w:jc w:val="both"/>
        <w:rPr>
          <w:rFonts w:cs="Times New Roman"/>
          <w:sz w:val="20"/>
          <w:szCs w:val="20"/>
          <w:lang w:val="kk-KZ"/>
        </w:rPr>
      </w:pPr>
    </w:p>
    <w:p w:rsidR="00AB2891" w:rsidRPr="000E0C11" w:rsidRDefault="00AB2891" w:rsidP="00AB2891">
      <w:pPr>
        <w:spacing w:line="240" w:lineRule="auto"/>
        <w:jc w:val="both"/>
        <w:rPr>
          <w:rFonts w:cs="Times New Roman"/>
          <w:sz w:val="22"/>
          <w:szCs w:val="22"/>
          <w:lang w:val="kk-KZ"/>
        </w:rPr>
      </w:pPr>
    </w:p>
    <w:p w:rsidR="00AB2891" w:rsidRPr="000E0C11" w:rsidRDefault="00AB2891" w:rsidP="00AB2891">
      <w:pPr>
        <w:spacing w:line="240" w:lineRule="auto"/>
        <w:jc w:val="both"/>
        <w:rPr>
          <w:rFonts w:cs="Times New Roman"/>
          <w:sz w:val="22"/>
          <w:szCs w:val="22"/>
          <w:lang w:val="kk-KZ"/>
        </w:rPr>
      </w:pPr>
    </w:p>
    <w:p w:rsidR="00AB2891" w:rsidRPr="000E0C11" w:rsidRDefault="00AB2891" w:rsidP="00AB2891">
      <w:pPr>
        <w:spacing w:line="240" w:lineRule="auto"/>
        <w:jc w:val="both"/>
        <w:rPr>
          <w:rFonts w:cs="Times New Roman"/>
          <w:sz w:val="22"/>
          <w:szCs w:val="22"/>
          <w:lang w:val="kk-KZ"/>
        </w:rPr>
      </w:pPr>
    </w:p>
    <w:p w:rsidR="00AB2891" w:rsidRPr="000E0C11" w:rsidRDefault="00AB2891" w:rsidP="00AB2891">
      <w:pPr>
        <w:spacing w:line="240" w:lineRule="auto"/>
        <w:jc w:val="both"/>
        <w:rPr>
          <w:rFonts w:cs="Times New Roman"/>
          <w:sz w:val="22"/>
          <w:szCs w:val="22"/>
          <w:lang w:val="kk-KZ"/>
        </w:rPr>
      </w:pPr>
    </w:p>
    <w:p w:rsidR="00AB2891" w:rsidRPr="000E0C11" w:rsidRDefault="00AB2891" w:rsidP="00AB2891">
      <w:pPr>
        <w:spacing w:line="240" w:lineRule="auto"/>
        <w:jc w:val="both"/>
        <w:rPr>
          <w:rFonts w:cs="Times New Roman"/>
          <w:sz w:val="22"/>
          <w:szCs w:val="22"/>
          <w:lang w:val="kk-KZ"/>
        </w:rPr>
      </w:pPr>
    </w:p>
    <w:p w:rsidR="00AB2891" w:rsidRPr="000E0C11" w:rsidRDefault="00AB2891" w:rsidP="00AB2891">
      <w:pPr>
        <w:spacing w:line="240" w:lineRule="auto"/>
        <w:jc w:val="both"/>
        <w:rPr>
          <w:rFonts w:cs="Times New Roman"/>
          <w:sz w:val="22"/>
          <w:szCs w:val="22"/>
          <w:lang w:val="kk-KZ"/>
        </w:rPr>
      </w:pPr>
    </w:p>
    <w:p w:rsidR="00AB2891" w:rsidRPr="000E0C11" w:rsidRDefault="00AB2891" w:rsidP="00AB2891">
      <w:pPr>
        <w:spacing w:line="240" w:lineRule="auto"/>
        <w:jc w:val="both"/>
        <w:rPr>
          <w:rFonts w:cs="Times New Roman"/>
          <w:sz w:val="22"/>
          <w:szCs w:val="22"/>
          <w:lang w:val="kk-KZ"/>
        </w:rPr>
      </w:pPr>
    </w:p>
    <w:p w:rsidR="00AB2891" w:rsidRPr="000E0C11" w:rsidRDefault="00AB2891" w:rsidP="00AB2891">
      <w:pPr>
        <w:spacing w:line="240" w:lineRule="auto"/>
        <w:jc w:val="both"/>
        <w:rPr>
          <w:rFonts w:cs="Times New Roman"/>
          <w:sz w:val="22"/>
          <w:szCs w:val="22"/>
          <w:lang w:val="kk-KZ"/>
        </w:rPr>
      </w:pPr>
    </w:p>
    <w:p w:rsidR="00AB2891" w:rsidRPr="000E0C11" w:rsidRDefault="00AB2891" w:rsidP="00AB2891">
      <w:pPr>
        <w:spacing w:line="240" w:lineRule="auto"/>
        <w:jc w:val="both"/>
        <w:rPr>
          <w:rFonts w:cs="Times New Roman"/>
          <w:sz w:val="22"/>
          <w:szCs w:val="22"/>
          <w:lang w:val="kk-KZ"/>
        </w:rPr>
      </w:pPr>
    </w:p>
    <w:p w:rsidR="00AB2891" w:rsidRPr="000E0C11" w:rsidRDefault="00AB2891" w:rsidP="00AB2891">
      <w:pPr>
        <w:spacing w:line="240" w:lineRule="auto"/>
        <w:jc w:val="both"/>
        <w:rPr>
          <w:rFonts w:cs="Times New Roman"/>
          <w:sz w:val="22"/>
          <w:szCs w:val="22"/>
          <w:lang w:val="kk-KZ"/>
        </w:rPr>
      </w:pPr>
      <w:bookmarkStart w:id="0" w:name="_GoBack"/>
      <w:bookmarkEnd w:id="0"/>
    </w:p>
    <w:p w:rsidR="00AB2891" w:rsidRPr="000E0C11" w:rsidRDefault="00AB2891" w:rsidP="00AB2891">
      <w:pPr>
        <w:spacing w:line="240" w:lineRule="auto"/>
        <w:jc w:val="both"/>
        <w:rPr>
          <w:rFonts w:cs="Times New Roman"/>
          <w:sz w:val="22"/>
          <w:szCs w:val="22"/>
          <w:lang w:val="kk-KZ"/>
        </w:rPr>
      </w:pPr>
    </w:p>
    <w:p w:rsidR="00AB2891" w:rsidRPr="000E0C11" w:rsidRDefault="00AB2891" w:rsidP="00AB2891">
      <w:pPr>
        <w:spacing w:line="240" w:lineRule="auto"/>
        <w:jc w:val="both"/>
        <w:rPr>
          <w:rFonts w:cs="Times New Roman"/>
          <w:sz w:val="22"/>
          <w:szCs w:val="22"/>
          <w:lang w:val="kk-KZ"/>
        </w:rPr>
      </w:pPr>
    </w:p>
    <w:p w:rsidR="00AB2891" w:rsidRPr="000E0C11" w:rsidRDefault="00AB2891" w:rsidP="00AB2891">
      <w:pPr>
        <w:spacing w:line="240" w:lineRule="auto"/>
        <w:jc w:val="both"/>
        <w:rPr>
          <w:rFonts w:cs="Times New Roman"/>
          <w:sz w:val="22"/>
          <w:szCs w:val="22"/>
          <w:lang w:val="kk-KZ"/>
        </w:rPr>
      </w:pPr>
    </w:p>
    <w:p w:rsidR="00AB2891" w:rsidRPr="000E0C11" w:rsidRDefault="00A33B32" w:rsidP="00AB2891">
      <w:pPr>
        <w:spacing w:line="240" w:lineRule="auto"/>
        <w:jc w:val="both"/>
        <w:rPr>
          <w:rFonts w:cs="Times New Roman"/>
          <w:sz w:val="22"/>
          <w:szCs w:val="22"/>
          <w:lang w:val="kk-KZ"/>
        </w:rPr>
      </w:pPr>
      <w:r w:rsidRPr="000E0C11">
        <w:rPr>
          <w:rFonts w:cs="Times New Roman"/>
          <w:sz w:val="22"/>
          <w:szCs w:val="22"/>
          <w:lang w:val="kk-KZ"/>
        </w:rPr>
        <w:t>OECD PUBLISHING, 2, rue Andre-Pascal, 7S775 PARIS CEDEX 16 (23 2013 411 P) ISBN 978-92- 64-20522-2 - No. 609S3 201</w:t>
      </w:r>
    </w:p>
    <w:sectPr w:rsidR="00AB2891" w:rsidRPr="000E0C11" w:rsidSect="009A353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5371C"/>
    <w:multiLevelType w:val="hybridMultilevel"/>
    <w:tmpl w:val="F762F204"/>
    <w:lvl w:ilvl="0" w:tplc="B1DCF414">
      <w:start w:val="1"/>
      <w:numFmt w:val="bullet"/>
      <w:lvlText w:val=""/>
      <w:lvlJc w:val="left"/>
      <w:pPr>
        <w:ind w:left="720" w:hanging="360"/>
      </w:pPr>
      <w:rPr>
        <w:rFonts w:ascii="Symbol" w:hAnsi="Symbol" w:hint="default"/>
      </w:rPr>
    </w:lvl>
    <w:lvl w:ilvl="1" w:tplc="408836FE" w:tentative="1">
      <w:start w:val="1"/>
      <w:numFmt w:val="bullet"/>
      <w:lvlText w:val="o"/>
      <w:lvlJc w:val="left"/>
      <w:pPr>
        <w:ind w:left="1440" w:hanging="360"/>
      </w:pPr>
      <w:rPr>
        <w:rFonts w:ascii="Courier New" w:hAnsi="Courier New" w:cs="Courier New" w:hint="default"/>
      </w:rPr>
    </w:lvl>
    <w:lvl w:ilvl="2" w:tplc="103C2B22" w:tentative="1">
      <w:start w:val="1"/>
      <w:numFmt w:val="bullet"/>
      <w:lvlText w:val=""/>
      <w:lvlJc w:val="left"/>
      <w:pPr>
        <w:ind w:left="2160" w:hanging="360"/>
      </w:pPr>
      <w:rPr>
        <w:rFonts w:ascii="Wingdings" w:hAnsi="Wingdings" w:hint="default"/>
      </w:rPr>
    </w:lvl>
    <w:lvl w:ilvl="3" w:tplc="1CD441DC" w:tentative="1">
      <w:start w:val="1"/>
      <w:numFmt w:val="bullet"/>
      <w:lvlText w:val=""/>
      <w:lvlJc w:val="left"/>
      <w:pPr>
        <w:ind w:left="2880" w:hanging="360"/>
      </w:pPr>
      <w:rPr>
        <w:rFonts w:ascii="Symbol" w:hAnsi="Symbol" w:hint="default"/>
      </w:rPr>
    </w:lvl>
    <w:lvl w:ilvl="4" w:tplc="13F4CBAE" w:tentative="1">
      <w:start w:val="1"/>
      <w:numFmt w:val="bullet"/>
      <w:lvlText w:val="o"/>
      <w:lvlJc w:val="left"/>
      <w:pPr>
        <w:ind w:left="3600" w:hanging="360"/>
      </w:pPr>
      <w:rPr>
        <w:rFonts w:ascii="Courier New" w:hAnsi="Courier New" w:cs="Courier New" w:hint="default"/>
      </w:rPr>
    </w:lvl>
    <w:lvl w:ilvl="5" w:tplc="4D345DA6" w:tentative="1">
      <w:start w:val="1"/>
      <w:numFmt w:val="bullet"/>
      <w:lvlText w:val=""/>
      <w:lvlJc w:val="left"/>
      <w:pPr>
        <w:ind w:left="4320" w:hanging="360"/>
      </w:pPr>
      <w:rPr>
        <w:rFonts w:ascii="Wingdings" w:hAnsi="Wingdings" w:hint="default"/>
      </w:rPr>
    </w:lvl>
    <w:lvl w:ilvl="6" w:tplc="FF920DFE" w:tentative="1">
      <w:start w:val="1"/>
      <w:numFmt w:val="bullet"/>
      <w:lvlText w:val=""/>
      <w:lvlJc w:val="left"/>
      <w:pPr>
        <w:ind w:left="5040" w:hanging="360"/>
      </w:pPr>
      <w:rPr>
        <w:rFonts w:ascii="Symbol" w:hAnsi="Symbol" w:hint="default"/>
      </w:rPr>
    </w:lvl>
    <w:lvl w:ilvl="7" w:tplc="20467B10" w:tentative="1">
      <w:start w:val="1"/>
      <w:numFmt w:val="bullet"/>
      <w:lvlText w:val="o"/>
      <w:lvlJc w:val="left"/>
      <w:pPr>
        <w:ind w:left="5760" w:hanging="360"/>
      </w:pPr>
      <w:rPr>
        <w:rFonts w:ascii="Courier New" w:hAnsi="Courier New" w:cs="Courier New" w:hint="default"/>
      </w:rPr>
    </w:lvl>
    <w:lvl w:ilvl="8" w:tplc="88D82768" w:tentative="1">
      <w:start w:val="1"/>
      <w:numFmt w:val="bullet"/>
      <w:lvlText w:val=""/>
      <w:lvlJc w:val="left"/>
      <w:pPr>
        <w:ind w:left="6480" w:hanging="360"/>
      </w:pPr>
      <w:rPr>
        <w:rFonts w:ascii="Wingdings" w:hAnsi="Wingdings" w:hint="default"/>
      </w:rPr>
    </w:lvl>
  </w:abstractNum>
  <w:abstractNum w:abstractNumId="1" w15:restartNumberingAfterBreak="0">
    <w:nsid w:val="087D649E"/>
    <w:multiLevelType w:val="hybridMultilevel"/>
    <w:tmpl w:val="8A16D520"/>
    <w:lvl w:ilvl="0" w:tplc="A00C8EF2">
      <w:start w:val="1"/>
      <w:numFmt w:val="bullet"/>
      <w:lvlText w:val=""/>
      <w:lvlJc w:val="left"/>
      <w:pPr>
        <w:ind w:left="720" w:hanging="360"/>
      </w:pPr>
      <w:rPr>
        <w:rFonts w:ascii="Symbol" w:hAnsi="Symbol" w:hint="default"/>
      </w:rPr>
    </w:lvl>
    <w:lvl w:ilvl="1" w:tplc="7AEE8BB0" w:tentative="1">
      <w:start w:val="1"/>
      <w:numFmt w:val="bullet"/>
      <w:lvlText w:val="o"/>
      <w:lvlJc w:val="left"/>
      <w:pPr>
        <w:ind w:left="1440" w:hanging="360"/>
      </w:pPr>
      <w:rPr>
        <w:rFonts w:ascii="Courier New" w:hAnsi="Courier New" w:cs="Courier New" w:hint="default"/>
      </w:rPr>
    </w:lvl>
    <w:lvl w:ilvl="2" w:tplc="43FEB2A0" w:tentative="1">
      <w:start w:val="1"/>
      <w:numFmt w:val="bullet"/>
      <w:lvlText w:val=""/>
      <w:lvlJc w:val="left"/>
      <w:pPr>
        <w:ind w:left="2160" w:hanging="360"/>
      </w:pPr>
      <w:rPr>
        <w:rFonts w:ascii="Wingdings" w:hAnsi="Wingdings" w:hint="default"/>
      </w:rPr>
    </w:lvl>
    <w:lvl w:ilvl="3" w:tplc="1F7EA578" w:tentative="1">
      <w:start w:val="1"/>
      <w:numFmt w:val="bullet"/>
      <w:lvlText w:val=""/>
      <w:lvlJc w:val="left"/>
      <w:pPr>
        <w:ind w:left="2880" w:hanging="360"/>
      </w:pPr>
      <w:rPr>
        <w:rFonts w:ascii="Symbol" w:hAnsi="Symbol" w:hint="default"/>
      </w:rPr>
    </w:lvl>
    <w:lvl w:ilvl="4" w:tplc="7034D2D0" w:tentative="1">
      <w:start w:val="1"/>
      <w:numFmt w:val="bullet"/>
      <w:lvlText w:val="o"/>
      <w:lvlJc w:val="left"/>
      <w:pPr>
        <w:ind w:left="3600" w:hanging="360"/>
      </w:pPr>
      <w:rPr>
        <w:rFonts w:ascii="Courier New" w:hAnsi="Courier New" w:cs="Courier New" w:hint="default"/>
      </w:rPr>
    </w:lvl>
    <w:lvl w:ilvl="5" w:tplc="321A890A" w:tentative="1">
      <w:start w:val="1"/>
      <w:numFmt w:val="bullet"/>
      <w:lvlText w:val=""/>
      <w:lvlJc w:val="left"/>
      <w:pPr>
        <w:ind w:left="4320" w:hanging="360"/>
      </w:pPr>
      <w:rPr>
        <w:rFonts w:ascii="Wingdings" w:hAnsi="Wingdings" w:hint="default"/>
      </w:rPr>
    </w:lvl>
    <w:lvl w:ilvl="6" w:tplc="E772902C" w:tentative="1">
      <w:start w:val="1"/>
      <w:numFmt w:val="bullet"/>
      <w:lvlText w:val=""/>
      <w:lvlJc w:val="left"/>
      <w:pPr>
        <w:ind w:left="5040" w:hanging="360"/>
      </w:pPr>
      <w:rPr>
        <w:rFonts w:ascii="Symbol" w:hAnsi="Symbol" w:hint="default"/>
      </w:rPr>
    </w:lvl>
    <w:lvl w:ilvl="7" w:tplc="8744D95E" w:tentative="1">
      <w:start w:val="1"/>
      <w:numFmt w:val="bullet"/>
      <w:lvlText w:val="o"/>
      <w:lvlJc w:val="left"/>
      <w:pPr>
        <w:ind w:left="5760" w:hanging="360"/>
      </w:pPr>
      <w:rPr>
        <w:rFonts w:ascii="Courier New" w:hAnsi="Courier New" w:cs="Courier New" w:hint="default"/>
      </w:rPr>
    </w:lvl>
    <w:lvl w:ilvl="8" w:tplc="A44A2D66" w:tentative="1">
      <w:start w:val="1"/>
      <w:numFmt w:val="bullet"/>
      <w:lvlText w:val=""/>
      <w:lvlJc w:val="left"/>
      <w:pPr>
        <w:ind w:left="6480" w:hanging="360"/>
      </w:pPr>
      <w:rPr>
        <w:rFonts w:ascii="Wingdings" w:hAnsi="Wingdings" w:hint="default"/>
      </w:rPr>
    </w:lvl>
  </w:abstractNum>
  <w:abstractNum w:abstractNumId="2" w15:restartNumberingAfterBreak="0">
    <w:nsid w:val="0A121115"/>
    <w:multiLevelType w:val="hybridMultilevel"/>
    <w:tmpl w:val="2268695E"/>
    <w:lvl w:ilvl="0" w:tplc="C1B000AA">
      <w:start w:val="1"/>
      <w:numFmt w:val="bullet"/>
      <w:lvlText w:val=""/>
      <w:lvlJc w:val="left"/>
      <w:pPr>
        <w:ind w:left="720" w:hanging="360"/>
      </w:pPr>
      <w:rPr>
        <w:rFonts w:ascii="Symbol" w:hAnsi="Symbol" w:hint="default"/>
      </w:rPr>
    </w:lvl>
    <w:lvl w:ilvl="1" w:tplc="EEA23CB2" w:tentative="1">
      <w:start w:val="1"/>
      <w:numFmt w:val="bullet"/>
      <w:lvlText w:val="o"/>
      <w:lvlJc w:val="left"/>
      <w:pPr>
        <w:ind w:left="1440" w:hanging="360"/>
      </w:pPr>
      <w:rPr>
        <w:rFonts w:ascii="Courier New" w:hAnsi="Courier New" w:cs="Courier New" w:hint="default"/>
      </w:rPr>
    </w:lvl>
    <w:lvl w:ilvl="2" w:tplc="D1CAC56E" w:tentative="1">
      <w:start w:val="1"/>
      <w:numFmt w:val="bullet"/>
      <w:lvlText w:val=""/>
      <w:lvlJc w:val="left"/>
      <w:pPr>
        <w:ind w:left="2160" w:hanging="360"/>
      </w:pPr>
      <w:rPr>
        <w:rFonts w:ascii="Wingdings" w:hAnsi="Wingdings" w:hint="default"/>
      </w:rPr>
    </w:lvl>
    <w:lvl w:ilvl="3" w:tplc="AD4E1A14" w:tentative="1">
      <w:start w:val="1"/>
      <w:numFmt w:val="bullet"/>
      <w:lvlText w:val=""/>
      <w:lvlJc w:val="left"/>
      <w:pPr>
        <w:ind w:left="2880" w:hanging="360"/>
      </w:pPr>
      <w:rPr>
        <w:rFonts w:ascii="Symbol" w:hAnsi="Symbol" w:hint="default"/>
      </w:rPr>
    </w:lvl>
    <w:lvl w:ilvl="4" w:tplc="F51CEEDA" w:tentative="1">
      <w:start w:val="1"/>
      <w:numFmt w:val="bullet"/>
      <w:lvlText w:val="o"/>
      <w:lvlJc w:val="left"/>
      <w:pPr>
        <w:ind w:left="3600" w:hanging="360"/>
      </w:pPr>
      <w:rPr>
        <w:rFonts w:ascii="Courier New" w:hAnsi="Courier New" w:cs="Courier New" w:hint="default"/>
      </w:rPr>
    </w:lvl>
    <w:lvl w:ilvl="5" w:tplc="B58AF5D0" w:tentative="1">
      <w:start w:val="1"/>
      <w:numFmt w:val="bullet"/>
      <w:lvlText w:val=""/>
      <w:lvlJc w:val="left"/>
      <w:pPr>
        <w:ind w:left="4320" w:hanging="360"/>
      </w:pPr>
      <w:rPr>
        <w:rFonts w:ascii="Wingdings" w:hAnsi="Wingdings" w:hint="default"/>
      </w:rPr>
    </w:lvl>
    <w:lvl w:ilvl="6" w:tplc="DEDC1952" w:tentative="1">
      <w:start w:val="1"/>
      <w:numFmt w:val="bullet"/>
      <w:lvlText w:val=""/>
      <w:lvlJc w:val="left"/>
      <w:pPr>
        <w:ind w:left="5040" w:hanging="360"/>
      </w:pPr>
      <w:rPr>
        <w:rFonts w:ascii="Symbol" w:hAnsi="Symbol" w:hint="default"/>
      </w:rPr>
    </w:lvl>
    <w:lvl w:ilvl="7" w:tplc="BDB207CA" w:tentative="1">
      <w:start w:val="1"/>
      <w:numFmt w:val="bullet"/>
      <w:lvlText w:val="o"/>
      <w:lvlJc w:val="left"/>
      <w:pPr>
        <w:ind w:left="5760" w:hanging="360"/>
      </w:pPr>
      <w:rPr>
        <w:rFonts w:ascii="Courier New" w:hAnsi="Courier New" w:cs="Courier New" w:hint="default"/>
      </w:rPr>
    </w:lvl>
    <w:lvl w:ilvl="8" w:tplc="4F5006AE" w:tentative="1">
      <w:start w:val="1"/>
      <w:numFmt w:val="bullet"/>
      <w:lvlText w:val=""/>
      <w:lvlJc w:val="left"/>
      <w:pPr>
        <w:ind w:left="6480" w:hanging="360"/>
      </w:pPr>
      <w:rPr>
        <w:rFonts w:ascii="Wingdings" w:hAnsi="Wingdings" w:hint="default"/>
      </w:rPr>
    </w:lvl>
  </w:abstractNum>
  <w:abstractNum w:abstractNumId="3" w15:restartNumberingAfterBreak="0">
    <w:nsid w:val="0AEE111F"/>
    <w:multiLevelType w:val="hybridMultilevel"/>
    <w:tmpl w:val="28FEE538"/>
    <w:lvl w:ilvl="0" w:tplc="F57C316C">
      <w:start w:val="1"/>
      <w:numFmt w:val="bullet"/>
      <w:lvlText w:val=""/>
      <w:lvlJc w:val="left"/>
      <w:pPr>
        <w:ind w:left="720" w:hanging="360"/>
      </w:pPr>
      <w:rPr>
        <w:rFonts w:ascii="Symbol" w:hAnsi="Symbol" w:hint="default"/>
      </w:rPr>
    </w:lvl>
    <w:lvl w:ilvl="1" w:tplc="42FAF668" w:tentative="1">
      <w:start w:val="1"/>
      <w:numFmt w:val="bullet"/>
      <w:lvlText w:val="o"/>
      <w:lvlJc w:val="left"/>
      <w:pPr>
        <w:ind w:left="1440" w:hanging="360"/>
      </w:pPr>
      <w:rPr>
        <w:rFonts w:ascii="Courier New" w:hAnsi="Courier New" w:cs="Courier New" w:hint="default"/>
      </w:rPr>
    </w:lvl>
    <w:lvl w:ilvl="2" w:tplc="997A82BE" w:tentative="1">
      <w:start w:val="1"/>
      <w:numFmt w:val="bullet"/>
      <w:lvlText w:val=""/>
      <w:lvlJc w:val="left"/>
      <w:pPr>
        <w:ind w:left="2160" w:hanging="360"/>
      </w:pPr>
      <w:rPr>
        <w:rFonts w:ascii="Wingdings" w:hAnsi="Wingdings" w:hint="default"/>
      </w:rPr>
    </w:lvl>
    <w:lvl w:ilvl="3" w:tplc="2208062A" w:tentative="1">
      <w:start w:val="1"/>
      <w:numFmt w:val="bullet"/>
      <w:lvlText w:val=""/>
      <w:lvlJc w:val="left"/>
      <w:pPr>
        <w:ind w:left="2880" w:hanging="360"/>
      </w:pPr>
      <w:rPr>
        <w:rFonts w:ascii="Symbol" w:hAnsi="Symbol" w:hint="default"/>
      </w:rPr>
    </w:lvl>
    <w:lvl w:ilvl="4" w:tplc="EED04D02" w:tentative="1">
      <w:start w:val="1"/>
      <w:numFmt w:val="bullet"/>
      <w:lvlText w:val="o"/>
      <w:lvlJc w:val="left"/>
      <w:pPr>
        <w:ind w:left="3600" w:hanging="360"/>
      </w:pPr>
      <w:rPr>
        <w:rFonts w:ascii="Courier New" w:hAnsi="Courier New" w:cs="Courier New" w:hint="default"/>
      </w:rPr>
    </w:lvl>
    <w:lvl w:ilvl="5" w:tplc="CD76B776" w:tentative="1">
      <w:start w:val="1"/>
      <w:numFmt w:val="bullet"/>
      <w:lvlText w:val=""/>
      <w:lvlJc w:val="left"/>
      <w:pPr>
        <w:ind w:left="4320" w:hanging="360"/>
      </w:pPr>
      <w:rPr>
        <w:rFonts w:ascii="Wingdings" w:hAnsi="Wingdings" w:hint="default"/>
      </w:rPr>
    </w:lvl>
    <w:lvl w:ilvl="6" w:tplc="E06E6446" w:tentative="1">
      <w:start w:val="1"/>
      <w:numFmt w:val="bullet"/>
      <w:lvlText w:val=""/>
      <w:lvlJc w:val="left"/>
      <w:pPr>
        <w:ind w:left="5040" w:hanging="360"/>
      </w:pPr>
      <w:rPr>
        <w:rFonts w:ascii="Symbol" w:hAnsi="Symbol" w:hint="default"/>
      </w:rPr>
    </w:lvl>
    <w:lvl w:ilvl="7" w:tplc="52224B28" w:tentative="1">
      <w:start w:val="1"/>
      <w:numFmt w:val="bullet"/>
      <w:lvlText w:val="o"/>
      <w:lvlJc w:val="left"/>
      <w:pPr>
        <w:ind w:left="5760" w:hanging="360"/>
      </w:pPr>
      <w:rPr>
        <w:rFonts w:ascii="Courier New" w:hAnsi="Courier New" w:cs="Courier New" w:hint="default"/>
      </w:rPr>
    </w:lvl>
    <w:lvl w:ilvl="8" w:tplc="959C18BC" w:tentative="1">
      <w:start w:val="1"/>
      <w:numFmt w:val="bullet"/>
      <w:lvlText w:val=""/>
      <w:lvlJc w:val="left"/>
      <w:pPr>
        <w:ind w:left="6480" w:hanging="360"/>
      </w:pPr>
      <w:rPr>
        <w:rFonts w:ascii="Wingdings" w:hAnsi="Wingdings" w:hint="default"/>
      </w:rPr>
    </w:lvl>
  </w:abstractNum>
  <w:abstractNum w:abstractNumId="4" w15:restartNumberingAfterBreak="0">
    <w:nsid w:val="0CC21081"/>
    <w:multiLevelType w:val="hybridMultilevel"/>
    <w:tmpl w:val="A2C604D6"/>
    <w:lvl w:ilvl="0" w:tplc="7EF6234A">
      <w:start w:val="1"/>
      <w:numFmt w:val="bullet"/>
      <w:lvlText w:val=""/>
      <w:lvlJc w:val="left"/>
      <w:pPr>
        <w:ind w:left="720" w:hanging="360"/>
      </w:pPr>
      <w:rPr>
        <w:rFonts w:ascii="Symbol" w:hAnsi="Symbol" w:hint="default"/>
      </w:rPr>
    </w:lvl>
    <w:lvl w:ilvl="1" w:tplc="4C5CBC82" w:tentative="1">
      <w:start w:val="1"/>
      <w:numFmt w:val="bullet"/>
      <w:lvlText w:val="o"/>
      <w:lvlJc w:val="left"/>
      <w:pPr>
        <w:ind w:left="1440" w:hanging="360"/>
      </w:pPr>
      <w:rPr>
        <w:rFonts w:ascii="Courier New" w:hAnsi="Courier New" w:cs="Courier New" w:hint="default"/>
      </w:rPr>
    </w:lvl>
    <w:lvl w:ilvl="2" w:tplc="36E2C884" w:tentative="1">
      <w:start w:val="1"/>
      <w:numFmt w:val="bullet"/>
      <w:lvlText w:val=""/>
      <w:lvlJc w:val="left"/>
      <w:pPr>
        <w:ind w:left="2160" w:hanging="360"/>
      </w:pPr>
      <w:rPr>
        <w:rFonts w:ascii="Wingdings" w:hAnsi="Wingdings" w:hint="default"/>
      </w:rPr>
    </w:lvl>
    <w:lvl w:ilvl="3" w:tplc="EF30A5F0" w:tentative="1">
      <w:start w:val="1"/>
      <w:numFmt w:val="bullet"/>
      <w:lvlText w:val=""/>
      <w:lvlJc w:val="left"/>
      <w:pPr>
        <w:ind w:left="2880" w:hanging="360"/>
      </w:pPr>
      <w:rPr>
        <w:rFonts w:ascii="Symbol" w:hAnsi="Symbol" w:hint="default"/>
      </w:rPr>
    </w:lvl>
    <w:lvl w:ilvl="4" w:tplc="76DEA48E" w:tentative="1">
      <w:start w:val="1"/>
      <w:numFmt w:val="bullet"/>
      <w:lvlText w:val="o"/>
      <w:lvlJc w:val="left"/>
      <w:pPr>
        <w:ind w:left="3600" w:hanging="360"/>
      </w:pPr>
      <w:rPr>
        <w:rFonts w:ascii="Courier New" w:hAnsi="Courier New" w:cs="Courier New" w:hint="default"/>
      </w:rPr>
    </w:lvl>
    <w:lvl w:ilvl="5" w:tplc="63FACE6E" w:tentative="1">
      <w:start w:val="1"/>
      <w:numFmt w:val="bullet"/>
      <w:lvlText w:val=""/>
      <w:lvlJc w:val="left"/>
      <w:pPr>
        <w:ind w:left="4320" w:hanging="360"/>
      </w:pPr>
      <w:rPr>
        <w:rFonts w:ascii="Wingdings" w:hAnsi="Wingdings" w:hint="default"/>
      </w:rPr>
    </w:lvl>
    <w:lvl w:ilvl="6" w:tplc="D49C1776" w:tentative="1">
      <w:start w:val="1"/>
      <w:numFmt w:val="bullet"/>
      <w:lvlText w:val=""/>
      <w:lvlJc w:val="left"/>
      <w:pPr>
        <w:ind w:left="5040" w:hanging="360"/>
      </w:pPr>
      <w:rPr>
        <w:rFonts w:ascii="Symbol" w:hAnsi="Symbol" w:hint="default"/>
      </w:rPr>
    </w:lvl>
    <w:lvl w:ilvl="7" w:tplc="66C614D4" w:tentative="1">
      <w:start w:val="1"/>
      <w:numFmt w:val="bullet"/>
      <w:lvlText w:val="o"/>
      <w:lvlJc w:val="left"/>
      <w:pPr>
        <w:ind w:left="5760" w:hanging="360"/>
      </w:pPr>
      <w:rPr>
        <w:rFonts w:ascii="Courier New" w:hAnsi="Courier New" w:cs="Courier New" w:hint="default"/>
      </w:rPr>
    </w:lvl>
    <w:lvl w:ilvl="8" w:tplc="66BA5636" w:tentative="1">
      <w:start w:val="1"/>
      <w:numFmt w:val="bullet"/>
      <w:lvlText w:val=""/>
      <w:lvlJc w:val="left"/>
      <w:pPr>
        <w:ind w:left="6480" w:hanging="360"/>
      </w:pPr>
      <w:rPr>
        <w:rFonts w:ascii="Wingdings" w:hAnsi="Wingdings" w:hint="default"/>
      </w:rPr>
    </w:lvl>
  </w:abstractNum>
  <w:abstractNum w:abstractNumId="5" w15:restartNumberingAfterBreak="0">
    <w:nsid w:val="12BB53DB"/>
    <w:multiLevelType w:val="hybridMultilevel"/>
    <w:tmpl w:val="A0021A3E"/>
    <w:lvl w:ilvl="0" w:tplc="4FB41CAA">
      <w:start w:val="1"/>
      <w:numFmt w:val="bullet"/>
      <w:lvlText w:val=""/>
      <w:lvlJc w:val="left"/>
      <w:pPr>
        <w:ind w:left="720" w:hanging="360"/>
      </w:pPr>
      <w:rPr>
        <w:rFonts w:ascii="Symbol" w:hAnsi="Symbol" w:hint="default"/>
      </w:rPr>
    </w:lvl>
    <w:lvl w:ilvl="1" w:tplc="F3324446" w:tentative="1">
      <w:start w:val="1"/>
      <w:numFmt w:val="bullet"/>
      <w:lvlText w:val="o"/>
      <w:lvlJc w:val="left"/>
      <w:pPr>
        <w:ind w:left="1440" w:hanging="360"/>
      </w:pPr>
      <w:rPr>
        <w:rFonts w:ascii="Courier New" w:hAnsi="Courier New" w:cs="Courier New" w:hint="default"/>
      </w:rPr>
    </w:lvl>
    <w:lvl w:ilvl="2" w:tplc="C178C4B6" w:tentative="1">
      <w:start w:val="1"/>
      <w:numFmt w:val="bullet"/>
      <w:lvlText w:val=""/>
      <w:lvlJc w:val="left"/>
      <w:pPr>
        <w:ind w:left="2160" w:hanging="360"/>
      </w:pPr>
      <w:rPr>
        <w:rFonts w:ascii="Wingdings" w:hAnsi="Wingdings" w:hint="default"/>
      </w:rPr>
    </w:lvl>
    <w:lvl w:ilvl="3" w:tplc="ED94EDCE" w:tentative="1">
      <w:start w:val="1"/>
      <w:numFmt w:val="bullet"/>
      <w:lvlText w:val=""/>
      <w:lvlJc w:val="left"/>
      <w:pPr>
        <w:ind w:left="2880" w:hanging="360"/>
      </w:pPr>
      <w:rPr>
        <w:rFonts w:ascii="Symbol" w:hAnsi="Symbol" w:hint="default"/>
      </w:rPr>
    </w:lvl>
    <w:lvl w:ilvl="4" w:tplc="95E28E48" w:tentative="1">
      <w:start w:val="1"/>
      <w:numFmt w:val="bullet"/>
      <w:lvlText w:val="o"/>
      <w:lvlJc w:val="left"/>
      <w:pPr>
        <w:ind w:left="3600" w:hanging="360"/>
      </w:pPr>
      <w:rPr>
        <w:rFonts w:ascii="Courier New" w:hAnsi="Courier New" w:cs="Courier New" w:hint="default"/>
      </w:rPr>
    </w:lvl>
    <w:lvl w:ilvl="5" w:tplc="F580BF7C" w:tentative="1">
      <w:start w:val="1"/>
      <w:numFmt w:val="bullet"/>
      <w:lvlText w:val=""/>
      <w:lvlJc w:val="left"/>
      <w:pPr>
        <w:ind w:left="4320" w:hanging="360"/>
      </w:pPr>
      <w:rPr>
        <w:rFonts w:ascii="Wingdings" w:hAnsi="Wingdings" w:hint="default"/>
      </w:rPr>
    </w:lvl>
    <w:lvl w:ilvl="6" w:tplc="83109C88" w:tentative="1">
      <w:start w:val="1"/>
      <w:numFmt w:val="bullet"/>
      <w:lvlText w:val=""/>
      <w:lvlJc w:val="left"/>
      <w:pPr>
        <w:ind w:left="5040" w:hanging="360"/>
      </w:pPr>
      <w:rPr>
        <w:rFonts w:ascii="Symbol" w:hAnsi="Symbol" w:hint="default"/>
      </w:rPr>
    </w:lvl>
    <w:lvl w:ilvl="7" w:tplc="9B407ECC" w:tentative="1">
      <w:start w:val="1"/>
      <w:numFmt w:val="bullet"/>
      <w:lvlText w:val="o"/>
      <w:lvlJc w:val="left"/>
      <w:pPr>
        <w:ind w:left="5760" w:hanging="360"/>
      </w:pPr>
      <w:rPr>
        <w:rFonts w:ascii="Courier New" w:hAnsi="Courier New" w:cs="Courier New" w:hint="default"/>
      </w:rPr>
    </w:lvl>
    <w:lvl w:ilvl="8" w:tplc="EDB4ADF6" w:tentative="1">
      <w:start w:val="1"/>
      <w:numFmt w:val="bullet"/>
      <w:lvlText w:val=""/>
      <w:lvlJc w:val="left"/>
      <w:pPr>
        <w:ind w:left="6480" w:hanging="360"/>
      </w:pPr>
      <w:rPr>
        <w:rFonts w:ascii="Wingdings" w:hAnsi="Wingdings" w:hint="default"/>
      </w:rPr>
    </w:lvl>
  </w:abstractNum>
  <w:abstractNum w:abstractNumId="6" w15:restartNumberingAfterBreak="0">
    <w:nsid w:val="1536638D"/>
    <w:multiLevelType w:val="hybridMultilevel"/>
    <w:tmpl w:val="F4260FAE"/>
    <w:lvl w:ilvl="0" w:tplc="9BA0F3B4">
      <w:start w:val="1"/>
      <w:numFmt w:val="bullet"/>
      <w:lvlText w:val=""/>
      <w:lvlJc w:val="left"/>
      <w:pPr>
        <w:ind w:left="720" w:hanging="360"/>
      </w:pPr>
      <w:rPr>
        <w:rFonts w:ascii="Symbol" w:hAnsi="Symbol" w:hint="default"/>
      </w:rPr>
    </w:lvl>
    <w:lvl w:ilvl="1" w:tplc="0108C68E" w:tentative="1">
      <w:start w:val="1"/>
      <w:numFmt w:val="lowerLetter"/>
      <w:lvlText w:val="%2."/>
      <w:lvlJc w:val="left"/>
      <w:pPr>
        <w:ind w:left="1440" w:hanging="360"/>
      </w:pPr>
    </w:lvl>
    <w:lvl w:ilvl="2" w:tplc="BA62C62A" w:tentative="1">
      <w:start w:val="1"/>
      <w:numFmt w:val="lowerRoman"/>
      <w:lvlText w:val="%3."/>
      <w:lvlJc w:val="right"/>
      <w:pPr>
        <w:ind w:left="2160" w:hanging="180"/>
      </w:pPr>
    </w:lvl>
    <w:lvl w:ilvl="3" w:tplc="E78C8488" w:tentative="1">
      <w:start w:val="1"/>
      <w:numFmt w:val="decimal"/>
      <w:lvlText w:val="%4."/>
      <w:lvlJc w:val="left"/>
      <w:pPr>
        <w:ind w:left="2880" w:hanging="360"/>
      </w:pPr>
    </w:lvl>
    <w:lvl w:ilvl="4" w:tplc="EF1EEBB4" w:tentative="1">
      <w:start w:val="1"/>
      <w:numFmt w:val="lowerLetter"/>
      <w:lvlText w:val="%5."/>
      <w:lvlJc w:val="left"/>
      <w:pPr>
        <w:ind w:left="3600" w:hanging="360"/>
      </w:pPr>
    </w:lvl>
    <w:lvl w:ilvl="5" w:tplc="FC2A6334" w:tentative="1">
      <w:start w:val="1"/>
      <w:numFmt w:val="lowerRoman"/>
      <w:lvlText w:val="%6."/>
      <w:lvlJc w:val="right"/>
      <w:pPr>
        <w:ind w:left="4320" w:hanging="180"/>
      </w:pPr>
    </w:lvl>
    <w:lvl w:ilvl="6" w:tplc="50F6669C" w:tentative="1">
      <w:start w:val="1"/>
      <w:numFmt w:val="decimal"/>
      <w:lvlText w:val="%7."/>
      <w:lvlJc w:val="left"/>
      <w:pPr>
        <w:ind w:left="5040" w:hanging="360"/>
      </w:pPr>
    </w:lvl>
    <w:lvl w:ilvl="7" w:tplc="C8A86940" w:tentative="1">
      <w:start w:val="1"/>
      <w:numFmt w:val="lowerLetter"/>
      <w:lvlText w:val="%8."/>
      <w:lvlJc w:val="left"/>
      <w:pPr>
        <w:ind w:left="5760" w:hanging="360"/>
      </w:pPr>
    </w:lvl>
    <w:lvl w:ilvl="8" w:tplc="2BD27DAE" w:tentative="1">
      <w:start w:val="1"/>
      <w:numFmt w:val="lowerRoman"/>
      <w:lvlText w:val="%9."/>
      <w:lvlJc w:val="right"/>
      <w:pPr>
        <w:ind w:left="6480" w:hanging="180"/>
      </w:pPr>
    </w:lvl>
  </w:abstractNum>
  <w:abstractNum w:abstractNumId="7" w15:restartNumberingAfterBreak="0">
    <w:nsid w:val="18495BA4"/>
    <w:multiLevelType w:val="hybridMultilevel"/>
    <w:tmpl w:val="9654941C"/>
    <w:lvl w:ilvl="0" w:tplc="A6DA95B8">
      <w:start w:val="1"/>
      <w:numFmt w:val="bullet"/>
      <w:lvlText w:val=""/>
      <w:lvlJc w:val="left"/>
      <w:pPr>
        <w:ind w:left="720" w:hanging="360"/>
      </w:pPr>
      <w:rPr>
        <w:rFonts w:ascii="Symbol" w:hAnsi="Symbol" w:hint="default"/>
      </w:rPr>
    </w:lvl>
    <w:lvl w:ilvl="1" w:tplc="4B4AEBD4" w:tentative="1">
      <w:start w:val="1"/>
      <w:numFmt w:val="lowerLetter"/>
      <w:lvlText w:val="%2."/>
      <w:lvlJc w:val="left"/>
      <w:pPr>
        <w:ind w:left="1440" w:hanging="360"/>
      </w:pPr>
    </w:lvl>
    <w:lvl w:ilvl="2" w:tplc="BE3C97E0" w:tentative="1">
      <w:start w:val="1"/>
      <w:numFmt w:val="lowerRoman"/>
      <w:lvlText w:val="%3."/>
      <w:lvlJc w:val="right"/>
      <w:pPr>
        <w:ind w:left="2160" w:hanging="180"/>
      </w:pPr>
    </w:lvl>
    <w:lvl w:ilvl="3" w:tplc="0B82C3B0" w:tentative="1">
      <w:start w:val="1"/>
      <w:numFmt w:val="decimal"/>
      <w:lvlText w:val="%4."/>
      <w:lvlJc w:val="left"/>
      <w:pPr>
        <w:ind w:left="2880" w:hanging="360"/>
      </w:pPr>
    </w:lvl>
    <w:lvl w:ilvl="4" w:tplc="E1BCA372" w:tentative="1">
      <w:start w:val="1"/>
      <w:numFmt w:val="lowerLetter"/>
      <w:lvlText w:val="%5."/>
      <w:lvlJc w:val="left"/>
      <w:pPr>
        <w:ind w:left="3600" w:hanging="360"/>
      </w:pPr>
    </w:lvl>
    <w:lvl w:ilvl="5" w:tplc="C1D45E64" w:tentative="1">
      <w:start w:val="1"/>
      <w:numFmt w:val="lowerRoman"/>
      <w:lvlText w:val="%6."/>
      <w:lvlJc w:val="right"/>
      <w:pPr>
        <w:ind w:left="4320" w:hanging="180"/>
      </w:pPr>
    </w:lvl>
    <w:lvl w:ilvl="6" w:tplc="83D8732A" w:tentative="1">
      <w:start w:val="1"/>
      <w:numFmt w:val="decimal"/>
      <w:lvlText w:val="%7."/>
      <w:lvlJc w:val="left"/>
      <w:pPr>
        <w:ind w:left="5040" w:hanging="360"/>
      </w:pPr>
    </w:lvl>
    <w:lvl w:ilvl="7" w:tplc="B378B028" w:tentative="1">
      <w:start w:val="1"/>
      <w:numFmt w:val="lowerLetter"/>
      <w:lvlText w:val="%8."/>
      <w:lvlJc w:val="left"/>
      <w:pPr>
        <w:ind w:left="5760" w:hanging="360"/>
      </w:pPr>
    </w:lvl>
    <w:lvl w:ilvl="8" w:tplc="73A03206" w:tentative="1">
      <w:start w:val="1"/>
      <w:numFmt w:val="lowerRoman"/>
      <w:lvlText w:val="%9."/>
      <w:lvlJc w:val="right"/>
      <w:pPr>
        <w:ind w:left="6480" w:hanging="180"/>
      </w:pPr>
    </w:lvl>
  </w:abstractNum>
  <w:abstractNum w:abstractNumId="8" w15:restartNumberingAfterBreak="0">
    <w:nsid w:val="19F61986"/>
    <w:multiLevelType w:val="hybridMultilevel"/>
    <w:tmpl w:val="E35A7EA8"/>
    <w:lvl w:ilvl="0" w:tplc="16CA8FCE">
      <w:start w:val="1"/>
      <w:numFmt w:val="bullet"/>
      <w:lvlText w:val=""/>
      <w:lvlJc w:val="left"/>
      <w:pPr>
        <w:ind w:left="720" w:hanging="360"/>
      </w:pPr>
      <w:rPr>
        <w:rFonts w:ascii="Symbol" w:hAnsi="Symbol" w:hint="default"/>
      </w:rPr>
    </w:lvl>
    <w:lvl w:ilvl="1" w:tplc="7CFC60A4" w:tentative="1">
      <w:start w:val="1"/>
      <w:numFmt w:val="bullet"/>
      <w:lvlText w:val="o"/>
      <w:lvlJc w:val="left"/>
      <w:pPr>
        <w:ind w:left="1440" w:hanging="360"/>
      </w:pPr>
      <w:rPr>
        <w:rFonts w:ascii="Courier New" w:hAnsi="Courier New" w:cs="Courier New" w:hint="default"/>
      </w:rPr>
    </w:lvl>
    <w:lvl w:ilvl="2" w:tplc="060C7C9A" w:tentative="1">
      <w:start w:val="1"/>
      <w:numFmt w:val="bullet"/>
      <w:lvlText w:val=""/>
      <w:lvlJc w:val="left"/>
      <w:pPr>
        <w:ind w:left="2160" w:hanging="360"/>
      </w:pPr>
      <w:rPr>
        <w:rFonts w:ascii="Wingdings" w:hAnsi="Wingdings" w:hint="default"/>
      </w:rPr>
    </w:lvl>
    <w:lvl w:ilvl="3" w:tplc="8C504626" w:tentative="1">
      <w:start w:val="1"/>
      <w:numFmt w:val="bullet"/>
      <w:lvlText w:val=""/>
      <w:lvlJc w:val="left"/>
      <w:pPr>
        <w:ind w:left="2880" w:hanging="360"/>
      </w:pPr>
      <w:rPr>
        <w:rFonts w:ascii="Symbol" w:hAnsi="Symbol" w:hint="default"/>
      </w:rPr>
    </w:lvl>
    <w:lvl w:ilvl="4" w:tplc="8BC801D4" w:tentative="1">
      <w:start w:val="1"/>
      <w:numFmt w:val="bullet"/>
      <w:lvlText w:val="o"/>
      <w:lvlJc w:val="left"/>
      <w:pPr>
        <w:ind w:left="3600" w:hanging="360"/>
      </w:pPr>
      <w:rPr>
        <w:rFonts w:ascii="Courier New" w:hAnsi="Courier New" w:cs="Courier New" w:hint="default"/>
      </w:rPr>
    </w:lvl>
    <w:lvl w:ilvl="5" w:tplc="625015E2" w:tentative="1">
      <w:start w:val="1"/>
      <w:numFmt w:val="bullet"/>
      <w:lvlText w:val=""/>
      <w:lvlJc w:val="left"/>
      <w:pPr>
        <w:ind w:left="4320" w:hanging="360"/>
      </w:pPr>
      <w:rPr>
        <w:rFonts w:ascii="Wingdings" w:hAnsi="Wingdings" w:hint="default"/>
      </w:rPr>
    </w:lvl>
    <w:lvl w:ilvl="6" w:tplc="C2DC1DDE" w:tentative="1">
      <w:start w:val="1"/>
      <w:numFmt w:val="bullet"/>
      <w:lvlText w:val=""/>
      <w:lvlJc w:val="left"/>
      <w:pPr>
        <w:ind w:left="5040" w:hanging="360"/>
      </w:pPr>
      <w:rPr>
        <w:rFonts w:ascii="Symbol" w:hAnsi="Symbol" w:hint="default"/>
      </w:rPr>
    </w:lvl>
    <w:lvl w:ilvl="7" w:tplc="3284382C" w:tentative="1">
      <w:start w:val="1"/>
      <w:numFmt w:val="bullet"/>
      <w:lvlText w:val="o"/>
      <w:lvlJc w:val="left"/>
      <w:pPr>
        <w:ind w:left="5760" w:hanging="360"/>
      </w:pPr>
      <w:rPr>
        <w:rFonts w:ascii="Courier New" w:hAnsi="Courier New" w:cs="Courier New" w:hint="default"/>
      </w:rPr>
    </w:lvl>
    <w:lvl w:ilvl="8" w:tplc="64C8CD7C" w:tentative="1">
      <w:start w:val="1"/>
      <w:numFmt w:val="bullet"/>
      <w:lvlText w:val=""/>
      <w:lvlJc w:val="left"/>
      <w:pPr>
        <w:ind w:left="6480" w:hanging="360"/>
      </w:pPr>
      <w:rPr>
        <w:rFonts w:ascii="Wingdings" w:hAnsi="Wingdings" w:hint="default"/>
      </w:rPr>
    </w:lvl>
  </w:abstractNum>
  <w:abstractNum w:abstractNumId="9" w15:restartNumberingAfterBreak="0">
    <w:nsid w:val="1AE90933"/>
    <w:multiLevelType w:val="hybridMultilevel"/>
    <w:tmpl w:val="26FC01B6"/>
    <w:lvl w:ilvl="0" w:tplc="4DB81012">
      <w:start w:val="1"/>
      <w:numFmt w:val="bullet"/>
      <w:lvlText w:val=""/>
      <w:lvlJc w:val="left"/>
      <w:pPr>
        <w:ind w:left="720" w:hanging="360"/>
      </w:pPr>
      <w:rPr>
        <w:rFonts w:ascii="Symbol" w:hAnsi="Symbol" w:hint="default"/>
      </w:rPr>
    </w:lvl>
    <w:lvl w:ilvl="1" w:tplc="EA9AAEAE" w:tentative="1">
      <w:start w:val="1"/>
      <w:numFmt w:val="bullet"/>
      <w:lvlText w:val="o"/>
      <w:lvlJc w:val="left"/>
      <w:pPr>
        <w:ind w:left="1440" w:hanging="360"/>
      </w:pPr>
      <w:rPr>
        <w:rFonts w:ascii="Courier New" w:hAnsi="Courier New" w:cs="Courier New" w:hint="default"/>
      </w:rPr>
    </w:lvl>
    <w:lvl w:ilvl="2" w:tplc="CE3ED4F2" w:tentative="1">
      <w:start w:val="1"/>
      <w:numFmt w:val="bullet"/>
      <w:lvlText w:val=""/>
      <w:lvlJc w:val="left"/>
      <w:pPr>
        <w:ind w:left="2160" w:hanging="360"/>
      </w:pPr>
      <w:rPr>
        <w:rFonts w:ascii="Wingdings" w:hAnsi="Wingdings" w:hint="default"/>
      </w:rPr>
    </w:lvl>
    <w:lvl w:ilvl="3" w:tplc="CDD6000E" w:tentative="1">
      <w:start w:val="1"/>
      <w:numFmt w:val="bullet"/>
      <w:lvlText w:val=""/>
      <w:lvlJc w:val="left"/>
      <w:pPr>
        <w:ind w:left="2880" w:hanging="360"/>
      </w:pPr>
      <w:rPr>
        <w:rFonts w:ascii="Symbol" w:hAnsi="Symbol" w:hint="default"/>
      </w:rPr>
    </w:lvl>
    <w:lvl w:ilvl="4" w:tplc="71740072" w:tentative="1">
      <w:start w:val="1"/>
      <w:numFmt w:val="bullet"/>
      <w:lvlText w:val="o"/>
      <w:lvlJc w:val="left"/>
      <w:pPr>
        <w:ind w:left="3600" w:hanging="360"/>
      </w:pPr>
      <w:rPr>
        <w:rFonts w:ascii="Courier New" w:hAnsi="Courier New" w:cs="Courier New" w:hint="default"/>
      </w:rPr>
    </w:lvl>
    <w:lvl w:ilvl="5" w:tplc="8C645FEE" w:tentative="1">
      <w:start w:val="1"/>
      <w:numFmt w:val="bullet"/>
      <w:lvlText w:val=""/>
      <w:lvlJc w:val="left"/>
      <w:pPr>
        <w:ind w:left="4320" w:hanging="360"/>
      </w:pPr>
      <w:rPr>
        <w:rFonts w:ascii="Wingdings" w:hAnsi="Wingdings" w:hint="default"/>
      </w:rPr>
    </w:lvl>
    <w:lvl w:ilvl="6" w:tplc="92B0F850" w:tentative="1">
      <w:start w:val="1"/>
      <w:numFmt w:val="bullet"/>
      <w:lvlText w:val=""/>
      <w:lvlJc w:val="left"/>
      <w:pPr>
        <w:ind w:left="5040" w:hanging="360"/>
      </w:pPr>
      <w:rPr>
        <w:rFonts w:ascii="Symbol" w:hAnsi="Symbol" w:hint="default"/>
      </w:rPr>
    </w:lvl>
    <w:lvl w:ilvl="7" w:tplc="CB8682EE" w:tentative="1">
      <w:start w:val="1"/>
      <w:numFmt w:val="bullet"/>
      <w:lvlText w:val="o"/>
      <w:lvlJc w:val="left"/>
      <w:pPr>
        <w:ind w:left="5760" w:hanging="360"/>
      </w:pPr>
      <w:rPr>
        <w:rFonts w:ascii="Courier New" w:hAnsi="Courier New" w:cs="Courier New" w:hint="default"/>
      </w:rPr>
    </w:lvl>
    <w:lvl w:ilvl="8" w:tplc="56C40CC6" w:tentative="1">
      <w:start w:val="1"/>
      <w:numFmt w:val="bullet"/>
      <w:lvlText w:val=""/>
      <w:lvlJc w:val="left"/>
      <w:pPr>
        <w:ind w:left="6480" w:hanging="360"/>
      </w:pPr>
      <w:rPr>
        <w:rFonts w:ascii="Wingdings" w:hAnsi="Wingdings" w:hint="default"/>
      </w:rPr>
    </w:lvl>
  </w:abstractNum>
  <w:abstractNum w:abstractNumId="10" w15:restartNumberingAfterBreak="0">
    <w:nsid w:val="1B611172"/>
    <w:multiLevelType w:val="hybridMultilevel"/>
    <w:tmpl w:val="F7425740"/>
    <w:lvl w:ilvl="0" w:tplc="98E4C732">
      <w:start w:val="1"/>
      <w:numFmt w:val="bullet"/>
      <w:lvlText w:val=""/>
      <w:lvlJc w:val="left"/>
      <w:pPr>
        <w:ind w:left="720" w:hanging="360"/>
      </w:pPr>
      <w:rPr>
        <w:rFonts w:ascii="Symbol" w:hAnsi="Symbol" w:hint="default"/>
      </w:rPr>
    </w:lvl>
    <w:lvl w:ilvl="1" w:tplc="4E84B2DA" w:tentative="1">
      <w:start w:val="1"/>
      <w:numFmt w:val="bullet"/>
      <w:lvlText w:val="o"/>
      <w:lvlJc w:val="left"/>
      <w:pPr>
        <w:ind w:left="1440" w:hanging="360"/>
      </w:pPr>
      <w:rPr>
        <w:rFonts w:ascii="Courier New" w:hAnsi="Courier New" w:cs="Courier New" w:hint="default"/>
      </w:rPr>
    </w:lvl>
    <w:lvl w:ilvl="2" w:tplc="F38854B6" w:tentative="1">
      <w:start w:val="1"/>
      <w:numFmt w:val="bullet"/>
      <w:lvlText w:val=""/>
      <w:lvlJc w:val="left"/>
      <w:pPr>
        <w:ind w:left="2160" w:hanging="360"/>
      </w:pPr>
      <w:rPr>
        <w:rFonts w:ascii="Wingdings" w:hAnsi="Wingdings" w:hint="default"/>
      </w:rPr>
    </w:lvl>
    <w:lvl w:ilvl="3" w:tplc="415E3CC0" w:tentative="1">
      <w:start w:val="1"/>
      <w:numFmt w:val="bullet"/>
      <w:lvlText w:val=""/>
      <w:lvlJc w:val="left"/>
      <w:pPr>
        <w:ind w:left="2880" w:hanging="360"/>
      </w:pPr>
      <w:rPr>
        <w:rFonts w:ascii="Symbol" w:hAnsi="Symbol" w:hint="default"/>
      </w:rPr>
    </w:lvl>
    <w:lvl w:ilvl="4" w:tplc="E742927C" w:tentative="1">
      <w:start w:val="1"/>
      <w:numFmt w:val="bullet"/>
      <w:lvlText w:val="o"/>
      <w:lvlJc w:val="left"/>
      <w:pPr>
        <w:ind w:left="3600" w:hanging="360"/>
      </w:pPr>
      <w:rPr>
        <w:rFonts w:ascii="Courier New" w:hAnsi="Courier New" w:cs="Courier New" w:hint="default"/>
      </w:rPr>
    </w:lvl>
    <w:lvl w:ilvl="5" w:tplc="42E6E184" w:tentative="1">
      <w:start w:val="1"/>
      <w:numFmt w:val="bullet"/>
      <w:lvlText w:val=""/>
      <w:lvlJc w:val="left"/>
      <w:pPr>
        <w:ind w:left="4320" w:hanging="360"/>
      </w:pPr>
      <w:rPr>
        <w:rFonts w:ascii="Wingdings" w:hAnsi="Wingdings" w:hint="default"/>
      </w:rPr>
    </w:lvl>
    <w:lvl w:ilvl="6" w:tplc="305A6624" w:tentative="1">
      <w:start w:val="1"/>
      <w:numFmt w:val="bullet"/>
      <w:lvlText w:val=""/>
      <w:lvlJc w:val="left"/>
      <w:pPr>
        <w:ind w:left="5040" w:hanging="360"/>
      </w:pPr>
      <w:rPr>
        <w:rFonts w:ascii="Symbol" w:hAnsi="Symbol" w:hint="default"/>
      </w:rPr>
    </w:lvl>
    <w:lvl w:ilvl="7" w:tplc="E30E37D2" w:tentative="1">
      <w:start w:val="1"/>
      <w:numFmt w:val="bullet"/>
      <w:lvlText w:val="o"/>
      <w:lvlJc w:val="left"/>
      <w:pPr>
        <w:ind w:left="5760" w:hanging="360"/>
      </w:pPr>
      <w:rPr>
        <w:rFonts w:ascii="Courier New" w:hAnsi="Courier New" w:cs="Courier New" w:hint="default"/>
      </w:rPr>
    </w:lvl>
    <w:lvl w:ilvl="8" w:tplc="E38E7750" w:tentative="1">
      <w:start w:val="1"/>
      <w:numFmt w:val="bullet"/>
      <w:lvlText w:val=""/>
      <w:lvlJc w:val="left"/>
      <w:pPr>
        <w:ind w:left="6480" w:hanging="360"/>
      </w:pPr>
      <w:rPr>
        <w:rFonts w:ascii="Wingdings" w:hAnsi="Wingdings" w:hint="default"/>
      </w:rPr>
    </w:lvl>
  </w:abstractNum>
  <w:abstractNum w:abstractNumId="11" w15:restartNumberingAfterBreak="0">
    <w:nsid w:val="1FC62446"/>
    <w:multiLevelType w:val="hybridMultilevel"/>
    <w:tmpl w:val="F43410B6"/>
    <w:lvl w:ilvl="0" w:tplc="E3C6D506">
      <w:start w:val="1"/>
      <w:numFmt w:val="bullet"/>
      <w:lvlText w:val=""/>
      <w:lvlJc w:val="left"/>
      <w:pPr>
        <w:ind w:left="720" w:hanging="360"/>
      </w:pPr>
      <w:rPr>
        <w:rFonts w:ascii="Symbol" w:hAnsi="Symbol" w:hint="default"/>
      </w:rPr>
    </w:lvl>
    <w:lvl w:ilvl="1" w:tplc="076C1F06">
      <w:start w:val="1"/>
      <w:numFmt w:val="decimal"/>
      <w:lvlText w:val="%2."/>
      <w:lvlJc w:val="left"/>
      <w:pPr>
        <w:ind w:left="1440" w:hanging="360"/>
      </w:pPr>
      <w:rPr>
        <w:rFonts w:hint="default"/>
      </w:rPr>
    </w:lvl>
    <w:lvl w:ilvl="2" w:tplc="AD04171C" w:tentative="1">
      <w:start w:val="1"/>
      <w:numFmt w:val="bullet"/>
      <w:lvlText w:val=""/>
      <w:lvlJc w:val="left"/>
      <w:pPr>
        <w:ind w:left="2160" w:hanging="360"/>
      </w:pPr>
      <w:rPr>
        <w:rFonts w:ascii="Wingdings" w:hAnsi="Wingdings" w:hint="default"/>
      </w:rPr>
    </w:lvl>
    <w:lvl w:ilvl="3" w:tplc="FAB0E908" w:tentative="1">
      <w:start w:val="1"/>
      <w:numFmt w:val="bullet"/>
      <w:lvlText w:val=""/>
      <w:lvlJc w:val="left"/>
      <w:pPr>
        <w:ind w:left="2880" w:hanging="360"/>
      </w:pPr>
      <w:rPr>
        <w:rFonts w:ascii="Symbol" w:hAnsi="Symbol" w:hint="default"/>
      </w:rPr>
    </w:lvl>
    <w:lvl w:ilvl="4" w:tplc="6C14CE76" w:tentative="1">
      <w:start w:val="1"/>
      <w:numFmt w:val="bullet"/>
      <w:lvlText w:val="o"/>
      <w:lvlJc w:val="left"/>
      <w:pPr>
        <w:ind w:left="3600" w:hanging="360"/>
      </w:pPr>
      <w:rPr>
        <w:rFonts w:ascii="Courier New" w:hAnsi="Courier New" w:cs="Courier New" w:hint="default"/>
      </w:rPr>
    </w:lvl>
    <w:lvl w:ilvl="5" w:tplc="1F6A79C2" w:tentative="1">
      <w:start w:val="1"/>
      <w:numFmt w:val="bullet"/>
      <w:lvlText w:val=""/>
      <w:lvlJc w:val="left"/>
      <w:pPr>
        <w:ind w:left="4320" w:hanging="360"/>
      </w:pPr>
      <w:rPr>
        <w:rFonts w:ascii="Wingdings" w:hAnsi="Wingdings" w:hint="default"/>
      </w:rPr>
    </w:lvl>
    <w:lvl w:ilvl="6" w:tplc="ABE04792" w:tentative="1">
      <w:start w:val="1"/>
      <w:numFmt w:val="bullet"/>
      <w:lvlText w:val=""/>
      <w:lvlJc w:val="left"/>
      <w:pPr>
        <w:ind w:left="5040" w:hanging="360"/>
      </w:pPr>
      <w:rPr>
        <w:rFonts w:ascii="Symbol" w:hAnsi="Symbol" w:hint="default"/>
      </w:rPr>
    </w:lvl>
    <w:lvl w:ilvl="7" w:tplc="3E56BBA6" w:tentative="1">
      <w:start w:val="1"/>
      <w:numFmt w:val="bullet"/>
      <w:lvlText w:val="o"/>
      <w:lvlJc w:val="left"/>
      <w:pPr>
        <w:ind w:left="5760" w:hanging="360"/>
      </w:pPr>
      <w:rPr>
        <w:rFonts w:ascii="Courier New" w:hAnsi="Courier New" w:cs="Courier New" w:hint="default"/>
      </w:rPr>
    </w:lvl>
    <w:lvl w:ilvl="8" w:tplc="827AF35A" w:tentative="1">
      <w:start w:val="1"/>
      <w:numFmt w:val="bullet"/>
      <w:lvlText w:val=""/>
      <w:lvlJc w:val="left"/>
      <w:pPr>
        <w:ind w:left="6480" w:hanging="360"/>
      </w:pPr>
      <w:rPr>
        <w:rFonts w:ascii="Wingdings" w:hAnsi="Wingdings" w:hint="default"/>
      </w:rPr>
    </w:lvl>
  </w:abstractNum>
  <w:abstractNum w:abstractNumId="12" w15:restartNumberingAfterBreak="0">
    <w:nsid w:val="22875499"/>
    <w:multiLevelType w:val="hybridMultilevel"/>
    <w:tmpl w:val="69206B02"/>
    <w:lvl w:ilvl="0" w:tplc="403EF0FA">
      <w:start w:val="1"/>
      <w:numFmt w:val="bullet"/>
      <w:lvlText w:val=""/>
      <w:lvlJc w:val="left"/>
      <w:pPr>
        <w:ind w:left="720" w:hanging="360"/>
      </w:pPr>
      <w:rPr>
        <w:rFonts w:ascii="Symbol" w:hAnsi="Symbol" w:hint="default"/>
      </w:rPr>
    </w:lvl>
    <w:lvl w:ilvl="1" w:tplc="4B28CF88" w:tentative="1">
      <w:start w:val="1"/>
      <w:numFmt w:val="bullet"/>
      <w:lvlText w:val="o"/>
      <w:lvlJc w:val="left"/>
      <w:pPr>
        <w:ind w:left="1440" w:hanging="360"/>
      </w:pPr>
      <w:rPr>
        <w:rFonts w:ascii="Courier New" w:hAnsi="Courier New" w:cs="Courier New" w:hint="default"/>
      </w:rPr>
    </w:lvl>
    <w:lvl w:ilvl="2" w:tplc="474A5EC8" w:tentative="1">
      <w:start w:val="1"/>
      <w:numFmt w:val="bullet"/>
      <w:lvlText w:val=""/>
      <w:lvlJc w:val="left"/>
      <w:pPr>
        <w:ind w:left="2160" w:hanging="360"/>
      </w:pPr>
      <w:rPr>
        <w:rFonts w:ascii="Wingdings" w:hAnsi="Wingdings" w:hint="default"/>
      </w:rPr>
    </w:lvl>
    <w:lvl w:ilvl="3" w:tplc="A526527C" w:tentative="1">
      <w:start w:val="1"/>
      <w:numFmt w:val="bullet"/>
      <w:lvlText w:val=""/>
      <w:lvlJc w:val="left"/>
      <w:pPr>
        <w:ind w:left="2880" w:hanging="360"/>
      </w:pPr>
      <w:rPr>
        <w:rFonts w:ascii="Symbol" w:hAnsi="Symbol" w:hint="default"/>
      </w:rPr>
    </w:lvl>
    <w:lvl w:ilvl="4" w:tplc="CF880C82" w:tentative="1">
      <w:start w:val="1"/>
      <w:numFmt w:val="bullet"/>
      <w:lvlText w:val="o"/>
      <w:lvlJc w:val="left"/>
      <w:pPr>
        <w:ind w:left="3600" w:hanging="360"/>
      </w:pPr>
      <w:rPr>
        <w:rFonts w:ascii="Courier New" w:hAnsi="Courier New" w:cs="Courier New" w:hint="default"/>
      </w:rPr>
    </w:lvl>
    <w:lvl w:ilvl="5" w:tplc="519C5992" w:tentative="1">
      <w:start w:val="1"/>
      <w:numFmt w:val="bullet"/>
      <w:lvlText w:val=""/>
      <w:lvlJc w:val="left"/>
      <w:pPr>
        <w:ind w:left="4320" w:hanging="360"/>
      </w:pPr>
      <w:rPr>
        <w:rFonts w:ascii="Wingdings" w:hAnsi="Wingdings" w:hint="default"/>
      </w:rPr>
    </w:lvl>
    <w:lvl w:ilvl="6" w:tplc="87A8C388" w:tentative="1">
      <w:start w:val="1"/>
      <w:numFmt w:val="bullet"/>
      <w:lvlText w:val=""/>
      <w:lvlJc w:val="left"/>
      <w:pPr>
        <w:ind w:left="5040" w:hanging="360"/>
      </w:pPr>
      <w:rPr>
        <w:rFonts w:ascii="Symbol" w:hAnsi="Symbol" w:hint="default"/>
      </w:rPr>
    </w:lvl>
    <w:lvl w:ilvl="7" w:tplc="D6EEF778" w:tentative="1">
      <w:start w:val="1"/>
      <w:numFmt w:val="bullet"/>
      <w:lvlText w:val="o"/>
      <w:lvlJc w:val="left"/>
      <w:pPr>
        <w:ind w:left="5760" w:hanging="360"/>
      </w:pPr>
      <w:rPr>
        <w:rFonts w:ascii="Courier New" w:hAnsi="Courier New" w:cs="Courier New" w:hint="default"/>
      </w:rPr>
    </w:lvl>
    <w:lvl w:ilvl="8" w:tplc="53100E60" w:tentative="1">
      <w:start w:val="1"/>
      <w:numFmt w:val="bullet"/>
      <w:lvlText w:val=""/>
      <w:lvlJc w:val="left"/>
      <w:pPr>
        <w:ind w:left="6480" w:hanging="360"/>
      </w:pPr>
      <w:rPr>
        <w:rFonts w:ascii="Wingdings" w:hAnsi="Wingdings" w:hint="default"/>
      </w:rPr>
    </w:lvl>
  </w:abstractNum>
  <w:abstractNum w:abstractNumId="13" w15:restartNumberingAfterBreak="0">
    <w:nsid w:val="292640E7"/>
    <w:multiLevelType w:val="hybridMultilevel"/>
    <w:tmpl w:val="2396A7CC"/>
    <w:lvl w:ilvl="0" w:tplc="57667A54">
      <w:start w:val="1"/>
      <w:numFmt w:val="bullet"/>
      <w:lvlText w:val=""/>
      <w:lvlJc w:val="left"/>
      <w:pPr>
        <w:ind w:left="720" w:hanging="360"/>
      </w:pPr>
      <w:rPr>
        <w:rFonts w:ascii="Symbol" w:hAnsi="Symbol" w:hint="default"/>
      </w:rPr>
    </w:lvl>
    <w:lvl w:ilvl="1" w:tplc="61B85A68" w:tentative="1">
      <w:start w:val="1"/>
      <w:numFmt w:val="bullet"/>
      <w:lvlText w:val="o"/>
      <w:lvlJc w:val="left"/>
      <w:pPr>
        <w:ind w:left="1440" w:hanging="360"/>
      </w:pPr>
      <w:rPr>
        <w:rFonts w:ascii="Courier New" w:hAnsi="Courier New" w:cs="Courier New" w:hint="default"/>
      </w:rPr>
    </w:lvl>
    <w:lvl w:ilvl="2" w:tplc="B87E544A" w:tentative="1">
      <w:start w:val="1"/>
      <w:numFmt w:val="bullet"/>
      <w:lvlText w:val=""/>
      <w:lvlJc w:val="left"/>
      <w:pPr>
        <w:ind w:left="2160" w:hanging="360"/>
      </w:pPr>
      <w:rPr>
        <w:rFonts w:ascii="Wingdings" w:hAnsi="Wingdings" w:hint="default"/>
      </w:rPr>
    </w:lvl>
    <w:lvl w:ilvl="3" w:tplc="35A43B10" w:tentative="1">
      <w:start w:val="1"/>
      <w:numFmt w:val="bullet"/>
      <w:lvlText w:val=""/>
      <w:lvlJc w:val="left"/>
      <w:pPr>
        <w:ind w:left="2880" w:hanging="360"/>
      </w:pPr>
      <w:rPr>
        <w:rFonts w:ascii="Symbol" w:hAnsi="Symbol" w:hint="default"/>
      </w:rPr>
    </w:lvl>
    <w:lvl w:ilvl="4" w:tplc="51EEA7CC" w:tentative="1">
      <w:start w:val="1"/>
      <w:numFmt w:val="bullet"/>
      <w:lvlText w:val="o"/>
      <w:lvlJc w:val="left"/>
      <w:pPr>
        <w:ind w:left="3600" w:hanging="360"/>
      </w:pPr>
      <w:rPr>
        <w:rFonts w:ascii="Courier New" w:hAnsi="Courier New" w:cs="Courier New" w:hint="default"/>
      </w:rPr>
    </w:lvl>
    <w:lvl w:ilvl="5" w:tplc="CC3CB88E" w:tentative="1">
      <w:start w:val="1"/>
      <w:numFmt w:val="bullet"/>
      <w:lvlText w:val=""/>
      <w:lvlJc w:val="left"/>
      <w:pPr>
        <w:ind w:left="4320" w:hanging="360"/>
      </w:pPr>
      <w:rPr>
        <w:rFonts w:ascii="Wingdings" w:hAnsi="Wingdings" w:hint="default"/>
      </w:rPr>
    </w:lvl>
    <w:lvl w:ilvl="6" w:tplc="AF34DA40" w:tentative="1">
      <w:start w:val="1"/>
      <w:numFmt w:val="bullet"/>
      <w:lvlText w:val=""/>
      <w:lvlJc w:val="left"/>
      <w:pPr>
        <w:ind w:left="5040" w:hanging="360"/>
      </w:pPr>
      <w:rPr>
        <w:rFonts w:ascii="Symbol" w:hAnsi="Symbol" w:hint="default"/>
      </w:rPr>
    </w:lvl>
    <w:lvl w:ilvl="7" w:tplc="48763A68" w:tentative="1">
      <w:start w:val="1"/>
      <w:numFmt w:val="bullet"/>
      <w:lvlText w:val="o"/>
      <w:lvlJc w:val="left"/>
      <w:pPr>
        <w:ind w:left="5760" w:hanging="360"/>
      </w:pPr>
      <w:rPr>
        <w:rFonts w:ascii="Courier New" w:hAnsi="Courier New" w:cs="Courier New" w:hint="default"/>
      </w:rPr>
    </w:lvl>
    <w:lvl w:ilvl="8" w:tplc="1F404A2A" w:tentative="1">
      <w:start w:val="1"/>
      <w:numFmt w:val="bullet"/>
      <w:lvlText w:val=""/>
      <w:lvlJc w:val="left"/>
      <w:pPr>
        <w:ind w:left="6480" w:hanging="360"/>
      </w:pPr>
      <w:rPr>
        <w:rFonts w:ascii="Wingdings" w:hAnsi="Wingdings" w:hint="default"/>
      </w:rPr>
    </w:lvl>
  </w:abstractNum>
  <w:abstractNum w:abstractNumId="14" w15:restartNumberingAfterBreak="0">
    <w:nsid w:val="317479E7"/>
    <w:multiLevelType w:val="hybridMultilevel"/>
    <w:tmpl w:val="5298F65E"/>
    <w:lvl w:ilvl="0" w:tplc="412EFA46">
      <w:start w:val="1"/>
      <w:numFmt w:val="bullet"/>
      <w:lvlText w:val=""/>
      <w:lvlJc w:val="left"/>
      <w:pPr>
        <w:ind w:left="720" w:hanging="360"/>
      </w:pPr>
      <w:rPr>
        <w:rFonts w:ascii="Symbol" w:hAnsi="Symbol" w:hint="default"/>
      </w:rPr>
    </w:lvl>
    <w:lvl w:ilvl="1" w:tplc="DE089B60">
      <w:start w:val="1"/>
      <w:numFmt w:val="bullet"/>
      <w:lvlText w:val="o"/>
      <w:lvlJc w:val="left"/>
      <w:pPr>
        <w:ind w:left="1440" w:hanging="360"/>
      </w:pPr>
      <w:rPr>
        <w:rFonts w:ascii="Courier New" w:hAnsi="Courier New" w:cs="Courier New" w:hint="default"/>
      </w:rPr>
    </w:lvl>
    <w:lvl w:ilvl="2" w:tplc="4846010C" w:tentative="1">
      <w:start w:val="1"/>
      <w:numFmt w:val="bullet"/>
      <w:lvlText w:val=""/>
      <w:lvlJc w:val="left"/>
      <w:pPr>
        <w:ind w:left="2160" w:hanging="360"/>
      </w:pPr>
      <w:rPr>
        <w:rFonts w:ascii="Wingdings" w:hAnsi="Wingdings" w:hint="default"/>
      </w:rPr>
    </w:lvl>
    <w:lvl w:ilvl="3" w:tplc="915E638C" w:tentative="1">
      <w:start w:val="1"/>
      <w:numFmt w:val="bullet"/>
      <w:lvlText w:val=""/>
      <w:lvlJc w:val="left"/>
      <w:pPr>
        <w:ind w:left="2880" w:hanging="360"/>
      </w:pPr>
      <w:rPr>
        <w:rFonts w:ascii="Symbol" w:hAnsi="Symbol" w:hint="default"/>
      </w:rPr>
    </w:lvl>
    <w:lvl w:ilvl="4" w:tplc="665EB91A" w:tentative="1">
      <w:start w:val="1"/>
      <w:numFmt w:val="bullet"/>
      <w:lvlText w:val="o"/>
      <w:lvlJc w:val="left"/>
      <w:pPr>
        <w:ind w:left="3600" w:hanging="360"/>
      </w:pPr>
      <w:rPr>
        <w:rFonts w:ascii="Courier New" w:hAnsi="Courier New" w:cs="Courier New" w:hint="default"/>
      </w:rPr>
    </w:lvl>
    <w:lvl w:ilvl="5" w:tplc="A53210A0" w:tentative="1">
      <w:start w:val="1"/>
      <w:numFmt w:val="bullet"/>
      <w:lvlText w:val=""/>
      <w:lvlJc w:val="left"/>
      <w:pPr>
        <w:ind w:left="4320" w:hanging="360"/>
      </w:pPr>
      <w:rPr>
        <w:rFonts w:ascii="Wingdings" w:hAnsi="Wingdings" w:hint="default"/>
      </w:rPr>
    </w:lvl>
    <w:lvl w:ilvl="6" w:tplc="3320B600" w:tentative="1">
      <w:start w:val="1"/>
      <w:numFmt w:val="bullet"/>
      <w:lvlText w:val=""/>
      <w:lvlJc w:val="left"/>
      <w:pPr>
        <w:ind w:left="5040" w:hanging="360"/>
      </w:pPr>
      <w:rPr>
        <w:rFonts w:ascii="Symbol" w:hAnsi="Symbol" w:hint="default"/>
      </w:rPr>
    </w:lvl>
    <w:lvl w:ilvl="7" w:tplc="A93E3688" w:tentative="1">
      <w:start w:val="1"/>
      <w:numFmt w:val="bullet"/>
      <w:lvlText w:val="o"/>
      <w:lvlJc w:val="left"/>
      <w:pPr>
        <w:ind w:left="5760" w:hanging="360"/>
      </w:pPr>
      <w:rPr>
        <w:rFonts w:ascii="Courier New" w:hAnsi="Courier New" w:cs="Courier New" w:hint="default"/>
      </w:rPr>
    </w:lvl>
    <w:lvl w:ilvl="8" w:tplc="83D27A9A" w:tentative="1">
      <w:start w:val="1"/>
      <w:numFmt w:val="bullet"/>
      <w:lvlText w:val=""/>
      <w:lvlJc w:val="left"/>
      <w:pPr>
        <w:ind w:left="6480" w:hanging="360"/>
      </w:pPr>
      <w:rPr>
        <w:rFonts w:ascii="Wingdings" w:hAnsi="Wingdings" w:hint="default"/>
      </w:rPr>
    </w:lvl>
  </w:abstractNum>
  <w:abstractNum w:abstractNumId="15" w15:restartNumberingAfterBreak="0">
    <w:nsid w:val="31CB03CC"/>
    <w:multiLevelType w:val="hybridMultilevel"/>
    <w:tmpl w:val="A3185A98"/>
    <w:lvl w:ilvl="0" w:tplc="C420770C">
      <w:start w:val="1"/>
      <w:numFmt w:val="bullet"/>
      <w:lvlText w:val=""/>
      <w:lvlJc w:val="left"/>
      <w:pPr>
        <w:ind w:left="720" w:hanging="360"/>
      </w:pPr>
      <w:rPr>
        <w:rFonts w:ascii="Symbol" w:hAnsi="Symbol" w:hint="default"/>
      </w:rPr>
    </w:lvl>
    <w:lvl w:ilvl="1" w:tplc="6D9A4B3A" w:tentative="1">
      <w:start w:val="1"/>
      <w:numFmt w:val="bullet"/>
      <w:lvlText w:val="o"/>
      <w:lvlJc w:val="left"/>
      <w:pPr>
        <w:ind w:left="1440" w:hanging="360"/>
      </w:pPr>
      <w:rPr>
        <w:rFonts w:ascii="Courier New" w:hAnsi="Courier New" w:cs="Courier New" w:hint="default"/>
      </w:rPr>
    </w:lvl>
    <w:lvl w:ilvl="2" w:tplc="5ACE0C76" w:tentative="1">
      <w:start w:val="1"/>
      <w:numFmt w:val="bullet"/>
      <w:lvlText w:val=""/>
      <w:lvlJc w:val="left"/>
      <w:pPr>
        <w:ind w:left="2160" w:hanging="360"/>
      </w:pPr>
      <w:rPr>
        <w:rFonts w:ascii="Wingdings" w:hAnsi="Wingdings" w:hint="default"/>
      </w:rPr>
    </w:lvl>
    <w:lvl w:ilvl="3" w:tplc="7BEA4516" w:tentative="1">
      <w:start w:val="1"/>
      <w:numFmt w:val="bullet"/>
      <w:lvlText w:val=""/>
      <w:lvlJc w:val="left"/>
      <w:pPr>
        <w:ind w:left="2880" w:hanging="360"/>
      </w:pPr>
      <w:rPr>
        <w:rFonts w:ascii="Symbol" w:hAnsi="Symbol" w:hint="default"/>
      </w:rPr>
    </w:lvl>
    <w:lvl w:ilvl="4" w:tplc="C8E810E6" w:tentative="1">
      <w:start w:val="1"/>
      <w:numFmt w:val="bullet"/>
      <w:lvlText w:val="o"/>
      <w:lvlJc w:val="left"/>
      <w:pPr>
        <w:ind w:left="3600" w:hanging="360"/>
      </w:pPr>
      <w:rPr>
        <w:rFonts w:ascii="Courier New" w:hAnsi="Courier New" w:cs="Courier New" w:hint="default"/>
      </w:rPr>
    </w:lvl>
    <w:lvl w:ilvl="5" w:tplc="B4F6DC44" w:tentative="1">
      <w:start w:val="1"/>
      <w:numFmt w:val="bullet"/>
      <w:lvlText w:val=""/>
      <w:lvlJc w:val="left"/>
      <w:pPr>
        <w:ind w:left="4320" w:hanging="360"/>
      </w:pPr>
      <w:rPr>
        <w:rFonts w:ascii="Wingdings" w:hAnsi="Wingdings" w:hint="default"/>
      </w:rPr>
    </w:lvl>
    <w:lvl w:ilvl="6" w:tplc="A1663030" w:tentative="1">
      <w:start w:val="1"/>
      <w:numFmt w:val="bullet"/>
      <w:lvlText w:val=""/>
      <w:lvlJc w:val="left"/>
      <w:pPr>
        <w:ind w:left="5040" w:hanging="360"/>
      </w:pPr>
      <w:rPr>
        <w:rFonts w:ascii="Symbol" w:hAnsi="Symbol" w:hint="default"/>
      </w:rPr>
    </w:lvl>
    <w:lvl w:ilvl="7" w:tplc="0BB0C010" w:tentative="1">
      <w:start w:val="1"/>
      <w:numFmt w:val="bullet"/>
      <w:lvlText w:val="o"/>
      <w:lvlJc w:val="left"/>
      <w:pPr>
        <w:ind w:left="5760" w:hanging="360"/>
      </w:pPr>
      <w:rPr>
        <w:rFonts w:ascii="Courier New" w:hAnsi="Courier New" w:cs="Courier New" w:hint="default"/>
      </w:rPr>
    </w:lvl>
    <w:lvl w:ilvl="8" w:tplc="CF14B276" w:tentative="1">
      <w:start w:val="1"/>
      <w:numFmt w:val="bullet"/>
      <w:lvlText w:val=""/>
      <w:lvlJc w:val="left"/>
      <w:pPr>
        <w:ind w:left="6480" w:hanging="360"/>
      </w:pPr>
      <w:rPr>
        <w:rFonts w:ascii="Wingdings" w:hAnsi="Wingdings" w:hint="default"/>
      </w:rPr>
    </w:lvl>
  </w:abstractNum>
  <w:abstractNum w:abstractNumId="16" w15:restartNumberingAfterBreak="0">
    <w:nsid w:val="370D2B01"/>
    <w:multiLevelType w:val="hybridMultilevel"/>
    <w:tmpl w:val="1E04E514"/>
    <w:lvl w:ilvl="0" w:tplc="2D628EE4">
      <w:start w:val="1"/>
      <w:numFmt w:val="bullet"/>
      <w:lvlText w:val=""/>
      <w:lvlJc w:val="left"/>
      <w:pPr>
        <w:ind w:left="720" w:hanging="360"/>
      </w:pPr>
      <w:rPr>
        <w:rFonts w:ascii="Symbol" w:hAnsi="Symbol" w:hint="default"/>
      </w:rPr>
    </w:lvl>
    <w:lvl w:ilvl="1" w:tplc="6B88DFE6" w:tentative="1">
      <w:start w:val="1"/>
      <w:numFmt w:val="bullet"/>
      <w:lvlText w:val="o"/>
      <w:lvlJc w:val="left"/>
      <w:pPr>
        <w:ind w:left="1440" w:hanging="360"/>
      </w:pPr>
      <w:rPr>
        <w:rFonts w:ascii="Courier New" w:hAnsi="Courier New" w:cs="Courier New" w:hint="default"/>
      </w:rPr>
    </w:lvl>
    <w:lvl w:ilvl="2" w:tplc="1B0E34A0" w:tentative="1">
      <w:start w:val="1"/>
      <w:numFmt w:val="bullet"/>
      <w:lvlText w:val=""/>
      <w:lvlJc w:val="left"/>
      <w:pPr>
        <w:ind w:left="2160" w:hanging="360"/>
      </w:pPr>
      <w:rPr>
        <w:rFonts w:ascii="Wingdings" w:hAnsi="Wingdings" w:hint="default"/>
      </w:rPr>
    </w:lvl>
    <w:lvl w:ilvl="3" w:tplc="6CAA3D8C" w:tentative="1">
      <w:start w:val="1"/>
      <w:numFmt w:val="bullet"/>
      <w:lvlText w:val=""/>
      <w:lvlJc w:val="left"/>
      <w:pPr>
        <w:ind w:left="2880" w:hanging="360"/>
      </w:pPr>
      <w:rPr>
        <w:rFonts w:ascii="Symbol" w:hAnsi="Symbol" w:hint="default"/>
      </w:rPr>
    </w:lvl>
    <w:lvl w:ilvl="4" w:tplc="8A8A40C4" w:tentative="1">
      <w:start w:val="1"/>
      <w:numFmt w:val="bullet"/>
      <w:lvlText w:val="o"/>
      <w:lvlJc w:val="left"/>
      <w:pPr>
        <w:ind w:left="3600" w:hanging="360"/>
      </w:pPr>
      <w:rPr>
        <w:rFonts w:ascii="Courier New" w:hAnsi="Courier New" w:cs="Courier New" w:hint="default"/>
      </w:rPr>
    </w:lvl>
    <w:lvl w:ilvl="5" w:tplc="1CD21B60" w:tentative="1">
      <w:start w:val="1"/>
      <w:numFmt w:val="bullet"/>
      <w:lvlText w:val=""/>
      <w:lvlJc w:val="left"/>
      <w:pPr>
        <w:ind w:left="4320" w:hanging="360"/>
      </w:pPr>
      <w:rPr>
        <w:rFonts w:ascii="Wingdings" w:hAnsi="Wingdings" w:hint="default"/>
      </w:rPr>
    </w:lvl>
    <w:lvl w:ilvl="6" w:tplc="B5D4F824" w:tentative="1">
      <w:start w:val="1"/>
      <w:numFmt w:val="bullet"/>
      <w:lvlText w:val=""/>
      <w:lvlJc w:val="left"/>
      <w:pPr>
        <w:ind w:left="5040" w:hanging="360"/>
      </w:pPr>
      <w:rPr>
        <w:rFonts w:ascii="Symbol" w:hAnsi="Symbol" w:hint="default"/>
      </w:rPr>
    </w:lvl>
    <w:lvl w:ilvl="7" w:tplc="0720AB98" w:tentative="1">
      <w:start w:val="1"/>
      <w:numFmt w:val="bullet"/>
      <w:lvlText w:val="o"/>
      <w:lvlJc w:val="left"/>
      <w:pPr>
        <w:ind w:left="5760" w:hanging="360"/>
      </w:pPr>
      <w:rPr>
        <w:rFonts w:ascii="Courier New" w:hAnsi="Courier New" w:cs="Courier New" w:hint="default"/>
      </w:rPr>
    </w:lvl>
    <w:lvl w:ilvl="8" w:tplc="7A3E2670" w:tentative="1">
      <w:start w:val="1"/>
      <w:numFmt w:val="bullet"/>
      <w:lvlText w:val=""/>
      <w:lvlJc w:val="left"/>
      <w:pPr>
        <w:ind w:left="6480" w:hanging="360"/>
      </w:pPr>
      <w:rPr>
        <w:rFonts w:ascii="Wingdings" w:hAnsi="Wingdings" w:hint="default"/>
      </w:rPr>
    </w:lvl>
  </w:abstractNum>
  <w:abstractNum w:abstractNumId="17" w15:restartNumberingAfterBreak="0">
    <w:nsid w:val="383A3AFA"/>
    <w:multiLevelType w:val="hybridMultilevel"/>
    <w:tmpl w:val="A5ECBA32"/>
    <w:lvl w:ilvl="0" w:tplc="8DF8C9F6">
      <w:start w:val="1"/>
      <w:numFmt w:val="bullet"/>
      <w:lvlText w:val=""/>
      <w:lvlJc w:val="left"/>
      <w:pPr>
        <w:ind w:left="720" w:hanging="360"/>
      </w:pPr>
      <w:rPr>
        <w:rFonts w:ascii="Symbol" w:hAnsi="Symbol" w:hint="default"/>
      </w:rPr>
    </w:lvl>
    <w:lvl w:ilvl="1" w:tplc="7B24B228" w:tentative="1">
      <w:start w:val="1"/>
      <w:numFmt w:val="bullet"/>
      <w:lvlText w:val="o"/>
      <w:lvlJc w:val="left"/>
      <w:pPr>
        <w:ind w:left="1440" w:hanging="360"/>
      </w:pPr>
      <w:rPr>
        <w:rFonts w:ascii="Courier New" w:hAnsi="Courier New" w:cs="Courier New" w:hint="default"/>
      </w:rPr>
    </w:lvl>
    <w:lvl w:ilvl="2" w:tplc="14903500" w:tentative="1">
      <w:start w:val="1"/>
      <w:numFmt w:val="bullet"/>
      <w:lvlText w:val=""/>
      <w:lvlJc w:val="left"/>
      <w:pPr>
        <w:ind w:left="2160" w:hanging="360"/>
      </w:pPr>
      <w:rPr>
        <w:rFonts w:ascii="Wingdings" w:hAnsi="Wingdings" w:hint="default"/>
      </w:rPr>
    </w:lvl>
    <w:lvl w:ilvl="3" w:tplc="ACBC1EE0" w:tentative="1">
      <w:start w:val="1"/>
      <w:numFmt w:val="bullet"/>
      <w:lvlText w:val=""/>
      <w:lvlJc w:val="left"/>
      <w:pPr>
        <w:ind w:left="2880" w:hanging="360"/>
      </w:pPr>
      <w:rPr>
        <w:rFonts w:ascii="Symbol" w:hAnsi="Symbol" w:hint="default"/>
      </w:rPr>
    </w:lvl>
    <w:lvl w:ilvl="4" w:tplc="D05847B4" w:tentative="1">
      <w:start w:val="1"/>
      <w:numFmt w:val="bullet"/>
      <w:lvlText w:val="o"/>
      <w:lvlJc w:val="left"/>
      <w:pPr>
        <w:ind w:left="3600" w:hanging="360"/>
      </w:pPr>
      <w:rPr>
        <w:rFonts w:ascii="Courier New" w:hAnsi="Courier New" w:cs="Courier New" w:hint="default"/>
      </w:rPr>
    </w:lvl>
    <w:lvl w:ilvl="5" w:tplc="2D129BC6" w:tentative="1">
      <w:start w:val="1"/>
      <w:numFmt w:val="bullet"/>
      <w:lvlText w:val=""/>
      <w:lvlJc w:val="left"/>
      <w:pPr>
        <w:ind w:left="4320" w:hanging="360"/>
      </w:pPr>
      <w:rPr>
        <w:rFonts w:ascii="Wingdings" w:hAnsi="Wingdings" w:hint="default"/>
      </w:rPr>
    </w:lvl>
    <w:lvl w:ilvl="6" w:tplc="9046531C" w:tentative="1">
      <w:start w:val="1"/>
      <w:numFmt w:val="bullet"/>
      <w:lvlText w:val=""/>
      <w:lvlJc w:val="left"/>
      <w:pPr>
        <w:ind w:left="5040" w:hanging="360"/>
      </w:pPr>
      <w:rPr>
        <w:rFonts w:ascii="Symbol" w:hAnsi="Symbol" w:hint="default"/>
      </w:rPr>
    </w:lvl>
    <w:lvl w:ilvl="7" w:tplc="C6067EB8" w:tentative="1">
      <w:start w:val="1"/>
      <w:numFmt w:val="bullet"/>
      <w:lvlText w:val="o"/>
      <w:lvlJc w:val="left"/>
      <w:pPr>
        <w:ind w:left="5760" w:hanging="360"/>
      </w:pPr>
      <w:rPr>
        <w:rFonts w:ascii="Courier New" w:hAnsi="Courier New" w:cs="Courier New" w:hint="default"/>
      </w:rPr>
    </w:lvl>
    <w:lvl w:ilvl="8" w:tplc="FF948ACE" w:tentative="1">
      <w:start w:val="1"/>
      <w:numFmt w:val="bullet"/>
      <w:lvlText w:val=""/>
      <w:lvlJc w:val="left"/>
      <w:pPr>
        <w:ind w:left="6480" w:hanging="360"/>
      </w:pPr>
      <w:rPr>
        <w:rFonts w:ascii="Wingdings" w:hAnsi="Wingdings" w:hint="default"/>
      </w:rPr>
    </w:lvl>
  </w:abstractNum>
  <w:abstractNum w:abstractNumId="18" w15:restartNumberingAfterBreak="0">
    <w:nsid w:val="417D1A41"/>
    <w:multiLevelType w:val="hybridMultilevel"/>
    <w:tmpl w:val="74BE21F4"/>
    <w:lvl w:ilvl="0" w:tplc="F188745C">
      <w:start w:val="1"/>
      <w:numFmt w:val="bullet"/>
      <w:lvlText w:val=""/>
      <w:lvlJc w:val="left"/>
      <w:pPr>
        <w:ind w:left="720" w:hanging="360"/>
      </w:pPr>
      <w:rPr>
        <w:rFonts w:ascii="Symbol" w:hAnsi="Symbol" w:hint="default"/>
      </w:rPr>
    </w:lvl>
    <w:lvl w:ilvl="1" w:tplc="60807BAE">
      <w:start w:val="1"/>
      <w:numFmt w:val="bullet"/>
      <w:lvlText w:val="o"/>
      <w:lvlJc w:val="left"/>
      <w:pPr>
        <w:ind w:left="1440" w:hanging="360"/>
      </w:pPr>
      <w:rPr>
        <w:rFonts w:ascii="Courier New" w:hAnsi="Courier New" w:cs="Courier New" w:hint="default"/>
      </w:rPr>
    </w:lvl>
    <w:lvl w:ilvl="2" w:tplc="4386B72E">
      <w:start w:val="1"/>
      <w:numFmt w:val="bullet"/>
      <w:lvlText w:val=""/>
      <w:lvlJc w:val="left"/>
      <w:pPr>
        <w:ind w:left="2160" w:hanging="360"/>
      </w:pPr>
      <w:rPr>
        <w:rFonts w:ascii="Wingdings" w:hAnsi="Wingdings" w:hint="default"/>
      </w:rPr>
    </w:lvl>
    <w:lvl w:ilvl="3" w:tplc="CD640A48">
      <w:start w:val="1"/>
      <w:numFmt w:val="bullet"/>
      <w:lvlText w:val=""/>
      <w:lvlJc w:val="left"/>
      <w:pPr>
        <w:ind w:left="2880" w:hanging="360"/>
      </w:pPr>
      <w:rPr>
        <w:rFonts w:ascii="Symbol" w:hAnsi="Symbol" w:hint="default"/>
      </w:rPr>
    </w:lvl>
    <w:lvl w:ilvl="4" w:tplc="B55040E2">
      <w:start w:val="1"/>
      <w:numFmt w:val="bullet"/>
      <w:lvlText w:val="o"/>
      <w:lvlJc w:val="left"/>
      <w:pPr>
        <w:ind w:left="3600" w:hanging="360"/>
      </w:pPr>
      <w:rPr>
        <w:rFonts w:ascii="Courier New" w:hAnsi="Courier New" w:cs="Courier New" w:hint="default"/>
      </w:rPr>
    </w:lvl>
    <w:lvl w:ilvl="5" w:tplc="75883C1C">
      <w:start w:val="1"/>
      <w:numFmt w:val="bullet"/>
      <w:lvlText w:val=""/>
      <w:lvlJc w:val="left"/>
      <w:pPr>
        <w:ind w:left="4320" w:hanging="360"/>
      </w:pPr>
      <w:rPr>
        <w:rFonts w:ascii="Wingdings" w:hAnsi="Wingdings" w:hint="default"/>
      </w:rPr>
    </w:lvl>
    <w:lvl w:ilvl="6" w:tplc="6B32C47C">
      <w:start w:val="1"/>
      <w:numFmt w:val="bullet"/>
      <w:lvlText w:val=""/>
      <w:lvlJc w:val="left"/>
      <w:pPr>
        <w:ind w:left="5040" w:hanging="360"/>
      </w:pPr>
      <w:rPr>
        <w:rFonts w:ascii="Symbol" w:hAnsi="Symbol" w:hint="default"/>
      </w:rPr>
    </w:lvl>
    <w:lvl w:ilvl="7" w:tplc="72E06094">
      <w:start w:val="1"/>
      <w:numFmt w:val="bullet"/>
      <w:lvlText w:val="o"/>
      <w:lvlJc w:val="left"/>
      <w:pPr>
        <w:ind w:left="5760" w:hanging="360"/>
      </w:pPr>
      <w:rPr>
        <w:rFonts w:ascii="Courier New" w:hAnsi="Courier New" w:cs="Courier New" w:hint="default"/>
      </w:rPr>
    </w:lvl>
    <w:lvl w:ilvl="8" w:tplc="87BA7B9E">
      <w:start w:val="1"/>
      <w:numFmt w:val="bullet"/>
      <w:lvlText w:val=""/>
      <w:lvlJc w:val="left"/>
      <w:pPr>
        <w:ind w:left="6480" w:hanging="360"/>
      </w:pPr>
      <w:rPr>
        <w:rFonts w:ascii="Wingdings" w:hAnsi="Wingdings" w:hint="default"/>
      </w:rPr>
    </w:lvl>
  </w:abstractNum>
  <w:abstractNum w:abstractNumId="19" w15:restartNumberingAfterBreak="0">
    <w:nsid w:val="47EA2C15"/>
    <w:multiLevelType w:val="hybridMultilevel"/>
    <w:tmpl w:val="B198AEFE"/>
    <w:lvl w:ilvl="0" w:tplc="E6BE8F38">
      <w:start w:val="1"/>
      <w:numFmt w:val="bullet"/>
      <w:lvlText w:val=""/>
      <w:lvlJc w:val="left"/>
      <w:pPr>
        <w:ind w:left="720" w:hanging="360"/>
      </w:pPr>
      <w:rPr>
        <w:rFonts w:ascii="Symbol" w:hAnsi="Symbol" w:hint="default"/>
      </w:rPr>
    </w:lvl>
    <w:lvl w:ilvl="1" w:tplc="04440578" w:tentative="1">
      <w:start w:val="1"/>
      <w:numFmt w:val="bullet"/>
      <w:lvlText w:val="o"/>
      <w:lvlJc w:val="left"/>
      <w:pPr>
        <w:ind w:left="1440" w:hanging="360"/>
      </w:pPr>
      <w:rPr>
        <w:rFonts w:ascii="Courier New" w:hAnsi="Courier New" w:cs="Courier New" w:hint="default"/>
      </w:rPr>
    </w:lvl>
    <w:lvl w:ilvl="2" w:tplc="2850CCE6" w:tentative="1">
      <w:start w:val="1"/>
      <w:numFmt w:val="bullet"/>
      <w:lvlText w:val=""/>
      <w:lvlJc w:val="left"/>
      <w:pPr>
        <w:ind w:left="2160" w:hanging="360"/>
      </w:pPr>
      <w:rPr>
        <w:rFonts w:ascii="Wingdings" w:hAnsi="Wingdings" w:hint="default"/>
      </w:rPr>
    </w:lvl>
    <w:lvl w:ilvl="3" w:tplc="0DA6EDA6" w:tentative="1">
      <w:start w:val="1"/>
      <w:numFmt w:val="bullet"/>
      <w:lvlText w:val=""/>
      <w:lvlJc w:val="left"/>
      <w:pPr>
        <w:ind w:left="2880" w:hanging="360"/>
      </w:pPr>
      <w:rPr>
        <w:rFonts w:ascii="Symbol" w:hAnsi="Symbol" w:hint="default"/>
      </w:rPr>
    </w:lvl>
    <w:lvl w:ilvl="4" w:tplc="8A9C20FA" w:tentative="1">
      <w:start w:val="1"/>
      <w:numFmt w:val="bullet"/>
      <w:lvlText w:val="o"/>
      <w:lvlJc w:val="left"/>
      <w:pPr>
        <w:ind w:left="3600" w:hanging="360"/>
      </w:pPr>
      <w:rPr>
        <w:rFonts w:ascii="Courier New" w:hAnsi="Courier New" w:cs="Courier New" w:hint="default"/>
      </w:rPr>
    </w:lvl>
    <w:lvl w:ilvl="5" w:tplc="601443E2" w:tentative="1">
      <w:start w:val="1"/>
      <w:numFmt w:val="bullet"/>
      <w:lvlText w:val=""/>
      <w:lvlJc w:val="left"/>
      <w:pPr>
        <w:ind w:left="4320" w:hanging="360"/>
      </w:pPr>
      <w:rPr>
        <w:rFonts w:ascii="Wingdings" w:hAnsi="Wingdings" w:hint="default"/>
      </w:rPr>
    </w:lvl>
    <w:lvl w:ilvl="6" w:tplc="A8A42A42" w:tentative="1">
      <w:start w:val="1"/>
      <w:numFmt w:val="bullet"/>
      <w:lvlText w:val=""/>
      <w:lvlJc w:val="left"/>
      <w:pPr>
        <w:ind w:left="5040" w:hanging="360"/>
      </w:pPr>
      <w:rPr>
        <w:rFonts w:ascii="Symbol" w:hAnsi="Symbol" w:hint="default"/>
      </w:rPr>
    </w:lvl>
    <w:lvl w:ilvl="7" w:tplc="83D27604" w:tentative="1">
      <w:start w:val="1"/>
      <w:numFmt w:val="bullet"/>
      <w:lvlText w:val="o"/>
      <w:lvlJc w:val="left"/>
      <w:pPr>
        <w:ind w:left="5760" w:hanging="360"/>
      </w:pPr>
      <w:rPr>
        <w:rFonts w:ascii="Courier New" w:hAnsi="Courier New" w:cs="Courier New" w:hint="default"/>
      </w:rPr>
    </w:lvl>
    <w:lvl w:ilvl="8" w:tplc="0DE45B34" w:tentative="1">
      <w:start w:val="1"/>
      <w:numFmt w:val="bullet"/>
      <w:lvlText w:val=""/>
      <w:lvlJc w:val="left"/>
      <w:pPr>
        <w:ind w:left="6480" w:hanging="360"/>
      </w:pPr>
      <w:rPr>
        <w:rFonts w:ascii="Wingdings" w:hAnsi="Wingdings" w:hint="default"/>
      </w:rPr>
    </w:lvl>
  </w:abstractNum>
  <w:abstractNum w:abstractNumId="20" w15:restartNumberingAfterBreak="0">
    <w:nsid w:val="5208540B"/>
    <w:multiLevelType w:val="hybridMultilevel"/>
    <w:tmpl w:val="F1527FA0"/>
    <w:lvl w:ilvl="0" w:tplc="DF58EB0A">
      <w:start w:val="1"/>
      <w:numFmt w:val="bullet"/>
      <w:lvlText w:val=""/>
      <w:lvlJc w:val="left"/>
      <w:pPr>
        <w:ind w:left="720" w:hanging="360"/>
      </w:pPr>
      <w:rPr>
        <w:rFonts w:ascii="Symbol" w:hAnsi="Symbol" w:hint="default"/>
      </w:rPr>
    </w:lvl>
    <w:lvl w:ilvl="1" w:tplc="644C471A" w:tentative="1">
      <w:start w:val="1"/>
      <w:numFmt w:val="bullet"/>
      <w:lvlText w:val="o"/>
      <w:lvlJc w:val="left"/>
      <w:pPr>
        <w:ind w:left="1440" w:hanging="360"/>
      </w:pPr>
      <w:rPr>
        <w:rFonts w:ascii="Courier New" w:hAnsi="Courier New" w:cs="Courier New" w:hint="default"/>
      </w:rPr>
    </w:lvl>
    <w:lvl w:ilvl="2" w:tplc="11F67DAC" w:tentative="1">
      <w:start w:val="1"/>
      <w:numFmt w:val="bullet"/>
      <w:lvlText w:val=""/>
      <w:lvlJc w:val="left"/>
      <w:pPr>
        <w:ind w:left="2160" w:hanging="360"/>
      </w:pPr>
      <w:rPr>
        <w:rFonts w:ascii="Wingdings" w:hAnsi="Wingdings" w:hint="default"/>
      </w:rPr>
    </w:lvl>
    <w:lvl w:ilvl="3" w:tplc="8C54F8B4" w:tentative="1">
      <w:start w:val="1"/>
      <w:numFmt w:val="bullet"/>
      <w:lvlText w:val=""/>
      <w:lvlJc w:val="left"/>
      <w:pPr>
        <w:ind w:left="2880" w:hanging="360"/>
      </w:pPr>
      <w:rPr>
        <w:rFonts w:ascii="Symbol" w:hAnsi="Symbol" w:hint="default"/>
      </w:rPr>
    </w:lvl>
    <w:lvl w:ilvl="4" w:tplc="9252E9E6" w:tentative="1">
      <w:start w:val="1"/>
      <w:numFmt w:val="bullet"/>
      <w:lvlText w:val="o"/>
      <w:lvlJc w:val="left"/>
      <w:pPr>
        <w:ind w:left="3600" w:hanging="360"/>
      </w:pPr>
      <w:rPr>
        <w:rFonts w:ascii="Courier New" w:hAnsi="Courier New" w:cs="Courier New" w:hint="default"/>
      </w:rPr>
    </w:lvl>
    <w:lvl w:ilvl="5" w:tplc="9F06369E" w:tentative="1">
      <w:start w:val="1"/>
      <w:numFmt w:val="bullet"/>
      <w:lvlText w:val=""/>
      <w:lvlJc w:val="left"/>
      <w:pPr>
        <w:ind w:left="4320" w:hanging="360"/>
      </w:pPr>
      <w:rPr>
        <w:rFonts w:ascii="Wingdings" w:hAnsi="Wingdings" w:hint="default"/>
      </w:rPr>
    </w:lvl>
    <w:lvl w:ilvl="6" w:tplc="B4DCE304" w:tentative="1">
      <w:start w:val="1"/>
      <w:numFmt w:val="bullet"/>
      <w:lvlText w:val=""/>
      <w:lvlJc w:val="left"/>
      <w:pPr>
        <w:ind w:left="5040" w:hanging="360"/>
      </w:pPr>
      <w:rPr>
        <w:rFonts w:ascii="Symbol" w:hAnsi="Symbol" w:hint="default"/>
      </w:rPr>
    </w:lvl>
    <w:lvl w:ilvl="7" w:tplc="A458625E" w:tentative="1">
      <w:start w:val="1"/>
      <w:numFmt w:val="bullet"/>
      <w:lvlText w:val="o"/>
      <w:lvlJc w:val="left"/>
      <w:pPr>
        <w:ind w:left="5760" w:hanging="360"/>
      </w:pPr>
      <w:rPr>
        <w:rFonts w:ascii="Courier New" w:hAnsi="Courier New" w:cs="Courier New" w:hint="default"/>
      </w:rPr>
    </w:lvl>
    <w:lvl w:ilvl="8" w:tplc="11D0BC56" w:tentative="1">
      <w:start w:val="1"/>
      <w:numFmt w:val="bullet"/>
      <w:lvlText w:val=""/>
      <w:lvlJc w:val="left"/>
      <w:pPr>
        <w:ind w:left="6480" w:hanging="360"/>
      </w:pPr>
      <w:rPr>
        <w:rFonts w:ascii="Wingdings" w:hAnsi="Wingdings" w:hint="default"/>
      </w:rPr>
    </w:lvl>
  </w:abstractNum>
  <w:abstractNum w:abstractNumId="21" w15:restartNumberingAfterBreak="0">
    <w:nsid w:val="5E4B2D4F"/>
    <w:multiLevelType w:val="hybridMultilevel"/>
    <w:tmpl w:val="D00CEDE8"/>
    <w:lvl w:ilvl="0" w:tplc="7E64412C">
      <w:start w:val="1"/>
      <w:numFmt w:val="bullet"/>
      <w:lvlText w:val=""/>
      <w:lvlJc w:val="left"/>
      <w:pPr>
        <w:ind w:left="720" w:hanging="360"/>
      </w:pPr>
      <w:rPr>
        <w:rFonts w:ascii="Symbol" w:hAnsi="Symbol" w:hint="default"/>
      </w:rPr>
    </w:lvl>
    <w:lvl w:ilvl="1" w:tplc="C32CFC72" w:tentative="1">
      <w:start w:val="1"/>
      <w:numFmt w:val="bullet"/>
      <w:lvlText w:val="o"/>
      <w:lvlJc w:val="left"/>
      <w:pPr>
        <w:ind w:left="1440" w:hanging="360"/>
      </w:pPr>
      <w:rPr>
        <w:rFonts w:ascii="Courier New" w:hAnsi="Courier New" w:cs="Courier New" w:hint="default"/>
      </w:rPr>
    </w:lvl>
    <w:lvl w:ilvl="2" w:tplc="6B38D64E" w:tentative="1">
      <w:start w:val="1"/>
      <w:numFmt w:val="bullet"/>
      <w:lvlText w:val=""/>
      <w:lvlJc w:val="left"/>
      <w:pPr>
        <w:ind w:left="2160" w:hanging="360"/>
      </w:pPr>
      <w:rPr>
        <w:rFonts w:ascii="Wingdings" w:hAnsi="Wingdings" w:hint="default"/>
      </w:rPr>
    </w:lvl>
    <w:lvl w:ilvl="3" w:tplc="16226936" w:tentative="1">
      <w:start w:val="1"/>
      <w:numFmt w:val="bullet"/>
      <w:lvlText w:val=""/>
      <w:lvlJc w:val="left"/>
      <w:pPr>
        <w:ind w:left="2880" w:hanging="360"/>
      </w:pPr>
      <w:rPr>
        <w:rFonts w:ascii="Symbol" w:hAnsi="Symbol" w:hint="default"/>
      </w:rPr>
    </w:lvl>
    <w:lvl w:ilvl="4" w:tplc="A7027E34" w:tentative="1">
      <w:start w:val="1"/>
      <w:numFmt w:val="bullet"/>
      <w:lvlText w:val="o"/>
      <w:lvlJc w:val="left"/>
      <w:pPr>
        <w:ind w:left="3600" w:hanging="360"/>
      </w:pPr>
      <w:rPr>
        <w:rFonts w:ascii="Courier New" w:hAnsi="Courier New" w:cs="Courier New" w:hint="default"/>
      </w:rPr>
    </w:lvl>
    <w:lvl w:ilvl="5" w:tplc="2E061F66" w:tentative="1">
      <w:start w:val="1"/>
      <w:numFmt w:val="bullet"/>
      <w:lvlText w:val=""/>
      <w:lvlJc w:val="left"/>
      <w:pPr>
        <w:ind w:left="4320" w:hanging="360"/>
      </w:pPr>
      <w:rPr>
        <w:rFonts w:ascii="Wingdings" w:hAnsi="Wingdings" w:hint="default"/>
      </w:rPr>
    </w:lvl>
    <w:lvl w:ilvl="6" w:tplc="01962B38" w:tentative="1">
      <w:start w:val="1"/>
      <w:numFmt w:val="bullet"/>
      <w:lvlText w:val=""/>
      <w:lvlJc w:val="left"/>
      <w:pPr>
        <w:ind w:left="5040" w:hanging="360"/>
      </w:pPr>
      <w:rPr>
        <w:rFonts w:ascii="Symbol" w:hAnsi="Symbol" w:hint="default"/>
      </w:rPr>
    </w:lvl>
    <w:lvl w:ilvl="7" w:tplc="7054AEC8" w:tentative="1">
      <w:start w:val="1"/>
      <w:numFmt w:val="bullet"/>
      <w:lvlText w:val="o"/>
      <w:lvlJc w:val="left"/>
      <w:pPr>
        <w:ind w:left="5760" w:hanging="360"/>
      </w:pPr>
      <w:rPr>
        <w:rFonts w:ascii="Courier New" w:hAnsi="Courier New" w:cs="Courier New" w:hint="default"/>
      </w:rPr>
    </w:lvl>
    <w:lvl w:ilvl="8" w:tplc="C7800316" w:tentative="1">
      <w:start w:val="1"/>
      <w:numFmt w:val="bullet"/>
      <w:lvlText w:val=""/>
      <w:lvlJc w:val="left"/>
      <w:pPr>
        <w:ind w:left="6480" w:hanging="360"/>
      </w:pPr>
      <w:rPr>
        <w:rFonts w:ascii="Wingdings" w:hAnsi="Wingdings" w:hint="default"/>
      </w:rPr>
    </w:lvl>
  </w:abstractNum>
  <w:abstractNum w:abstractNumId="22" w15:restartNumberingAfterBreak="0">
    <w:nsid w:val="61460BAB"/>
    <w:multiLevelType w:val="hybridMultilevel"/>
    <w:tmpl w:val="96C6CFBE"/>
    <w:lvl w:ilvl="0" w:tplc="60807BAE">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15:restartNumberingAfterBreak="0">
    <w:nsid w:val="655775E6"/>
    <w:multiLevelType w:val="hybridMultilevel"/>
    <w:tmpl w:val="B9E64820"/>
    <w:lvl w:ilvl="0" w:tplc="CB808824">
      <w:start w:val="1"/>
      <w:numFmt w:val="bullet"/>
      <w:lvlText w:val=""/>
      <w:lvlJc w:val="left"/>
      <w:pPr>
        <w:ind w:left="720" w:hanging="360"/>
      </w:pPr>
      <w:rPr>
        <w:rFonts w:ascii="Symbol" w:hAnsi="Symbol" w:hint="default"/>
      </w:rPr>
    </w:lvl>
    <w:lvl w:ilvl="1" w:tplc="4FD6422A" w:tentative="1">
      <w:start w:val="1"/>
      <w:numFmt w:val="bullet"/>
      <w:lvlText w:val="o"/>
      <w:lvlJc w:val="left"/>
      <w:pPr>
        <w:ind w:left="1440" w:hanging="360"/>
      </w:pPr>
      <w:rPr>
        <w:rFonts w:ascii="Courier New" w:hAnsi="Courier New" w:cs="Courier New" w:hint="default"/>
      </w:rPr>
    </w:lvl>
    <w:lvl w:ilvl="2" w:tplc="A4F8292C" w:tentative="1">
      <w:start w:val="1"/>
      <w:numFmt w:val="bullet"/>
      <w:lvlText w:val=""/>
      <w:lvlJc w:val="left"/>
      <w:pPr>
        <w:ind w:left="2160" w:hanging="360"/>
      </w:pPr>
      <w:rPr>
        <w:rFonts w:ascii="Wingdings" w:hAnsi="Wingdings" w:hint="default"/>
      </w:rPr>
    </w:lvl>
    <w:lvl w:ilvl="3" w:tplc="DAFA348E" w:tentative="1">
      <w:start w:val="1"/>
      <w:numFmt w:val="bullet"/>
      <w:lvlText w:val=""/>
      <w:lvlJc w:val="left"/>
      <w:pPr>
        <w:ind w:left="2880" w:hanging="360"/>
      </w:pPr>
      <w:rPr>
        <w:rFonts w:ascii="Symbol" w:hAnsi="Symbol" w:hint="default"/>
      </w:rPr>
    </w:lvl>
    <w:lvl w:ilvl="4" w:tplc="7534B4FC" w:tentative="1">
      <w:start w:val="1"/>
      <w:numFmt w:val="bullet"/>
      <w:lvlText w:val="o"/>
      <w:lvlJc w:val="left"/>
      <w:pPr>
        <w:ind w:left="3600" w:hanging="360"/>
      </w:pPr>
      <w:rPr>
        <w:rFonts w:ascii="Courier New" w:hAnsi="Courier New" w:cs="Courier New" w:hint="default"/>
      </w:rPr>
    </w:lvl>
    <w:lvl w:ilvl="5" w:tplc="A4F25F86" w:tentative="1">
      <w:start w:val="1"/>
      <w:numFmt w:val="bullet"/>
      <w:lvlText w:val=""/>
      <w:lvlJc w:val="left"/>
      <w:pPr>
        <w:ind w:left="4320" w:hanging="360"/>
      </w:pPr>
      <w:rPr>
        <w:rFonts w:ascii="Wingdings" w:hAnsi="Wingdings" w:hint="default"/>
      </w:rPr>
    </w:lvl>
    <w:lvl w:ilvl="6" w:tplc="21DC676C" w:tentative="1">
      <w:start w:val="1"/>
      <w:numFmt w:val="bullet"/>
      <w:lvlText w:val=""/>
      <w:lvlJc w:val="left"/>
      <w:pPr>
        <w:ind w:left="5040" w:hanging="360"/>
      </w:pPr>
      <w:rPr>
        <w:rFonts w:ascii="Symbol" w:hAnsi="Symbol" w:hint="default"/>
      </w:rPr>
    </w:lvl>
    <w:lvl w:ilvl="7" w:tplc="FDCAB4B0" w:tentative="1">
      <w:start w:val="1"/>
      <w:numFmt w:val="bullet"/>
      <w:lvlText w:val="o"/>
      <w:lvlJc w:val="left"/>
      <w:pPr>
        <w:ind w:left="5760" w:hanging="360"/>
      </w:pPr>
      <w:rPr>
        <w:rFonts w:ascii="Courier New" w:hAnsi="Courier New" w:cs="Courier New" w:hint="default"/>
      </w:rPr>
    </w:lvl>
    <w:lvl w:ilvl="8" w:tplc="5776E518" w:tentative="1">
      <w:start w:val="1"/>
      <w:numFmt w:val="bullet"/>
      <w:lvlText w:val=""/>
      <w:lvlJc w:val="left"/>
      <w:pPr>
        <w:ind w:left="6480" w:hanging="360"/>
      </w:pPr>
      <w:rPr>
        <w:rFonts w:ascii="Wingdings" w:hAnsi="Wingdings" w:hint="default"/>
      </w:rPr>
    </w:lvl>
  </w:abstractNum>
  <w:abstractNum w:abstractNumId="24" w15:restartNumberingAfterBreak="0">
    <w:nsid w:val="725F0051"/>
    <w:multiLevelType w:val="hybridMultilevel"/>
    <w:tmpl w:val="804C43C8"/>
    <w:lvl w:ilvl="0" w:tplc="715C5D0C">
      <w:start w:val="1"/>
      <w:numFmt w:val="bullet"/>
      <w:lvlText w:val=""/>
      <w:lvlJc w:val="left"/>
      <w:pPr>
        <w:ind w:left="720" w:hanging="360"/>
      </w:pPr>
      <w:rPr>
        <w:rFonts w:ascii="Symbol" w:hAnsi="Symbol" w:hint="default"/>
      </w:rPr>
    </w:lvl>
    <w:lvl w:ilvl="1" w:tplc="2EF6F2F4" w:tentative="1">
      <w:start w:val="1"/>
      <w:numFmt w:val="bullet"/>
      <w:lvlText w:val="o"/>
      <w:lvlJc w:val="left"/>
      <w:pPr>
        <w:ind w:left="1440" w:hanging="360"/>
      </w:pPr>
      <w:rPr>
        <w:rFonts w:ascii="Courier New" w:hAnsi="Courier New" w:cs="Courier New" w:hint="default"/>
      </w:rPr>
    </w:lvl>
    <w:lvl w:ilvl="2" w:tplc="FF9EFDA8" w:tentative="1">
      <w:start w:val="1"/>
      <w:numFmt w:val="bullet"/>
      <w:lvlText w:val=""/>
      <w:lvlJc w:val="left"/>
      <w:pPr>
        <w:ind w:left="2160" w:hanging="360"/>
      </w:pPr>
      <w:rPr>
        <w:rFonts w:ascii="Wingdings" w:hAnsi="Wingdings" w:hint="default"/>
      </w:rPr>
    </w:lvl>
    <w:lvl w:ilvl="3" w:tplc="CB5E7460" w:tentative="1">
      <w:start w:val="1"/>
      <w:numFmt w:val="bullet"/>
      <w:lvlText w:val=""/>
      <w:lvlJc w:val="left"/>
      <w:pPr>
        <w:ind w:left="2880" w:hanging="360"/>
      </w:pPr>
      <w:rPr>
        <w:rFonts w:ascii="Symbol" w:hAnsi="Symbol" w:hint="default"/>
      </w:rPr>
    </w:lvl>
    <w:lvl w:ilvl="4" w:tplc="F1CA9CAE" w:tentative="1">
      <w:start w:val="1"/>
      <w:numFmt w:val="bullet"/>
      <w:lvlText w:val="o"/>
      <w:lvlJc w:val="left"/>
      <w:pPr>
        <w:ind w:left="3600" w:hanging="360"/>
      </w:pPr>
      <w:rPr>
        <w:rFonts w:ascii="Courier New" w:hAnsi="Courier New" w:cs="Courier New" w:hint="default"/>
      </w:rPr>
    </w:lvl>
    <w:lvl w:ilvl="5" w:tplc="29283002" w:tentative="1">
      <w:start w:val="1"/>
      <w:numFmt w:val="bullet"/>
      <w:lvlText w:val=""/>
      <w:lvlJc w:val="left"/>
      <w:pPr>
        <w:ind w:left="4320" w:hanging="360"/>
      </w:pPr>
      <w:rPr>
        <w:rFonts w:ascii="Wingdings" w:hAnsi="Wingdings" w:hint="default"/>
      </w:rPr>
    </w:lvl>
    <w:lvl w:ilvl="6" w:tplc="4B66F74A" w:tentative="1">
      <w:start w:val="1"/>
      <w:numFmt w:val="bullet"/>
      <w:lvlText w:val=""/>
      <w:lvlJc w:val="left"/>
      <w:pPr>
        <w:ind w:left="5040" w:hanging="360"/>
      </w:pPr>
      <w:rPr>
        <w:rFonts w:ascii="Symbol" w:hAnsi="Symbol" w:hint="default"/>
      </w:rPr>
    </w:lvl>
    <w:lvl w:ilvl="7" w:tplc="657A507A" w:tentative="1">
      <w:start w:val="1"/>
      <w:numFmt w:val="bullet"/>
      <w:lvlText w:val="o"/>
      <w:lvlJc w:val="left"/>
      <w:pPr>
        <w:ind w:left="5760" w:hanging="360"/>
      </w:pPr>
      <w:rPr>
        <w:rFonts w:ascii="Courier New" w:hAnsi="Courier New" w:cs="Courier New" w:hint="default"/>
      </w:rPr>
    </w:lvl>
    <w:lvl w:ilvl="8" w:tplc="E5604DF8" w:tentative="1">
      <w:start w:val="1"/>
      <w:numFmt w:val="bullet"/>
      <w:lvlText w:val=""/>
      <w:lvlJc w:val="left"/>
      <w:pPr>
        <w:ind w:left="6480" w:hanging="360"/>
      </w:pPr>
      <w:rPr>
        <w:rFonts w:ascii="Wingdings" w:hAnsi="Wingdings" w:hint="default"/>
      </w:rPr>
    </w:lvl>
  </w:abstractNum>
  <w:abstractNum w:abstractNumId="25" w15:restartNumberingAfterBreak="0">
    <w:nsid w:val="74D3045C"/>
    <w:multiLevelType w:val="hybridMultilevel"/>
    <w:tmpl w:val="74BE21F4"/>
    <w:lvl w:ilvl="0" w:tplc="63D2FBC8">
      <w:start w:val="1"/>
      <w:numFmt w:val="bullet"/>
      <w:lvlText w:val=""/>
      <w:lvlJc w:val="left"/>
      <w:pPr>
        <w:ind w:left="720" w:hanging="360"/>
      </w:pPr>
      <w:rPr>
        <w:rFonts w:ascii="Symbol" w:hAnsi="Symbol" w:hint="default"/>
      </w:rPr>
    </w:lvl>
    <w:lvl w:ilvl="1" w:tplc="BC1858EA">
      <w:start w:val="1"/>
      <w:numFmt w:val="bullet"/>
      <w:lvlText w:val="o"/>
      <w:lvlJc w:val="left"/>
      <w:pPr>
        <w:ind w:left="1440" w:hanging="360"/>
      </w:pPr>
      <w:rPr>
        <w:rFonts w:ascii="Courier New" w:hAnsi="Courier New" w:cs="Courier New" w:hint="default"/>
      </w:rPr>
    </w:lvl>
    <w:lvl w:ilvl="2" w:tplc="A4969A74">
      <w:start w:val="1"/>
      <w:numFmt w:val="bullet"/>
      <w:lvlText w:val=""/>
      <w:lvlJc w:val="left"/>
      <w:pPr>
        <w:ind w:left="2160" w:hanging="360"/>
      </w:pPr>
      <w:rPr>
        <w:rFonts w:ascii="Wingdings" w:hAnsi="Wingdings" w:hint="default"/>
      </w:rPr>
    </w:lvl>
    <w:lvl w:ilvl="3" w:tplc="F20C5332">
      <w:start w:val="1"/>
      <w:numFmt w:val="bullet"/>
      <w:lvlText w:val=""/>
      <w:lvlJc w:val="left"/>
      <w:pPr>
        <w:ind w:left="2880" w:hanging="360"/>
      </w:pPr>
      <w:rPr>
        <w:rFonts w:ascii="Symbol" w:hAnsi="Symbol" w:hint="default"/>
      </w:rPr>
    </w:lvl>
    <w:lvl w:ilvl="4" w:tplc="F82EAF6A">
      <w:start w:val="1"/>
      <w:numFmt w:val="bullet"/>
      <w:lvlText w:val="o"/>
      <w:lvlJc w:val="left"/>
      <w:pPr>
        <w:ind w:left="3600" w:hanging="360"/>
      </w:pPr>
      <w:rPr>
        <w:rFonts w:ascii="Courier New" w:hAnsi="Courier New" w:cs="Courier New" w:hint="default"/>
      </w:rPr>
    </w:lvl>
    <w:lvl w:ilvl="5" w:tplc="F0BC1B44">
      <w:start w:val="1"/>
      <w:numFmt w:val="bullet"/>
      <w:lvlText w:val=""/>
      <w:lvlJc w:val="left"/>
      <w:pPr>
        <w:ind w:left="4320" w:hanging="360"/>
      </w:pPr>
      <w:rPr>
        <w:rFonts w:ascii="Wingdings" w:hAnsi="Wingdings" w:hint="default"/>
      </w:rPr>
    </w:lvl>
    <w:lvl w:ilvl="6" w:tplc="5696517A">
      <w:start w:val="1"/>
      <w:numFmt w:val="bullet"/>
      <w:lvlText w:val=""/>
      <w:lvlJc w:val="left"/>
      <w:pPr>
        <w:ind w:left="5040" w:hanging="360"/>
      </w:pPr>
      <w:rPr>
        <w:rFonts w:ascii="Symbol" w:hAnsi="Symbol" w:hint="default"/>
      </w:rPr>
    </w:lvl>
    <w:lvl w:ilvl="7" w:tplc="40BCC0C6">
      <w:start w:val="1"/>
      <w:numFmt w:val="bullet"/>
      <w:lvlText w:val="o"/>
      <w:lvlJc w:val="left"/>
      <w:pPr>
        <w:ind w:left="5760" w:hanging="360"/>
      </w:pPr>
      <w:rPr>
        <w:rFonts w:ascii="Courier New" w:hAnsi="Courier New" w:cs="Courier New" w:hint="default"/>
      </w:rPr>
    </w:lvl>
    <w:lvl w:ilvl="8" w:tplc="E03840F4">
      <w:start w:val="1"/>
      <w:numFmt w:val="bullet"/>
      <w:lvlText w:val=""/>
      <w:lvlJc w:val="left"/>
      <w:pPr>
        <w:ind w:left="6480" w:hanging="360"/>
      </w:pPr>
      <w:rPr>
        <w:rFonts w:ascii="Wingdings" w:hAnsi="Wingdings" w:hint="default"/>
      </w:rPr>
    </w:lvl>
  </w:abstractNum>
  <w:abstractNum w:abstractNumId="26" w15:restartNumberingAfterBreak="0">
    <w:nsid w:val="791D237A"/>
    <w:multiLevelType w:val="hybridMultilevel"/>
    <w:tmpl w:val="6D6AEE22"/>
    <w:lvl w:ilvl="0" w:tplc="D2C8BF74">
      <w:start w:val="1"/>
      <w:numFmt w:val="bullet"/>
      <w:lvlText w:val=""/>
      <w:lvlJc w:val="left"/>
      <w:pPr>
        <w:ind w:left="720" w:hanging="360"/>
      </w:pPr>
      <w:rPr>
        <w:rFonts w:ascii="Symbol" w:hAnsi="Symbol" w:hint="default"/>
      </w:rPr>
    </w:lvl>
    <w:lvl w:ilvl="1" w:tplc="4D24C344" w:tentative="1">
      <w:start w:val="1"/>
      <w:numFmt w:val="bullet"/>
      <w:lvlText w:val="o"/>
      <w:lvlJc w:val="left"/>
      <w:pPr>
        <w:ind w:left="1440" w:hanging="360"/>
      </w:pPr>
      <w:rPr>
        <w:rFonts w:ascii="Courier New" w:hAnsi="Courier New" w:cs="Courier New" w:hint="default"/>
      </w:rPr>
    </w:lvl>
    <w:lvl w:ilvl="2" w:tplc="ACA02C6C" w:tentative="1">
      <w:start w:val="1"/>
      <w:numFmt w:val="bullet"/>
      <w:lvlText w:val=""/>
      <w:lvlJc w:val="left"/>
      <w:pPr>
        <w:ind w:left="2160" w:hanging="360"/>
      </w:pPr>
      <w:rPr>
        <w:rFonts w:ascii="Wingdings" w:hAnsi="Wingdings" w:hint="default"/>
      </w:rPr>
    </w:lvl>
    <w:lvl w:ilvl="3" w:tplc="99C0F94C" w:tentative="1">
      <w:start w:val="1"/>
      <w:numFmt w:val="bullet"/>
      <w:lvlText w:val=""/>
      <w:lvlJc w:val="left"/>
      <w:pPr>
        <w:ind w:left="2880" w:hanging="360"/>
      </w:pPr>
      <w:rPr>
        <w:rFonts w:ascii="Symbol" w:hAnsi="Symbol" w:hint="default"/>
      </w:rPr>
    </w:lvl>
    <w:lvl w:ilvl="4" w:tplc="9CB68534" w:tentative="1">
      <w:start w:val="1"/>
      <w:numFmt w:val="bullet"/>
      <w:lvlText w:val="o"/>
      <w:lvlJc w:val="left"/>
      <w:pPr>
        <w:ind w:left="3600" w:hanging="360"/>
      </w:pPr>
      <w:rPr>
        <w:rFonts w:ascii="Courier New" w:hAnsi="Courier New" w:cs="Courier New" w:hint="default"/>
      </w:rPr>
    </w:lvl>
    <w:lvl w:ilvl="5" w:tplc="7E866278" w:tentative="1">
      <w:start w:val="1"/>
      <w:numFmt w:val="bullet"/>
      <w:lvlText w:val=""/>
      <w:lvlJc w:val="left"/>
      <w:pPr>
        <w:ind w:left="4320" w:hanging="360"/>
      </w:pPr>
      <w:rPr>
        <w:rFonts w:ascii="Wingdings" w:hAnsi="Wingdings" w:hint="default"/>
      </w:rPr>
    </w:lvl>
    <w:lvl w:ilvl="6" w:tplc="F0466C4E" w:tentative="1">
      <w:start w:val="1"/>
      <w:numFmt w:val="bullet"/>
      <w:lvlText w:val=""/>
      <w:lvlJc w:val="left"/>
      <w:pPr>
        <w:ind w:left="5040" w:hanging="360"/>
      </w:pPr>
      <w:rPr>
        <w:rFonts w:ascii="Symbol" w:hAnsi="Symbol" w:hint="default"/>
      </w:rPr>
    </w:lvl>
    <w:lvl w:ilvl="7" w:tplc="73108D10" w:tentative="1">
      <w:start w:val="1"/>
      <w:numFmt w:val="bullet"/>
      <w:lvlText w:val="o"/>
      <w:lvlJc w:val="left"/>
      <w:pPr>
        <w:ind w:left="5760" w:hanging="360"/>
      </w:pPr>
      <w:rPr>
        <w:rFonts w:ascii="Courier New" w:hAnsi="Courier New" w:cs="Courier New" w:hint="default"/>
      </w:rPr>
    </w:lvl>
    <w:lvl w:ilvl="8" w:tplc="063EDF36" w:tentative="1">
      <w:start w:val="1"/>
      <w:numFmt w:val="bullet"/>
      <w:lvlText w:val=""/>
      <w:lvlJc w:val="left"/>
      <w:pPr>
        <w:ind w:left="6480" w:hanging="360"/>
      </w:pPr>
      <w:rPr>
        <w:rFonts w:ascii="Wingdings" w:hAnsi="Wingdings" w:hint="default"/>
      </w:rPr>
    </w:lvl>
  </w:abstractNum>
  <w:abstractNum w:abstractNumId="27" w15:restartNumberingAfterBreak="0">
    <w:nsid w:val="7A9E601E"/>
    <w:multiLevelType w:val="hybridMultilevel"/>
    <w:tmpl w:val="73608E4A"/>
    <w:lvl w:ilvl="0" w:tplc="05861EEC">
      <w:start w:val="1"/>
      <w:numFmt w:val="bullet"/>
      <w:lvlText w:val=""/>
      <w:lvlJc w:val="left"/>
      <w:pPr>
        <w:ind w:left="720" w:hanging="360"/>
      </w:pPr>
      <w:rPr>
        <w:rFonts w:ascii="Symbol" w:hAnsi="Symbol" w:hint="default"/>
      </w:rPr>
    </w:lvl>
    <w:lvl w:ilvl="1" w:tplc="A8A8C7EA" w:tentative="1">
      <w:start w:val="1"/>
      <w:numFmt w:val="bullet"/>
      <w:lvlText w:val="o"/>
      <w:lvlJc w:val="left"/>
      <w:pPr>
        <w:ind w:left="1440" w:hanging="360"/>
      </w:pPr>
      <w:rPr>
        <w:rFonts w:ascii="Courier New" w:hAnsi="Courier New" w:cs="Courier New" w:hint="default"/>
      </w:rPr>
    </w:lvl>
    <w:lvl w:ilvl="2" w:tplc="D35CFAE0" w:tentative="1">
      <w:start w:val="1"/>
      <w:numFmt w:val="bullet"/>
      <w:lvlText w:val=""/>
      <w:lvlJc w:val="left"/>
      <w:pPr>
        <w:ind w:left="2160" w:hanging="360"/>
      </w:pPr>
      <w:rPr>
        <w:rFonts w:ascii="Wingdings" w:hAnsi="Wingdings" w:hint="default"/>
      </w:rPr>
    </w:lvl>
    <w:lvl w:ilvl="3" w:tplc="F5B6F74E" w:tentative="1">
      <w:start w:val="1"/>
      <w:numFmt w:val="bullet"/>
      <w:lvlText w:val=""/>
      <w:lvlJc w:val="left"/>
      <w:pPr>
        <w:ind w:left="2880" w:hanging="360"/>
      </w:pPr>
      <w:rPr>
        <w:rFonts w:ascii="Symbol" w:hAnsi="Symbol" w:hint="default"/>
      </w:rPr>
    </w:lvl>
    <w:lvl w:ilvl="4" w:tplc="15BE592C" w:tentative="1">
      <w:start w:val="1"/>
      <w:numFmt w:val="bullet"/>
      <w:lvlText w:val="o"/>
      <w:lvlJc w:val="left"/>
      <w:pPr>
        <w:ind w:left="3600" w:hanging="360"/>
      </w:pPr>
      <w:rPr>
        <w:rFonts w:ascii="Courier New" w:hAnsi="Courier New" w:cs="Courier New" w:hint="default"/>
      </w:rPr>
    </w:lvl>
    <w:lvl w:ilvl="5" w:tplc="844E251A" w:tentative="1">
      <w:start w:val="1"/>
      <w:numFmt w:val="bullet"/>
      <w:lvlText w:val=""/>
      <w:lvlJc w:val="left"/>
      <w:pPr>
        <w:ind w:left="4320" w:hanging="360"/>
      </w:pPr>
      <w:rPr>
        <w:rFonts w:ascii="Wingdings" w:hAnsi="Wingdings" w:hint="default"/>
      </w:rPr>
    </w:lvl>
    <w:lvl w:ilvl="6" w:tplc="B4A0FDA0" w:tentative="1">
      <w:start w:val="1"/>
      <w:numFmt w:val="bullet"/>
      <w:lvlText w:val=""/>
      <w:lvlJc w:val="left"/>
      <w:pPr>
        <w:ind w:left="5040" w:hanging="360"/>
      </w:pPr>
      <w:rPr>
        <w:rFonts w:ascii="Symbol" w:hAnsi="Symbol" w:hint="default"/>
      </w:rPr>
    </w:lvl>
    <w:lvl w:ilvl="7" w:tplc="8D20A280" w:tentative="1">
      <w:start w:val="1"/>
      <w:numFmt w:val="bullet"/>
      <w:lvlText w:val="o"/>
      <w:lvlJc w:val="left"/>
      <w:pPr>
        <w:ind w:left="5760" w:hanging="360"/>
      </w:pPr>
      <w:rPr>
        <w:rFonts w:ascii="Courier New" w:hAnsi="Courier New" w:cs="Courier New" w:hint="default"/>
      </w:rPr>
    </w:lvl>
    <w:lvl w:ilvl="8" w:tplc="B2A86200" w:tentative="1">
      <w:start w:val="1"/>
      <w:numFmt w:val="bullet"/>
      <w:lvlText w:val=""/>
      <w:lvlJc w:val="left"/>
      <w:pPr>
        <w:ind w:left="6480" w:hanging="360"/>
      </w:pPr>
      <w:rPr>
        <w:rFonts w:ascii="Wingdings" w:hAnsi="Wingdings" w:hint="default"/>
      </w:rPr>
    </w:lvl>
  </w:abstractNum>
  <w:abstractNum w:abstractNumId="28" w15:restartNumberingAfterBreak="0">
    <w:nsid w:val="7B2C1E19"/>
    <w:multiLevelType w:val="hybridMultilevel"/>
    <w:tmpl w:val="D0388D0A"/>
    <w:lvl w:ilvl="0" w:tplc="2B2EEF06">
      <w:start w:val="1"/>
      <w:numFmt w:val="bullet"/>
      <w:lvlText w:val=""/>
      <w:lvlJc w:val="left"/>
      <w:pPr>
        <w:ind w:left="720" w:hanging="360"/>
      </w:pPr>
      <w:rPr>
        <w:rFonts w:ascii="Symbol" w:hAnsi="Symbol" w:hint="default"/>
      </w:rPr>
    </w:lvl>
    <w:lvl w:ilvl="1" w:tplc="3AA2D50A">
      <w:start w:val="1"/>
      <w:numFmt w:val="bullet"/>
      <w:lvlText w:val="o"/>
      <w:lvlJc w:val="left"/>
      <w:pPr>
        <w:ind w:left="1440" w:hanging="360"/>
      </w:pPr>
      <w:rPr>
        <w:rFonts w:ascii="Courier New" w:hAnsi="Courier New" w:cs="Courier New" w:hint="default"/>
      </w:rPr>
    </w:lvl>
    <w:lvl w:ilvl="2" w:tplc="71BE153C" w:tentative="1">
      <w:start w:val="1"/>
      <w:numFmt w:val="bullet"/>
      <w:lvlText w:val=""/>
      <w:lvlJc w:val="left"/>
      <w:pPr>
        <w:ind w:left="2160" w:hanging="360"/>
      </w:pPr>
      <w:rPr>
        <w:rFonts w:ascii="Wingdings" w:hAnsi="Wingdings" w:hint="default"/>
      </w:rPr>
    </w:lvl>
    <w:lvl w:ilvl="3" w:tplc="03FE651C" w:tentative="1">
      <w:start w:val="1"/>
      <w:numFmt w:val="bullet"/>
      <w:lvlText w:val=""/>
      <w:lvlJc w:val="left"/>
      <w:pPr>
        <w:ind w:left="2880" w:hanging="360"/>
      </w:pPr>
      <w:rPr>
        <w:rFonts w:ascii="Symbol" w:hAnsi="Symbol" w:hint="default"/>
      </w:rPr>
    </w:lvl>
    <w:lvl w:ilvl="4" w:tplc="67105D6A" w:tentative="1">
      <w:start w:val="1"/>
      <w:numFmt w:val="bullet"/>
      <w:lvlText w:val="o"/>
      <w:lvlJc w:val="left"/>
      <w:pPr>
        <w:ind w:left="3600" w:hanging="360"/>
      </w:pPr>
      <w:rPr>
        <w:rFonts w:ascii="Courier New" w:hAnsi="Courier New" w:cs="Courier New" w:hint="default"/>
      </w:rPr>
    </w:lvl>
    <w:lvl w:ilvl="5" w:tplc="13341A04" w:tentative="1">
      <w:start w:val="1"/>
      <w:numFmt w:val="bullet"/>
      <w:lvlText w:val=""/>
      <w:lvlJc w:val="left"/>
      <w:pPr>
        <w:ind w:left="4320" w:hanging="360"/>
      </w:pPr>
      <w:rPr>
        <w:rFonts w:ascii="Wingdings" w:hAnsi="Wingdings" w:hint="default"/>
      </w:rPr>
    </w:lvl>
    <w:lvl w:ilvl="6" w:tplc="5DE20798" w:tentative="1">
      <w:start w:val="1"/>
      <w:numFmt w:val="bullet"/>
      <w:lvlText w:val=""/>
      <w:lvlJc w:val="left"/>
      <w:pPr>
        <w:ind w:left="5040" w:hanging="360"/>
      </w:pPr>
      <w:rPr>
        <w:rFonts w:ascii="Symbol" w:hAnsi="Symbol" w:hint="default"/>
      </w:rPr>
    </w:lvl>
    <w:lvl w:ilvl="7" w:tplc="AADA1356" w:tentative="1">
      <w:start w:val="1"/>
      <w:numFmt w:val="bullet"/>
      <w:lvlText w:val="o"/>
      <w:lvlJc w:val="left"/>
      <w:pPr>
        <w:ind w:left="5760" w:hanging="360"/>
      </w:pPr>
      <w:rPr>
        <w:rFonts w:ascii="Courier New" w:hAnsi="Courier New" w:cs="Courier New" w:hint="default"/>
      </w:rPr>
    </w:lvl>
    <w:lvl w:ilvl="8" w:tplc="0F2A137A" w:tentative="1">
      <w:start w:val="1"/>
      <w:numFmt w:val="bullet"/>
      <w:lvlText w:val=""/>
      <w:lvlJc w:val="left"/>
      <w:pPr>
        <w:ind w:left="6480" w:hanging="360"/>
      </w:pPr>
      <w:rPr>
        <w:rFonts w:ascii="Wingdings" w:hAnsi="Wingdings" w:hint="default"/>
      </w:rPr>
    </w:lvl>
  </w:abstractNum>
  <w:abstractNum w:abstractNumId="29" w15:restartNumberingAfterBreak="0">
    <w:nsid w:val="7CF10AE6"/>
    <w:multiLevelType w:val="hybridMultilevel"/>
    <w:tmpl w:val="99DC36A2"/>
    <w:lvl w:ilvl="0" w:tplc="67CC687C">
      <w:start w:val="1"/>
      <w:numFmt w:val="bullet"/>
      <w:lvlText w:val=""/>
      <w:lvlJc w:val="left"/>
      <w:pPr>
        <w:ind w:left="720" w:hanging="360"/>
      </w:pPr>
      <w:rPr>
        <w:rFonts w:ascii="Symbol" w:hAnsi="Symbol" w:hint="default"/>
      </w:rPr>
    </w:lvl>
    <w:lvl w:ilvl="1" w:tplc="B762B5E6" w:tentative="1">
      <w:start w:val="1"/>
      <w:numFmt w:val="bullet"/>
      <w:lvlText w:val="o"/>
      <w:lvlJc w:val="left"/>
      <w:pPr>
        <w:ind w:left="1440" w:hanging="360"/>
      </w:pPr>
      <w:rPr>
        <w:rFonts w:ascii="Courier New" w:hAnsi="Courier New" w:cs="Courier New" w:hint="default"/>
      </w:rPr>
    </w:lvl>
    <w:lvl w:ilvl="2" w:tplc="E4066C74" w:tentative="1">
      <w:start w:val="1"/>
      <w:numFmt w:val="bullet"/>
      <w:lvlText w:val=""/>
      <w:lvlJc w:val="left"/>
      <w:pPr>
        <w:ind w:left="2160" w:hanging="360"/>
      </w:pPr>
      <w:rPr>
        <w:rFonts w:ascii="Wingdings" w:hAnsi="Wingdings" w:hint="default"/>
      </w:rPr>
    </w:lvl>
    <w:lvl w:ilvl="3" w:tplc="1C80AEBC" w:tentative="1">
      <w:start w:val="1"/>
      <w:numFmt w:val="bullet"/>
      <w:lvlText w:val=""/>
      <w:lvlJc w:val="left"/>
      <w:pPr>
        <w:ind w:left="2880" w:hanging="360"/>
      </w:pPr>
      <w:rPr>
        <w:rFonts w:ascii="Symbol" w:hAnsi="Symbol" w:hint="default"/>
      </w:rPr>
    </w:lvl>
    <w:lvl w:ilvl="4" w:tplc="CE6CA38E" w:tentative="1">
      <w:start w:val="1"/>
      <w:numFmt w:val="bullet"/>
      <w:lvlText w:val="o"/>
      <w:lvlJc w:val="left"/>
      <w:pPr>
        <w:ind w:left="3600" w:hanging="360"/>
      </w:pPr>
      <w:rPr>
        <w:rFonts w:ascii="Courier New" w:hAnsi="Courier New" w:cs="Courier New" w:hint="default"/>
      </w:rPr>
    </w:lvl>
    <w:lvl w:ilvl="5" w:tplc="156895E4" w:tentative="1">
      <w:start w:val="1"/>
      <w:numFmt w:val="bullet"/>
      <w:lvlText w:val=""/>
      <w:lvlJc w:val="left"/>
      <w:pPr>
        <w:ind w:left="4320" w:hanging="360"/>
      </w:pPr>
      <w:rPr>
        <w:rFonts w:ascii="Wingdings" w:hAnsi="Wingdings" w:hint="default"/>
      </w:rPr>
    </w:lvl>
    <w:lvl w:ilvl="6" w:tplc="C48A642E" w:tentative="1">
      <w:start w:val="1"/>
      <w:numFmt w:val="bullet"/>
      <w:lvlText w:val=""/>
      <w:lvlJc w:val="left"/>
      <w:pPr>
        <w:ind w:left="5040" w:hanging="360"/>
      </w:pPr>
      <w:rPr>
        <w:rFonts w:ascii="Symbol" w:hAnsi="Symbol" w:hint="default"/>
      </w:rPr>
    </w:lvl>
    <w:lvl w:ilvl="7" w:tplc="AD96E3BE" w:tentative="1">
      <w:start w:val="1"/>
      <w:numFmt w:val="bullet"/>
      <w:lvlText w:val="o"/>
      <w:lvlJc w:val="left"/>
      <w:pPr>
        <w:ind w:left="5760" w:hanging="360"/>
      </w:pPr>
      <w:rPr>
        <w:rFonts w:ascii="Courier New" w:hAnsi="Courier New" w:cs="Courier New" w:hint="default"/>
      </w:rPr>
    </w:lvl>
    <w:lvl w:ilvl="8" w:tplc="A97EF1AE" w:tentative="1">
      <w:start w:val="1"/>
      <w:numFmt w:val="bullet"/>
      <w:lvlText w:val=""/>
      <w:lvlJc w:val="left"/>
      <w:pPr>
        <w:ind w:left="6480" w:hanging="360"/>
      </w:pPr>
      <w:rPr>
        <w:rFonts w:ascii="Wingdings" w:hAnsi="Wingdings" w:hint="default"/>
      </w:rPr>
    </w:lvl>
  </w:abstractNum>
  <w:abstractNum w:abstractNumId="30" w15:restartNumberingAfterBreak="0">
    <w:nsid w:val="7F1F0C4B"/>
    <w:multiLevelType w:val="hybridMultilevel"/>
    <w:tmpl w:val="8A764EA6"/>
    <w:lvl w:ilvl="0" w:tplc="CB867374">
      <w:start w:val="1"/>
      <w:numFmt w:val="bullet"/>
      <w:lvlText w:val=""/>
      <w:lvlJc w:val="left"/>
      <w:pPr>
        <w:ind w:left="720" w:hanging="360"/>
      </w:pPr>
      <w:rPr>
        <w:rFonts w:ascii="Symbol" w:hAnsi="Symbol" w:hint="default"/>
      </w:rPr>
    </w:lvl>
    <w:lvl w:ilvl="1" w:tplc="CB08A4B2" w:tentative="1">
      <w:start w:val="1"/>
      <w:numFmt w:val="bullet"/>
      <w:lvlText w:val="o"/>
      <w:lvlJc w:val="left"/>
      <w:pPr>
        <w:ind w:left="1440" w:hanging="360"/>
      </w:pPr>
      <w:rPr>
        <w:rFonts w:ascii="Courier New" w:hAnsi="Courier New" w:cs="Courier New" w:hint="default"/>
      </w:rPr>
    </w:lvl>
    <w:lvl w:ilvl="2" w:tplc="CD1A1D84" w:tentative="1">
      <w:start w:val="1"/>
      <w:numFmt w:val="bullet"/>
      <w:lvlText w:val=""/>
      <w:lvlJc w:val="left"/>
      <w:pPr>
        <w:ind w:left="2160" w:hanging="360"/>
      </w:pPr>
      <w:rPr>
        <w:rFonts w:ascii="Wingdings" w:hAnsi="Wingdings" w:hint="default"/>
      </w:rPr>
    </w:lvl>
    <w:lvl w:ilvl="3" w:tplc="950C685C" w:tentative="1">
      <w:start w:val="1"/>
      <w:numFmt w:val="bullet"/>
      <w:lvlText w:val=""/>
      <w:lvlJc w:val="left"/>
      <w:pPr>
        <w:ind w:left="2880" w:hanging="360"/>
      </w:pPr>
      <w:rPr>
        <w:rFonts w:ascii="Symbol" w:hAnsi="Symbol" w:hint="default"/>
      </w:rPr>
    </w:lvl>
    <w:lvl w:ilvl="4" w:tplc="22126AC8" w:tentative="1">
      <w:start w:val="1"/>
      <w:numFmt w:val="bullet"/>
      <w:lvlText w:val="o"/>
      <w:lvlJc w:val="left"/>
      <w:pPr>
        <w:ind w:left="3600" w:hanging="360"/>
      </w:pPr>
      <w:rPr>
        <w:rFonts w:ascii="Courier New" w:hAnsi="Courier New" w:cs="Courier New" w:hint="default"/>
      </w:rPr>
    </w:lvl>
    <w:lvl w:ilvl="5" w:tplc="DAE07FD6" w:tentative="1">
      <w:start w:val="1"/>
      <w:numFmt w:val="bullet"/>
      <w:lvlText w:val=""/>
      <w:lvlJc w:val="left"/>
      <w:pPr>
        <w:ind w:left="4320" w:hanging="360"/>
      </w:pPr>
      <w:rPr>
        <w:rFonts w:ascii="Wingdings" w:hAnsi="Wingdings" w:hint="default"/>
      </w:rPr>
    </w:lvl>
    <w:lvl w:ilvl="6" w:tplc="9AC27D26" w:tentative="1">
      <w:start w:val="1"/>
      <w:numFmt w:val="bullet"/>
      <w:lvlText w:val=""/>
      <w:lvlJc w:val="left"/>
      <w:pPr>
        <w:ind w:left="5040" w:hanging="360"/>
      </w:pPr>
      <w:rPr>
        <w:rFonts w:ascii="Symbol" w:hAnsi="Symbol" w:hint="default"/>
      </w:rPr>
    </w:lvl>
    <w:lvl w:ilvl="7" w:tplc="A43860E4" w:tentative="1">
      <w:start w:val="1"/>
      <w:numFmt w:val="bullet"/>
      <w:lvlText w:val="o"/>
      <w:lvlJc w:val="left"/>
      <w:pPr>
        <w:ind w:left="5760" w:hanging="360"/>
      </w:pPr>
      <w:rPr>
        <w:rFonts w:ascii="Courier New" w:hAnsi="Courier New" w:cs="Courier New" w:hint="default"/>
      </w:rPr>
    </w:lvl>
    <w:lvl w:ilvl="8" w:tplc="77B49126" w:tentative="1">
      <w:start w:val="1"/>
      <w:numFmt w:val="bullet"/>
      <w:lvlText w:val=""/>
      <w:lvlJc w:val="left"/>
      <w:pPr>
        <w:ind w:left="6480" w:hanging="360"/>
      </w:pPr>
      <w:rPr>
        <w:rFonts w:ascii="Wingdings" w:hAnsi="Wingdings" w:hint="default"/>
      </w:rPr>
    </w:lvl>
  </w:abstractNum>
  <w:num w:numId="1">
    <w:abstractNumId w:val="27"/>
  </w:num>
  <w:num w:numId="2">
    <w:abstractNumId w:val="13"/>
  </w:num>
  <w:num w:numId="3">
    <w:abstractNumId w:val="30"/>
  </w:num>
  <w:num w:numId="4">
    <w:abstractNumId w:val="12"/>
  </w:num>
  <w:num w:numId="5">
    <w:abstractNumId w:val="18"/>
  </w:num>
  <w:num w:numId="6">
    <w:abstractNumId w:val="25"/>
  </w:num>
  <w:num w:numId="7">
    <w:abstractNumId w:val="7"/>
  </w:num>
  <w:num w:numId="8">
    <w:abstractNumId w:val="20"/>
  </w:num>
  <w:num w:numId="9">
    <w:abstractNumId w:val="23"/>
  </w:num>
  <w:num w:numId="10">
    <w:abstractNumId w:val="4"/>
  </w:num>
  <w:num w:numId="11">
    <w:abstractNumId w:val="21"/>
  </w:num>
  <w:num w:numId="12">
    <w:abstractNumId w:val="17"/>
  </w:num>
  <w:num w:numId="13">
    <w:abstractNumId w:val="19"/>
  </w:num>
  <w:num w:numId="14">
    <w:abstractNumId w:val="26"/>
  </w:num>
  <w:num w:numId="15">
    <w:abstractNumId w:val="16"/>
  </w:num>
  <w:num w:numId="16">
    <w:abstractNumId w:val="9"/>
  </w:num>
  <w:num w:numId="17">
    <w:abstractNumId w:val="14"/>
  </w:num>
  <w:num w:numId="18">
    <w:abstractNumId w:val="11"/>
  </w:num>
  <w:num w:numId="19">
    <w:abstractNumId w:val="6"/>
  </w:num>
  <w:num w:numId="20">
    <w:abstractNumId w:val="2"/>
  </w:num>
  <w:num w:numId="21">
    <w:abstractNumId w:val="15"/>
  </w:num>
  <w:num w:numId="22">
    <w:abstractNumId w:val="28"/>
  </w:num>
  <w:num w:numId="23">
    <w:abstractNumId w:val="8"/>
  </w:num>
  <w:num w:numId="24">
    <w:abstractNumId w:val="0"/>
  </w:num>
  <w:num w:numId="25">
    <w:abstractNumId w:val="3"/>
  </w:num>
  <w:num w:numId="26">
    <w:abstractNumId w:val="29"/>
  </w:num>
  <w:num w:numId="27">
    <w:abstractNumId w:val="5"/>
  </w:num>
  <w:num w:numId="28">
    <w:abstractNumId w:val="24"/>
  </w:num>
  <w:num w:numId="29">
    <w:abstractNumId w:val="10"/>
  </w:num>
  <w:num w:numId="30">
    <w:abstractNumId w:val="1"/>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proofState w:grammar="clean"/>
  <w:defaultTabStop w:val="708"/>
  <w:characterSpacingControl w:val="doNotCompress"/>
  <w:compat>
    <w:useFELayout/>
    <w:compatSetting w:name="compatibilityMode" w:uri="http://schemas.microsoft.com/office/word" w:val="12"/>
  </w:compat>
  <w:rsids>
    <w:rsidRoot w:val="00C10E71"/>
    <w:rsid w:val="000017DE"/>
    <w:rsid w:val="000027EE"/>
    <w:rsid w:val="00015A4A"/>
    <w:rsid w:val="00021542"/>
    <w:rsid w:val="00027038"/>
    <w:rsid w:val="000303B0"/>
    <w:rsid w:val="00037E97"/>
    <w:rsid w:val="000411CD"/>
    <w:rsid w:val="00050DD9"/>
    <w:rsid w:val="00052A26"/>
    <w:rsid w:val="000543A8"/>
    <w:rsid w:val="00060CEC"/>
    <w:rsid w:val="00060DDD"/>
    <w:rsid w:val="00064F8D"/>
    <w:rsid w:val="00066994"/>
    <w:rsid w:val="00075D40"/>
    <w:rsid w:val="0007601B"/>
    <w:rsid w:val="0008075E"/>
    <w:rsid w:val="00081DD4"/>
    <w:rsid w:val="00081E7A"/>
    <w:rsid w:val="0008780B"/>
    <w:rsid w:val="0009650A"/>
    <w:rsid w:val="000A59E4"/>
    <w:rsid w:val="000B499A"/>
    <w:rsid w:val="000C6A64"/>
    <w:rsid w:val="000D25F3"/>
    <w:rsid w:val="000D2E6D"/>
    <w:rsid w:val="000D4DFB"/>
    <w:rsid w:val="000D59EC"/>
    <w:rsid w:val="000E0C11"/>
    <w:rsid w:val="000F049F"/>
    <w:rsid w:val="000F0531"/>
    <w:rsid w:val="000F29EC"/>
    <w:rsid w:val="000F652D"/>
    <w:rsid w:val="001019EF"/>
    <w:rsid w:val="00104A17"/>
    <w:rsid w:val="00104FEA"/>
    <w:rsid w:val="0011124A"/>
    <w:rsid w:val="001119F9"/>
    <w:rsid w:val="001133C8"/>
    <w:rsid w:val="00115B22"/>
    <w:rsid w:val="001167DC"/>
    <w:rsid w:val="0012710A"/>
    <w:rsid w:val="00127901"/>
    <w:rsid w:val="00131D58"/>
    <w:rsid w:val="001354C2"/>
    <w:rsid w:val="00135BC2"/>
    <w:rsid w:val="00142C3C"/>
    <w:rsid w:val="00143622"/>
    <w:rsid w:val="001501FF"/>
    <w:rsid w:val="00154467"/>
    <w:rsid w:val="001612BA"/>
    <w:rsid w:val="00165C2A"/>
    <w:rsid w:val="00166820"/>
    <w:rsid w:val="00167839"/>
    <w:rsid w:val="00167A45"/>
    <w:rsid w:val="0017067D"/>
    <w:rsid w:val="001707C4"/>
    <w:rsid w:val="001723F3"/>
    <w:rsid w:val="00172C82"/>
    <w:rsid w:val="001752F1"/>
    <w:rsid w:val="0018298D"/>
    <w:rsid w:val="0018493B"/>
    <w:rsid w:val="001854B6"/>
    <w:rsid w:val="001A1CD2"/>
    <w:rsid w:val="001A31C4"/>
    <w:rsid w:val="001A6208"/>
    <w:rsid w:val="001B6FD6"/>
    <w:rsid w:val="001C0397"/>
    <w:rsid w:val="001C0C9D"/>
    <w:rsid w:val="001C1548"/>
    <w:rsid w:val="001C1F01"/>
    <w:rsid w:val="001C4D7F"/>
    <w:rsid w:val="001C7113"/>
    <w:rsid w:val="001D3F7D"/>
    <w:rsid w:val="001D7E21"/>
    <w:rsid w:val="001E171F"/>
    <w:rsid w:val="001E3977"/>
    <w:rsid w:val="001E3D1E"/>
    <w:rsid w:val="001E5E76"/>
    <w:rsid w:val="001E6724"/>
    <w:rsid w:val="001F0BA3"/>
    <w:rsid w:val="001F1830"/>
    <w:rsid w:val="0021184F"/>
    <w:rsid w:val="00226783"/>
    <w:rsid w:val="00227B45"/>
    <w:rsid w:val="00231173"/>
    <w:rsid w:val="002313D2"/>
    <w:rsid w:val="0023197D"/>
    <w:rsid w:val="00231D25"/>
    <w:rsid w:val="002372CB"/>
    <w:rsid w:val="00245452"/>
    <w:rsid w:val="0024573F"/>
    <w:rsid w:val="00246A8D"/>
    <w:rsid w:val="00246C5F"/>
    <w:rsid w:val="0025435C"/>
    <w:rsid w:val="00255310"/>
    <w:rsid w:val="0026641A"/>
    <w:rsid w:val="002668A9"/>
    <w:rsid w:val="0027078D"/>
    <w:rsid w:val="0027578E"/>
    <w:rsid w:val="0028127A"/>
    <w:rsid w:val="00282B37"/>
    <w:rsid w:val="00283D7A"/>
    <w:rsid w:val="00285D0A"/>
    <w:rsid w:val="002926EB"/>
    <w:rsid w:val="00295A28"/>
    <w:rsid w:val="002962C2"/>
    <w:rsid w:val="002A2F8C"/>
    <w:rsid w:val="002A4C3D"/>
    <w:rsid w:val="002B2B11"/>
    <w:rsid w:val="002B4382"/>
    <w:rsid w:val="002B5B81"/>
    <w:rsid w:val="002B66BC"/>
    <w:rsid w:val="002C79A8"/>
    <w:rsid w:val="002D2F5C"/>
    <w:rsid w:val="002D5732"/>
    <w:rsid w:val="002E1B06"/>
    <w:rsid w:val="002E30D5"/>
    <w:rsid w:val="002E4579"/>
    <w:rsid w:val="002E6946"/>
    <w:rsid w:val="002E736E"/>
    <w:rsid w:val="002F1F93"/>
    <w:rsid w:val="002F462E"/>
    <w:rsid w:val="002F582B"/>
    <w:rsid w:val="002F5C01"/>
    <w:rsid w:val="003004B8"/>
    <w:rsid w:val="00300EC1"/>
    <w:rsid w:val="00310C6A"/>
    <w:rsid w:val="0031613F"/>
    <w:rsid w:val="00316D1A"/>
    <w:rsid w:val="003202C3"/>
    <w:rsid w:val="00320CCD"/>
    <w:rsid w:val="00321948"/>
    <w:rsid w:val="0032210A"/>
    <w:rsid w:val="003246CF"/>
    <w:rsid w:val="003273F7"/>
    <w:rsid w:val="003301CF"/>
    <w:rsid w:val="003313A9"/>
    <w:rsid w:val="00340295"/>
    <w:rsid w:val="00342467"/>
    <w:rsid w:val="00343EB3"/>
    <w:rsid w:val="00346E4B"/>
    <w:rsid w:val="00347F34"/>
    <w:rsid w:val="00353C14"/>
    <w:rsid w:val="0035624D"/>
    <w:rsid w:val="003572B1"/>
    <w:rsid w:val="0036290A"/>
    <w:rsid w:val="0036798C"/>
    <w:rsid w:val="0037029E"/>
    <w:rsid w:val="00372443"/>
    <w:rsid w:val="00374297"/>
    <w:rsid w:val="003809D0"/>
    <w:rsid w:val="0038227D"/>
    <w:rsid w:val="00394BB1"/>
    <w:rsid w:val="003975DC"/>
    <w:rsid w:val="003A1502"/>
    <w:rsid w:val="003A1A8F"/>
    <w:rsid w:val="003A1AA8"/>
    <w:rsid w:val="003A4683"/>
    <w:rsid w:val="003B2888"/>
    <w:rsid w:val="003C1821"/>
    <w:rsid w:val="003C450F"/>
    <w:rsid w:val="003C5DF8"/>
    <w:rsid w:val="003C6538"/>
    <w:rsid w:val="003D2CD4"/>
    <w:rsid w:val="003D5E10"/>
    <w:rsid w:val="003D7484"/>
    <w:rsid w:val="003E0D10"/>
    <w:rsid w:val="003E253D"/>
    <w:rsid w:val="003E2E4E"/>
    <w:rsid w:val="003E487B"/>
    <w:rsid w:val="003E78F0"/>
    <w:rsid w:val="003F146B"/>
    <w:rsid w:val="003F197E"/>
    <w:rsid w:val="003F2339"/>
    <w:rsid w:val="00402A78"/>
    <w:rsid w:val="0040356D"/>
    <w:rsid w:val="00410855"/>
    <w:rsid w:val="004108FD"/>
    <w:rsid w:val="00410CBB"/>
    <w:rsid w:val="0041528B"/>
    <w:rsid w:val="00422290"/>
    <w:rsid w:val="00434FDD"/>
    <w:rsid w:val="00436166"/>
    <w:rsid w:val="00443E0A"/>
    <w:rsid w:val="00451FBE"/>
    <w:rsid w:val="00455378"/>
    <w:rsid w:val="004554C6"/>
    <w:rsid w:val="00455E4C"/>
    <w:rsid w:val="00460B72"/>
    <w:rsid w:val="004612FF"/>
    <w:rsid w:val="004613B2"/>
    <w:rsid w:val="00463AD3"/>
    <w:rsid w:val="004659A4"/>
    <w:rsid w:val="00467927"/>
    <w:rsid w:val="00471CDE"/>
    <w:rsid w:val="00472F67"/>
    <w:rsid w:val="0047622F"/>
    <w:rsid w:val="00477AEB"/>
    <w:rsid w:val="0048016B"/>
    <w:rsid w:val="00484A18"/>
    <w:rsid w:val="00490382"/>
    <w:rsid w:val="0049583D"/>
    <w:rsid w:val="004A46F1"/>
    <w:rsid w:val="004B19BA"/>
    <w:rsid w:val="004C18CC"/>
    <w:rsid w:val="004C4C69"/>
    <w:rsid w:val="004C749B"/>
    <w:rsid w:val="004D07DB"/>
    <w:rsid w:val="004D23D7"/>
    <w:rsid w:val="004D4BCB"/>
    <w:rsid w:val="004D6152"/>
    <w:rsid w:val="004E28DA"/>
    <w:rsid w:val="004E4D7A"/>
    <w:rsid w:val="004E5F48"/>
    <w:rsid w:val="004F1753"/>
    <w:rsid w:val="00502A87"/>
    <w:rsid w:val="00506F43"/>
    <w:rsid w:val="00507F88"/>
    <w:rsid w:val="00515450"/>
    <w:rsid w:val="0052043D"/>
    <w:rsid w:val="00531941"/>
    <w:rsid w:val="005369E6"/>
    <w:rsid w:val="00541245"/>
    <w:rsid w:val="005427B8"/>
    <w:rsid w:val="00542C17"/>
    <w:rsid w:val="00542F8C"/>
    <w:rsid w:val="0054631D"/>
    <w:rsid w:val="00547C8E"/>
    <w:rsid w:val="005508E4"/>
    <w:rsid w:val="00551672"/>
    <w:rsid w:val="00560716"/>
    <w:rsid w:val="00570A95"/>
    <w:rsid w:val="00570EB0"/>
    <w:rsid w:val="0057310B"/>
    <w:rsid w:val="00576350"/>
    <w:rsid w:val="005822A7"/>
    <w:rsid w:val="005841C0"/>
    <w:rsid w:val="0058430F"/>
    <w:rsid w:val="005848ED"/>
    <w:rsid w:val="005925B6"/>
    <w:rsid w:val="005926B5"/>
    <w:rsid w:val="0059436B"/>
    <w:rsid w:val="00594A5F"/>
    <w:rsid w:val="00597A0A"/>
    <w:rsid w:val="005A6476"/>
    <w:rsid w:val="005B09FB"/>
    <w:rsid w:val="005B7588"/>
    <w:rsid w:val="005C66A0"/>
    <w:rsid w:val="005D0BA9"/>
    <w:rsid w:val="005D1A79"/>
    <w:rsid w:val="005D1ABA"/>
    <w:rsid w:val="005D28BB"/>
    <w:rsid w:val="005D396D"/>
    <w:rsid w:val="005D47EF"/>
    <w:rsid w:val="005D4D20"/>
    <w:rsid w:val="005E3BF2"/>
    <w:rsid w:val="005E6CED"/>
    <w:rsid w:val="005E6FEA"/>
    <w:rsid w:val="005E71AD"/>
    <w:rsid w:val="005E7A62"/>
    <w:rsid w:val="005F32FB"/>
    <w:rsid w:val="005F6BA7"/>
    <w:rsid w:val="005F6E76"/>
    <w:rsid w:val="0060155C"/>
    <w:rsid w:val="00607B7A"/>
    <w:rsid w:val="006102C0"/>
    <w:rsid w:val="00612CFF"/>
    <w:rsid w:val="00612DFA"/>
    <w:rsid w:val="00613E0B"/>
    <w:rsid w:val="00616F0F"/>
    <w:rsid w:val="00620EF6"/>
    <w:rsid w:val="00623667"/>
    <w:rsid w:val="0062370F"/>
    <w:rsid w:val="0062598F"/>
    <w:rsid w:val="00635FA7"/>
    <w:rsid w:val="00650852"/>
    <w:rsid w:val="0066584D"/>
    <w:rsid w:val="00666B0B"/>
    <w:rsid w:val="0067201A"/>
    <w:rsid w:val="006747A6"/>
    <w:rsid w:val="0067691F"/>
    <w:rsid w:val="00682981"/>
    <w:rsid w:val="00682FC1"/>
    <w:rsid w:val="00685EF0"/>
    <w:rsid w:val="006915FD"/>
    <w:rsid w:val="00693EE0"/>
    <w:rsid w:val="00694487"/>
    <w:rsid w:val="006951CF"/>
    <w:rsid w:val="006A3670"/>
    <w:rsid w:val="006A5F07"/>
    <w:rsid w:val="006A7B83"/>
    <w:rsid w:val="006A7D59"/>
    <w:rsid w:val="006B004E"/>
    <w:rsid w:val="006B0115"/>
    <w:rsid w:val="006B1081"/>
    <w:rsid w:val="006B42E8"/>
    <w:rsid w:val="006B5095"/>
    <w:rsid w:val="006C4C0B"/>
    <w:rsid w:val="006C6E3C"/>
    <w:rsid w:val="006D07CC"/>
    <w:rsid w:val="006D0A1E"/>
    <w:rsid w:val="006D30D3"/>
    <w:rsid w:val="006D613F"/>
    <w:rsid w:val="006E08EB"/>
    <w:rsid w:val="006E10DC"/>
    <w:rsid w:val="006E14A9"/>
    <w:rsid w:val="006E2E0D"/>
    <w:rsid w:val="006E4980"/>
    <w:rsid w:val="006E5CF2"/>
    <w:rsid w:val="00700379"/>
    <w:rsid w:val="007028B9"/>
    <w:rsid w:val="0070575B"/>
    <w:rsid w:val="00705D1A"/>
    <w:rsid w:val="00707373"/>
    <w:rsid w:val="00714F4A"/>
    <w:rsid w:val="007152BA"/>
    <w:rsid w:val="0071585F"/>
    <w:rsid w:val="00715D34"/>
    <w:rsid w:val="007217BF"/>
    <w:rsid w:val="00724A46"/>
    <w:rsid w:val="0072719A"/>
    <w:rsid w:val="00733DD0"/>
    <w:rsid w:val="00735EFA"/>
    <w:rsid w:val="007378CA"/>
    <w:rsid w:val="00742B6F"/>
    <w:rsid w:val="007464A9"/>
    <w:rsid w:val="00747919"/>
    <w:rsid w:val="0074795D"/>
    <w:rsid w:val="007529F2"/>
    <w:rsid w:val="00752D94"/>
    <w:rsid w:val="00755C0B"/>
    <w:rsid w:val="00756D78"/>
    <w:rsid w:val="00761253"/>
    <w:rsid w:val="00761817"/>
    <w:rsid w:val="007669C4"/>
    <w:rsid w:val="00774CFD"/>
    <w:rsid w:val="00776C09"/>
    <w:rsid w:val="0078050D"/>
    <w:rsid w:val="00781236"/>
    <w:rsid w:val="00781AA7"/>
    <w:rsid w:val="00782D3F"/>
    <w:rsid w:val="00782E2C"/>
    <w:rsid w:val="00791E4B"/>
    <w:rsid w:val="0079346F"/>
    <w:rsid w:val="007B03A1"/>
    <w:rsid w:val="007B4FD1"/>
    <w:rsid w:val="007C10B5"/>
    <w:rsid w:val="007C4D8A"/>
    <w:rsid w:val="007D615F"/>
    <w:rsid w:val="007E1BEA"/>
    <w:rsid w:val="007E21D7"/>
    <w:rsid w:val="007E3730"/>
    <w:rsid w:val="007F38FB"/>
    <w:rsid w:val="00800F1F"/>
    <w:rsid w:val="00804233"/>
    <w:rsid w:val="0080444C"/>
    <w:rsid w:val="008123DB"/>
    <w:rsid w:val="00812D74"/>
    <w:rsid w:val="00812F08"/>
    <w:rsid w:val="0081421D"/>
    <w:rsid w:val="008160B6"/>
    <w:rsid w:val="00817A40"/>
    <w:rsid w:val="00817A93"/>
    <w:rsid w:val="00830271"/>
    <w:rsid w:val="0083525F"/>
    <w:rsid w:val="00846167"/>
    <w:rsid w:val="00853D89"/>
    <w:rsid w:val="00863DD7"/>
    <w:rsid w:val="00870CC2"/>
    <w:rsid w:val="008751E5"/>
    <w:rsid w:val="0088020F"/>
    <w:rsid w:val="00885205"/>
    <w:rsid w:val="00893713"/>
    <w:rsid w:val="00894B1F"/>
    <w:rsid w:val="00895556"/>
    <w:rsid w:val="008A1361"/>
    <w:rsid w:val="008A1946"/>
    <w:rsid w:val="008A2A5A"/>
    <w:rsid w:val="008B2365"/>
    <w:rsid w:val="008B2C79"/>
    <w:rsid w:val="008C0CCC"/>
    <w:rsid w:val="008C3067"/>
    <w:rsid w:val="008D2F00"/>
    <w:rsid w:val="008D3EAC"/>
    <w:rsid w:val="008E3C2B"/>
    <w:rsid w:val="008F013D"/>
    <w:rsid w:val="008F2608"/>
    <w:rsid w:val="008F521F"/>
    <w:rsid w:val="008F79A9"/>
    <w:rsid w:val="008F79B8"/>
    <w:rsid w:val="00914C7C"/>
    <w:rsid w:val="00915DB6"/>
    <w:rsid w:val="009248A0"/>
    <w:rsid w:val="00924B68"/>
    <w:rsid w:val="00925BBC"/>
    <w:rsid w:val="00926CEE"/>
    <w:rsid w:val="00927755"/>
    <w:rsid w:val="0093256B"/>
    <w:rsid w:val="0093568B"/>
    <w:rsid w:val="00940C1B"/>
    <w:rsid w:val="009469D6"/>
    <w:rsid w:val="00946FF6"/>
    <w:rsid w:val="0094740C"/>
    <w:rsid w:val="00953FCB"/>
    <w:rsid w:val="00955C8A"/>
    <w:rsid w:val="00963601"/>
    <w:rsid w:val="00963B3F"/>
    <w:rsid w:val="00964ECB"/>
    <w:rsid w:val="00975F47"/>
    <w:rsid w:val="009869CB"/>
    <w:rsid w:val="009907D9"/>
    <w:rsid w:val="00994576"/>
    <w:rsid w:val="009955C2"/>
    <w:rsid w:val="00997C16"/>
    <w:rsid w:val="009A3536"/>
    <w:rsid w:val="009A6CD3"/>
    <w:rsid w:val="009B1E91"/>
    <w:rsid w:val="009B48D7"/>
    <w:rsid w:val="009C1933"/>
    <w:rsid w:val="009C3291"/>
    <w:rsid w:val="009D3C4C"/>
    <w:rsid w:val="009E229F"/>
    <w:rsid w:val="009E385C"/>
    <w:rsid w:val="009F060A"/>
    <w:rsid w:val="009F371A"/>
    <w:rsid w:val="009F54E6"/>
    <w:rsid w:val="00A016F9"/>
    <w:rsid w:val="00A02EFB"/>
    <w:rsid w:val="00A04694"/>
    <w:rsid w:val="00A07711"/>
    <w:rsid w:val="00A10A0B"/>
    <w:rsid w:val="00A119C3"/>
    <w:rsid w:val="00A1699C"/>
    <w:rsid w:val="00A22EBC"/>
    <w:rsid w:val="00A22F11"/>
    <w:rsid w:val="00A23F9E"/>
    <w:rsid w:val="00A2413B"/>
    <w:rsid w:val="00A25618"/>
    <w:rsid w:val="00A268A6"/>
    <w:rsid w:val="00A33B32"/>
    <w:rsid w:val="00A37866"/>
    <w:rsid w:val="00A40546"/>
    <w:rsid w:val="00A41ABE"/>
    <w:rsid w:val="00A4424B"/>
    <w:rsid w:val="00A44BD6"/>
    <w:rsid w:val="00A44CD6"/>
    <w:rsid w:val="00A5099C"/>
    <w:rsid w:val="00A52C76"/>
    <w:rsid w:val="00A55642"/>
    <w:rsid w:val="00A64ACC"/>
    <w:rsid w:val="00A7594B"/>
    <w:rsid w:val="00A76BC5"/>
    <w:rsid w:val="00A8067F"/>
    <w:rsid w:val="00A907A4"/>
    <w:rsid w:val="00A908A7"/>
    <w:rsid w:val="00A97950"/>
    <w:rsid w:val="00AA7A98"/>
    <w:rsid w:val="00AB2891"/>
    <w:rsid w:val="00AB5688"/>
    <w:rsid w:val="00AC1128"/>
    <w:rsid w:val="00AC354E"/>
    <w:rsid w:val="00AC4A56"/>
    <w:rsid w:val="00AC7E35"/>
    <w:rsid w:val="00AD3950"/>
    <w:rsid w:val="00AE191C"/>
    <w:rsid w:val="00AE4253"/>
    <w:rsid w:val="00AF225B"/>
    <w:rsid w:val="00B05127"/>
    <w:rsid w:val="00B06D19"/>
    <w:rsid w:val="00B104F3"/>
    <w:rsid w:val="00B108B1"/>
    <w:rsid w:val="00B16B41"/>
    <w:rsid w:val="00B2005C"/>
    <w:rsid w:val="00B24D3E"/>
    <w:rsid w:val="00B25906"/>
    <w:rsid w:val="00B3127B"/>
    <w:rsid w:val="00B378CA"/>
    <w:rsid w:val="00B475E6"/>
    <w:rsid w:val="00B47C13"/>
    <w:rsid w:val="00B60967"/>
    <w:rsid w:val="00B61E8B"/>
    <w:rsid w:val="00B77ED6"/>
    <w:rsid w:val="00B813C2"/>
    <w:rsid w:val="00B87E4C"/>
    <w:rsid w:val="00B92817"/>
    <w:rsid w:val="00B937E0"/>
    <w:rsid w:val="00B95457"/>
    <w:rsid w:val="00B9569E"/>
    <w:rsid w:val="00B959F5"/>
    <w:rsid w:val="00B95B04"/>
    <w:rsid w:val="00B973F6"/>
    <w:rsid w:val="00B97400"/>
    <w:rsid w:val="00BA49C5"/>
    <w:rsid w:val="00BB2BEC"/>
    <w:rsid w:val="00BB2C8D"/>
    <w:rsid w:val="00BB5D15"/>
    <w:rsid w:val="00BB61B3"/>
    <w:rsid w:val="00BB705A"/>
    <w:rsid w:val="00BC5001"/>
    <w:rsid w:val="00BC7133"/>
    <w:rsid w:val="00BC7249"/>
    <w:rsid w:val="00BD0663"/>
    <w:rsid w:val="00BD1C93"/>
    <w:rsid w:val="00BD2E17"/>
    <w:rsid w:val="00BE0D67"/>
    <w:rsid w:val="00BE3EBB"/>
    <w:rsid w:val="00BE45B4"/>
    <w:rsid w:val="00C02DAD"/>
    <w:rsid w:val="00C10E71"/>
    <w:rsid w:val="00C11CD3"/>
    <w:rsid w:val="00C1228A"/>
    <w:rsid w:val="00C15551"/>
    <w:rsid w:val="00C22781"/>
    <w:rsid w:val="00C254F1"/>
    <w:rsid w:val="00C3142C"/>
    <w:rsid w:val="00C32404"/>
    <w:rsid w:val="00C32FF0"/>
    <w:rsid w:val="00C372D5"/>
    <w:rsid w:val="00C5031E"/>
    <w:rsid w:val="00C666EA"/>
    <w:rsid w:val="00C70C34"/>
    <w:rsid w:val="00C719AB"/>
    <w:rsid w:val="00C73032"/>
    <w:rsid w:val="00C737C6"/>
    <w:rsid w:val="00C7502A"/>
    <w:rsid w:val="00C752CF"/>
    <w:rsid w:val="00C83B33"/>
    <w:rsid w:val="00C86728"/>
    <w:rsid w:val="00C90829"/>
    <w:rsid w:val="00C940A2"/>
    <w:rsid w:val="00CB4253"/>
    <w:rsid w:val="00CB4D0A"/>
    <w:rsid w:val="00CB6D2D"/>
    <w:rsid w:val="00CC47E6"/>
    <w:rsid w:val="00CC5DA9"/>
    <w:rsid w:val="00CC6CC2"/>
    <w:rsid w:val="00CD23B4"/>
    <w:rsid w:val="00CD2F05"/>
    <w:rsid w:val="00CD3384"/>
    <w:rsid w:val="00CD4A6A"/>
    <w:rsid w:val="00CE33FB"/>
    <w:rsid w:val="00CE680A"/>
    <w:rsid w:val="00CE79DC"/>
    <w:rsid w:val="00CF311D"/>
    <w:rsid w:val="00CF4484"/>
    <w:rsid w:val="00CF46CE"/>
    <w:rsid w:val="00CF536C"/>
    <w:rsid w:val="00CF6A8E"/>
    <w:rsid w:val="00D0358C"/>
    <w:rsid w:val="00D06811"/>
    <w:rsid w:val="00D070C4"/>
    <w:rsid w:val="00D078B9"/>
    <w:rsid w:val="00D1261C"/>
    <w:rsid w:val="00D15B3B"/>
    <w:rsid w:val="00D22BA0"/>
    <w:rsid w:val="00D24805"/>
    <w:rsid w:val="00D314EF"/>
    <w:rsid w:val="00D5032F"/>
    <w:rsid w:val="00D53FF7"/>
    <w:rsid w:val="00D62755"/>
    <w:rsid w:val="00D64841"/>
    <w:rsid w:val="00D6552C"/>
    <w:rsid w:val="00D65A79"/>
    <w:rsid w:val="00D70155"/>
    <w:rsid w:val="00D70B68"/>
    <w:rsid w:val="00D729A3"/>
    <w:rsid w:val="00D824FD"/>
    <w:rsid w:val="00D85771"/>
    <w:rsid w:val="00D937E7"/>
    <w:rsid w:val="00D93A38"/>
    <w:rsid w:val="00DA135A"/>
    <w:rsid w:val="00DA4C8C"/>
    <w:rsid w:val="00DA589B"/>
    <w:rsid w:val="00DB52D3"/>
    <w:rsid w:val="00DB572B"/>
    <w:rsid w:val="00DC1F3F"/>
    <w:rsid w:val="00DC320F"/>
    <w:rsid w:val="00DC5C97"/>
    <w:rsid w:val="00DD7911"/>
    <w:rsid w:val="00DE2C75"/>
    <w:rsid w:val="00DF56B0"/>
    <w:rsid w:val="00DF7757"/>
    <w:rsid w:val="00E031CA"/>
    <w:rsid w:val="00E07CB9"/>
    <w:rsid w:val="00E14D1E"/>
    <w:rsid w:val="00E1749D"/>
    <w:rsid w:val="00E222F3"/>
    <w:rsid w:val="00E225CD"/>
    <w:rsid w:val="00E25F50"/>
    <w:rsid w:val="00E30861"/>
    <w:rsid w:val="00E34356"/>
    <w:rsid w:val="00E34C76"/>
    <w:rsid w:val="00E43FCC"/>
    <w:rsid w:val="00E455C2"/>
    <w:rsid w:val="00E4776F"/>
    <w:rsid w:val="00E47D6F"/>
    <w:rsid w:val="00E53AE3"/>
    <w:rsid w:val="00E71326"/>
    <w:rsid w:val="00E75BE9"/>
    <w:rsid w:val="00E81D06"/>
    <w:rsid w:val="00E85558"/>
    <w:rsid w:val="00EA3310"/>
    <w:rsid w:val="00EB55B4"/>
    <w:rsid w:val="00EB7708"/>
    <w:rsid w:val="00EC3EE5"/>
    <w:rsid w:val="00ED0308"/>
    <w:rsid w:val="00ED5F51"/>
    <w:rsid w:val="00ED60F2"/>
    <w:rsid w:val="00ED6ED7"/>
    <w:rsid w:val="00ED78FE"/>
    <w:rsid w:val="00EE0A50"/>
    <w:rsid w:val="00EE2609"/>
    <w:rsid w:val="00EE3D1F"/>
    <w:rsid w:val="00EE3E41"/>
    <w:rsid w:val="00EE6271"/>
    <w:rsid w:val="00EE749F"/>
    <w:rsid w:val="00EF06E6"/>
    <w:rsid w:val="00F014B2"/>
    <w:rsid w:val="00F10C7F"/>
    <w:rsid w:val="00F133ED"/>
    <w:rsid w:val="00F20E88"/>
    <w:rsid w:val="00F359D5"/>
    <w:rsid w:val="00F4068B"/>
    <w:rsid w:val="00F42F32"/>
    <w:rsid w:val="00F43B75"/>
    <w:rsid w:val="00F55AA7"/>
    <w:rsid w:val="00F57266"/>
    <w:rsid w:val="00F57F55"/>
    <w:rsid w:val="00F60ACD"/>
    <w:rsid w:val="00F642EC"/>
    <w:rsid w:val="00F72AC2"/>
    <w:rsid w:val="00F733BC"/>
    <w:rsid w:val="00F750F0"/>
    <w:rsid w:val="00F87522"/>
    <w:rsid w:val="00F91C49"/>
    <w:rsid w:val="00F92479"/>
    <w:rsid w:val="00F96B2E"/>
    <w:rsid w:val="00FA2510"/>
    <w:rsid w:val="00FB1A96"/>
    <w:rsid w:val="00FB456E"/>
    <w:rsid w:val="00FB6608"/>
    <w:rsid w:val="00FC104A"/>
    <w:rsid w:val="00FD0476"/>
    <w:rsid w:val="00FD196A"/>
    <w:rsid w:val="00FD57C1"/>
    <w:rsid w:val="00FE55F7"/>
    <w:rsid w:val="00FE6C79"/>
    <w:rsid w:val="00FE6F8E"/>
    <w:rsid w:val="00FE7EB1"/>
    <w:rsid w:val="00FF61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22BCF1B1"/>
  <w15:docId w15:val="{E9A66A70-4700-4E72-9D60-26F69B98F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ru-RU"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3B32"/>
  </w:style>
  <w:style w:type="paragraph" w:styleId="1">
    <w:name w:val="heading 1"/>
    <w:basedOn w:val="a"/>
    <w:next w:val="a"/>
    <w:link w:val="10"/>
    <w:uiPriority w:val="9"/>
    <w:qFormat/>
    <w:rsid w:val="00A33B32"/>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2">
    <w:name w:val="heading 2"/>
    <w:basedOn w:val="a"/>
    <w:next w:val="a"/>
    <w:link w:val="20"/>
    <w:uiPriority w:val="9"/>
    <w:semiHidden/>
    <w:unhideWhenUsed/>
    <w:qFormat/>
    <w:rsid w:val="00A33B32"/>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3">
    <w:name w:val="heading 3"/>
    <w:basedOn w:val="a"/>
    <w:next w:val="a"/>
    <w:link w:val="30"/>
    <w:uiPriority w:val="9"/>
    <w:semiHidden/>
    <w:unhideWhenUsed/>
    <w:qFormat/>
    <w:rsid w:val="00A33B32"/>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4">
    <w:name w:val="heading 4"/>
    <w:basedOn w:val="a"/>
    <w:next w:val="a"/>
    <w:link w:val="40"/>
    <w:uiPriority w:val="9"/>
    <w:semiHidden/>
    <w:unhideWhenUsed/>
    <w:qFormat/>
    <w:rsid w:val="00A33B32"/>
    <w:pPr>
      <w:keepNext/>
      <w:keepLines/>
      <w:spacing w:before="80" w:after="0"/>
      <w:outlineLvl w:val="3"/>
    </w:pPr>
    <w:rPr>
      <w:rFonts w:asciiTheme="majorHAnsi" w:eastAsiaTheme="majorEastAsia" w:hAnsiTheme="majorHAnsi" w:cstheme="majorBidi"/>
      <w:sz w:val="24"/>
      <w:szCs w:val="24"/>
    </w:rPr>
  </w:style>
  <w:style w:type="paragraph" w:styleId="5">
    <w:name w:val="heading 5"/>
    <w:basedOn w:val="a"/>
    <w:next w:val="a"/>
    <w:link w:val="50"/>
    <w:uiPriority w:val="9"/>
    <w:semiHidden/>
    <w:unhideWhenUsed/>
    <w:qFormat/>
    <w:rsid w:val="00A33B32"/>
    <w:pPr>
      <w:keepNext/>
      <w:keepLines/>
      <w:spacing w:before="80" w:after="0"/>
      <w:outlineLvl w:val="4"/>
    </w:pPr>
    <w:rPr>
      <w:rFonts w:asciiTheme="majorHAnsi" w:eastAsiaTheme="majorEastAsia" w:hAnsiTheme="majorHAnsi" w:cstheme="majorBidi"/>
      <w:i/>
      <w:iCs/>
      <w:sz w:val="22"/>
      <w:szCs w:val="22"/>
    </w:rPr>
  </w:style>
  <w:style w:type="paragraph" w:styleId="6">
    <w:name w:val="heading 6"/>
    <w:basedOn w:val="a"/>
    <w:next w:val="a"/>
    <w:link w:val="60"/>
    <w:uiPriority w:val="9"/>
    <w:semiHidden/>
    <w:unhideWhenUsed/>
    <w:qFormat/>
    <w:rsid w:val="00A33B32"/>
    <w:pPr>
      <w:keepNext/>
      <w:keepLines/>
      <w:spacing w:before="80" w:after="0"/>
      <w:outlineLvl w:val="5"/>
    </w:pPr>
    <w:rPr>
      <w:rFonts w:asciiTheme="majorHAnsi" w:eastAsiaTheme="majorEastAsia" w:hAnsiTheme="majorHAnsi" w:cstheme="majorBidi"/>
      <w:color w:val="595959" w:themeColor="text1" w:themeTint="A6"/>
    </w:rPr>
  </w:style>
  <w:style w:type="paragraph" w:styleId="7">
    <w:name w:val="heading 7"/>
    <w:basedOn w:val="a"/>
    <w:next w:val="a"/>
    <w:link w:val="70"/>
    <w:uiPriority w:val="9"/>
    <w:semiHidden/>
    <w:unhideWhenUsed/>
    <w:qFormat/>
    <w:rsid w:val="00A33B32"/>
    <w:pPr>
      <w:keepNext/>
      <w:keepLines/>
      <w:spacing w:before="80" w:after="0"/>
      <w:outlineLvl w:val="6"/>
    </w:pPr>
    <w:rPr>
      <w:rFonts w:asciiTheme="majorHAnsi" w:eastAsiaTheme="majorEastAsia" w:hAnsiTheme="majorHAnsi" w:cstheme="majorBidi"/>
      <w:i/>
      <w:iCs/>
      <w:color w:val="595959" w:themeColor="text1" w:themeTint="A6"/>
    </w:rPr>
  </w:style>
  <w:style w:type="paragraph" w:styleId="8">
    <w:name w:val="heading 8"/>
    <w:basedOn w:val="a"/>
    <w:next w:val="a"/>
    <w:link w:val="80"/>
    <w:uiPriority w:val="9"/>
    <w:semiHidden/>
    <w:unhideWhenUsed/>
    <w:qFormat/>
    <w:rsid w:val="00A33B32"/>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9">
    <w:name w:val="heading 9"/>
    <w:basedOn w:val="a"/>
    <w:next w:val="a"/>
    <w:link w:val="90"/>
    <w:uiPriority w:val="9"/>
    <w:semiHidden/>
    <w:unhideWhenUsed/>
    <w:qFormat/>
    <w:rsid w:val="00A33B32"/>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33B32"/>
    <w:rPr>
      <w:rFonts w:asciiTheme="majorHAnsi" w:eastAsiaTheme="majorEastAsia" w:hAnsiTheme="majorHAnsi" w:cstheme="majorBidi"/>
      <w:color w:val="2E74B5" w:themeColor="accent1" w:themeShade="BF"/>
      <w:sz w:val="36"/>
      <w:szCs w:val="36"/>
    </w:rPr>
  </w:style>
  <w:style w:type="character" w:customStyle="1" w:styleId="20">
    <w:name w:val="Заголовок 2 Знак"/>
    <w:basedOn w:val="a0"/>
    <w:link w:val="2"/>
    <w:uiPriority w:val="9"/>
    <w:semiHidden/>
    <w:rsid w:val="00A33B32"/>
    <w:rPr>
      <w:rFonts w:asciiTheme="majorHAnsi" w:eastAsiaTheme="majorEastAsia" w:hAnsiTheme="majorHAnsi" w:cstheme="majorBidi"/>
      <w:color w:val="2E74B5" w:themeColor="accent1" w:themeShade="BF"/>
      <w:sz w:val="28"/>
      <w:szCs w:val="28"/>
    </w:rPr>
  </w:style>
  <w:style w:type="character" w:customStyle="1" w:styleId="30">
    <w:name w:val="Заголовок 3 Знак"/>
    <w:basedOn w:val="a0"/>
    <w:link w:val="3"/>
    <w:uiPriority w:val="9"/>
    <w:semiHidden/>
    <w:rsid w:val="00A33B32"/>
    <w:rPr>
      <w:rFonts w:asciiTheme="majorHAnsi" w:eastAsiaTheme="majorEastAsia" w:hAnsiTheme="majorHAnsi" w:cstheme="majorBidi"/>
      <w:color w:val="404040" w:themeColor="text1" w:themeTint="BF"/>
      <w:sz w:val="26"/>
      <w:szCs w:val="26"/>
    </w:rPr>
  </w:style>
  <w:style w:type="character" w:customStyle="1" w:styleId="40">
    <w:name w:val="Заголовок 4 Знак"/>
    <w:basedOn w:val="a0"/>
    <w:link w:val="4"/>
    <w:uiPriority w:val="9"/>
    <w:semiHidden/>
    <w:rsid w:val="00A33B32"/>
    <w:rPr>
      <w:rFonts w:asciiTheme="majorHAnsi" w:eastAsiaTheme="majorEastAsia" w:hAnsiTheme="majorHAnsi" w:cstheme="majorBidi"/>
      <w:sz w:val="24"/>
      <w:szCs w:val="24"/>
    </w:rPr>
  </w:style>
  <w:style w:type="character" w:customStyle="1" w:styleId="50">
    <w:name w:val="Заголовок 5 Знак"/>
    <w:basedOn w:val="a0"/>
    <w:link w:val="5"/>
    <w:uiPriority w:val="9"/>
    <w:semiHidden/>
    <w:rsid w:val="00A33B32"/>
    <w:rPr>
      <w:rFonts w:asciiTheme="majorHAnsi" w:eastAsiaTheme="majorEastAsia" w:hAnsiTheme="majorHAnsi" w:cstheme="majorBidi"/>
      <w:i/>
      <w:iCs/>
      <w:sz w:val="22"/>
      <w:szCs w:val="22"/>
    </w:rPr>
  </w:style>
  <w:style w:type="character" w:customStyle="1" w:styleId="60">
    <w:name w:val="Заголовок 6 Знак"/>
    <w:basedOn w:val="a0"/>
    <w:link w:val="6"/>
    <w:uiPriority w:val="9"/>
    <w:semiHidden/>
    <w:rsid w:val="00A33B32"/>
    <w:rPr>
      <w:rFonts w:asciiTheme="majorHAnsi" w:eastAsiaTheme="majorEastAsia" w:hAnsiTheme="majorHAnsi" w:cstheme="majorBidi"/>
      <w:color w:val="595959" w:themeColor="text1" w:themeTint="A6"/>
    </w:rPr>
  </w:style>
  <w:style w:type="character" w:customStyle="1" w:styleId="70">
    <w:name w:val="Заголовок 7 Знак"/>
    <w:basedOn w:val="a0"/>
    <w:link w:val="7"/>
    <w:uiPriority w:val="9"/>
    <w:semiHidden/>
    <w:rsid w:val="00A33B32"/>
    <w:rPr>
      <w:rFonts w:asciiTheme="majorHAnsi" w:eastAsiaTheme="majorEastAsia" w:hAnsiTheme="majorHAnsi" w:cstheme="majorBidi"/>
      <w:i/>
      <w:iCs/>
      <w:color w:val="595959" w:themeColor="text1" w:themeTint="A6"/>
    </w:rPr>
  </w:style>
  <w:style w:type="character" w:customStyle="1" w:styleId="80">
    <w:name w:val="Заголовок 8 Знак"/>
    <w:basedOn w:val="a0"/>
    <w:link w:val="8"/>
    <w:uiPriority w:val="9"/>
    <w:semiHidden/>
    <w:rsid w:val="00A33B32"/>
    <w:rPr>
      <w:rFonts w:asciiTheme="majorHAnsi" w:eastAsiaTheme="majorEastAsia" w:hAnsiTheme="majorHAnsi" w:cstheme="majorBidi"/>
      <w:smallCaps/>
      <w:color w:val="595959" w:themeColor="text1" w:themeTint="A6"/>
    </w:rPr>
  </w:style>
  <w:style w:type="character" w:customStyle="1" w:styleId="90">
    <w:name w:val="Заголовок 9 Знак"/>
    <w:basedOn w:val="a0"/>
    <w:link w:val="9"/>
    <w:uiPriority w:val="9"/>
    <w:semiHidden/>
    <w:rsid w:val="00A33B32"/>
    <w:rPr>
      <w:rFonts w:asciiTheme="majorHAnsi" w:eastAsiaTheme="majorEastAsia" w:hAnsiTheme="majorHAnsi" w:cstheme="majorBidi"/>
      <w:i/>
      <w:iCs/>
      <w:smallCaps/>
      <w:color w:val="595959" w:themeColor="text1" w:themeTint="A6"/>
    </w:rPr>
  </w:style>
  <w:style w:type="character" w:styleId="a3">
    <w:name w:val="Hyperlink"/>
    <w:basedOn w:val="a0"/>
    <w:uiPriority w:val="99"/>
    <w:unhideWhenUsed/>
    <w:rsid w:val="00B1633C"/>
    <w:rPr>
      <w:color w:val="0563C1" w:themeColor="hyperlink"/>
      <w:u w:val="single"/>
    </w:rPr>
  </w:style>
  <w:style w:type="paragraph" w:styleId="a4">
    <w:name w:val="List Paragraph"/>
    <w:basedOn w:val="a"/>
    <w:uiPriority w:val="34"/>
    <w:qFormat/>
    <w:rsid w:val="00457290"/>
    <w:pPr>
      <w:ind w:left="720"/>
      <w:contextualSpacing/>
    </w:pPr>
  </w:style>
  <w:style w:type="paragraph" w:styleId="a5">
    <w:name w:val="TOC Heading"/>
    <w:basedOn w:val="1"/>
    <w:next w:val="a"/>
    <w:uiPriority w:val="39"/>
    <w:unhideWhenUsed/>
    <w:qFormat/>
    <w:rsid w:val="00A33B32"/>
    <w:pPr>
      <w:outlineLvl w:val="9"/>
    </w:pPr>
  </w:style>
  <w:style w:type="paragraph" w:styleId="21">
    <w:name w:val="toc 2"/>
    <w:basedOn w:val="a"/>
    <w:next w:val="a"/>
    <w:autoRedefine/>
    <w:uiPriority w:val="39"/>
    <w:unhideWhenUsed/>
    <w:rsid w:val="00457290"/>
    <w:pPr>
      <w:spacing w:after="100"/>
      <w:ind w:left="220"/>
    </w:pPr>
    <w:rPr>
      <w:rFonts w:cs="Times New Roman"/>
      <w:lang w:eastAsia="ru-RU"/>
    </w:rPr>
  </w:style>
  <w:style w:type="paragraph" w:styleId="11">
    <w:name w:val="toc 1"/>
    <w:basedOn w:val="a"/>
    <w:next w:val="a"/>
    <w:autoRedefine/>
    <w:uiPriority w:val="39"/>
    <w:unhideWhenUsed/>
    <w:rsid w:val="00457290"/>
    <w:pPr>
      <w:spacing w:after="100"/>
    </w:pPr>
    <w:rPr>
      <w:rFonts w:cs="Times New Roman"/>
      <w:lang w:eastAsia="ru-RU"/>
    </w:rPr>
  </w:style>
  <w:style w:type="paragraph" w:styleId="31">
    <w:name w:val="toc 3"/>
    <w:basedOn w:val="a"/>
    <w:next w:val="a"/>
    <w:autoRedefine/>
    <w:uiPriority w:val="39"/>
    <w:unhideWhenUsed/>
    <w:rsid w:val="00457290"/>
    <w:pPr>
      <w:spacing w:after="100"/>
      <w:ind w:left="440"/>
    </w:pPr>
    <w:rPr>
      <w:rFonts w:cs="Times New Roman"/>
      <w:lang w:eastAsia="ru-RU"/>
    </w:rPr>
  </w:style>
  <w:style w:type="paragraph" w:styleId="a6">
    <w:name w:val="caption"/>
    <w:basedOn w:val="a"/>
    <w:next w:val="a"/>
    <w:uiPriority w:val="35"/>
    <w:semiHidden/>
    <w:unhideWhenUsed/>
    <w:qFormat/>
    <w:rsid w:val="00A33B32"/>
    <w:pPr>
      <w:spacing w:line="240" w:lineRule="auto"/>
    </w:pPr>
    <w:rPr>
      <w:b/>
      <w:bCs/>
      <w:color w:val="404040" w:themeColor="text1" w:themeTint="BF"/>
      <w:sz w:val="20"/>
      <w:szCs w:val="20"/>
    </w:rPr>
  </w:style>
  <w:style w:type="paragraph" w:styleId="a7">
    <w:name w:val="Title"/>
    <w:basedOn w:val="a"/>
    <w:next w:val="a"/>
    <w:link w:val="a8"/>
    <w:uiPriority w:val="10"/>
    <w:qFormat/>
    <w:rsid w:val="00A33B32"/>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a8">
    <w:name w:val="Заголовок Знак"/>
    <w:basedOn w:val="a0"/>
    <w:link w:val="a7"/>
    <w:uiPriority w:val="10"/>
    <w:rsid w:val="00A33B32"/>
    <w:rPr>
      <w:rFonts w:asciiTheme="majorHAnsi" w:eastAsiaTheme="majorEastAsia" w:hAnsiTheme="majorHAnsi" w:cstheme="majorBidi"/>
      <w:color w:val="2E74B5" w:themeColor="accent1" w:themeShade="BF"/>
      <w:spacing w:val="-7"/>
      <w:sz w:val="80"/>
      <w:szCs w:val="80"/>
    </w:rPr>
  </w:style>
  <w:style w:type="paragraph" w:styleId="a9">
    <w:name w:val="Subtitle"/>
    <w:basedOn w:val="a"/>
    <w:next w:val="a"/>
    <w:link w:val="aa"/>
    <w:uiPriority w:val="11"/>
    <w:qFormat/>
    <w:rsid w:val="00A33B32"/>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a">
    <w:name w:val="Подзаголовок Знак"/>
    <w:basedOn w:val="a0"/>
    <w:link w:val="a9"/>
    <w:uiPriority w:val="11"/>
    <w:rsid w:val="00A33B32"/>
    <w:rPr>
      <w:rFonts w:asciiTheme="majorHAnsi" w:eastAsiaTheme="majorEastAsia" w:hAnsiTheme="majorHAnsi" w:cstheme="majorBidi"/>
      <w:color w:val="404040" w:themeColor="text1" w:themeTint="BF"/>
      <w:sz w:val="30"/>
      <w:szCs w:val="30"/>
    </w:rPr>
  </w:style>
  <w:style w:type="character" w:styleId="ab">
    <w:name w:val="Strong"/>
    <w:basedOn w:val="a0"/>
    <w:uiPriority w:val="22"/>
    <w:qFormat/>
    <w:rsid w:val="00A33B32"/>
    <w:rPr>
      <w:b/>
      <w:bCs/>
    </w:rPr>
  </w:style>
  <w:style w:type="character" w:styleId="ac">
    <w:name w:val="Emphasis"/>
    <w:basedOn w:val="a0"/>
    <w:uiPriority w:val="20"/>
    <w:qFormat/>
    <w:rsid w:val="00A33B32"/>
    <w:rPr>
      <w:i/>
      <w:iCs/>
    </w:rPr>
  </w:style>
  <w:style w:type="paragraph" w:styleId="ad">
    <w:name w:val="No Spacing"/>
    <w:uiPriority w:val="1"/>
    <w:qFormat/>
    <w:rsid w:val="00A33B32"/>
    <w:pPr>
      <w:spacing w:after="0" w:line="240" w:lineRule="auto"/>
    </w:pPr>
  </w:style>
  <w:style w:type="paragraph" w:styleId="22">
    <w:name w:val="Quote"/>
    <w:basedOn w:val="a"/>
    <w:next w:val="a"/>
    <w:link w:val="23"/>
    <w:uiPriority w:val="29"/>
    <w:qFormat/>
    <w:rsid w:val="00A33B32"/>
    <w:pPr>
      <w:spacing w:before="240" w:after="240" w:line="252" w:lineRule="auto"/>
      <w:ind w:left="864" w:right="864"/>
      <w:jc w:val="center"/>
    </w:pPr>
    <w:rPr>
      <w:i/>
      <w:iCs/>
    </w:rPr>
  </w:style>
  <w:style w:type="character" w:customStyle="1" w:styleId="23">
    <w:name w:val="Цитата 2 Знак"/>
    <w:basedOn w:val="a0"/>
    <w:link w:val="22"/>
    <w:uiPriority w:val="29"/>
    <w:rsid w:val="00A33B32"/>
    <w:rPr>
      <w:i/>
      <w:iCs/>
    </w:rPr>
  </w:style>
  <w:style w:type="paragraph" w:styleId="ae">
    <w:name w:val="Intense Quote"/>
    <w:basedOn w:val="a"/>
    <w:next w:val="a"/>
    <w:link w:val="af"/>
    <w:uiPriority w:val="30"/>
    <w:qFormat/>
    <w:rsid w:val="00A33B32"/>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af">
    <w:name w:val="Выделенная цитата Знак"/>
    <w:basedOn w:val="a0"/>
    <w:link w:val="ae"/>
    <w:uiPriority w:val="30"/>
    <w:rsid w:val="00A33B32"/>
    <w:rPr>
      <w:rFonts w:asciiTheme="majorHAnsi" w:eastAsiaTheme="majorEastAsia" w:hAnsiTheme="majorHAnsi" w:cstheme="majorBidi"/>
      <w:color w:val="5B9BD5" w:themeColor="accent1"/>
      <w:sz w:val="28"/>
      <w:szCs w:val="28"/>
    </w:rPr>
  </w:style>
  <w:style w:type="character" w:styleId="af0">
    <w:name w:val="Subtle Emphasis"/>
    <w:basedOn w:val="a0"/>
    <w:uiPriority w:val="19"/>
    <w:qFormat/>
    <w:rsid w:val="00A33B32"/>
    <w:rPr>
      <w:i/>
      <w:iCs/>
      <w:color w:val="595959" w:themeColor="text1" w:themeTint="A6"/>
    </w:rPr>
  </w:style>
  <w:style w:type="character" w:styleId="af1">
    <w:name w:val="Intense Emphasis"/>
    <w:basedOn w:val="a0"/>
    <w:uiPriority w:val="21"/>
    <w:qFormat/>
    <w:rsid w:val="00A33B32"/>
    <w:rPr>
      <w:b/>
      <w:bCs/>
      <w:i/>
      <w:iCs/>
    </w:rPr>
  </w:style>
  <w:style w:type="character" w:styleId="af2">
    <w:name w:val="Subtle Reference"/>
    <w:basedOn w:val="a0"/>
    <w:uiPriority w:val="31"/>
    <w:qFormat/>
    <w:rsid w:val="00A33B32"/>
    <w:rPr>
      <w:smallCaps/>
      <w:color w:val="404040" w:themeColor="text1" w:themeTint="BF"/>
    </w:rPr>
  </w:style>
  <w:style w:type="character" w:styleId="af3">
    <w:name w:val="Intense Reference"/>
    <w:basedOn w:val="a0"/>
    <w:uiPriority w:val="32"/>
    <w:qFormat/>
    <w:rsid w:val="00A33B32"/>
    <w:rPr>
      <w:b/>
      <w:bCs/>
      <w:smallCaps/>
      <w:u w:val="single"/>
    </w:rPr>
  </w:style>
  <w:style w:type="character" w:styleId="af4">
    <w:name w:val="Book Title"/>
    <w:basedOn w:val="a0"/>
    <w:uiPriority w:val="33"/>
    <w:qFormat/>
    <w:rsid w:val="00A33B32"/>
    <w:rPr>
      <w:b/>
      <w:bCs/>
      <w:smallCaps/>
    </w:rPr>
  </w:style>
  <w:style w:type="paragraph" w:styleId="af5">
    <w:name w:val="Balloon Text"/>
    <w:basedOn w:val="a"/>
    <w:link w:val="af6"/>
    <w:uiPriority w:val="99"/>
    <w:semiHidden/>
    <w:unhideWhenUsed/>
    <w:rsid w:val="004E4D7A"/>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4E4D7A"/>
    <w:rPr>
      <w:rFonts w:ascii="Tahoma" w:hAnsi="Tahoma" w:cs="Tahoma"/>
      <w:sz w:val="16"/>
      <w:szCs w:val="16"/>
    </w:rPr>
  </w:style>
  <w:style w:type="character" w:customStyle="1" w:styleId="tlid-translation">
    <w:name w:val="tlid-translation"/>
    <w:basedOn w:val="a0"/>
    <w:rsid w:val="00B959F5"/>
  </w:style>
  <w:style w:type="character" w:customStyle="1" w:styleId="af7">
    <w:name w:val="Текст примечания Знак"/>
    <w:basedOn w:val="a0"/>
    <w:link w:val="af8"/>
    <w:uiPriority w:val="99"/>
    <w:semiHidden/>
    <w:rsid w:val="00165C2A"/>
    <w:rPr>
      <w:sz w:val="20"/>
      <w:szCs w:val="20"/>
    </w:rPr>
  </w:style>
  <w:style w:type="paragraph" w:styleId="af8">
    <w:name w:val="annotation text"/>
    <w:basedOn w:val="a"/>
    <w:link w:val="af7"/>
    <w:uiPriority w:val="99"/>
    <w:semiHidden/>
    <w:unhideWhenUsed/>
    <w:rsid w:val="00165C2A"/>
    <w:pPr>
      <w:spacing w:line="240" w:lineRule="auto"/>
    </w:pPr>
    <w:rPr>
      <w:sz w:val="20"/>
      <w:szCs w:val="20"/>
    </w:rPr>
  </w:style>
  <w:style w:type="character" w:customStyle="1" w:styleId="af9">
    <w:name w:val="Тема примечания Знак"/>
    <w:basedOn w:val="af7"/>
    <w:link w:val="afa"/>
    <w:uiPriority w:val="99"/>
    <w:semiHidden/>
    <w:rsid w:val="00165C2A"/>
    <w:rPr>
      <w:b/>
      <w:bCs/>
      <w:sz w:val="20"/>
      <w:szCs w:val="20"/>
    </w:rPr>
  </w:style>
  <w:style w:type="paragraph" w:styleId="afa">
    <w:name w:val="annotation subject"/>
    <w:basedOn w:val="af8"/>
    <w:next w:val="af8"/>
    <w:link w:val="af9"/>
    <w:uiPriority w:val="99"/>
    <w:semiHidden/>
    <w:unhideWhenUsed/>
    <w:rsid w:val="00165C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5989191">
      <w:bodyDiv w:val="1"/>
      <w:marLeft w:val="0"/>
      <w:marRight w:val="0"/>
      <w:marTop w:val="0"/>
      <w:marBottom w:val="0"/>
      <w:divBdr>
        <w:top w:val="none" w:sz="0" w:space="0" w:color="auto"/>
        <w:left w:val="none" w:sz="0" w:space="0" w:color="auto"/>
        <w:bottom w:val="none" w:sz="0" w:space="0" w:color="auto"/>
        <w:right w:val="none" w:sz="0" w:space="0" w:color="auto"/>
      </w:divBdr>
      <w:divsChild>
        <w:div w:id="979306774">
          <w:marLeft w:val="0"/>
          <w:marRight w:val="0"/>
          <w:marTop w:val="0"/>
          <w:marBottom w:val="0"/>
          <w:divBdr>
            <w:top w:val="none" w:sz="0" w:space="0" w:color="auto"/>
            <w:left w:val="none" w:sz="0" w:space="0" w:color="auto"/>
            <w:bottom w:val="none" w:sz="0" w:space="0" w:color="auto"/>
            <w:right w:val="none" w:sz="0" w:space="0" w:color="auto"/>
          </w:divBdr>
          <w:divsChild>
            <w:div w:id="1686980941">
              <w:marLeft w:val="0"/>
              <w:marRight w:val="0"/>
              <w:marTop w:val="0"/>
              <w:marBottom w:val="0"/>
              <w:divBdr>
                <w:top w:val="none" w:sz="0" w:space="0" w:color="auto"/>
                <w:left w:val="none" w:sz="0" w:space="0" w:color="auto"/>
                <w:bottom w:val="none" w:sz="0" w:space="0" w:color="auto"/>
                <w:right w:val="none" w:sz="0" w:space="0" w:color="auto"/>
              </w:divBdr>
              <w:divsChild>
                <w:div w:id="928273533">
                  <w:marLeft w:val="0"/>
                  <w:marRight w:val="0"/>
                  <w:marTop w:val="0"/>
                  <w:marBottom w:val="0"/>
                  <w:divBdr>
                    <w:top w:val="none" w:sz="0" w:space="0" w:color="auto"/>
                    <w:left w:val="none" w:sz="0" w:space="0" w:color="auto"/>
                    <w:bottom w:val="none" w:sz="0" w:space="0" w:color="auto"/>
                    <w:right w:val="none" w:sz="0" w:space="0" w:color="auto"/>
                  </w:divBdr>
                  <w:divsChild>
                    <w:div w:id="145925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728385">
          <w:marLeft w:val="0"/>
          <w:marRight w:val="0"/>
          <w:marTop w:val="0"/>
          <w:marBottom w:val="0"/>
          <w:divBdr>
            <w:top w:val="none" w:sz="0" w:space="0" w:color="auto"/>
            <w:left w:val="none" w:sz="0" w:space="0" w:color="auto"/>
            <w:bottom w:val="none" w:sz="0" w:space="0" w:color="auto"/>
            <w:right w:val="none" w:sz="0" w:space="0" w:color="auto"/>
          </w:divBdr>
          <w:divsChild>
            <w:div w:id="275063753">
              <w:marLeft w:val="0"/>
              <w:marRight w:val="0"/>
              <w:marTop w:val="0"/>
              <w:marBottom w:val="0"/>
              <w:divBdr>
                <w:top w:val="none" w:sz="0" w:space="0" w:color="auto"/>
                <w:left w:val="none" w:sz="0" w:space="0" w:color="auto"/>
                <w:bottom w:val="none" w:sz="0" w:space="0" w:color="auto"/>
                <w:right w:val="none" w:sz="0" w:space="0" w:color="auto"/>
              </w:divBdr>
            </w:div>
            <w:div w:id="1472866764">
              <w:marLeft w:val="0"/>
              <w:marRight w:val="0"/>
              <w:marTop w:val="0"/>
              <w:marBottom w:val="0"/>
              <w:divBdr>
                <w:top w:val="none" w:sz="0" w:space="0" w:color="auto"/>
                <w:left w:val="none" w:sz="0" w:space="0" w:color="auto"/>
                <w:bottom w:val="none" w:sz="0" w:space="0" w:color="auto"/>
                <w:right w:val="none" w:sz="0" w:space="0" w:color="auto"/>
              </w:divBdr>
            </w:div>
          </w:divsChild>
        </w:div>
        <w:div w:id="1520464883">
          <w:marLeft w:val="0"/>
          <w:marRight w:val="0"/>
          <w:marTop w:val="0"/>
          <w:marBottom w:val="0"/>
          <w:divBdr>
            <w:top w:val="none" w:sz="0" w:space="0" w:color="auto"/>
            <w:left w:val="none" w:sz="0" w:space="0" w:color="auto"/>
            <w:bottom w:val="none" w:sz="0" w:space="0" w:color="auto"/>
            <w:right w:val="none" w:sz="0" w:space="0" w:color="auto"/>
          </w:divBdr>
          <w:divsChild>
            <w:div w:id="637615007">
              <w:marLeft w:val="0"/>
              <w:marRight w:val="0"/>
              <w:marTop w:val="0"/>
              <w:marBottom w:val="0"/>
              <w:divBdr>
                <w:top w:val="none" w:sz="0" w:space="0" w:color="auto"/>
                <w:left w:val="none" w:sz="0" w:space="0" w:color="auto"/>
                <w:bottom w:val="none" w:sz="0" w:space="0" w:color="auto"/>
                <w:right w:val="none" w:sz="0" w:space="0" w:color="auto"/>
              </w:divBdr>
            </w:div>
          </w:divsChild>
        </w:div>
        <w:div w:id="1367831509">
          <w:marLeft w:val="0"/>
          <w:marRight w:val="0"/>
          <w:marTop w:val="0"/>
          <w:marBottom w:val="0"/>
          <w:divBdr>
            <w:top w:val="none" w:sz="0" w:space="0" w:color="auto"/>
            <w:left w:val="none" w:sz="0" w:space="0" w:color="auto"/>
            <w:bottom w:val="none" w:sz="0" w:space="0" w:color="auto"/>
            <w:right w:val="none" w:sz="0" w:space="0" w:color="auto"/>
          </w:divBdr>
        </w:div>
      </w:divsChild>
    </w:div>
    <w:div w:id="1974364975">
      <w:bodyDiv w:val="1"/>
      <w:marLeft w:val="0"/>
      <w:marRight w:val="0"/>
      <w:marTop w:val="0"/>
      <w:marBottom w:val="0"/>
      <w:divBdr>
        <w:top w:val="none" w:sz="0" w:space="0" w:color="auto"/>
        <w:left w:val="none" w:sz="0" w:space="0" w:color="auto"/>
        <w:bottom w:val="none" w:sz="0" w:space="0" w:color="auto"/>
        <w:right w:val="none" w:sz="0" w:space="0" w:color="auto"/>
      </w:divBdr>
      <w:divsChild>
        <w:div w:id="695928321">
          <w:marLeft w:val="0"/>
          <w:marRight w:val="0"/>
          <w:marTop w:val="0"/>
          <w:marBottom w:val="0"/>
          <w:divBdr>
            <w:top w:val="none" w:sz="0" w:space="0" w:color="auto"/>
            <w:left w:val="none" w:sz="0" w:space="0" w:color="auto"/>
            <w:bottom w:val="none" w:sz="0" w:space="0" w:color="auto"/>
            <w:right w:val="none" w:sz="0" w:space="0" w:color="auto"/>
          </w:divBdr>
          <w:divsChild>
            <w:div w:id="273947374">
              <w:marLeft w:val="0"/>
              <w:marRight w:val="0"/>
              <w:marTop w:val="0"/>
              <w:marBottom w:val="0"/>
              <w:divBdr>
                <w:top w:val="none" w:sz="0" w:space="0" w:color="auto"/>
                <w:left w:val="none" w:sz="0" w:space="0" w:color="auto"/>
                <w:bottom w:val="none" w:sz="0" w:space="0" w:color="auto"/>
                <w:right w:val="none" w:sz="0" w:space="0" w:color="auto"/>
              </w:divBdr>
              <w:divsChild>
                <w:div w:id="1248347104">
                  <w:marLeft w:val="0"/>
                  <w:marRight w:val="0"/>
                  <w:marTop w:val="0"/>
                  <w:marBottom w:val="0"/>
                  <w:divBdr>
                    <w:top w:val="none" w:sz="0" w:space="0" w:color="auto"/>
                    <w:left w:val="none" w:sz="0" w:space="0" w:color="auto"/>
                    <w:bottom w:val="none" w:sz="0" w:space="0" w:color="auto"/>
                    <w:right w:val="none" w:sz="0" w:space="0" w:color="auto"/>
                  </w:divBdr>
                  <w:divsChild>
                    <w:div w:id="53466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43678">
          <w:marLeft w:val="0"/>
          <w:marRight w:val="0"/>
          <w:marTop w:val="0"/>
          <w:marBottom w:val="0"/>
          <w:divBdr>
            <w:top w:val="none" w:sz="0" w:space="0" w:color="auto"/>
            <w:left w:val="none" w:sz="0" w:space="0" w:color="auto"/>
            <w:bottom w:val="none" w:sz="0" w:space="0" w:color="auto"/>
            <w:right w:val="none" w:sz="0" w:space="0" w:color="auto"/>
          </w:divBdr>
          <w:divsChild>
            <w:div w:id="1364747903">
              <w:marLeft w:val="0"/>
              <w:marRight w:val="0"/>
              <w:marTop w:val="0"/>
              <w:marBottom w:val="0"/>
              <w:divBdr>
                <w:top w:val="none" w:sz="0" w:space="0" w:color="auto"/>
                <w:left w:val="none" w:sz="0" w:space="0" w:color="auto"/>
                <w:bottom w:val="none" w:sz="0" w:space="0" w:color="auto"/>
                <w:right w:val="none" w:sz="0" w:space="0" w:color="auto"/>
              </w:divBdr>
            </w:div>
            <w:div w:id="734354180">
              <w:marLeft w:val="0"/>
              <w:marRight w:val="0"/>
              <w:marTop w:val="0"/>
              <w:marBottom w:val="0"/>
              <w:divBdr>
                <w:top w:val="none" w:sz="0" w:space="0" w:color="auto"/>
                <w:left w:val="none" w:sz="0" w:space="0" w:color="auto"/>
                <w:bottom w:val="none" w:sz="0" w:space="0" w:color="auto"/>
                <w:right w:val="none" w:sz="0" w:space="0" w:color="auto"/>
              </w:divBdr>
            </w:div>
          </w:divsChild>
        </w:div>
        <w:div w:id="1713920984">
          <w:marLeft w:val="0"/>
          <w:marRight w:val="0"/>
          <w:marTop w:val="0"/>
          <w:marBottom w:val="0"/>
          <w:divBdr>
            <w:top w:val="none" w:sz="0" w:space="0" w:color="auto"/>
            <w:left w:val="none" w:sz="0" w:space="0" w:color="auto"/>
            <w:bottom w:val="none" w:sz="0" w:space="0" w:color="auto"/>
            <w:right w:val="none" w:sz="0" w:space="0" w:color="auto"/>
          </w:divBdr>
          <w:divsChild>
            <w:div w:id="1210847402">
              <w:marLeft w:val="0"/>
              <w:marRight w:val="0"/>
              <w:marTop w:val="0"/>
              <w:marBottom w:val="0"/>
              <w:divBdr>
                <w:top w:val="none" w:sz="0" w:space="0" w:color="auto"/>
                <w:left w:val="none" w:sz="0" w:space="0" w:color="auto"/>
                <w:bottom w:val="none" w:sz="0" w:space="0" w:color="auto"/>
                <w:right w:val="none" w:sz="0" w:space="0" w:color="auto"/>
              </w:divBdr>
            </w:div>
          </w:divsChild>
        </w:div>
        <w:div w:id="412046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ecd.org/tax/crime/bribery-corrupt%20ion-awareness-handbook.htm" TargetMode="External"/><Relationship Id="rId13" Type="http://schemas.openxmlformats.org/officeDocument/2006/relationships/image" Target="media/image7.jpeg"/><Relationship Id="rId18" Type="http://schemas.openxmlformats.org/officeDocument/2006/relationships/hyperlink" Target="www.oecd.org/tax/crime/money-laundering-awareness-handbook.htm." TargetMode="External"/><Relationship Id="rId26" Type="http://schemas.openxmlformats.org/officeDocument/2006/relationships/hyperlink" Target="www.oecd.org/daf/anti-bribery/ConvCombatBriberyENG.pdf" TargetMode="External"/><Relationship Id="rId39" Type="http://schemas.openxmlformats.org/officeDocument/2006/relationships/hyperlink" Target="http://www.coe.int/t/dghVmonitoringggreco/defaulten.asp"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www.fatfgafi.org/topics/methodsandtrends/documents/launderingtheproceedsofcorruption.html" TargetMode="External"/><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hyperlink" Target="www.unodc.org/unodc/en/treaties/%20CAC/" TargetMode="External"/><Relationship Id="rId38" Type="http://schemas.openxmlformats.org/officeDocument/2006/relationships/hyperlink" Target="http://ec.europa.eu/dgs/home-affairs/what-we-do/policies/organized-crime-and-human-trafficking/corruption/indexen.htm%20"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hyperlink" Target="www.oecd.org/ctp/crime/effectiveinter-agencyco-operationinfightingtaxcrimesandotherfinancialcrimes.htm." TargetMode="External"/><Relationship Id="rId41" Type="http://schemas.openxmlformats.org/officeDocument/2006/relationships/hyperlink" Target="www.iccwbo.org/advocacy-codes-and-rules/areas-of-work/corporate-responsibility&#173;%20and-anti-corruption/"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hyperlink" Target="www.oecd.org/lcleangovbiz/" TargetMode="External"/><Relationship Id="rId37" Type="http://schemas.openxmlformats.org/officeDocument/2006/relationships/hyperlink" Target="www.financialsecrecyindex.com/" TargetMode="External"/><Relationship Id="rId40" Type="http://schemas.openxmlformats.org/officeDocument/2006/relationships/hyperlink" Target="www.unodc.org/unodc/en/corruption/anti-corruption-policies-and-measures-of-the-fortune&#173;global-500.html."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hyperlink" Target="www.oecd.org/tax/crime/money-laundering-awareness-handbook.htm." TargetMode="External"/><Relationship Id="rId36" Type="http://schemas.openxmlformats.org/officeDocument/2006/relationships/hyperlink" Target="www.transparency.org/%20research/bpi/overview"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yperlink" Target="www.oecd.org/ctp/crime/internationalcoperationagainsttaxcrimesandotherfinancialcrimesacatalogueofthemaininstruments.ht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yperlink" Target="http://acts.oecd.org/%20lnstruments/ShowlnstrumentView.aspx?lnstrumen%20t!D=266" TargetMode="External"/><Relationship Id="rId30" Type="http://schemas.openxmlformats.org/officeDocument/2006/relationships/hyperlink" Target="www.oecd.org/tax/exchange-of-tax&#173;information/cfaapprovesnewmanualoninfonnationexchange.htm." TargetMode="External"/><Relationship Id="rId35" Type="http://schemas.openxmlformats.org/officeDocument/2006/relationships/hyperlink" Target="www.transparency.org/research/cpi/overview"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EDAC2-9B36-4F85-B4B3-A982BD119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3874</TotalTime>
  <Pages>43</Pages>
  <Words>15759</Words>
  <Characters>89828</Characters>
  <Application>Microsoft Office Word</Application>
  <DocSecurity>0</DocSecurity>
  <Lines>748</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Uvatayev Adlet</dc:creator>
  <cp:lastModifiedBy>Пользователь</cp:lastModifiedBy>
  <cp:revision>451</cp:revision>
  <dcterms:created xsi:type="dcterms:W3CDTF">2019-03-29T16:11:00Z</dcterms:created>
  <dcterms:modified xsi:type="dcterms:W3CDTF">2019-04-25T06:33:00Z</dcterms:modified>
</cp:coreProperties>
</file>