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25E" w:rsidRDefault="00F86E67" w:rsidP="00F86E67">
      <w:pPr>
        <w:pStyle w:val="a5"/>
        <w:rPr>
          <w:i w:val="0"/>
          <w:sz w:val="24"/>
          <w:szCs w:val="24"/>
          <w:lang w:val="kk-KZ"/>
        </w:rPr>
      </w:pPr>
      <w:bookmarkStart w:id="0" w:name="_GoBack"/>
      <w:r w:rsidRPr="00430CC8">
        <w:rPr>
          <w:i w:val="0"/>
          <w:sz w:val="24"/>
          <w:szCs w:val="24"/>
          <w:lang w:val="kk-KZ"/>
        </w:rPr>
        <w:t xml:space="preserve">Қазақстан Республикасы Қаржы министрлігі Мемлекеттік кірістер комитетінің </w:t>
      </w:r>
    </w:p>
    <w:p w:rsidR="00F86E67" w:rsidRDefault="00F86E67" w:rsidP="00F86E67">
      <w:pPr>
        <w:pStyle w:val="a5"/>
        <w:rPr>
          <w:i w:val="0"/>
          <w:sz w:val="24"/>
          <w:szCs w:val="24"/>
          <w:lang w:val="kk-KZ"/>
        </w:rPr>
      </w:pPr>
      <w:r>
        <w:rPr>
          <w:i w:val="0"/>
          <w:sz w:val="24"/>
          <w:szCs w:val="24"/>
          <w:lang w:val="kk-KZ"/>
        </w:rPr>
        <w:t>Оқу-әдістемелік орталығы</w:t>
      </w:r>
      <w:r w:rsidRPr="00430CC8">
        <w:rPr>
          <w:i w:val="0"/>
          <w:sz w:val="24"/>
          <w:szCs w:val="24"/>
          <w:lang w:val="kk-KZ"/>
        </w:rPr>
        <w:t xml:space="preserve">  «Б» корпусының </w:t>
      </w:r>
      <w:r w:rsidR="005A125E" w:rsidRPr="005A125E">
        <w:rPr>
          <w:i w:val="0"/>
          <w:sz w:val="24"/>
          <w:szCs w:val="24"/>
          <w:lang w:val="kk-KZ"/>
        </w:rPr>
        <w:t>төменгі болып табылатын</w:t>
      </w:r>
      <w:r w:rsidR="005A125E" w:rsidRPr="00502F5B">
        <w:rPr>
          <w:bCs w:val="0"/>
          <w:i w:val="0"/>
          <w:iCs w:val="0"/>
          <w:lang w:val="kk-KZ"/>
        </w:rPr>
        <w:t xml:space="preserve"> </w:t>
      </w:r>
      <w:r w:rsidRPr="00430CC8">
        <w:rPr>
          <w:i w:val="0"/>
          <w:sz w:val="24"/>
          <w:szCs w:val="24"/>
          <w:lang w:val="kk-KZ"/>
        </w:rPr>
        <w:t>бос мем</w:t>
      </w:r>
      <w:r w:rsidR="00F60ECF">
        <w:rPr>
          <w:i w:val="0"/>
          <w:sz w:val="24"/>
          <w:szCs w:val="24"/>
          <w:lang w:val="kk-KZ"/>
        </w:rPr>
        <w:t>лекеттік әкімшілік лауазымға</w:t>
      </w:r>
      <w:r w:rsidRPr="00430CC8">
        <w:rPr>
          <w:i w:val="0"/>
          <w:sz w:val="24"/>
          <w:szCs w:val="24"/>
          <w:lang w:val="kk-KZ"/>
        </w:rPr>
        <w:t xml:space="preserve"> орналасуға жалпы конкурс жариялайды</w:t>
      </w:r>
    </w:p>
    <w:bookmarkEnd w:id="0"/>
    <w:p w:rsidR="00C56A59" w:rsidRDefault="00C56A59" w:rsidP="00F86E67">
      <w:pPr>
        <w:pStyle w:val="a5"/>
        <w:rPr>
          <w:i w:val="0"/>
          <w:sz w:val="24"/>
          <w:szCs w:val="24"/>
          <w:lang w:val="kk-KZ"/>
        </w:rPr>
      </w:pPr>
    </w:p>
    <w:p w:rsidR="00C56A59" w:rsidRPr="00C56A59" w:rsidRDefault="00C56A59" w:rsidP="00C56A59">
      <w:pPr>
        <w:suppressAutoHyphens w:val="0"/>
        <w:ind w:right="-81" w:firstLine="709"/>
        <w:jc w:val="both"/>
        <w:rPr>
          <w:b/>
          <w:color w:val="000000"/>
          <w:lang w:val="kk-KZ" w:eastAsia="ru-RU"/>
        </w:rPr>
      </w:pPr>
      <w:r w:rsidRPr="00C56A59">
        <w:rPr>
          <w:b/>
          <w:color w:val="000000"/>
          <w:lang w:val="kk-KZ" w:eastAsia="ru-RU"/>
        </w:rPr>
        <w:t>Құжаттарды қабылдау мерзімі (7 жұмыс күні) 2018 жылғы 2</w:t>
      </w:r>
      <w:r w:rsidR="009132E9">
        <w:rPr>
          <w:b/>
          <w:color w:val="000000"/>
          <w:lang w:val="kk-KZ" w:eastAsia="ru-RU"/>
        </w:rPr>
        <w:t>6</w:t>
      </w:r>
      <w:r w:rsidRPr="00C56A59">
        <w:rPr>
          <w:b/>
          <w:color w:val="000000"/>
          <w:lang w:val="kk-KZ" w:eastAsia="ru-RU"/>
        </w:rPr>
        <w:t xml:space="preserve"> қаңтардан бастап 2018 жылғы 0</w:t>
      </w:r>
      <w:r w:rsidR="009132E9">
        <w:rPr>
          <w:b/>
          <w:color w:val="000000"/>
          <w:lang w:val="kk-KZ" w:eastAsia="ru-RU"/>
        </w:rPr>
        <w:t>5</w:t>
      </w:r>
      <w:r w:rsidRPr="00C56A59">
        <w:rPr>
          <w:b/>
          <w:color w:val="000000"/>
          <w:lang w:val="kk-KZ" w:eastAsia="ru-RU"/>
        </w:rPr>
        <w:t xml:space="preserve"> ақпанды қоса алғанда, жалпы конкурс өткізу туралы хабарландыру соңғы жарияланғаннан кейін келесі жұмыс күнінен бастап есептеледі</w:t>
      </w:r>
    </w:p>
    <w:p w:rsidR="00C56A59" w:rsidRPr="00C56A59" w:rsidRDefault="00C56A59" w:rsidP="00C56A59">
      <w:pPr>
        <w:suppressAutoHyphens w:val="0"/>
        <w:rPr>
          <w:sz w:val="28"/>
          <w:szCs w:val="28"/>
          <w:lang w:val="kk-KZ" w:eastAsia="ru-RU"/>
        </w:rPr>
      </w:pPr>
    </w:p>
    <w:p w:rsidR="00F86E67" w:rsidRDefault="00F86E67" w:rsidP="00F86E67">
      <w:pPr>
        <w:ind w:right="-1" w:firstLine="567"/>
        <w:rPr>
          <w:b/>
          <w:bCs/>
          <w:color w:val="000000"/>
          <w:lang w:val="kk-KZ"/>
        </w:rPr>
      </w:pPr>
      <w:r w:rsidRPr="00584751">
        <w:rPr>
          <w:b/>
          <w:bCs/>
          <w:color w:val="000000"/>
          <w:lang w:val="kk-KZ"/>
        </w:rPr>
        <w:t>Барлық конкурсқа қатысушыларға қойылатын жалпы біліктілік талаптары:</w:t>
      </w:r>
      <w:bookmarkStart w:id="1" w:name="z495"/>
      <w:bookmarkStart w:id="2" w:name="z496"/>
      <w:bookmarkStart w:id="3" w:name="z497"/>
      <w:bookmarkStart w:id="4" w:name="z499"/>
      <w:bookmarkEnd w:id="1"/>
      <w:bookmarkEnd w:id="2"/>
      <w:bookmarkEnd w:id="3"/>
      <w:bookmarkEnd w:id="4"/>
    </w:p>
    <w:p w:rsidR="00F86E67" w:rsidRPr="00584751" w:rsidRDefault="00F86E67" w:rsidP="00F86E67">
      <w:pPr>
        <w:ind w:right="-1" w:firstLine="567"/>
        <w:rPr>
          <w:b/>
          <w:bCs/>
          <w:color w:val="000000"/>
          <w:lang w:val="kk-KZ"/>
        </w:rPr>
      </w:pPr>
    </w:p>
    <w:p w:rsidR="005A125E" w:rsidRDefault="00F86E67" w:rsidP="005A125E">
      <w:pPr>
        <w:shd w:val="clear" w:color="auto" w:fill="FFFFFF"/>
        <w:ind w:firstLine="709"/>
        <w:jc w:val="both"/>
        <w:rPr>
          <w:b/>
          <w:i/>
          <w:lang w:val="kk-KZ"/>
        </w:rPr>
      </w:pPr>
      <w:r w:rsidRPr="00F90706">
        <w:rPr>
          <w:rFonts w:ascii="KZ Times New Roman" w:hAnsi="KZ Times New Roman"/>
          <w:b/>
          <w:lang w:val="kk-KZ"/>
        </w:rPr>
        <w:t>С-</w:t>
      </w:r>
      <w:r>
        <w:rPr>
          <w:rFonts w:ascii="KZ Times New Roman" w:hAnsi="KZ Times New Roman"/>
          <w:b/>
          <w:lang w:val="kk-KZ"/>
        </w:rPr>
        <w:t>О</w:t>
      </w:r>
      <w:r w:rsidRPr="00F90706">
        <w:rPr>
          <w:rFonts w:ascii="KZ Times New Roman" w:hAnsi="KZ Times New Roman"/>
          <w:b/>
          <w:lang w:val="kk-KZ"/>
        </w:rPr>
        <w:t>-</w:t>
      </w:r>
      <w:r>
        <w:rPr>
          <w:rFonts w:ascii="KZ Times New Roman" w:hAnsi="KZ Times New Roman"/>
          <w:b/>
          <w:lang w:val="kk-KZ"/>
        </w:rPr>
        <w:t>6</w:t>
      </w:r>
      <w:r w:rsidRPr="00F90706">
        <w:rPr>
          <w:rFonts w:ascii="KZ Times New Roman" w:hAnsi="KZ Times New Roman"/>
          <w:b/>
          <w:lang w:val="kk-KZ"/>
        </w:rPr>
        <w:t xml:space="preserve"> санаты: </w:t>
      </w:r>
      <w:r w:rsidR="005A125E" w:rsidRPr="00A1216A">
        <w:rPr>
          <w:lang w:val="kk-KZ"/>
        </w:rPr>
        <w:t>жоғары білім немесе ортадан кейінгі білімі барларға рұқсат етіледі.</w:t>
      </w:r>
    </w:p>
    <w:p w:rsidR="005A125E" w:rsidRDefault="005A125E" w:rsidP="005A125E">
      <w:pPr>
        <w:pStyle w:val="a4"/>
        <w:spacing w:before="0" w:after="0"/>
        <w:ind w:firstLine="709"/>
        <w:jc w:val="both"/>
        <w:rPr>
          <w:rFonts w:eastAsia="Calibri"/>
          <w:lang w:val="kk-KZ" w:eastAsia="ru-RU"/>
        </w:rPr>
      </w:pPr>
      <w:r>
        <w:rPr>
          <w:rFonts w:ascii="KZ Times New Roman" w:hAnsi="KZ Times New Roman"/>
          <w:b/>
          <w:lang w:val="kk-KZ"/>
        </w:rPr>
        <w:t>М</w:t>
      </w:r>
      <w:r w:rsidR="00F86E67" w:rsidRPr="005A125E">
        <w:rPr>
          <w:rFonts w:ascii="KZ Times New Roman" w:hAnsi="KZ Times New Roman"/>
          <w:b/>
          <w:lang w:val="kk-KZ"/>
        </w:rPr>
        <w:t>ынадай құзыреттердің бар болуы:</w:t>
      </w:r>
      <w:r w:rsidR="00F86E67" w:rsidRPr="00F90706">
        <w:rPr>
          <w:rFonts w:ascii="KZ Times New Roman" w:hAnsi="KZ Times New Roman"/>
          <w:color w:val="000000"/>
          <w:lang w:val="kk-KZ"/>
        </w:rPr>
        <w:t xml:space="preserve"> </w:t>
      </w:r>
      <w:r w:rsidRPr="00894517">
        <w:rPr>
          <w:rFonts w:eastAsia="Calibri"/>
          <w:lang w:val="kk-KZ" w:eastAsia="ru-RU"/>
        </w:rPr>
        <w:t xml:space="preserve">бастамалық, адамдармен тіл табысуы, </w:t>
      </w:r>
      <w:r>
        <w:rPr>
          <w:rFonts w:eastAsia="Calibri"/>
          <w:lang w:val="kk-KZ" w:eastAsia="ru-RU"/>
        </w:rPr>
        <w:t>аналитикалық</w:t>
      </w:r>
      <w:r w:rsidRPr="00894517">
        <w:rPr>
          <w:rFonts w:eastAsia="Calibri"/>
          <w:lang w:val="kk-KZ" w:eastAsia="ru-RU"/>
        </w:rPr>
        <w:t>, ұйымдастырушылық, әдептілік, сапаға бағдарлану, тұтынушыға бағдарлану, сыбайлас жемқорлыққа төзбеушілік.</w:t>
      </w:r>
    </w:p>
    <w:p w:rsidR="00F86E67" w:rsidRPr="005A125E" w:rsidRDefault="005A125E" w:rsidP="005A125E">
      <w:pPr>
        <w:pStyle w:val="a4"/>
        <w:spacing w:before="0" w:after="0"/>
        <w:ind w:firstLine="709"/>
        <w:jc w:val="both"/>
        <w:rPr>
          <w:rFonts w:ascii="KZ Times New Roman" w:hAnsi="KZ Times New Roman"/>
          <w:lang w:val="kk-KZ"/>
        </w:rPr>
      </w:pPr>
      <w:r>
        <w:rPr>
          <w:rFonts w:ascii="KZ Times New Roman" w:hAnsi="KZ Times New Roman"/>
          <w:iCs/>
          <w:color w:val="000000"/>
          <w:lang w:val="kk-KZ"/>
        </w:rPr>
        <w:t>Ж</w:t>
      </w:r>
      <w:r w:rsidR="00F86E67" w:rsidRPr="00F90706">
        <w:rPr>
          <w:rFonts w:ascii="KZ Times New Roman" w:hAnsi="KZ Times New Roman"/>
          <w:iCs/>
          <w:color w:val="000000"/>
          <w:lang w:val="kk-KZ"/>
        </w:rPr>
        <w:t>ұмыс тәжірибесі талап етілмейді.</w:t>
      </w:r>
    </w:p>
    <w:p w:rsidR="00F86E67" w:rsidRPr="00355151" w:rsidRDefault="00F86E67" w:rsidP="00F86E67">
      <w:pPr>
        <w:rPr>
          <w:lang w:val="kk-KZ"/>
        </w:rPr>
      </w:pPr>
    </w:p>
    <w:p w:rsidR="00F86E67" w:rsidRPr="00E03574" w:rsidRDefault="005A125E" w:rsidP="00F86E67">
      <w:pPr>
        <w:suppressAutoHyphens w:val="0"/>
        <w:ind w:firstLine="708"/>
        <w:jc w:val="both"/>
        <w:rPr>
          <w:rFonts w:eastAsiaTheme="minorEastAsia"/>
          <w:b/>
          <w:noProof/>
          <w:lang w:val="kk-KZ" w:eastAsia="ru-RU"/>
        </w:rPr>
      </w:pPr>
      <w:r>
        <w:rPr>
          <w:rFonts w:eastAsiaTheme="minorEastAsia"/>
          <w:b/>
          <w:noProof/>
          <w:lang w:val="kk-KZ" w:eastAsia="ru-RU"/>
        </w:rPr>
        <w:t xml:space="preserve">- </w:t>
      </w:r>
      <w:r w:rsidR="00F86E67" w:rsidRPr="00E03574">
        <w:rPr>
          <w:rFonts w:eastAsiaTheme="minorEastAsia"/>
          <w:b/>
          <w:noProof/>
          <w:lang w:val="kk-KZ" w:eastAsia="ru-RU"/>
        </w:rPr>
        <w:t xml:space="preserve">Қазақстан Республикасының Әділет министрлігінде 2016 жылғы 21 желтоқсанда № 14542 болып тіркелген,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талаптарына сәйкес </w:t>
      </w:r>
      <w:r w:rsidR="00F86E67" w:rsidRPr="00E03574">
        <w:rPr>
          <w:rFonts w:eastAsiaTheme="minorEastAsia"/>
          <w:b/>
          <w:lang w:val="kk-KZ" w:eastAsia="ru-RU"/>
        </w:rPr>
        <w:t>(Мемлекеттік қызмет істері және сыбайлас жемқорлыққа қарсы іс-қимыл агенттігі Төрағасының 2017 жылғы 10 мамырдағы №98 бұйрығымен бекітілген енгізілген өзгерістер мен толықтырулар)</w:t>
      </w:r>
    </w:p>
    <w:p w:rsidR="00F86E67" w:rsidRDefault="00F86E67" w:rsidP="00F86E67">
      <w:pPr>
        <w:shd w:val="clear" w:color="auto" w:fill="FFFFFF"/>
        <w:ind w:firstLine="708"/>
        <w:jc w:val="both"/>
        <w:rPr>
          <w:b/>
          <w:color w:val="000000"/>
          <w:spacing w:val="2"/>
          <w:shd w:val="clear" w:color="auto" w:fill="FFFFFF"/>
          <w:lang w:val="kk-KZ"/>
        </w:rPr>
      </w:pPr>
    </w:p>
    <w:p w:rsidR="00F86E67" w:rsidRPr="007A4555" w:rsidRDefault="00F86E67" w:rsidP="00F86E67">
      <w:pPr>
        <w:tabs>
          <w:tab w:val="left" w:pos="-1405"/>
          <w:tab w:val="left" w:pos="9554"/>
        </w:tabs>
        <w:ind w:left="-1405" w:right="266" w:firstLine="1972"/>
        <w:outlineLvl w:val="0"/>
        <w:rPr>
          <w:b/>
          <w:i/>
          <w:lang w:val="kk-KZ"/>
        </w:rPr>
      </w:pPr>
      <w:r w:rsidRPr="007A4555">
        <w:rPr>
          <w:b/>
          <w:lang w:val="kk-KZ"/>
        </w:rPr>
        <w:t>Мемлекеттік әкімшілік қызметшілердің лауазымдық жалақысы</w:t>
      </w:r>
    </w:p>
    <w:tbl>
      <w:tblPr>
        <w:tblW w:w="96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4233"/>
        <w:gridCol w:w="3705"/>
      </w:tblGrid>
      <w:tr w:rsidR="00F86E67" w:rsidRPr="007A4555" w:rsidTr="005A125E">
        <w:trPr>
          <w:cantSplit/>
          <w:trHeight w:val="20"/>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F86E67" w:rsidRPr="007A4555" w:rsidRDefault="00F86E67" w:rsidP="0079671E">
            <w:pPr>
              <w:keepNext/>
              <w:keepLines/>
              <w:tabs>
                <w:tab w:val="left" w:pos="-1405"/>
                <w:tab w:val="left" w:pos="0"/>
                <w:tab w:val="left" w:pos="6663"/>
                <w:tab w:val="left" w:pos="10116"/>
              </w:tabs>
              <w:ind w:left="20" w:right="-60"/>
              <w:rPr>
                <w:b/>
                <w:bCs/>
                <w:i/>
                <w:iCs/>
                <w:lang w:val="kk-KZ"/>
              </w:rPr>
            </w:pPr>
            <w:r w:rsidRPr="007A4555">
              <w:rPr>
                <w:b/>
                <w:lang w:val="kk-KZ"/>
              </w:rPr>
              <w:t>Санат</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F86E67" w:rsidRPr="007A4555" w:rsidRDefault="00F86E67" w:rsidP="005A125E">
            <w:pPr>
              <w:keepNext/>
              <w:keepLines/>
              <w:tabs>
                <w:tab w:val="left" w:pos="-1405"/>
                <w:tab w:val="left" w:pos="132"/>
                <w:tab w:val="left" w:pos="6663"/>
                <w:tab w:val="left" w:pos="10116"/>
              </w:tabs>
              <w:ind w:right="266"/>
              <w:jc w:val="center"/>
              <w:rPr>
                <w:b/>
                <w:bCs/>
                <w:i/>
                <w:iCs/>
                <w:lang w:val="kk-KZ"/>
              </w:rPr>
            </w:pPr>
            <w:r w:rsidRPr="007A4555">
              <w:rPr>
                <w:b/>
                <w:lang w:val="kk-KZ"/>
              </w:rPr>
              <w:t>Еңбек сіңірген жылдарына байланысты</w:t>
            </w:r>
          </w:p>
        </w:tc>
      </w:tr>
      <w:tr w:rsidR="00F86E67" w:rsidRPr="007A4555" w:rsidTr="005A125E">
        <w:trPr>
          <w:cantSplit/>
          <w:trHeight w:val="20"/>
        </w:trPr>
        <w:tc>
          <w:tcPr>
            <w:tcW w:w="1736" w:type="dxa"/>
            <w:vMerge/>
            <w:tcBorders>
              <w:top w:val="single" w:sz="4" w:space="0" w:color="auto"/>
              <w:left w:val="single" w:sz="4" w:space="0" w:color="auto"/>
              <w:bottom w:val="single" w:sz="4" w:space="0" w:color="auto"/>
              <w:right w:val="single" w:sz="4" w:space="0" w:color="auto"/>
            </w:tcBorders>
            <w:vAlign w:val="center"/>
          </w:tcPr>
          <w:p w:rsidR="00F86E67" w:rsidRPr="007A4555" w:rsidRDefault="00F86E67" w:rsidP="0079671E">
            <w:pPr>
              <w:keepNext/>
              <w:keepLines/>
              <w:tabs>
                <w:tab w:val="left" w:pos="132"/>
                <w:tab w:val="left" w:pos="6663"/>
              </w:tabs>
              <w:ind w:left="-1440" w:right="99"/>
              <w:rPr>
                <w:b/>
                <w:bCs/>
                <w:i/>
                <w:iCs/>
                <w:lang w:val="kk-KZ"/>
              </w:rPr>
            </w:pPr>
          </w:p>
        </w:tc>
        <w:tc>
          <w:tcPr>
            <w:tcW w:w="4233" w:type="dxa"/>
            <w:tcBorders>
              <w:top w:val="single" w:sz="4" w:space="0" w:color="auto"/>
              <w:left w:val="single" w:sz="4" w:space="0" w:color="auto"/>
              <w:bottom w:val="single" w:sz="4" w:space="0" w:color="auto"/>
              <w:right w:val="single" w:sz="4" w:space="0" w:color="auto"/>
            </w:tcBorders>
            <w:vAlign w:val="center"/>
          </w:tcPr>
          <w:p w:rsidR="00F86E67" w:rsidRPr="007A4555" w:rsidRDefault="00F86E67" w:rsidP="0079671E">
            <w:pPr>
              <w:pStyle w:val="a7"/>
              <w:keepNext/>
              <w:keepLines/>
              <w:widowControl/>
              <w:tabs>
                <w:tab w:val="left" w:pos="132"/>
                <w:tab w:val="left" w:pos="1276"/>
              </w:tabs>
              <w:ind w:right="99"/>
              <w:jc w:val="center"/>
              <w:rPr>
                <w:rFonts w:ascii="Times New Roman" w:hAnsi="Times New Roman" w:cs="Times New Roman"/>
                <w:b/>
                <w:kern w:val="0"/>
                <w:sz w:val="24"/>
                <w:szCs w:val="24"/>
                <w:lang w:val="kk-KZ"/>
              </w:rPr>
            </w:pPr>
            <w:r w:rsidRPr="007A4555">
              <w:rPr>
                <w:rFonts w:ascii="Times New Roman" w:hAnsi="Times New Roman" w:cs="Times New Roman"/>
                <w:b/>
                <w:kern w:val="0"/>
                <w:sz w:val="24"/>
                <w:szCs w:val="24"/>
                <w:lang w:val="kk-KZ"/>
              </w:rPr>
              <w:t>min</w:t>
            </w:r>
          </w:p>
        </w:tc>
        <w:tc>
          <w:tcPr>
            <w:tcW w:w="3705" w:type="dxa"/>
            <w:tcBorders>
              <w:top w:val="single" w:sz="4" w:space="0" w:color="auto"/>
              <w:left w:val="single" w:sz="4" w:space="0" w:color="auto"/>
              <w:bottom w:val="single" w:sz="4" w:space="0" w:color="auto"/>
              <w:right w:val="single" w:sz="4" w:space="0" w:color="auto"/>
            </w:tcBorders>
            <w:vAlign w:val="center"/>
          </w:tcPr>
          <w:p w:rsidR="00F86E67" w:rsidRPr="007A4555" w:rsidRDefault="00F86E67" w:rsidP="0079671E">
            <w:pPr>
              <w:pStyle w:val="a7"/>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7A4555">
              <w:rPr>
                <w:rFonts w:ascii="Times New Roman" w:hAnsi="Times New Roman" w:cs="Times New Roman"/>
                <w:b/>
                <w:kern w:val="0"/>
                <w:sz w:val="24"/>
                <w:szCs w:val="24"/>
                <w:lang w:val="kk-KZ"/>
              </w:rPr>
              <w:t>max</w:t>
            </w:r>
          </w:p>
        </w:tc>
      </w:tr>
      <w:tr w:rsidR="00F86E67" w:rsidRPr="007A4555" w:rsidTr="005A125E">
        <w:trPr>
          <w:cantSplit/>
          <w:trHeight w:val="20"/>
        </w:trPr>
        <w:tc>
          <w:tcPr>
            <w:tcW w:w="1736" w:type="dxa"/>
            <w:tcBorders>
              <w:top w:val="single" w:sz="4" w:space="0" w:color="auto"/>
              <w:left w:val="single" w:sz="4" w:space="0" w:color="auto"/>
              <w:bottom w:val="single" w:sz="4" w:space="0" w:color="auto"/>
              <w:right w:val="single" w:sz="4" w:space="0" w:color="auto"/>
            </w:tcBorders>
            <w:vAlign w:val="center"/>
          </w:tcPr>
          <w:p w:rsidR="00F86E67" w:rsidRPr="007A4555" w:rsidRDefault="00F86E67" w:rsidP="0079671E">
            <w:pPr>
              <w:keepNext/>
              <w:keepLines/>
              <w:tabs>
                <w:tab w:val="left" w:pos="132"/>
                <w:tab w:val="left" w:pos="6663"/>
              </w:tabs>
              <w:ind w:left="-1440" w:right="99" w:firstLine="1440"/>
              <w:rPr>
                <w:b/>
                <w:i/>
              </w:rPr>
            </w:pPr>
            <w:r w:rsidRPr="007A4555">
              <w:rPr>
                <w:b/>
              </w:rPr>
              <w:t>С-О-6</w:t>
            </w:r>
          </w:p>
        </w:tc>
        <w:tc>
          <w:tcPr>
            <w:tcW w:w="4233" w:type="dxa"/>
            <w:tcBorders>
              <w:top w:val="single" w:sz="4" w:space="0" w:color="auto"/>
              <w:left w:val="single" w:sz="4" w:space="0" w:color="auto"/>
              <w:bottom w:val="single" w:sz="4" w:space="0" w:color="auto"/>
              <w:right w:val="single" w:sz="4" w:space="0" w:color="auto"/>
            </w:tcBorders>
          </w:tcPr>
          <w:p w:rsidR="00F86E67" w:rsidRPr="007A4555" w:rsidRDefault="00F86E67" w:rsidP="005A125E">
            <w:pPr>
              <w:jc w:val="center"/>
              <w:rPr>
                <w:i/>
                <w:lang w:val="kk-KZ"/>
              </w:rPr>
            </w:pPr>
            <w:r w:rsidRPr="007A4555">
              <w:rPr>
                <w:lang w:val="kk-KZ"/>
              </w:rPr>
              <w:t>74954</w:t>
            </w:r>
          </w:p>
        </w:tc>
        <w:tc>
          <w:tcPr>
            <w:tcW w:w="3705" w:type="dxa"/>
            <w:tcBorders>
              <w:top w:val="single" w:sz="4" w:space="0" w:color="auto"/>
              <w:left w:val="single" w:sz="4" w:space="0" w:color="auto"/>
              <w:bottom w:val="single" w:sz="4" w:space="0" w:color="auto"/>
              <w:right w:val="single" w:sz="4" w:space="0" w:color="auto"/>
            </w:tcBorders>
          </w:tcPr>
          <w:p w:rsidR="00F86E67" w:rsidRPr="007A4555" w:rsidRDefault="00F86E67" w:rsidP="005A125E">
            <w:pPr>
              <w:jc w:val="center"/>
              <w:rPr>
                <w:i/>
                <w:lang w:val="kk-KZ"/>
              </w:rPr>
            </w:pPr>
            <w:r w:rsidRPr="007A4555">
              <w:rPr>
                <w:lang w:val="kk-KZ"/>
              </w:rPr>
              <w:t>101604</w:t>
            </w:r>
          </w:p>
        </w:tc>
      </w:tr>
    </w:tbl>
    <w:p w:rsidR="00F86E67" w:rsidRPr="007A4555" w:rsidRDefault="00F86E67" w:rsidP="00F86E67">
      <w:pPr>
        <w:pStyle w:val="Style3"/>
        <w:spacing w:line="240" w:lineRule="auto"/>
        <w:ind w:firstLine="0"/>
        <w:rPr>
          <w:b/>
          <w:bCs/>
        </w:rPr>
      </w:pPr>
    </w:p>
    <w:p w:rsidR="00F86E67" w:rsidRPr="00430CC8" w:rsidRDefault="00F86E67" w:rsidP="00F86E67">
      <w:pPr>
        <w:tabs>
          <w:tab w:val="left" w:pos="993"/>
        </w:tabs>
        <w:ind w:firstLine="709"/>
        <w:jc w:val="both"/>
        <w:rPr>
          <w:b/>
          <w:lang w:val="kk-KZ"/>
        </w:rPr>
      </w:pPr>
      <w:r w:rsidRPr="00A802C4">
        <w:rPr>
          <w:b/>
          <w:lang w:val="kk-KZ"/>
        </w:rPr>
        <w:t xml:space="preserve"> «Қазақстан Республикасы Қаржы министрлігі Мемлекеттік кірістер комитетінің Оқу-әдістемелік орталығы» РММ, индекс 010000, Астана қаласы, Республика даңғылы 60, анықтама үшін телефон</w:t>
      </w:r>
      <w:r>
        <w:rPr>
          <w:b/>
          <w:lang w:val="kk-KZ"/>
        </w:rPr>
        <w:t>дар</w:t>
      </w:r>
      <w:r w:rsidRPr="00A802C4">
        <w:rPr>
          <w:b/>
          <w:lang w:val="kk-KZ"/>
        </w:rPr>
        <w:t>: 8(7172</w:t>
      </w:r>
      <w:r w:rsidR="00357BCE">
        <w:rPr>
          <w:b/>
          <w:lang w:val="kk-KZ"/>
        </w:rPr>
        <w:t>)39-66-09,</w:t>
      </w:r>
      <w:r w:rsidRPr="00A802C4">
        <w:rPr>
          <w:b/>
          <w:lang w:val="kk-KZ"/>
        </w:rPr>
        <w:t xml:space="preserve"> e-mail: </w:t>
      </w:r>
      <w:r w:rsidRPr="00430CC8">
        <w:rPr>
          <w:rStyle w:val="a3"/>
          <w:b/>
          <w:bCs/>
          <w:i/>
          <w:iCs/>
          <w:lang w:eastAsia="ru-RU"/>
        </w:rPr>
        <w:fldChar w:fldCharType="begin"/>
      </w:r>
      <w:r w:rsidRPr="00430CC8">
        <w:rPr>
          <w:rStyle w:val="a3"/>
          <w:lang w:val="kk-KZ" w:eastAsia="ru-RU"/>
        </w:rPr>
        <w:instrText xml:space="preserve"> HYPERLINK "mailto:s.abylkasimova@kgd.gov.kz" </w:instrText>
      </w:r>
      <w:r w:rsidRPr="00430CC8">
        <w:rPr>
          <w:rStyle w:val="a3"/>
          <w:b/>
          <w:bCs/>
          <w:i/>
          <w:iCs/>
          <w:lang w:eastAsia="ru-RU"/>
        </w:rPr>
        <w:fldChar w:fldCharType="separate"/>
      </w:r>
      <w:r w:rsidRPr="00430CC8">
        <w:rPr>
          <w:rStyle w:val="a3"/>
          <w:lang w:val="kk-KZ" w:eastAsia="ru-RU"/>
        </w:rPr>
        <w:t>s.abylkasimova@kgd.gov.kz</w:t>
      </w:r>
      <w:r w:rsidRPr="00430CC8">
        <w:rPr>
          <w:rStyle w:val="a3"/>
          <w:b/>
          <w:bCs/>
          <w:i/>
          <w:iCs/>
          <w:lang w:eastAsia="ru-RU"/>
        </w:rPr>
        <w:fldChar w:fldCharType="end"/>
      </w:r>
      <w:r w:rsidRPr="00A802C4">
        <w:rPr>
          <w:b/>
          <w:lang w:val="kk-KZ"/>
        </w:rPr>
        <w:t xml:space="preserve">. </w:t>
      </w:r>
    </w:p>
    <w:p w:rsidR="00F86E67" w:rsidRDefault="00F86E67" w:rsidP="00F86E67">
      <w:pPr>
        <w:jc w:val="center"/>
        <w:rPr>
          <w:b/>
          <w:lang w:val="kk-KZ"/>
        </w:rPr>
      </w:pPr>
    </w:p>
    <w:p w:rsidR="00F86E67" w:rsidRPr="00E04B5C" w:rsidRDefault="00F86E67" w:rsidP="005A125E">
      <w:pPr>
        <w:shd w:val="clear" w:color="auto" w:fill="FFFFFF"/>
        <w:tabs>
          <w:tab w:val="left" w:pos="993"/>
        </w:tabs>
        <w:ind w:firstLine="709"/>
        <w:jc w:val="both"/>
        <w:rPr>
          <w:rFonts w:eastAsia="Calibri"/>
          <w:b/>
          <w:bCs/>
          <w:color w:val="000000"/>
          <w:lang w:val="kk-KZ" w:eastAsia="ko-KR"/>
        </w:rPr>
      </w:pPr>
      <w:r>
        <w:rPr>
          <w:rFonts w:eastAsia="Calibri"/>
          <w:b/>
          <w:bCs/>
          <w:color w:val="000000"/>
          <w:lang w:val="kk-KZ" w:eastAsia="ru-RU"/>
        </w:rPr>
        <w:t xml:space="preserve">1. </w:t>
      </w:r>
      <w:r w:rsidR="00F60ECF">
        <w:rPr>
          <w:rFonts w:eastAsia="Calibri"/>
          <w:b/>
          <w:bCs/>
          <w:color w:val="000000"/>
          <w:lang w:val="kk-KZ" w:eastAsia="ru-RU"/>
        </w:rPr>
        <w:t>Қашықтықтан оқыту және ақпараттық технологиялар бөлімінің жетекші маманы</w:t>
      </w:r>
      <w:r w:rsidRPr="00E04B5C">
        <w:rPr>
          <w:rFonts w:eastAsia="Calibri"/>
          <w:b/>
          <w:bCs/>
          <w:color w:val="000000"/>
          <w:lang w:val="kk-KZ" w:eastAsia="ru-RU"/>
        </w:rPr>
        <w:t xml:space="preserve"> </w:t>
      </w:r>
      <w:r>
        <w:rPr>
          <w:rFonts w:eastAsia="Calibri"/>
          <w:b/>
          <w:bCs/>
          <w:color w:val="000000"/>
          <w:lang w:val="kk-KZ" w:eastAsia="ru-RU"/>
        </w:rPr>
        <w:t>(С-О-6 санаты, 1 бірлік)</w:t>
      </w:r>
      <w:r w:rsidR="00F60ECF">
        <w:rPr>
          <w:rFonts w:eastAsia="Calibri"/>
          <w:b/>
          <w:bCs/>
          <w:color w:val="000000"/>
          <w:lang w:val="kk-KZ" w:eastAsia="ru-RU"/>
        </w:rPr>
        <w:t xml:space="preserve"> </w:t>
      </w:r>
      <w:r w:rsidR="00F60ECF" w:rsidRPr="00F60ECF">
        <w:rPr>
          <w:rFonts w:eastAsia="Calibri"/>
          <w:b/>
          <w:bCs/>
          <w:color w:val="000000"/>
          <w:lang w:val="kk-KZ" w:eastAsia="ru-RU"/>
        </w:rPr>
        <w:t>(</w:t>
      </w:r>
      <w:r w:rsidR="00F60ECF">
        <w:rPr>
          <w:rFonts w:eastAsia="Calibri"/>
          <w:b/>
          <w:bCs/>
          <w:color w:val="000000"/>
          <w:lang w:val="kk-KZ" w:eastAsia="ru-RU"/>
        </w:rPr>
        <w:t>№07-03</w:t>
      </w:r>
      <w:r w:rsidR="00F60ECF" w:rsidRPr="00F60ECF">
        <w:rPr>
          <w:rFonts w:eastAsia="Calibri"/>
          <w:b/>
          <w:bCs/>
          <w:color w:val="000000"/>
          <w:lang w:val="kk-KZ" w:eastAsia="ru-RU"/>
        </w:rPr>
        <w:t>)</w:t>
      </w:r>
      <w:r>
        <w:rPr>
          <w:rFonts w:eastAsia="Calibri"/>
          <w:b/>
          <w:bCs/>
          <w:color w:val="000000"/>
          <w:lang w:val="kk-KZ" w:eastAsia="ru-RU"/>
        </w:rPr>
        <w:t>:</w:t>
      </w:r>
    </w:p>
    <w:p w:rsidR="00F86E67" w:rsidRDefault="00F86E67" w:rsidP="00F86E67">
      <w:pPr>
        <w:ind w:firstLine="702"/>
        <w:jc w:val="both"/>
        <w:rPr>
          <w:lang w:val="kk-KZ"/>
        </w:rPr>
      </w:pPr>
      <w:r w:rsidRPr="00A465C0">
        <w:rPr>
          <w:b/>
          <w:bCs/>
          <w:color w:val="000000"/>
          <w:lang w:val="kk-KZ"/>
        </w:rPr>
        <w:t>Функционалдық міндеттері:</w:t>
      </w:r>
      <w:r>
        <w:rPr>
          <w:b/>
          <w:bCs/>
          <w:color w:val="000000"/>
          <w:lang w:val="kk-KZ"/>
        </w:rPr>
        <w:t xml:space="preserve"> </w:t>
      </w:r>
      <w:r w:rsidR="009A0FA9">
        <w:rPr>
          <w:color w:val="000000"/>
          <w:lang w:val="kk-KZ" w:eastAsia="ru-RU"/>
        </w:rPr>
        <w:t xml:space="preserve">Заңға, Қазақстан Республикасы Президенті және Қазақстан Республикасы Үкіметінің актілеріне, мемлекеттік кірістер органдары  саясатын жүзеге асыру аясындағы уәкілетті органның, Оқу-әдістемелік орталығының (бұдан әрі - ОӘО) және бөлімнің Ережесіне сәйкес, оған жүктелген мақсат пен міндеттерді орындалуын қамтамасыз етеді. </w:t>
      </w:r>
      <w:r w:rsidR="009A0FA9">
        <w:rPr>
          <w:lang w:val="kk-KZ" w:eastAsia="ru-RU"/>
        </w:rPr>
        <w:t>Техникалық қамсыздандыру жұмыстарын жүргізеді және компьютерлік құрылғыларды жөндеуді ұйымдастырады;  есептегіш техникаларды жарамдылық сапасына тестілейді, сонымен қатар, антивирустық базаны жаңартып отырады; даярлық курстарының тыңдаушыларына алдын ала және қорытынды тестілеу өткізуге; Мемлекеттік кірістер комитеті қызметкерлерінің қайта даярлау және біліктілігін арттыру семинарларында техникалық қолдау көрсету;  Мемлекеттік Кірістер Комитеті қызметкерлеріне жұмыс орындарынан алшақтамай қашықтықтан оқытуды ұйымдастыру; Мемлекеттік Кірістер Комитетінің лауазымды тұлғаларына алғашқы даярлық, қайта даярлық біліктілігін арттыру курстарында лекция оқып, териялық және практикалық дәрістер өткізу; с</w:t>
      </w:r>
      <w:r w:rsidR="009A0FA9">
        <w:rPr>
          <w:lang w:val="kk-KZ"/>
        </w:rPr>
        <w:t xml:space="preserve">тационарлық бағдарламалық өнімдерде оқыту. Оқу-әдістемелік модульдерді дайындайды. Заң жүзінде өзіне орнатылған шек қоюларды қабылдайды, </w:t>
      </w:r>
      <w:r w:rsidR="009A0FA9">
        <w:rPr>
          <w:lang w:val="kk-KZ"/>
        </w:rPr>
        <w:lastRenderedPageBreak/>
        <w:t>орындаушылық, қызметтік (еңбек) тәртіпті сақтауды қамтамасыз етеді. Қазақстан Республикасы мемлекеттік қызметкерлерінің  әдеп кодесін сақтайды.</w:t>
      </w:r>
    </w:p>
    <w:p w:rsidR="00F86E67" w:rsidRPr="007B1F3D" w:rsidRDefault="00F86E67" w:rsidP="00F86E67">
      <w:pPr>
        <w:ind w:firstLine="702"/>
        <w:jc w:val="both"/>
        <w:rPr>
          <w:rFonts w:ascii="KZ Times New Roman" w:eastAsiaTheme="minorEastAsia" w:hAnsi="KZ Times New Roman" w:cs="Calibri"/>
          <w:lang w:val="kk-KZ" w:eastAsia="ru-RU"/>
        </w:rPr>
      </w:pPr>
      <w:r w:rsidRPr="009A5BC4">
        <w:rPr>
          <w:b/>
          <w:bCs/>
          <w:color w:val="000000"/>
          <w:lang w:val="kk-KZ"/>
        </w:rPr>
        <w:t>Конкурсқа қатысушыларға қойылатын талаптар:</w:t>
      </w:r>
      <w:r w:rsidR="00116F31" w:rsidRPr="00116F31">
        <w:rPr>
          <w:color w:val="000000"/>
          <w:lang w:val="kk-KZ" w:eastAsia="ru-RU"/>
        </w:rPr>
        <w:t xml:space="preserve"> </w:t>
      </w:r>
      <w:r w:rsidR="00116F31">
        <w:rPr>
          <w:color w:val="000000"/>
          <w:lang w:val="kk-KZ" w:eastAsia="ru-RU"/>
        </w:rPr>
        <w:t>Білім, техникалық ғылымдар мен технологиялар, құқық және жаратылыстану ғылымдар салаларындағы жоғары немесе ортадан кейінгі білім.</w:t>
      </w:r>
      <w:r>
        <w:rPr>
          <w:b/>
          <w:bCs/>
          <w:color w:val="000000"/>
          <w:lang w:val="kk-KZ"/>
        </w:rPr>
        <w:t xml:space="preserve"> </w:t>
      </w:r>
    </w:p>
    <w:p w:rsidR="005A125E" w:rsidRPr="009F61CB" w:rsidRDefault="005A125E" w:rsidP="005A125E">
      <w:pPr>
        <w:pStyle w:val="Style3"/>
        <w:widowControl/>
        <w:spacing w:line="240" w:lineRule="auto"/>
        <w:ind w:firstLine="709"/>
        <w:rPr>
          <w:rFonts w:ascii="KZ Times New Roman" w:hAnsi="KZ Times New Roman"/>
          <w:lang w:val="kk-KZ"/>
        </w:rPr>
      </w:pPr>
      <w:r w:rsidRPr="00584751">
        <w:rPr>
          <w:lang w:val="kk-KZ"/>
        </w:rPr>
        <w:t xml:space="preserve">Жалпы конкурсқа қатысуға ниет білдірген азаматтар </w:t>
      </w:r>
      <w:r w:rsidRPr="00F90706">
        <w:rPr>
          <w:rFonts w:ascii="KZ Times New Roman" w:hAnsi="KZ Times New Roman"/>
          <w:b/>
          <w:lang w:val="kk-KZ"/>
        </w:rPr>
        <w:t>«</w:t>
      </w:r>
      <w:r w:rsidRPr="00F90706">
        <w:rPr>
          <w:rFonts w:ascii="KZ Times New Roman" w:hAnsi="KZ Times New Roman"/>
          <w:b/>
          <w:bCs/>
          <w:lang w:val="kk-KZ"/>
        </w:rPr>
        <w:t xml:space="preserve">Қазақстан Республикасы Қаржы министрлігінің Мемлекеттік кірістер комитеті </w:t>
      </w:r>
      <w:r>
        <w:rPr>
          <w:rFonts w:ascii="KZ Times New Roman" w:hAnsi="KZ Times New Roman"/>
          <w:b/>
          <w:bCs/>
          <w:lang w:val="kk-KZ"/>
        </w:rPr>
        <w:t>Оқу-әдістемелік орталығы»</w:t>
      </w:r>
      <w:r w:rsidRPr="00F90706">
        <w:rPr>
          <w:rFonts w:ascii="KZ Times New Roman" w:hAnsi="KZ Times New Roman"/>
          <w:b/>
          <w:bCs/>
          <w:lang w:val="kk-KZ"/>
        </w:rPr>
        <w:t xml:space="preserve"> РММ</w:t>
      </w:r>
      <w:r>
        <w:rPr>
          <w:rFonts w:ascii="KZ Times New Roman" w:hAnsi="KZ Times New Roman"/>
          <w:b/>
          <w:bCs/>
          <w:lang w:val="kk-KZ"/>
        </w:rPr>
        <w:t xml:space="preserve">-де </w:t>
      </w:r>
      <w:r w:rsidRPr="00584751">
        <w:rPr>
          <w:lang w:val="kk-KZ"/>
        </w:rPr>
        <w:t>құжаттарын қолма-қол тәртіпте, почта арқылы не</w:t>
      </w:r>
      <w:r>
        <w:rPr>
          <w:lang w:val="kk-KZ"/>
        </w:rPr>
        <w:t xml:space="preserve"> </w:t>
      </w:r>
      <w:r w:rsidRPr="00584751">
        <w:rPr>
          <w:lang w:val="kk-KZ"/>
        </w:rPr>
        <w:t>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5A125E" w:rsidRDefault="005A125E" w:rsidP="005A125E">
      <w:pPr>
        <w:autoSpaceDE w:val="0"/>
        <w:autoSpaceDN w:val="0"/>
        <w:adjustRightInd w:val="0"/>
        <w:ind w:firstLine="708"/>
        <w:jc w:val="both"/>
        <w:rPr>
          <w:lang w:val="kk-KZ"/>
        </w:rPr>
      </w:pPr>
      <w:r w:rsidRPr="00584751">
        <w:rPr>
          <w:lang w:val="kk-KZ"/>
        </w:rPr>
        <w:t xml:space="preserve">Құжаттар электронды түрде </w:t>
      </w:r>
      <w:r w:rsidRPr="00F90706">
        <w:rPr>
          <w:rFonts w:ascii="KZ Times New Roman" w:hAnsi="KZ Times New Roman"/>
          <w:b/>
          <w:lang w:val="kk-KZ"/>
        </w:rPr>
        <w:t>«</w:t>
      </w:r>
      <w:r w:rsidRPr="00F90706">
        <w:rPr>
          <w:rFonts w:ascii="KZ Times New Roman" w:hAnsi="KZ Times New Roman"/>
          <w:b/>
          <w:bCs/>
          <w:lang w:val="kk-KZ"/>
        </w:rPr>
        <w:t xml:space="preserve">Қазақстан Республикасы Қаржы министрлігінің Мемлекеттік кірістер комитеті </w:t>
      </w:r>
      <w:r>
        <w:rPr>
          <w:rFonts w:ascii="KZ Times New Roman" w:hAnsi="KZ Times New Roman"/>
          <w:b/>
          <w:bCs/>
          <w:lang w:val="kk-KZ"/>
        </w:rPr>
        <w:t>Оқу-әдістемелік орталығы»</w:t>
      </w:r>
      <w:r w:rsidRPr="00F90706">
        <w:rPr>
          <w:rFonts w:ascii="KZ Times New Roman" w:hAnsi="KZ Times New Roman"/>
          <w:b/>
          <w:bCs/>
          <w:lang w:val="kk-KZ"/>
        </w:rPr>
        <w:t xml:space="preserve"> РММ</w:t>
      </w:r>
      <w:r>
        <w:rPr>
          <w:rFonts w:ascii="KZ Times New Roman" w:hAnsi="KZ Times New Roman"/>
          <w:b/>
          <w:bCs/>
          <w:lang w:val="kk-KZ"/>
        </w:rPr>
        <w:t>-де</w:t>
      </w:r>
      <w:r w:rsidRPr="00584751">
        <w:rPr>
          <w:lang w:val="kk-KZ"/>
        </w:rPr>
        <w:t xml:space="preserve">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p>
    <w:p w:rsidR="00FD509B" w:rsidRDefault="00FD509B" w:rsidP="005A125E">
      <w:pPr>
        <w:autoSpaceDE w:val="0"/>
        <w:autoSpaceDN w:val="0"/>
        <w:adjustRightInd w:val="0"/>
        <w:ind w:firstLine="708"/>
        <w:jc w:val="both"/>
        <w:rPr>
          <w:lang w:val="kk-KZ"/>
        </w:rPr>
      </w:pPr>
      <w:r>
        <w:rPr>
          <w:lang w:val="kk-KZ"/>
        </w:rPr>
        <w:t>Оларды бермеген жағдайда тұлға конкурс комиссиясымен әңгімелесуден өтуге жіберілмейді.</w:t>
      </w:r>
    </w:p>
    <w:p w:rsidR="00F86E67" w:rsidRPr="00450421" w:rsidRDefault="00F86E67" w:rsidP="00F86E67">
      <w:pPr>
        <w:ind w:firstLine="702"/>
        <w:jc w:val="both"/>
        <w:rPr>
          <w:b/>
          <w:bCs/>
          <w:noProof/>
          <w:lang w:val="kk-KZ"/>
        </w:rPr>
      </w:pPr>
      <w:r w:rsidRPr="00450421">
        <w:rPr>
          <w:b/>
          <w:bCs/>
          <w:noProof/>
          <w:lang w:val="kk-KZ"/>
        </w:rPr>
        <w:t>Конкурсқа қатысу үшін қажетті құжаттар</w:t>
      </w:r>
    </w:p>
    <w:p w:rsidR="00F86E67" w:rsidRPr="00584751" w:rsidRDefault="00F86E67" w:rsidP="00F86E67">
      <w:pPr>
        <w:autoSpaceDE w:val="0"/>
        <w:autoSpaceDN w:val="0"/>
        <w:adjustRightInd w:val="0"/>
        <w:jc w:val="both"/>
        <w:rPr>
          <w:lang w:val="kk-KZ"/>
        </w:rPr>
      </w:pPr>
      <w:r>
        <w:rPr>
          <w:lang w:val="kk-KZ"/>
        </w:rPr>
        <w:tab/>
      </w:r>
      <w:r w:rsidRPr="00584751">
        <w:rPr>
          <w:lang w:val="kk-KZ"/>
        </w:rPr>
        <w:t xml:space="preserve">1) </w:t>
      </w:r>
      <w:r w:rsidRPr="00584751">
        <w:rPr>
          <w:noProof/>
          <w:lang w:val="kk-KZ"/>
        </w:rPr>
        <w:t>уәкілетті орган белгілеген үлгі бойынша өтініш</w:t>
      </w:r>
      <w:r w:rsidR="00046280">
        <w:rPr>
          <w:noProof/>
          <w:lang w:val="kk-KZ"/>
        </w:rPr>
        <w:t xml:space="preserve"> (2 қосымшаға сәйкес)</w:t>
      </w:r>
      <w:r w:rsidRPr="00584751">
        <w:rPr>
          <w:lang w:val="kk-KZ"/>
        </w:rPr>
        <w:t>;</w:t>
      </w:r>
    </w:p>
    <w:p w:rsidR="00F86E67" w:rsidRPr="00584751" w:rsidRDefault="00F86E67" w:rsidP="00F86E67">
      <w:pPr>
        <w:autoSpaceDE w:val="0"/>
        <w:autoSpaceDN w:val="0"/>
        <w:adjustRightInd w:val="0"/>
        <w:jc w:val="both"/>
        <w:rPr>
          <w:lang w:val="kk-KZ"/>
        </w:rPr>
      </w:pPr>
      <w:r>
        <w:rPr>
          <w:lang w:val="kk-KZ"/>
        </w:rPr>
        <w:tab/>
      </w:r>
      <w:r w:rsidRPr="00584751">
        <w:rPr>
          <w:lang w:val="kk-KZ"/>
        </w:rPr>
        <w:t>2) 3х4 үлгідегі түрлі түсті суретпен нысанда толтырылған «Б» корпусының әкімшілік мемлекеттік лауазымы</w:t>
      </w:r>
      <w:r w:rsidR="00046280">
        <w:rPr>
          <w:lang w:val="kk-KZ"/>
        </w:rPr>
        <w:t>на кандидаттың қызметтiк тiзiмі</w:t>
      </w:r>
      <w:r w:rsidR="00046280" w:rsidRPr="00046280">
        <w:rPr>
          <w:noProof/>
          <w:lang w:val="kk-KZ"/>
        </w:rPr>
        <w:t xml:space="preserve"> </w:t>
      </w:r>
      <w:r w:rsidR="00046280">
        <w:rPr>
          <w:noProof/>
          <w:lang w:val="kk-KZ"/>
        </w:rPr>
        <w:t>(3 қосымшаға сәйкес)</w:t>
      </w:r>
      <w:r w:rsidR="00046280" w:rsidRPr="00584751">
        <w:rPr>
          <w:lang w:val="kk-KZ"/>
        </w:rPr>
        <w:t>;</w:t>
      </w:r>
    </w:p>
    <w:p w:rsidR="00F86E67" w:rsidRDefault="00F86E67" w:rsidP="00F86E67">
      <w:pPr>
        <w:autoSpaceDE w:val="0"/>
        <w:autoSpaceDN w:val="0"/>
        <w:adjustRightInd w:val="0"/>
        <w:jc w:val="both"/>
        <w:rPr>
          <w:lang w:val="kk-KZ"/>
        </w:rPr>
      </w:pPr>
      <w:r>
        <w:rPr>
          <w:lang w:val="kk-KZ"/>
        </w:rPr>
        <w:tab/>
      </w:r>
      <w:r w:rsidRPr="00584751">
        <w:rPr>
          <w:lang w:val="kk-KZ"/>
        </w:rPr>
        <w:t>3) бiлiмi туралы құжаттар мен олардың көшірмелерінің нотариалдықкуәландырылған көшiрмелерi;</w:t>
      </w:r>
    </w:p>
    <w:p w:rsidR="00F86E67" w:rsidRDefault="00F86E67" w:rsidP="00F86E67">
      <w:pPr>
        <w:autoSpaceDE w:val="0"/>
        <w:autoSpaceDN w:val="0"/>
        <w:adjustRightInd w:val="0"/>
        <w:ind w:firstLine="708"/>
        <w:jc w:val="both"/>
        <w:rPr>
          <w:lang w:val="kk-KZ"/>
        </w:rPr>
      </w:pPr>
      <w:r w:rsidRPr="00584751">
        <w:rPr>
          <w:lang w:val="kk-KZ"/>
        </w:rPr>
        <w:t>«Болашақ» халықаралық стипендиясын иеленуші, сондай-ақ өзара танужәне баламалылығы туралы халықаралық шарттардың қолдану аясына жататынҚазақстан Республикасының азаматтарына шетелдік жоғары оқу орындары,ғылыми орталықтары мен зертханалары берген білім туралы құжаттардықоспағанда, Қазақстан Республикасы азаматтарының шетелдік білім беруұйымдарында алған білімі туралы құжаттарының көшiрмелерiне білім берусаласындағы уәкілетті орган берген аталған бiлiмi туралы құжаттардынострификациялау немесе тану куәліктерінің көшірмелері қоса беріледі.</w:t>
      </w:r>
    </w:p>
    <w:p w:rsidR="00F86E67" w:rsidRDefault="00F86E67" w:rsidP="00F86E67">
      <w:pPr>
        <w:autoSpaceDE w:val="0"/>
        <w:autoSpaceDN w:val="0"/>
        <w:adjustRightInd w:val="0"/>
        <w:ind w:firstLine="708"/>
        <w:jc w:val="both"/>
        <w:rPr>
          <w:lang w:val="kk-KZ"/>
        </w:rPr>
      </w:pPr>
      <w:r w:rsidRPr="00584751">
        <w:rPr>
          <w:lang w:val="kk-KZ"/>
        </w:rPr>
        <w:t>«Болашақ» халықаралық стипендиясын иеленушілерге берілген бiлiмiтуралы құжаттарға «Халықааралық бағдарламалар орталығы» Акционерлікқоғамы берген Қазақстан Республикасы Президентінің «Болашақ» халықаралықстипендиясы бойынша оқуды аяқтау туралы анықтаманың көшірмесі қосаберіледі.</w:t>
      </w:r>
    </w:p>
    <w:p w:rsidR="00F86E67" w:rsidRDefault="00F86E67" w:rsidP="00F86E67">
      <w:pPr>
        <w:autoSpaceDE w:val="0"/>
        <w:autoSpaceDN w:val="0"/>
        <w:adjustRightInd w:val="0"/>
        <w:ind w:firstLine="708"/>
        <w:jc w:val="both"/>
        <w:rPr>
          <w:lang w:val="kk-KZ"/>
        </w:rPr>
      </w:pPr>
      <w:r w:rsidRPr="00584751">
        <w:rPr>
          <w:lang w:val="kk-KZ"/>
        </w:rPr>
        <w:t>Өзара тану және баламалылығы туралы халықаралық шарттардың қолдануаясына жататын бiлiмi туралы құжаттардың көшірмелеріне білім берусаласындағы уәкілетті орган берген аталған бiлiмi туралы құжаттарды танутуралы анықтаманың көшірмелері қоса беріледі;</w:t>
      </w:r>
    </w:p>
    <w:p w:rsidR="00F86E67" w:rsidRDefault="00F86E67" w:rsidP="00F86E67">
      <w:pPr>
        <w:autoSpaceDE w:val="0"/>
        <w:autoSpaceDN w:val="0"/>
        <w:adjustRightInd w:val="0"/>
        <w:ind w:firstLine="708"/>
        <w:jc w:val="both"/>
        <w:rPr>
          <w:lang w:val="kk-KZ"/>
        </w:rPr>
      </w:pPr>
      <w:r w:rsidRPr="00584751">
        <w:rPr>
          <w:lang w:val="kk-KZ"/>
        </w:rPr>
        <w:t>4) еңбек қызметін растайтын құжаттың нотариалдық куәландырылғаннемесе жұмыс орнынан кадр қызм</w:t>
      </w:r>
      <w:r>
        <w:rPr>
          <w:lang w:val="kk-KZ"/>
        </w:rPr>
        <w:t>етімен куәландырылған көшiрмесi</w:t>
      </w:r>
      <w:r w:rsidRPr="009D0F27">
        <w:rPr>
          <w:lang w:val="kk-KZ"/>
        </w:rPr>
        <w:t>.</w:t>
      </w:r>
    </w:p>
    <w:p w:rsidR="00F86E67" w:rsidRDefault="00F86E67" w:rsidP="00F86E67">
      <w:pPr>
        <w:autoSpaceDE w:val="0"/>
        <w:autoSpaceDN w:val="0"/>
        <w:adjustRightInd w:val="0"/>
        <w:ind w:firstLine="708"/>
        <w:jc w:val="both"/>
        <w:rPr>
          <w:lang w:val="kk-KZ"/>
        </w:rPr>
      </w:pPr>
      <w:r w:rsidRPr="00584751">
        <w:rPr>
          <w:lang w:val="kk-KZ"/>
        </w:rPr>
        <w:t>5) Қазақстан Республикасы Денсаулық сақтау министрінің міндетінатқарушының 2010 жылғы 23 қарашадағы № 907 бұйрығымен бекітілген(Нормативтік құқықтық актілерді мемлекеттік тіркеу тізілімінде № 6697 болыптіркелген) Денсаулық сақтау ұйымдарының бастапқы медициналық құжаттаманысандарына сәйкес құжат тапсырғанға дейін алты айдан аспайтын уақыттаберілген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F86E67" w:rsidRDefault="00F86E67" w:rsidP="00F86E67">
      <w:pPr>
        <w:autoSpaceDE w:val="0"/>
        <w:autoSpaceDN w:val="0"/>
        <w:adjustRightInd w:val="0"/>
        <w:ind w:firstLine="708"/>
        <w:jc w:val="both"/>
        <w:rPr>
          <w:lang w:val="kk-KZ"/>
        </w:rPr>
      </w:pPr>
      <w:r w:rsidRPr="00584751">
        <w:rPr>
          <w:lang w:val="kk-KZ"/>
        </w:rPr>
        <w:t>6) Қазақстан Республикасы азаматының жеке басын куәландыратынқұжаттың көшірмесі;</w:t>
      </w:r>
    </w:p>
    <w:p w:rsidR="00F86E67" w:rsidRDefault="00F86E67" w:rsidP="00F86E67">
      <w:pPr>
        <w:autoSpaceDE w:val="0"/>
        <w:autoSpaceDN w:val="0"/>
        <w:adjustRightInd w:val="0"/>
        <w:ind w:firstLine="708"/>
        <w:jc w:val="both"/>
        <w:rPr>
          <w:lang w:val="kk-KZ"/>
        </w:rPr>
      </w:pPr>
      <w:r w:rsidRPr="00584751">
        <w:rPr>
          <w:lang w:val="kk-KZ"/>
        </w:rPr>
        <w:t>7) құжаттарды тапсыру сәтінде заңнаманы білуіне тестілеуден өткенітуралы шекті мәннен төмен емес нәтижелері бар қолданыстағы сертификат(немесе сертификаттың нотариалдық куәландырылған көшірмесі);</w:t>
      </w:r>
    </w:p>
    <w:p w:rsidR="00F86E67" w:rsidRDefault="00F86E67" w:rsidP="00F86E67">
      <w:pPr>
        <w:autoSpaceDE w:val="0"/>
        <w:autoSpaceDN w:val="0"/>
        <w:adjustRightInd w:val="0"/>
        <w:ind w:firstLine="708"/>
        <w:jc w:val="both"/>
        <w:rPr>
          <w:lang w:val="kk-KZ"/>
        </w:rPr>
      </w:pPr>
      <w:r w:rsidRPr="00584751">
        <w:rPr>
          <w:lang w:val="kk-KZ"/>
        </w:rPr>
        <w:lastRenderedPageBreak/>
        <w:t>8) конкурсқа қатысу үшін құжаттарды тапсыру сәтінде уәкілетті органдажеке қасиеттерін бағалауды өту туралы қолданыстағы қорытынды (немесеқорытындының нотариалдық куәландырылған көшірмесі);</w:t>
      </w:r>
    </w:p>
    <w:p w:rsidR="00F86E67" w:rsidRDefault="00F86E67" w:rsidP="00F86E67">
      <w:pPr>
        <w:autoSpaceDE w:val="0"/>
        <w:autoSpaceDN w:val="0"/>
        <w:adjustRightInd w:val="0"/>
        <w:ind w:firstLine="708"/>
        <w:jc w:val="both"/>
        <w:rPr>
          <w:lang w:val="kk-KZ"/>
        </w:rPr>
      </w:pPr>
      <w:r w:rsidRPr="00584751">
        <w:rPr>
          <w:lang w:val="kk-KZ"/>
        </w:rPr>
        <w:t xml:space="preserve">9) Қазақстан Республикасы Денсаулық сақтау және әлеуметтік дамуминистрінің </w:t>
      </w:r>
      <w:r>
        <w:rPr>
          <w:lang w:val="kk-KZ"/>
        </w:rPr>
        <w:br/>
      </w:r>
      <w:r w:rsidRPr="00584751">
        <w:rPr>
          <w:lang w:val="kk-KZ"/>
        </w:rPr>
        <w:t>2015 жылғы 27 сәуірдегі № 272 бұйрығымен (ҚазақстанРеспубликасының Әділет министрлігінде 2015 жылы 11 маусымда № 11304тіркелді)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F86E67" w:rsidRDefault="00F86E67" w:rsidP="00F86E67">
      <w:pPr>
        <w:autoSpaceDE w:val="0"/>
        <w:autoSpaceDN w:val="0"/>
        <w:adjustRightInd w:val="0"/>
        <w:ind w:firstLine="708"/>
        <w:jc w:val="both"/>
        <w:rPr>
          <w:lang w:val="kk-KZ"/>
        </w:rPr>
      </w:pPr>
      <w:r w:rsidRPr="00584751">
        <w:rPr>
          <w:lang w:val="kk-KZ"/>
        </w:rPr>
        <w:t>10) Қазақстан Республикасы Денсаулық сақтау және әлеуметтік дамуминистрінің 2015 жылғы 27 сәуірдегі № 272 бұйрығымен (ҚазақстанРеспубликасының Әділет министрлігінде 2015 жылы 11 маусымда № 11304тіркелді) бекітілген «Наркологиялық ұйымнан анықтама беру» мемлекеттіккөрсетілетін қызметтің стандартына сәйкес нысан бойынша құжат тапсырғанғадейін бір жылдан аспайтын уақытта берілген наркологиялық ұйымнан анықтама (немесе қорытындының нотариалдық куәландырылған көшірмесі).</w:t>
      </w:r>
    </w:p>
    <w:p w:rsidR="00F86E67" w:rsidRDefault="00F86E67" w:rsidP="00F86E67">
      <w:pPr>
        <w:autoSpaceDE w:val="0"/>
        <w:autoSpaceDN w:val="0"/>
        <w:adjustRightInd w:val="0"/>
        <w:ind w:firstLine="708"/>
        <w:jc w:val="both"/>
        <w:rPr>
          <w:lang w:val="kk-KZ"/>
        </w:rPr>
      </w:pPr>
      <w:r w:rsidRPr="00584751">
        <w:rPr>
          <w:lang w:val="kk-KZ"/>
        </w:rPr>
        <w:t>Осы  3), 4), 5), 7), 8), 9) және 10) тармақшаларында көрсетілген құжаттардың көшірмелерін ұсынуға рұқсат етіледі.</w:t>
      </w:r>
    </w:p>
    <w:p w:rsidR="00F86E67" w:rsidRDefault="00F86E67" w:rsidP="00F86E67">
      <w:pPr>
        <w:autoSpaceDE w:val="0"/>
        <w:autoSpaceDN w:val="0"/>
        <w:adjustRightInd w:val="0"/>
        <w:ind w:firstLine="708"/>
        <w:jc w:val="both"/>
        <w:rPr>
          <w:lang w:val="kk-KZ"/>
        </w:rPr>
      </w:pPr>
      <w:r w:rsidRPr="00584751">
        <w:rPr>
          <w:lang w:val="kk-KZ"/>
        </w:rPr>
        <w:t>Бұл ретте, персоналды басқару қызметі (кадр қызметі) құжаттардың</w:t>
      </w:r>
      <w:r>
        <w:rPr>
          <w:lang w:val="kk-KZ"/>
        </w:rPr>
        <w:t xml:space="preserve"> к</w:t>
      </w:r>
      <w:r w:rsidRPr="00584751">
        <w:rPr>
          <w:lang w:val="kk-KZ"/>
        </w:rPr>
        <w:t>өшірмелерін түпнұсқалармен салыстырып тексереді.</w:t>
      </w:r>
    </w:p>
    <w:p w:rsidR="00F86E67" w:rsidRDefault="00F86E67" w:rsidP="00F86E67">
      <w:pPr>
        <w:jc w:val="both"/>
        <w:rPr>
          <w:lang w:val="kk-KZ"/>
        </w:rPr>
      </w:pPr>
      <w:r w:rsidRPr="007872F0">
        <w:rPr>
          <w:color w:val="000000"/>
          <w:lang w:val="kk-KZ"/>
        </w:rPr>
        <w:t>     </w:t>
      </w:r>
      <w:r>
        <w:rPr>
          <w:color w:val="000000"/>
          <w:lang w:val="kk-KZ"/>
        </w:rPr>
        <w:tab/>
      </w:r>
      <w:r w:rsidRPr="007872F0">
        <w:rPr>
          <w:color w:val="000000"/>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F86E67" w:rsidRDefault="00F86E67" w:rsidP="00F86E67">
      <w:pPr>
        <w:autoSpaceDE w:val="0"/>
        <w:autoSpaceDN w:val="0"/>
        <w:adjustRightInd w:val="0"/>
        <w:ind w:firstLine="708"/>
        <w:jc w:val="both"/>
        <w:rPr>
          <w:lang w:val="kk-KZ"/>
        </w:rPr>
      </w:pPr>
      <w:r w:rsidRPr="00584751">
        <w:rPr>
          <w:lang w:val="kk-KZ"/>
        </w:rPr>
        <w:t xml:space="preserve">Жоғарыда көрсетілген құжаттар </w:t>
      </w:r>
      <w:r w:rsidRPr="00E03574">
        <w:rPr>
          <w:lang w:val="kk-KZ"/>
        </w:rPr>
        <w:t>осы жалпы конкурс өткізу туралы</w:t>
      </w:r>
      <w:r w:rsidR="00FD509B">
        <w:rPr>
          <w:lang w:val="kk-KZ"/>
        </w:rPr>
        <w:t xml:space="preserve"> </w:t>
      </w:r>
      <w:r w:rsidRPr="00584751">
        <w:rPr>
          <w:lang w:val="kk-KZ"/>
        </w:rPr>
        <w:t>хабарландыру соңғы жарияланғаннан кейін келесі жұмыс күнінен бастап</w:t>
      </w:r>
      <w:r>
        <w:rPr>
          <w:lang w:val="kk-KZ"/>
        </w:rPr>
        <w:t xml:space="preserve"> </w:t>
      </w:r>
      <w:r w:rsidRPr="00584751">
        <w:rPr>
          <w:b/>
          <w:lang w:val="kk-KZ"/>
        </w:rPr>
        <w:t xml:space="preserve">7 жұмыс күнінің ішінде </w:t>
      </w:r>
      <w:r w:rsidRPr="00E03574">
        <w:rPr>
          <w:lang w:val="kk-KZ"/>
        </w:rPr>
        <w:t>ұсынылуы тиіс</w:t>
      </w:r>
      <w:r>
        <w:rPr>
          <w:lang w:val="kk-KZ"/>
        </w:rPr>
        <w:t>.</w:t>
      </w:r>
    </w:p>
    <w:p w:rsidR="00FD509B" w:rsidRDefault="00FD509B" w:rsidP="00F86E67">
      <w:pPr>
        <w:autoSpaceDE w:val="0"/>
        <w:autoSpaceDN w:val="0"/>
        <w:adjustRightInd w:val="0"/>
        <w:ind w:firstLine="708"/>
        <w:jc w:val="both"/>
        <w:rPr>
          <w:lang w:val="kk-KZ"/>
        </w:rPr>
      </w:pPr>
      <w:r>
        <w:rPr>
          <w:lang w:val="kk-KZ"/>
        </w:rPr>
        <w:t>Құжаттардың толық емес пакетін немесе дәйексіз мәліметтерді ұсыну комиссиясының оларды қарауынан бас тартуы үшін негіз болып табылады.</w:t>
      </w:r>
    </w:p>
    <w:p w:rsidR="00F86E67" w:rsidRPr="00584751" w:rsidRDefault="00F86E67" w:rsidP="00F86E67">
      <w:pPr>
        <w:autoSpaceDE w:val="0"/>
        <w:autoSpaceDN w:val="0"/>
        <w:adjustRightInd w:val="0"/>
        <w:ind w:firstLine="708"/>
        <w:jc w:val="both"/>
        <w:rPr>
          <w:lang w:val="kk-KZ"/>
        </w:rPr>
      </w:pPr>
      <w:r w:rsidRPr="00584751">
        <w:rPr>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86E67" w:rsidRDefault="00F86E67" w:rsidP="00F86E67">
      <w:pPr>
        <w:autoSpaceDE w:val="0"/>
        <w:autoSpaceDN w:val="0"/>
        <w:adjustRightInd w:val="0"/>
        <w:ind w:firstLine="702"/>
        <w:jc w:val="both"/>
        <w:rPr>
          <w:noProof/>
          <w:lang w:val="kk-KZ"/>
        </w:rPr>
      </w:pPr>
      <w:r w:rsidRPr="00584751">
        <w:rPr>
          <w:noProof/>
          <w:lang w:val="kk-KZ"/>
        </w:rPr>
        <w:t xml:space="preserve">Әңгімелесуге жіберілген кандидаттар оны кандидаттарды әңгімелесуге жіберу </w:t>
      </w:r>
      <w:r w:rsidRPr="00584751">
        <w:rPr>
          <w:lang w:val="kk-KZ"/>
        </w:rPr>
        <w:t xml:space="preserve">туралы </w:t>
      </w:r>
      <w:r w:rsidRPr="00584751">
        <w:rPr>
          <w:noProof/>
          <w:lang w:val="kk-KZ"/>
        </w:rPr>
        <w:t xml:space="preserve">хабардар ету күнінен </w:t>
      </w:r>
      <w:r w:rsidRPr="00584751">
        <w:rPr>
          <w:lang w:val="kk-KZ"/>
        </w:rPr>
        <w:t>бастап үш</w:t>
      </w:r>
      <w:r w:rsidR="00FD509B">
        <w:rPr>
          <w:lang w:val="kk-KZ"/>
        </w:rPr>
        <w:t xml:space="preserve"> </w:t>
      </w:r>
      <w:r w:rsidRPr="00584751">
        <w:rPr>
          <w:noProof/>
          <w:lang w:val="kk-KZ"/>
        </w:rPr>
        <w:t xml:space="preserve">жұмыс күн ішінде </w:t>
      </w:r>
      <w:r w:rsidRPr="00F90706">
        <w:rPr>
          <w:rFonts w:ascii="KZ Times New Roman" w:hAnsi="KZ Times New Roman"/>
          <w:b/>
          <w:lang w:val="kk-KZ"/>
        </w:rPr>
        <w:t>«</w:t>
      </w:r>
      <w:r w:rsidRPr="00F90706">
        <w:rPr>
          <w:rFonts w:ascii="KZ Times New Roman" w:hAnsi="KZ Times New Roman"/>
          <w:b/>
          <w:bCs/>
          <w:lang w:val="kk-KZ"/>
        </w:rPr>
        <w:t xml:space="preserve">Қазақстан Республикасы Қаржы министрлігінің Мемлекеттік кірістер комитеті </w:t>
      </w:r>
      <w:r>
        <w:rPr>
          <w:rFonts w:ascii="KZ Times New Roman" w:hAnsi="KZ Times New Roman"/>
          <w:b/>
          <w:bCs/>
          <w:lang w:val="kk-KZ"/>
        </w:rPr>
        <w:t>Оқу-әдістемелік орталығы»</w:t>
      </w:r>
      <w:r w:rsidRPr="00F90706">
        <w:rPr>
          <w:rFonts w:ascii="KZ Times New Roman" w:hAnsi="KZ Times New Roman"/>
          <w:b/>
          <w:bCs/>
          <w:lang w:val="kk-KZ"/>
        </w:rPr>
        <w:t xml:space="preserve"> РММ</w:t>
      </w:r>
      <w:r>
        <w:rPr>
          <w:rFonts w:ascii="KZ Times New Roman" w:hAnsi="KZ Times New Roman"/>
          <w:b/>
          <w:bCs/>
          <w:lang w:val="kk-KZ"/>
        </w:rPr>
        <w:t>-де Астана қаласы, Республика даңғылы 60</w:t>
      </w:r>
      <w:r w:rsidRPr="002D1AE6">
        <w:rPr>
          <w:b/>
          <w:bCs/>
          <w:noProof/>
          <w:lang w:val="kk-KZ"/>
        </w:rPr>
        <w:t xml:space="preserve"> мекен-жайында </w:t>
      </w:r>
      <w:r w:rsidRPr="00584751">
        <w:rPr>
          <w:noProof/>
          <w:lang w:val="kk-KZ"/>
        </w:rPr>
        <w:t xml:space="preserve">өтеді. Аталмыш лауазымдарға орналасатын үміткерлер үшін көтермеақы шығындары, тұрғын үй </w:t>
      </w:r>
      <w:r>
        <w:rPr>
          <w:noProof/>
          <w:lang w:val="kk-KZ"/>
        </w:rPr>
        <w:t>және жеңілдіктер берілмейді.</w:t>
      </w:r>
    </w:p>
    <w:p w:rsidR="00F86E67" w:rsidRDefault="00F86E67" w:rsidP="00F86E67">
      <w:pPr>
        <w:autoSpaceDE w:val="0"/>
        <w:autoSpaceDN w:val="0"/>
        <w:adjustRightInd w:val="0"/>
        <w:ind w:firstLine="702"/>
        <w:jc w:val="both"/>
        <w:rPr>
          <w:noProof/>
          <w:lang w:val="kk-KZ"/>
        </w:rPr>
      </w:pPr>
      <w:r w:rsidRPr="00584751">
        <w:rPr>
          <w:lang w:val="kk-KZ"/>
        </w:rPr>
        <w:t>Конкурс комиссиясы жұмысының ашықтылығы мен объективтілігін қамтамасыз ету үшін оның отырысына байқаушылар шақырылады</w:t>
      </w:r>
      <w:r w:rsidRPr="00584751">
        <w:rPr>
          <w:noProof/>
          <w:lang w:val="kk-KZ"/>
        </w:rPr>
        <w:t xml:space="preserve">, сонымен қатар, </w:t>
      </w:r>
      <w:r w:rsidRPr="002916B9">
        <w:rPr>
          <w:lang w:val="kk-KZ"/>
        </w:rPr>
        <w:t>тар шеңберде мамандырылған лауазымдарға конкурсты өткізген жағдайда</w:t>
      </w:r>
      <w:r w:rsidRPr="00584751">
        <w:rPr>
          <w:lang w:val="kk-KZ"/>
        </w:rPr>
        <w:t>мемлекеттік орган басшысының келісімі бойынша конкурс комиссиясының отырысына сарапшылар шақырылады.</w:t>
      </w:r>
    </w:p>
    <w:p w:rsidR="00F86E67" w:rsidRDefault="00F86E67" w:rsidP="00F86E67">
      <w:pPr>
        <w:autoSpaceDE w:val="0"/>
        <w:autoSpaceDN w:val="0"/>
        <w:adjustRightInd w:val="0"/>
        <w:ind w:firstLine="702"/>
        <w:jc w:val="both"/>
        <w:rPr>
          <w:b/>
          <w:lang w:val="kk-KZ"/>
        </w:rPr>
      </w:pPr>
      <w:r w:rsidRPr="00584751">
        <w:rPr>
          <w:lang w:val="kk-KZ"/>
        </w:rPr>
        <w:t xml:space="preserve">Конкурс комиссиясының отырысына байқаушылар ретінде ҚазақстанРеспубликасы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CA1B86">
        <w:rPr>
          <w:lang w:val="kk-KZ"/>
        </w:rPr>
        <w:t>мемлекеттік қызмет істері жөніндегі уәкілетті органның  қызметкерлері қатыса алады</w:t>
      </w:r>
      <w:r w:rsidRPr="00584751">
        <w:rPr>
          <w:b/>
          <w:lang w:val="kk-KZ"/>
        </w:rPr>
        <w:t>.</w:t>
      </w:r>
    </w:p>
    <w:p w:rsidR="00FD509B" w:rsidRDefault="00F86E67" w:rsidP="00FD509B">
      <w:pPr>
        <w:autoSpaceDE w:val="0"/>
        <w:autoSpaceDN w:val="0"/>
        <w:adjustRightInd w:val="0"/>
        <w:ind w:firstLine="702"/>
        <w:jc w:val="both"/>
        <w:rPr>
          <w:lang w:val="kk-KZ"/>
        </w:rPr>
      </w:pPr>
      <w:r w:rsidRPr="00584751">
        <w:rPr>
          <w:lang w:val="kk-KZ"/>
        </w:rPr>
        <w:t xml:space="preserve">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w:t>
      </w:r>
      <w:r w:rsidRPr="00584751">
        <w:rPr>
          <w:lang w:val="kk-KZ"/>
        </w:rPr>
        <w:lastRenderedPageBreak/>
        <w:t>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B2316D" w:rsidRDefault="00F86E67" w:rsidP="00FD509B">
      <w:pPr>
        <w:autoSpaceDE w:val="0"/>
        <w:autoSpaceDN w:val="0"/>
        <w:adjustRightInd w:val="0"/>
        <w:ind w:firstLine="702"/>
        <w:jc w:val="both"/>
        <w:rPr>
          <w:lang w:val="kk-KZ"/>
        </w:rPr>
      </w:pPr>
      <w:r w:rsidRPr="00584751">
        <w:rPr>
          <w:lang w:val="kk-KZ"/>
        </w:rPr>
        <w:t>Конкурсқа қатысушылар мен кандидаттар уәкiлеттi органға немесе оның аумақтық бөлiмшесiне, не сот тәртiбiнде конкурс комиссиясының шешiмiне шағымдана алады</w:t>
      </w:r>
      <w:r>
        <w:rPr>
          <w:lang w:val="kk-KZ"/>
        </w:rPr>
        <w:t>.</w:t>
      </w: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116F31" w:rsidRDefault="00116F31" w:rsidP="00FD509B">
      <w:pPr>
        <w:autoSpaceDE w:val="0"/>
        <w:autoSpaceDN w:val="0"/>
        <w:adjustRightInd w:val="0"/>
        <w:ind w:firstLine="702"/>
        <w:jc w:val="both"/>
        <w:rPr>
          <w:lang w:val="kk-KZ"/>
        </w:rPr>
      </w:pPr>
    </w:p>
    <w:p w:rsidR="00116F31" w:rsidRDefault="00116F31" w:rsidP="00FD509B">
      <w:pPr>
        <w:autoSpaceDE w:val="0"/>
        <w:autoSpaceDN w:val="0"/>
        <w:adjustRightInd w:val="0"/>
        <w:ind w:firstLine="702"/>
        <w:jc w:val="both"/>
        <w:rPr>
          <w:lang w:val="kk-KZ"/>
        </w:rPr>
      </w:pPr>
    </w:p>
    <w:p w:rsidR="00116F31" w:rsidRDefault="00116F31" w:rsidP="00FD509B">
      <w:pPr>
        <w:autoSpaceDE w:val="0"/>
        <w:autoSpaceDN w:val="0"/>
        <w:adjustRightInd w:val="0"/>
        <w:ind w:firstLine="702"/>
        <w:jc w:val="both"/>
        <w:rPr>
          <w:lang w:val="kk-KZ"/>
        </w:rPr>
      </w:pPr>
    </w:p>
    <w:p w:rsidR="00116F31" w:rsidRDefault="00116F31" w:rsidP="00FD509B">
      <w:pPr>
        <w:autoSpaceDE w:val="0"/>
        <w:autoSpaceDN w:val="0"/>
        <w:adjustRightInd w:val="0"/>
        <w:ind w:firstLine="702"/>
        <w:jc w:val="both"/>
        <w:rPr>
          <w:lang w:val="kk-KZ"/>
        </w:rPr>
      </w:pPr>
    </w:p>
    <w:p w:rsidR="00116F31" w:rsidRDefault="00116F31" w:rsidP="00FD509B">
      <w:pPr>
        <w:autoSpaceDE w:val="0"/>
        <w:autoSpaceDN w:val="0"/>
        <w:adjustRightInd w:val="0"/>
        <w:ind w:firstLine="702"/>
        <w:jc w:val="both"/>
        <w:rPr>
          <w:lang w:val="kk-KZ"/>
        </w:rPr>
      </w:pPr>
    </w:p>
    <w:p w:rsidR="00116F31" w:rsidRDefault="00116F31" w:rsidP="00FD509B">
      <w:pPr>
        <w:autoSpaceDE w:val="0"/>
        <w:autoSpaceDN w:val="0"/>
        <w:adjustRightInd w:val="0"/>
        <w:ind w:firstLine="702"/>
        <w:jc w:val="both"/>
        <w:rPr>
          <w:lang w:val="kk-KZ"/>
        </w:rPr>
      </w:pPr>
    </w:p>
    <w:p w:rsidR="00116F31" w:rsidRDefault="00116F31" w:rsidP="00FD509B">
      <w:pPr>
        <w:autoSpaceDE w:val="0"/>
        <w:autoSpaceDN w:val="0"/>
        <w:adjustRightInd w:val="0"/>
        <w:ind w:firstLine="702"/>
        <w:jc w:val="both"/>
        <w:rPr>
          <w:lang w:val="kk-KZ"/>
        </w:rPr>
      </w:pPr>
    </w:p>
    <w:p w:rsidR="00116F31" w:rsidRDefault="00116F31" w:rsidP="00FD509B">
      <w:pPr>
        <w:autoSpaceDE w:val="0"/>
        <w:autoSpaceDN w:val="0"/>
        <w:adjustRightInd w:val="0"/>
        <w:ind w:firstLine="702"/>
        <w:jc w:val="both"/>
        <w:rPr>
          <w:lang w:val="kk-KZ"/>
        </w:rPr>
      </w:pPr>
    </w:p>
    <w:p w:rsidR="00116F31" w:rsidRDefault="00116F31" w:rsidP="00FD509B">
      <w:pPr>
        <w:autoSpaceDE w:val="0"/>
        <w:autoSpaceDN w:val="0"/>
        <w:adjustRightInd w:val="0"/>
        <w:ind w:firstLine="702"/>
        <w:jc w:val="both"/>
        <w:rPr>
          <w:lang w:val="kk-KZ"/>
        </w:rPr>
      </w:pPr>
    </w:p>
    <w:p w:rsidR="00116F31" w:rsidRDefault="00116F31" w:rsidP="00FD509B">
      <w:pPr>
        <w:autoSpaceDE w:val="0"/>
        <w:autoSpaceDN w:val="0"/>
        <w:adjustRightInd w:val="0"/>
        <w:ind w:firstLine="702"/>
        <w:jc w:val="both"/>
        <w:rPr>
          <w:lang w:val="kk-KZ"/>
        </w:rPr>
      </w:pPr>
    </w:p>
    <w:p w:rsidR="00116F31" w:rsidRDefault="00116F31" w:rsidP="00FD509B">
      <w:pPr>
        <w:autoSpaceDE w:val="0"/>
        <w:autoSpaceDN w:val="0"/>
        <w:adjustRightInd w:val="0"/>
        <w:ind w:firstLine="702"/>
        <w:jc w:val="both"/>
        <w:rPr>
          <w:lang w:val="kk-KZ"/>
        </w:rPr>
      </w:pPr>
    </w:p>
    <w:p w:rsidR="00116F31" w:rsidRDefault="00116F31" w:rsidP="00FD509B">
      <w:pPr>
        <w:autoSpaceDE w:val="0"/>
        <w:autoSpaceDN w:val="0"/>
        <w:adjustRightInd w:val="0"/>
        <w:ind w:firstLine="702"/>
        <w:jc w:val="both"/>
        <w:rPr>
          <w:lang w:val="kk-KZ"/>
        </w:rPr>
      </w:pPr>
    </w:p>
    <w:p w:rsidR="00116F31" w:rsidRDefault="00116F31" w:rsidP="00FD509B">
      <w:pPr>
        <w:autoSpaceDE w:val="0"/>
        <w:autoSpaceDN w:val="0"/>
        <w:adjustRightInd w:val="0"/>
        <w:ind w:firstLine="702"/>
        <w:jc w:val="both"/>
        <w:rPr>
          <w:lang w:val="kk-KZ"/>
        </w:rPr>
      </w:pPr>
    </w:p>
    <w:p w:rsidR="00116F31" w:rsidRDefault="00116F31" w:rsidP="00FD509B">
      <w:pPr>
        <w:autoSpaceDE w:val="0"/>
        <w:autoSpaceDN w:val="0"/>
        <w:adjustRightInd w:val="0"/>
        <w:ind w:firstLine="702"/>
        <w:jc w:val="both"/>
        <w:rPr>
          <w:lang w:val="kk-KZ"/>
        </w:rPr>
      </w:pPr>
    </w:p>
    <w:p w:rsidR="00116F31" w:rsidRDefault="00116F31" w:rsidP="00FD509B">
      <w:pPr>
        <w:autoSpaceDE w:val="0"/>
        <w:autoSpaceDN w:val="0"/>
        <w:adjustRightInd w:val="0"/>
        <w:ind w:firstLine="702"/>
        <w:jc w:val="both"/>
        <w:rPr>
          <w:lang w:val="kk-KZ"/>
        </w:rPr>
      </w:pPr>
    </w:p>
    <w:p w:rsidR="00116F31" w:rsidRDefault="00116F31" w:rsidP="00FD509B">
      <w:pPr>
        <w:autoSpaceDE w:val="0"/>
        <w:autoSpaceDN w:val="0"/>
        <w:adjustRightInd w:val="0"/>
        <w:ind w:firstLine="702"/>
        <w:jc w:val="both"/>
        <w:rPr>
          <w:lang w:val="kk-KZ"/>
        </w:rPr>
      </w:pPr>
    </w:p>
    <w:p w:rsidR="00116F31" w:rsidRDefault="00116F31" w:rsidP="00FD509B">
      <w:pPr>
        <w:autoSpaceDE w:val="0"/>
        <w:autoSpaceDN w:val="0"/>
        <w:adjustRightInd w:val="0"/>
        <w:ind w:firstLine="702"/>
        <w:jc w:val="both"/>
        <w:rPr>
          <w:lang w:val="kk-KZ"/>
        </w:rPr>
      </w:pPr>
    </w:p>
    <w:p w:rsidR="00116F31" w:rsidRDefault="00116F31" w:rsidP="00FD509B">
      <w:pPr>
        <w:autoSpaceDE w:val="0"/>
        <w:autoSpaceDN w:val="0"/>
        <w:adjustRightInd w:val="0"/>
        <w:ind w:firstLine="702"/>
        <w:jc w:val="both"/>
        <w:rPr>
          <w:lang w:val="kk-KZ"/>
        </w:rPr>
      </w:pPr>
    </w:p>
    <w:p w:rsidR="00116F31" w:rsidRDefault="00116F31" w:rsidP="00FD509B">
      <w:pPr>
        <w:autoSpaceDE w:val="0"/>
        <w:autoSpaceDN w:val="0"/>
        <w:adjustRightInd w:val="0"/>
        <w:ind w:firstLine="702"/>
        <w:jc w:val="both"/>
        <w:rPr>
          <w:lang w:val="kk-KZ"/>
        </w:rPr>
      </w:pPr>
    </w:p>
    <w:p w:rsidR="00116F31" w:rsidRDefault="00116F31" w:rsidP="00FD509B">
      <w:pPr>
        <w:autoSpaceDE w:val="0"/>
        <w:autoSpaceDN w:val="0"/>
        <w:adjustRightInd w:val="0"/>
        <w:ind w:firstLine="702"/>
        <w:jc w:val="both"/>
        <w:rPr>
          <w:lang w:val="kk-KZ"/>
        </w:rPr>
      </w:pPr>
    </w:p>
    <w:p w:rsidR="00116F31" w:rsidRDefault="00116F31" w:rsidP="00FD509B">
      <w:pPr>
        <w:autoSpaceDE w:val="0"/>
        <w:autoSpaceDN w:val="0"/>
        <w:adjustRightInd w:val="0"/>
        <w:ind w:firstLine="702"/>
        <w:jc w:val="both"/>
        <w:rPr>
          <w:lang w:val="kk-KZ"/>
        </w:rPr>
      </w:pPr>
    </w:p>
    <w:p w:rsidR="00116F31" w:rsidRDefault="00116F31" w:rsidP="00FD509B">
      <w:pPr>
        <w:autoSpaceDE w:val="0"/>
        <w:autoSpaceDN w:val="0"/>
        <w:adjustRightInd w:val="0"/>
        <w:ind w:firstLine="702"/>
        <w:jc w:val="both"/>
        <w:rPr>
          <w:lang w:val="kk-KZ"/>
        </w:rPr>
      </w:pPr>
    </w:p>
    <w:p w:rsidR="00116F31" w:rsidRDefault="00116F31" w:rsidP="00FD509B">
      <w:pPr>
        <w:autoSpaceDE w:val="0"/>
        <w:autoSpaceDN w:val="0"/>
        <w:adjustRightInd w:val="0"/>
        <w:ind w:firstLine="702"/>
        <w:jc w:val="both"/>
        <w:rPr>
          <w:lang w:val="kk-KZ"/>
        </w:rPr>
      </w:pPr>
    </w:p>
    <w:p w:rsidR="00116F31" w:rsidRDefault="00116F31" w:rsidP="00FD509B">
      <w:pPr>
        <w:autoSpaceDE w:val="0"/>
        <w:autoSpaceDN w:val="0"/>
        <w:adjustRightInd w:val="0"/>
        <w:ind w:firstLine="702"/>
        <w:jc w:val="both"/>
        <w:rPr>
          <w:lang w:val="kk-KZ"/>
        </w:rPr>
      </w:pPr>
    </w:p>
    <w:p w:rsidR="004D2926" w:rsidRDefault="004D2926" w:rsidP="004D2926">
      <w:pPr>
        <w:spacing w:before="100" w:beforeAutospacing="1" w:after="100" w:afterAutospacing="1"/>
        <w:ind w:left="5664"/>
        <w:jc w:val="center"/>
        <w:rPr>
          <w:lang w:val="kk-KZ"/>
        </w:rPr>
      </w:pPr>
      <w:r>
        <w:rPr>
          <w:lang w:val="kk-KZ"/>
        </w:rPr>
        <w:lastRenderedPageBreak/>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қағидаларына 2-қосымша</w:t>
      </w:r>
    </w:p>
    <w:p w:rsidR="004D2926" w:rsidRDefault="004D2926" w:rsidP="004D2926">
      <w:pPr>
        <w:spacing w:before="100" w:beforeAutospacing="1" w:after="100" w:afterAutospacing="1"/>
        <w:jc w:val="right"/>
        <w:rPr>
          <w:lang w:val="kk-KZ"/>
        </w:rPr>
      </w:pPr>
      <w:r>
        <w:rPr>
          <w:lang w:val="kk-KZ"/>
        </w:rPr>
        <w:t>___________________________</w:t>
      </w:r>
      <w:r>
        <w:rPr>
          <w:lang w:val="kk-KZ"/>
        </w:rPr>
        <w:br/>
        <w:t xml:space="preserve">(мемлекеттік орган)   </w:t>
      </w:r>
    </w:p>
    <w:p w:rsidR="004D2926" w:rsidRDefault="004D2926" w:rsidP="004D2926">
      <w:pPr>
        <w:spacing w:before="100" w:beforeAutospacing="1" w:after="100" w:afterAutospacing="1"/>
        <w:jc w:val="center"/>
        <w:outlineLvl w:val="2"/>
        <w:rPr>
          <w:bCs/>
          <w:lang w:val="kk-KZ"/>
        </w:rPr>
      </w:pPr>
      <w:r>
        <w:rPr>
          <w:bCs/>
          <w:lang w:val="kk-KZ"/>
        </w:rPr>
        <w:t>Өтініш</w:t>
      </w:r>
    </w:p>
    <w:p w:rsidR="004D2926" w:rsidRDefault="004D2926" w:rsidP="004D2926">
      <w:pPr>
        <w:ind w:firstLine="709"/>
        <w:jc w:val="both"/>
        <w:rPr>
          <w:lang w:val="kk-KZ"/>
        </w:rPr>
      </w:pPr>
      <w:r>
        <w:rPr>
          <w:lang w:val="kk-KZ"/>
        </w:rPr>
        <w:t xml:space="preserve">Мені_________________________________________________________________________________________________________________________________________________________________________________________________________________________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4D2926" w:rsidRDefault="004D2926" w:rsidP="004D2926">
      <w:pPr>
        <w:ind w:firstLine="709"/>
        <w:jc w:val="both"/>
        <w:rPr>
          <w:lang w:val="kk-KZ"/>
        </w:rPr>
      </w:pPr>
      <w:r>
        <w:rPr>
          <w:lang w:val="kk-KZ"/>
        </w:rPr>
        <w:t xml:space="preserve">Ұсынылып отырған құжаттарымның дәйектiлiгiне жауап беремiн. </w:t>
      </w:r>
    </w:p>
    <w:p w:rsidR="004D2926" w:rsidRDefault="004D2926" w:rsidP="004D2926">
      <w:pPr>
        <w:ind w:firstLine="709"/>
        <w:rPr>
          <w:lang w:val="kk-KZ"/>
        </w:rPr>
      </w:pPr>
    </w:p>
    <w:p w:rsidR="004D2926" w:rsidRDefault="004D2926" w:rsidP="004D2926">
      <w:pPr>
        <w:spacing w:line="276" w:lineRule="auto"/>
        <w:ind w:firstLine="709"/>
        <w:rPr>
          <w:lang w:val="kk-KZ"/>
        </w:rPr>
      </w:pPr>
      <w:r>
        <w:rPr>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2926" w:rsidRDefault="004D2926" w:rsidP="004D2926">
      <w:pPr>
        <w:ind w:firstLine="709"/>
        <w:rPr>
          <w:lang w:val="kk-KZ"/>
        </w:rPr>
      </w:pPr>
    </w:p>
    <w:p w:rsidR="004D2926" w:rsidRDefault="004D2926" w:rsidP="004D2926">
      <w:pPr>
        <w:spacing w:line="276" w:lineRule="auto"/>
        <w:ind w:firstLine="709"/>
        <w:rPr>
          <w:lang w:val="kk-KZ"/>
        </w:rPr>
      </w:pPr>
      <w:r>
        <w:rPr>
          <w:lang w:val="kk-KZ"/>
        </w:rPr>
        <w:t>Мекен жайы және байланыс телефоны______________________________________</w:t>
      </w:r>
      <w:r>
        <w:rPr>
          <w:lang w:val="kk-KZ"/>
        </w:rPr>
        <w:br/>
        <w:t>_____________________________________________________________________________</w:t>
      </w:r>
    </w:p>
    <w:p w:rsidR="004D2926" w:rsidRDefault="004D2926" w:rsidP="004D2926">
      <w:pPr>
        <w:spacing w:before="100" w:beforeAutospacing="1" w:after="100" w:afterAutospacing="1"/>
        <w:ind w:firstLine="709"/>
        <w:rPr>
          <w:lang w:val="kk-KZ"/>
        </w:rPr>
      </w:pPr>
    </w:p>
    <w:p w:rsidR="004D2926" w:rsidRDefault="004D2926" w:rsidP="004D2926">
      <w:pPr>
        <w:spacing w:before="100" w:beforeAutospacing="1" w:after="100" w:afterAutospacing="1"/>
        <w:rPr>
          <w:lang w:val="kk-KZ"/>
        </w:rPr>
      </w:pPr>
      <w:r>
        <w:rPr>
          <w:lang w:val="kk-KZ"/>
        </w:rPr>
        <w:t>__________                                                       ______________________________________</w:t>
      </w:r>
      <w:r>
        <w:rPr>
          <w:lang w:val="kk-KZ"/>
        </w:rPr>
        <w:br/>
        <w:t>   (қолы)                                                             (Тегі, аты, әкесінің аты (болған жағдайда))</w:t>
      </w:r>
    </w:p>
    <w:p w:rsidR="004D2926" w:rsidRPr="00450421" w:rsidRDefault="004D2926" w:rsidP="004D2926">
      <w:pPr>
        <w:spacing w:before="100" w:beforeAutospacing="1" w:after="100" w:afterAutospacing="1"/>
        <w:rPr>
          <w:lang w:val="kk-KZ"/>
        </w:rPr>
      </w:pPr>
      <w:r w:rsidRPr="00450421">
        <w:rPr>
          <w:lang w:val="kk-KZ"/>
        </w:rPr>
        <w:t>«____»_______________ 20__</w:t>
      </w:r>
    </w:p>
    <w:p w:rsidR="004D2926" w:rsidRPr="00450421" w:rsidRDefault="004D2926" w:rsidP="004D2926">
      <w:pPr>
        <w:spacing w:before="100" w:beforeAutospacing="1" w:after="100" w:afterAutospacing="1"/>
        <w:rPr>
          <w:lang w:val="kk-KZ"/>
        </w:rPr>
      </w:pPr>
    </w:p>
    <w:p w:rsidR="004D2926" w:rsidRPr="00450421" w:rsidRDefault="004D2926" w:rsidP="004D2926">
      <w:pPr>
        <w:spacing w:before="100" w:beforeAutospacing="1" w:after="100" w:afterAutospacing="1"/>
        <w:rPr>
          <w:lang w:val="kk-KZ"/>
        </w:rPr>
      </w:pPr>
    </w:p>
    <w:p w:rsidR="004D2926" w:rsidRPr="00450421" w:rsidRDefault="004D2926" w:rsidP="004D2926">
      <w:pPr>
        <w:spacing w:before="100" w:beforeAutospacing="1" w:after="100" w:afterAutospacing="1"/>
        <w:rPr>
          <w:lang w:val="kk-KZ"/>
        </w:rPr>
      </w:pPr>
    </w:p>
    <w:p w:rsidR="004D2926" w:rsidRPr="00450421" w:rsidRDefault="004D2926" w:rsidP="004D2926">
      <w:pPr>
        <w:spacing w:before="100" w:beforeAutospacing="1" w:after="100" w:afterAutospacing="1"/>
        <w:rPr>
          <w:lang w:val="kk-KZ"/>
        </w:rPr>
      </w:pPr>
    </w:p>
    <w:p w:rsidR="004D2926" w:rsidRPr="00450421" w:rsidRDefault="004D2926" w:rsidP="004D2926">
      <w:pPr>
        <w:spacing w:before="100" w:beforeAutospacing="1" w:after="100" w:afterAutospacing="1"/>
        <w:rPr>
          <w:lang w:val="kk-KZ"/>
        </w:rPr>
      </w:pPr>
    </w:p>
    <w:p w:rsidR="004D2926" w:rsidRPr="00450421" w:rsidRDefault="004D2926" w:rsidP="004D2926">
      <w:pPr>
        <w:spacing w:before="100" w:beforeAutospacing="1" w:after="100" w:afterAutospacing="1"/>
        <w:rPr>
          <w:lang w:val="kk-KZ"/>
        </w:rPr>
      </w:pPr>
    </w:p>
    <w:p w:rsidR="004D2926" w:rsidRPr="00450421" w:rsidRDefault="004D2926" w:rsidP="004D2926">
      <w:pPr>
        <w:spacing w:before="100" w:beforeAutospacing="1" w:after="100" w:afterAutospacing="1"/>
        <w:rPr>
          <w:lang w:val="kk-KZ"/>
        </w:rPr>
      </w:pPr>
      <w:r w:rsidRPr="00450421">
        <w:rPr>
          <w:lang w:val="kk-KZ"/>
        </w:rPr>
        <w:t>--------------------------------------------------------------------------------------------------</w:t>
      </w:r>
    </w:p>
    <w:p w:rsidR="004D2926" w:rsidRPr="00450421" w:rsidRDefault="004D2926" w:rsidP="004D2926">
      <w:pPr>
        <w:rPr>
          <w:lang w:val="kk-KZ"/>
        </w:rPr>
      </w:pPr>
    </w:p>
    <w:p w:rsidR="00046280" w:rsidRDefault="00046280" w:rsidP="00046280">
      <w:pPr>
        <w:spacing w:before="100" w:beforeAutospacing="1" w:after="100" w:afterAutospacing="1"/>
        <w:ind w:left="5664"/>
        <w:jc w:val="center"/>
        <w:rPr>
          <w:lang w:val="kk-KZ"/>
        </w:rPr>
      </w:pPr>
      <w:r>
        <w:rPr>
          <w:lang w:val="kk-KZ"/>
        </w:rPr>
        <w:lastRenderedPageBreak/>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қағидаларына 3-қосымша</w:t>
      </w:r>
    </w:p>
    <w:p w:rsidR="00046280" w:rsidRPr="00046280" w:rsidRDefault="00046280" w:rsidP="00046280">
      <w:pPr>
        <w:contextualSpacing/>
        <w:rPr>
          <w:i/>
          <w:sz w:val="22"/>
          <w:szCs w:val="22"/>
          <w:lang w:val="kk-KZ"/>
        </w:rPr>
      </w:pPr>
    </w:p>
    <w:p w:rsidR="00046280" w:rsidRDefault="00046280" w:rsidP="00046280">
      <w:pPr>
        <w:contextualSpacing/>
        <w:rPr>
          <w:i/>
          <w:sz w:val="22"/>
          <w:szCs w:val="22"/>
          <w:lang w:val="kk-KZ"/>
        </w:rPr>
      </w:pPr>
    </w:p>
    <w:p w:rsidR="00046280" w:rsidRPr="00892C37" w:rsidRDefault="00046280" w:rsidP="00046280">
      <w:pPr>
        <w:contextualSpacing/>
        <w:rPr>
          <w:bCs/>
          <w:i/>
          <w:sz w:val="22"/>
          <w:szCs w:val="22"/>
          <w:lang w:val="kk-KZ"/>
        </w:rPr>
      </w:pPr>
      <w:r w:rsidRPr="00892C37">
        <w:rPr>
          <w:sz w:val="22"/>
          <w:szCs w:val="22"/>
          <w:lang w:val="kk-KZ"/>
        </w:rPr>
        <w:t>«Б» КОРПУСЫНЫҢ ӘКІМШІЛІК МЕМЛЕКЕТТІК</w:t>
      </w:r>
    </w:p>
    <w:p w:rsidR="00046280" w:rsidRPr="00892C37" w:rsidRDefault="00046280" w:rsidP="00046280">
      <w:pPr>
        <w:contextualSpacing/>
        <w:rPr>
          <w:i/>
          <w:sz w:val="22"/>
          <w:szCs w:val="22"/>
          <w:lang w:val="kk-KZ"/>
        </w:rPr>
      </w:pPr>
      <w:r w:rsidRPr="00892C37">
        <w:rPr>
          <w:sz w:val="22"/>
          <w:szCs w:val="22"/>
          <w:lang w:val="kk-KZ"/>
        </w:rPr>
        <w:t>ЛАУАЗЫМЫНА КАНДИДАТТЫҢ ҚЫЗМЕТТIК ТIЗIМІ</w:t>
      </w:r>
    </w:p>
    <w:p w:rsidR="00046280" w:rsidRPr="00811851" w:rsidRDefault="00046280" w:rsidP="00046280">
      <w:pPr>
        <w:contextualSpacing/>
        <w:rPr>
          <w:i/>
          <w:sz w:val="22"/>
          <w:szCs w:val="22"/>
        </w:rPr>
      </w:pPr>
      <w:r w:rsidRPr="00811851">
        <w:rPr>
          <w:sz w:val="22"/>
          <w:szCs w:val="22"/>
        </w:rPr>
        <w:t>ПОСЛУЖНОЙ СПИСОК</w:t>
      </w:r>
      <w:r w:rsidRPr="00811851">
        <w:rPr>
          <w:sz w:val="22"/>
          <w:szCs w:val="22"/>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046280" w:rsidRPr="00811851" w:rsidTr="0079671E">
        <w:trPr>
          <w:tblCellSpacing w:w="15" w:type="dxa"/>
        </w:trPr>
        <w:tc>
          <w:tcPr>
            <w:tcW w:w="3925" w:type="pct"/>
            <w:vAlign w:val="center"/>
            <w:hideMark/>
          </w:tcPr>
          <w:p w:rsidR="00046280" w:rsidRPr="00811851" w:rsidRDefault="00046280" w:rsidP="0079671E">
            <w:pPr>
              <w:contextualSpacing/>
              <w:rPr>
                <w:b/>
                <w:i/>
                <w:sz w:val="22"/>
                <w:szCs w:val="22"/>
              </w:rPr>
            </w:pPr>
            <w:r w:rsidRPr="00811851">
              <w:rPr>
                <w:sz w:val="22"/>
                <w:szCs w:val="22"/>
              </w:rPr>
              <w:t>_____________________________________________</w:t>
            </w:r>
            <w:r w:rsidRPr="00811851">
              <w:rPr>
                <w:sz w:val="22"/>
                <w:szCs w:val="22"/>
              </w:rPr>
              <w:br/>
            </w:r>
            <w:proofErr w:type="spellStart"/>
            <w:r w:rsidRPr="00811851">
              <w:rPr>
                <w:sz w:val="22"/>
                <w:szCs w:val="22"/>
              </w:rPr>
              <w:t>тегі</w:t>
            </w:r>
            <w:proofErr w:type="spellEnd"/>
            <w:r w:rsidRPr="00811851">
              <w:rPr>
                <w:sz w:val="22"/>
                <w:szCs w:val="22"/>
              </w:rPr>
              <w:t xml:space="preserve">, </w:t>
            </w:r>
            <w:proofErr w:type="spellStart"/>
            <w:r w:rsidRPr="00811851">
              <w:rPr>
                <w:sz w:val="22"/>
                <w:szCs w:val="22"/>
              </w:rPr>
              <w:t>атыжәнеәкесініңаты</w:t>
            </w:r>
            <w:proofErr w:type="spellEnd"/>
            <w:r w:rsidRPr="00811851">
              <w:rPr>
                <w:sz w:val="22"/>
                <w:szCs w:val="22"/>
              </w:rPr>
              <w:t xml:space="preserve"> (</w:t>
            </w:r>
            <w:proofErr w:type="spellStart"/>
            <w:r w:rsidRPr="00811851">
              <w:rPr>
                <w:sz w:val="22"/>
                <w:szCs w:val="22"/>
              </w:rPr>
              <w:t>болғанжағдайда</w:t>
            </w:r>
            <w:proofErr w:type="spellEnd"/>
            <w:r w:rsidRPr="00811851">
              <w:rPr>
                <w:sz w:val="22"/>
                <w:szCs w:val="22"/>
              </w:rPr>
              <w:t xml:space="preserve">) / </w:t>
            </w:r>
            <w:r w:rsidRPr="00811851">
              <w:rPr>
                <w:sz w:val="22"/>
                <w:szCs w:val="22"/>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046280" w:rsidRPr="00811851" w:rsidRDefault="00046280" w:rsidP="0079671E">
            <w:pPr>
              <w:contextualSpacing/>
              <w:rPr>
                <w:b/>
                <w:i/>
                <w:sz w:val="22"/>
                <w:szCs w:val="22"/>
              </w:rPr>
            </w:pPr>
            <w:r w:rsidRPr="00811851">
              <w:rPr>
                <w:sz w:val="22"/>
                <w:szCs w:val="22"/>
              </w:rPr>
              <w:t>ФОТО</w:t>
            </w:r>
            <w:r w:rsidRPr="00811851">
              <w:rPr>
                <w:sz w:val="22"/>
                <w:szCs w:val="22"/>
              </w:rPr>
              <w:br/>
              <w:t>(</w:t>
            </w:r>
            <w:proofErr w:type="spellStart"/>
            <w:r w:rsidRPr="00811851">
              <w:rPr>
                <w:sz w:val="22"/>
                <w:szCs w:val="22"/>
              </w:rPr>
              <w:t>түрлі</w:t>
            </w:r>
            <w:proofErr w:type="spellEnd"/>
            <w:r w:rsidRPr="00811851">
              <w:rPr>
                <w:sz w:val="22"/>
                <w:szCs w:val="22"/>
              </w:rPr>
              <w:t xml:space="preserve"> </w:t>
            </w:r>
            <w:proofErr w:type="spellStart"/>
            <w:r w:rsidRPr="00811851">
              <w:rPr>
                <w:sz w:val="22"/>
                <w:szCs w:val="22"/>
              </w:rPr>
              <w:t>тү</w:t>
            </w:r>
            <w:proofErr w:type="gramStart"/>
            <w:r w:rsidRPr="00811851">
              <w:rPr>
                <w:sz w:val="22"/>
                <w:szCs w:val="22"/>
              </w:rPr>
              <w:t>ст</w:t>
            </w:r>
            <w:proofErr w:type="gramEnd"/>
            <w:r w:rsidRPr="00811851">
              <w:rPr>
                <w:sz w:val="22"/>
                <w:szCs w:val="22"/>
              </w:rPr>
              <w:t>і</w:t>
            </w:r>
            <w:proofErr w:type="spellEnd"/>
            <w:r w:rsidRPr="00811851">
              <w:rPr>
                <w:sz w:val="22"/>
                <w:szCs w:val="22"/>
              </w:rPr>
              <w:t>/ цветное,</w:t>
            </w:r>
            <w:r w:rsidRPr="00811851">
              <w:rPr>
                <w:sz w:val="22"/>
                <w:szCs w:val="22"/>
              </w:rPr>
              <w:br/>
              <w:t>3х4)</w:t>
            </w:r>
          </w:p>
        </w:tc>
      </w:tr>
      <w:tr w:rsidR="00046280" w:rsidRPr="00811851" w:rsidTr="0079671E">
        <w:trPr>
          <w:tblCellSpacing w:w="15" w:type="dxa"/>
        </w:trPr>
        <w:tc>
          <w:tcPr>
            <w:tcW w:w="3925" w:type="pct"/>
            <w:vAlign w:val="center"/>
            <w:hideMark/>
          </w:tcPr>
          <w:p w:rsidR="00046280" w:rsidRPr="00811851" w:rsidRDefault="00046280" w:rsidP="0079671E">
            <w:pPr>
              <w:contextualSpacing/>
              <w:rPr>
                <w:b/>
                <w:i/>
                <w:sz w:val="22"/>
                <w:szCs w:val="22"/>
              </w:rPr>
            </w:pPr>
            <w:r w:rsidRPr="00811851">
              <w:rPr>
                <w:sz w:val="22"/>
                <w:szCs w:val="22"/>
              </w:rPr>
              <w:t>_____________________________________________</w:t>
            </w:r>
            <w:r w:rsidRPr="00811851">
              <w:rPr>
                <w:sz w:val="22"/>
                <w:szCs w:val="22"/>
              </w:rPr>
              <w:br/>
            </w:r>
            <w:proofErr w:type="spellStart"/>
            <w:r w:rsidRPr="00811851">
              <w:rPr>
                <w:sz w:val="22"/>
                <w:szCs w:val="22"/>
              </w:rPr>
              <w:t>лауазымы</w:t>
            </w:r>
            <w:proofErr w:type="spellEnd"/>
            <w:r w:rsidRPr="00811851">
              <w:rPr>
                <w:sz w:val="22"/>
                <w:szCs w:val="22"/>
              </w:rPr>
              <w:t xml:space="preserve">/должность, </w:t>
            </w:r>
            <w:proofErr w:type="spellStart"/>
            <w:r w:rsidRPr="00811851">
              <w:rPr>
                <w:sz w:val="22"/>
                <w:szCs w:val="22"/>
              </w:rPr>
              <w:t>санаты</w:t>
            </w:r>
            <w:proofErr w:type="spellEnd"/>
            <w:r w:rsidRPr="00811851">
              <w:rPr>
                <w:sz w:val="22"/>
                <w:szCs w:val="22"/>
              </w:rPr>
              <w:t>/категория</w:t>
            </w:r>
            <w:r w:rsidRPr="00811851">
              <w:rPr>
                <w:sz w:val="22"/>
                <w:szCs w:val="22"/>
              </w:rPr>
              <w:br/>
              <w:t>(</w:t>
            </w:r>
            <w:proofErr w:type="spellStart"/>
            <w:r w:rsidRPr="00811851">
              <w:rPr>
                <w:sz w:val="22"/>
                <w:szCs w:val="22"/>
              </w:rPr>
              <w:t>болғанжағдайда</w:t>
            </w:r>
            <w:proofErr w:type="spellEnd"/>
            <w:r w:rsidRPr="00811851">
              <w:rPr>
                <w:sz w:val="22"/>
                <w:szCs w:val="22"/>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046280" w:rsidRPr="00811851" w:rsidRDefault="00046280" w:rsidP="0079671E">
            <w:pPr>
              <w:contextualSpacing/>
              <w:rPr>
                <w:b/>
                <w:i/>
                <w:sz w:val="22"/>
                <w:szCs w:val="22"/>
              </w:rPr>
            </w:pPr>
          </w:p>
        </w:tc>
      </w:tr>
    </w:tbl>
    <w:p w:rsidR="00046280" w:rsidRPr="00811851" w:rsidRDefault="00046280" w:rsidP="00046280">
      <w:pPr>
        <w:contextualSpacing/>
        <w:rPr>
          <w:b/>
          <w:i/>
          <w:vanish/>
          <w:sz w:val="22"/>
          <w:szCs w:val="22"/>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6"/>
        <w:gridCol w:w="1278"/>
        <w:gridCol w:w="4336"/>
        <w:gridCol w:w="3794"/>
      </w:tblGrid>
      <w:tr w:rsidR="00046280" w:rsidRPr="00811851" w:rsidTr="0079671E">
        <w:trPr>
          <w:tblCellSpacing w:w="15" w:type="dxa"/>
        </w:trPr>
        <w:tc>
          <w:tcPr>
            <w:tcW w:w="9634" w:type="dxa"/>
            <w:gridSpan w:val="4"/>
            <w:vAlign w:val="center"/>
            <w:hideMark/>
          </w:tcPr>
          <w:p w:rsidR="00046280" w:rsidRPr="00811851" w:rsidRDefault="00046280" w:rsidP="0079671E">
            <w:pPr>
              <w:contextualSpacing/>
              <w:rPr>
                <w:b/>
                <w:i/>
                <w:sz w:val="22"/>
                <w:szCs w:val="22"/>
              </w:rPr>
            </w:pPr>
            <w:r w:rsidRPr="00811851">
              <w:rPr>
                <w:sz w:val="22"/>
                <w:szCs w:val="22"/>
              </w:rPr>
              <w:t>ЖЕКЕ МӘЛІМЕТТЕР / ЛИЧНЫЕ ДАННЫЕ</w:t>
            </w:r>
          </w:p>
        </w:tc>
      </w:tr>
      <w:tr w:rsidR="00046280" w:rsidRPr="00811851" w:rsidTr="0079671E">
        <w:trPr>
          <w:tblCellSpacing w:w="15" w:type="dxa"/>
        </w:trPr>
        <w:tc>
          <w:tcPr>
            <w:tcW w:w="486" w:type="dxa"/>
            <w:vAlign w:val="center"/>
            <w:hideMark/>
          </w:tcPr>
          <w:p w:rsidR="00046280" w:rsidRPr="00811851" w:rsidRDefault="00046280" w:rsidP="0079671E">
            <w:pPr>
              <w:contextualSpacing/>
              <w:rPr>
                <w:b/>
                <w:i/>
                <w:sz w:val="22"/>
                <w:szCs w:val="22"/>
              </w:rPr>
            </w:pPr>
            <w:r w:rsidRPr="00811851">
              <w:rPr>
                <w:sz w:val="22"/>
                <w:szCs w:val="22"/>
              </w:rPr>
              <w:t>1.</w:t>
            </w:r>
          </w:p>
        </w:tc>
        <w:tc>
          <w:tcPr>
            <w:tcW w:w="4251" w:type="dxa"/>
            <w:gridSpan w:val="2"/>
            <w:vAlign w:val="center"/>
            <w:hideMark/>
          </w:tcPr>
          <w:p w:rsidR="00046280" w:rsidRPr="00811851" w:rsidRDefault="00046280" w:rsidP="0079671E">
            <w:pPr>
              <w:contextualSpacing/>
              <w:rPr>
                <w:b/>
                <w:i/>
                <w:sz w:val="22"/>
                <w:szCs w:val="22"/>
              </w:rPr>
            </w:pPr>
            <w:proofErr w:type="spellStart"/>
            <w:r w:rsidRPr="00811851">
              <w:rPr>
                <w:sz w:val="22"/>
                <w:szCs w:val="22"/>
              </w:rPr>
              <w:t>Туғанкү</w:t>
            </w:r>
            <w:proofErr w:type="gramStart"/>
            <w:r w:rsidRPr="00811851">
              <w:rPr>
                <w:sz w:val="22"/>
                <w:szCs w:val="22"/>
              </w:rPr>
              <w:t>ніж</w:t>
            </w:r>
            <w:proofErr w:type="gramEnd"/>
            <w:r w:rsidRPr="00811851">
              <w:rPr>
                <w:sz w:val="22"/>
                <w:szCs w:val="22"/>
              </w:rPr>
              <w:t>әнежері</w:t>
            </w:r>
            <w:proofErr w:type="spellEnd"/>
            <w:r w:rsidRPr="00811851">
              <w:rPr>
                <w:sz w:val="22"/>
                <w:szCs w:val="22"/>
              </w:rPr>
              <w:t>/</w:t>
            </w:r>
            <w:r w:rsidRPr="00811851">
              <w:rPr>
                <w:sz w:val="22"/>
                <w:szCs w:val="22"/>
              </w:rPr>
              <w:br/>
              <w:t>Дата и место рождения</w:t>
            </w:r>
          </w:p>
        </w:tc>
        <w:tc>
          <w:tcPr>
            <w:tcW w:w="4837" w:type="dxa"/>
            <w:vAlign w:val="center"/>
            <w:hideMark/>
          </w:tcPr>
          <w:p w:rsidR="00046280" w:rsidRPr="00811851" w:rsidRDefault="00046280" w:rsidP="0079671E">
            <w:pPr>
              <w:contextualSpacing/>
              <w:rPr>
                <w:b/>
                <w:i/>
                <w:sz w:val="22"/>
                <w:szCs w:val="22"/>
              </w:rPr>
            </w:pPr>
          </w:p>
        </w:tc>
      </w:tr>
      <w:tr w:rsidR="00046280" w:rsidRPr="00811851" w:rsidTr="0079671E">
        <w:trPr>
          <w:tblCellSpacing w:w="15" w:type="dxa"/>
        </w:trPr>
        <w:tc>
          <w:tcPr>
            <w:tcW w:w="486" w:type="dxa"/>
            <w:vAlign w:val="center"/>
            <w:hideMark/>
          </w:tcPr>
          <w:p w:rsidR="00046280" w:rsidRPr="00811851" w:rsidRDefault="00046280" w:rsidP="0079671E">
            <w:pPr>
              <w:contextualSpacing/>
              <w:rPr>
                <w:b/>
                <w:i/>
                <w:sz w:val="22"/>
                <w:szCs w:val="22"/>
              </w:rPr>
            </w:pPr>
            <w:r w:rsidRPr="00811851">
              <w:rPr>
                <w:sz w:val="22"/>
                <w:szCs w:val="22"/>
              </w:rPr>
              <w:t>2.</w:t>
            </w:r>
          </w:p>
        </w:tc>
        <w:tc>
          <w:tcPr>
            <w:tcW w:w="4251" w:type="dxa"/>
            <w:gridSpan w:val="2"/>
            <w:vAlign w:val="center"/>
            <w:hideMark/>
          </w:tcPr>
          <w:p w:rsidR="00046280" w:rsidRPr="00811851" w:rsidRDefault="00046280" w:rsidP="0079671E">
            <w:pPr>
              <w:contextualSpacing/>
              <w:rPr>
                <w:b/>
                <w:i/>
                <w:sz w:val="22"/>
                <w:szCs w:val="22"/>
              </w:rPr>
            </w:pPr>
            <w:proofErr w:type="spellStart"/>
            <w:r w:rsidRPr="00811851">
              <w:rPr>
                <w:sz w:val="22"/>
                <w:szCs w:val="22"/>
              </w:rPr>
              <w:t>Ұлты</w:t>
            </w:r>
            <w:proofErr w:type="spellEnd"/>
            <w:r w:rsidRPr="00811851">
              <w:rPr>
                <w:sz w:val="22"/>
                <w:szCs w:val="22"/>
              </w:rPr>
              <w:t xml:space="preserve"> (</w:t>
            </w:r>
            <w:proofErr w:type="spellStart"/>
            <w:r w:rsidRPr="00811851">
              <w:rPr>
                <w:sz w:val="22"/>
                <w:szCs w:val="22"/>
              </w:rPr>
              <w:t>қалауыбойынша</w:t>
            </w:r>
            <w:proofErr w:type="spellEnd"/>
            <w:r w:rsidRPr="00811851">
              <w:rPr>
                <w:sz w:val="22"/>
                <w:szCs w:val="22"/>
              </w:rPr>
              <w:t>)/</w:t>
            </w:r>
            <w:r w:rsidRPr="00811851">
              <w:rPr>
                <w:sz w:val="22"/>
                <w:szCs w:val="22"/>
              </w:rPr>
              <w:br/>
              <w:t>Национальность (по желанию)</w:t>
            </w:r>
          </w:p>
        </w:tc>
        <w:tc>
          <w:tcPr>
            <w:tcW w:w="4837" w:type="dxa"/>
            <w:vAlign w:val="center"/>
            <w:hideMark/>
          </w:tcPr>
          <w:p w:rsidR="00046280" w:rsidRPr="00811851" w:rsidRDefault="00046280" w:rsidP="0079671E">
            <w:pPr>
              <w:contextualSpacing/>
              <w:rPr>
                <w:b/>
                <w:i/>
                <w:sz w:val="22"/>
                <w:szCs w:val="22"/>
              </w:rPr>
            </w:pPr>
          </w:p>
        </w:tc>
      </w:tr>
      <w:tr w:rsidR="00046280" w:rsidRPr="00811851" w:rsidTr="0079671E">
        <w:trPr>
          <w:tblCellSpacing w:w="15" w:type="dxa"/>
        </w:trPr>
        <w:tc>
          <w:tcPr>
            <w:tcW w:w="486" w:type="dxa"/>
            <w:vAlign w:val="center"/>
            <w:hideMark/>
          </w:tcPr>
          <w:p w:rsidR="00046280" w:rsidRPr="00811851" w:rsidRDefault="00046280" w:rsidP="0079671E">
            <w:pPr>
              <w:contextualSpacing/>
              <w:rPr>
                <w:b/>
                <w:i/>
                <w:sz w:val="22"/>
                <w:szCs w:val="22"/>
              </w:rPr>
            </w:pPr>
            <w:r w:rsidRPr="00811851">
              <w:rPr>
                <w:sz w:val="22"/>
                <w:szCs w:val="22"/>
              </w:rPr>
              <w:t>3.</w:t>
            </w:r>
          </w:p>
        </w:tc>
        <w:tc>
          <w:tcPr>
            <w:tcW w:w="4251" w:type="dxa"/>
            <w:gridSpan w:val="2"/>
            <w:vAlign w:val="center"/>
            <w:hideMark/>
          </w:tcPr>
          <w:p w:rsidR="00046280" w:rsidRPr="00811851" w:rsidRDefault="00046280" w:rsidP="0079671E">
            <w:pPr>
              <w:contextualSpacing/>
              <w:rPr>
                <w:b/>
                <w:i/>
                <w:sz w:val="22"/>
                <w:szCs w:val="22"/>
              </w:rPr>
            </w:pPr>
            <w:proofErr w:type="spellStart"/>
            <w:r w:rsidRPr="00811851">
              <w:rPr>
                <w:sz w:val="22"/>
                <w:szCs w:val="22"/>
              </w:rPr>
              <w:t>Оқуорнынбітіргенжылыжәне</w:t>
            </w:r>
            <w:proofErr w:type="spellEnd"/>
            <w:r w:rsidRPr="00811851">
              <w:rPr>
                <w:sz w:val="22"/>
                <w:szCs w:val="22"/>
              </w:rPr>
              <w:t xml:space="preserve"> </w:t>
            </w:r>
            <w:proofErr w:type="spellStart"/>
            <w:r w:rsidRPr="00811851">
              <w:rPr>
                <w:sz w:val="22"/>
                <w:szCs w:val="22"/>
              </w:rPr>
              <w:t>оныңатауы</w:t>
            </w:r>
            <w:proofErr w:type="spellEnd"/>
            <w:r w:rsidRPr="00811851">
              <w:rPr>
                <w:sz w:val="22"/>
                <w:szCs w:val="22"/>
              </w:rPr>
              <w:t>/</w:t>
            </w:r>
            <w:r w:rsidRPr="00811851">
              <w:rPr>
                <w:sz w:val="22"/>
                <w:szCs w:val="22"/>
              </w:rPr>
              <w:br/>
              <w:t>Год окончания и наименование учебного заведения</w:t>
            </w:r>
          </w:p>
        </w:tc>
        <w:tc>
          <w:tcPr>
            <w:tcW w:w="4837" w:type="dxa"/>
            <w:vAlign w:val="center"/>
            <w:hideMark/>
          </w:tcPr>
          <w:p w:rsidR="00046280" w:rsidRPr="00811851" w:rsidRDefault="00046280" w:rsidP="0079671E">
            <w:pPr>
              <w:contextualSpacing/>
              <w:rPr>
                <w:b/>
                <w:i/>
                <w:sz w:val="22"/>
                <w:szCs w:val="22"/>
              </w:rPr>
            </w:pPr>
          </w:p>
        </w:tc>
      </w:tr>
      <w:tr w:rsidR="00046280" w:rsidRPr="00811851" w:rsidTr="0079671E">
        <w:trPr>
          <w:tblCellSpacing w:w="15" w:type="dxa"/>
        </w:trPr>
        <w:tc>
          <w:tcPr>
            <w:tcW w:w="486" w:type="dxa"/>
            <w:vAlign w:val="center"/>
            <w:hideMark/>
          </w:tcPr>
          <w:p w:rsidR="00046280" w:rsidRPr="00811851" w:rsidRDefault="00046280" w:rsidP="0079671E">
            <w:pPr>
              <w:contextualSpacing/>
              <w:rPr>
                <w:b/>
                <w:i/>
                <w:sz w:val="22"/>
                <w:szCs w:val="22"/>
              </w:rPr>
            </w:pPr>
            <w:r w:rsidRPr="00811851">
              <w:rPr>
                <w:sz w:val="22"/>
                <w:szCs w:val="22"/>
              </w:rPr>
              <w:t>4.</w:t>
            </w:r>
          </w:p>
        </w:tc>
        <w:tc>
          <w:tcPr>
            <w:tcW w:w="4251" w:type="dxa"/>
            <w:gridSpan w:val="2"/>
            <w:vAlign w:val="center"/>
            <w:hideMark/>
          </w:tcPr>
          <w:p w:rsidR="00046280" w:rsidRPr="00811851" w:rsidRDefault="00046280" w:rsidP="0079671E">
            <w:pPr>
              <w:contextualSpacing/>
              <w:rPr>
                <w:b/>
                <w:i/>
                <w:sz w:val="22"/>
                <w:szCs w:val="22"/>
              </w:rPr>
            </w:pPr>
            <w:proofErr w:type="spellStart"/>
            <w:r w:rsidRPr="00811851">
              <w:rPr>
                <w:sz w:val="22"/>
                <w:szCs w:val="22"/>
              </w:rPr>
              <w:t>Мамандығыбойыншабіліктілігі</w:t>
            </w:r>
            <w:proofErr w:type="spellEnd"/>
            <w:r w:rsidRPr="00811851">
              <w:rPr>
                <w:sz w:val="22"/>
                <w:szCs w:val="22"/>
              </w:rPr>
              <w:t xml:space="preserve">, </w:t>
            </w:r>
            <w:proofErr w:type="spellStart"/>
            <w:r w:rsidRPr="00811851">
              <w:rPr>
                <w:sz w:val="22"/>
                <w:szCs w:val="22"/>
              </w:rPr>
              <w:t>ғылымидәрежесі</w:t>
            </w:r>
            <w:proofErr w:type="spellEnd"/>
            <w:r w:rsidRPr="00811851">
              <w:rPr>
                <w:sz w:val="22"/>
                <w:szCs w:val="22"/>
              </w:rPr>
              <w:t xml:space="preserve">, </w:t>
            </w:r>
            <w:proofErr w:type="spellStart"/>
            <w:r w:rsidRPr="00811851">
              <w:rPr>
                <w:sz w:val="22"/>
                <w:szCs w:val="22"/>
              </w:rPr>
              <w:t>ғылыми</w:t>
            </w:r>
            <w:proofErr w:type="spellEnd"/>
            <w:r w:rsidRPr="00811851">
              <w:rPr>
                <w:sz w:val="22"/>
                <w:szCs w:val="22"/>
              </w:rPr>
              <w:t xml:space="preserve"> </w:t>
            </w:r>
            <w:proofErr w:type="spellStart"/>
            <w:r w:rsidRPr="00811851">
              <w:rPr>
                <w:sz w:val="22"/>
                <w:szCs w:val="22"/>
              </w:rPr>
              <w:t>атағы</w:t>
            </w:r>
            <w:proofErr w:type="spellEnd"/>
            <w:r w:rsidRPr="00811851">
              <w:rPr>
                <w:sz w:val="22"/>
                <w:szCs w:val="22"/>
              </w:rPr>
              <w:t xml:space="preserve"> (</w:t>
            </w:r>
            <w:proofErr w:type="spellStart"/>
            <w:r w:rsidRPr="00811851">
              <w:rPr>
                <w:sz w:val="22"/>
                <w:szCs w:val="22"/>
              </w:rPr>
              <w:t>болған</w:t>
            </w:r>
            <w:proofErr w:type="spellEnd"/>
            <w:r w:rsidRPr="00811851">
              <w:rPr>
                <w:sz w:val="22"/>
                <w:szCs w:val="22"/>
              </w:rPr>
              <w:t xml:space="preserve"> </w:t>
            </w:r>
            <w:proofErr w:type="spellStart"/>
            <w:r w:rsidRPr="00811851">
              <w:rPr>
                <w:sz w:val="22"/>
                <w:szCs w:val="22"/>
              </w:rPr>
              <w:t>жағдайда</w:t>
            </w:r>
            <w:proofErr w:type="spellEnd"/>
            <w:r w:rsidRPr="00811851">
              <w:rPr>
                <w:sz w:val="22"/>
                <w:szCs w:val="22"/>
              </w:rPr>
              <w:t>) /</w:t>
            </w:r>
            <w:r w:rsidRPr="00811851">
              <w:rPr>
                <w:sz w:val="22"/>
                <w:szCs w:val="22"/>
              </w:rPr>
              <w:br/>
              <w:t>Квалификация по специальности, ученая степень, ученое звание (при наличии)</w:t>
            </w:r>
          </w:p>
        </w:tc>
        <w:tc>
          <w:tcPr>
            <w:tcW w:w="4837" w:type="dxa"/>
            <w:vAlign w:val="center"/>
            <w:hideMark/>
          </w:tcPr>
          <w:p w:rsidR="00046280" w:rsidRPr="00811851" w:rsidRDefault="00046280" w:rsidP="0079671E">
            <w:pPr>
              <w:contextualSpacing/>
              <w:rPr>
                <w:b/>
                <w:i/>
                <w:sz w:val="22"/>
                <w:szCs w:val="22"/>
              </w:rPr>
            </w:pPr>
          </w:p>
        </w:tc>
      </w:tr>
      <w:tr w:rsidR="00046280" w:rsidRPr="00811851" w:rsidTr="0079671E">
        <w:trPr>
          <w:tblCellSpacing w:w="15" w:type="dxa"/>
        </w:trPr>
        <w:tc>
          <w:tcPr>
            <w:tcW w:w="486" w:type="dxa"/>
            <w:vAlign w:val="center"/>
            <w:hideMark/>
          </w:tcPr>
          <w:p w:rsidR="00046280" w:rsidRPr="00811851" w:rsidRDefault="00046280" w:rsidP="0079671E">
            <w:pPr>
              <w:contextualSpacing/>
              <w:rPr>
                <w:b/>
                <w:i/>
                <w:sz w:val="22"/>
                <w:szCs w:val="22"/>
              </w:rPr>
            </w:pPr>
            <w:r w:rsidRPr="00811851">
              <w:rPr>
                <w:sz w:val="22"/>
                <w:szCs w:val="22"/>
              </w:rPr>
              <w:t>5.</w:t>
            </w:r>
          </w:p>
        </w:tc>
        <w:tc>
          <w:tcPr>
            <w:tcW w:w="4251" w:type="dxa"/>
            <w:gridSpan w:val="2"/>
            <w:vAlign w:val="center"/>
            <w:hideMark/>
          </w:tcPr>
          <w:p w:rsidR="00046280" w:rsidRPr="00811851" w:rsidRDefault="00046280" w:rsidP="0079671E">
            <w:pPr>
              <w:contextualSpacing/>
              <w:rPr>
                <w:b/>
                <w:i/>
                <w:sz w:val="22"/>
                <w:szCs w:val="22"/>
              </w:rPr>
            </w:pPr>
            <w:proofErr w:type="spellStart"/>
            <w:r w:rsidRPr="00811851">
              <w:rPr>
                <w:sz w:val="22"/>
                <w:szCs w:val="22"/>
              </w:rPr>
              <w:t>Шетелтілдерінбілуі</w:t>
            </w:r>
            <w:proofErr w:type="spellEnd"/>
            <w:r w:rsidRPr="00811851">
              <w:rPr>
                <w:sz w:val="22"/>
                <w:szCs w:val="22"/>
              </w:rPr>
              <w:t>/</w:t>
            </w:r>
            <w:r w:rsidRPr="00811851">
              <w:rPr>
                <w:sz w:val="22"/>
                <w:szCs w:val="22"/>
              </w:rPr>
              <w:br/>
              <w:t>Владение иностранными языками</w:t>
            </w:r>
          </w:p>
        </w:tc>
        <w:tc>
          <w:tcPr>
            <w:tcW w:w="4837" w:type="dxa"/>
            <w:vAlign w:val="center"/>
            <w:hideMark/>
          </w:tcPr>
          <w:p w:rsidR="00046280" w:rsidRPr="00811851" w:rsidRDefault="00046280" w:rsidP="0079671E">
            <w:pPr>
              <w:contextualSpacing/>
              <w:rPr>
                <w:b/>
                <w:i/>
                <w:sz w:val="22"/>
                <w:szCs w:val="22"/>
              </w:rPr>
            </w:pPr>
          </w:p>
        </w:tc>
      </w:tr>
      <w:tr w:rsidR="00046280" w:rsidRPr="00811851" w:rsidTr="0079671E">
        <w:trPr>
          <w:tblCellSpacing w:w="15" w:type="dxa"/>
        </w:trPr>
        <w:tc>
          <w:tcPr>
            <w:tcW w:w="486" w:type="dxa"/>
            <w:vAlign w:val="center"/>
            <w:hideMark/>
          </w:tcPr>
          <w:p w:rsidR="00046280" w:rsidRPr="00811851" w:rsidRDefault="00046280" w:rsidP="0079671E">
            <w:pPr>
              <w:contextualSpacing/>
              <w:rPr>
                <w:b/>
                <w:i/>
                <w:sz w:val="22"/>
                <w:szCs w:val="22"/>
              </w:rPr>
            </w:pPr>
            <w:r w:rsidRPr="00811851">
              <w:rPr>
                <w:sz w:val="22"/>
                <w:szCs w:val="22"/>
              </w:rPr>
              <w:t>6.</w:t>
            </w:r>
          </w:p>
        </w:tc>
        <w:tc>
          <w:tcPr>
            <w:tcW w:w="4251" w:type="dxa"/>
            <w:gridSpan w:val="2"/>
            <w:vAlign w:val="center"/>
            <w:hideMark/>
          </w:tcPr>
          <w:p w:rsidR="00046280" w:rsidRPr="00811851" w:rsidRDefault="00046280" w:rsidP="0079671E">
            <w:pPr>
              <w:contextualSpacing/>
              <w:rPr>
                <w:b/>
                <w:i/>
                <w:sz w:val="22"/>
                <w:szCs w:val="22"/>
              </w:rPr>
            </w:pPr>
            <w:proofErr w:type="spellStart"/>
            <w:r w:rsidRPr="00811851">
              <w:rPr>
                <w:sz w:val="22"/>
                <w:szCs w:val="22"/>
              </w:rPr>
              <w:t>Мемлекеттікнаградалары</w:t>
            </w:r>
            <w:proofErr w:type="spellEnd"/>
            <w:r w:rsidRPr="00811851">
              <w:rPr>
                <w:sz w:val="22"/>
                <w:szCs w:val="22"/>
              </w:rPr>
              <w:t xml:space="preserve">, </w:t>
            </w:r>
            <w:proofErr w:type="spellStart"/>
            <w:r w:rsidRPr="00811851">
              <w:rPr>
                <w:sz w:val="22"/>
                <w:szCs w:val="22"/>
              </w:rPr>
              <w:t>құрметтіатақтар</w:t>
            </w:r>
            <w:proofErr w:type="gramStart"/>
            <w:r w:rsidRPr="00811851">
              <w:rPr>
                <w:sz w:val="22"/>
                <w:szCs w:val="22"/>
              </w:rPr>
              <w:t>ы</w:t>
            </w:r>
            <w:proofErr w:type="spellEnd"/>
            <w:r w:rsidRPr="00811851">
              <w:rPr>
                <w:sz w:val="22"/>
                <w:szCs w:val="22"/>
              </w:rPr>
              <w:t>(</w:t>
            </w:r>
            <w:proofErr w:type="spellStart"/>
            <w:proofErr w:type="gramEnd"/>
            <w:r w:rsidRPr="00811851">
              <w:rPr>
                <w:sz w:val="22"/>
                <w:szCs w:val="22"/>
              </w:rPr>
              <w:t>болған</w:t>
            </w:r>
            <w:proofErr w:type="spellEnd"/>
            <w:r w:rsidRPr="00811851">
              <w:rPr>
                <w:sz w:val="22"/>
                <w:szCs w:val="22"/>
              </w:rPr>
              <w:t xml:space="preserve"> </w:t>
            </w:r>
            <w:proofErr w:type="spellStart"/>
            <w:r w:rsidRPr="00811851">
              <w:rPr>
                <w:sz w:val="22"/>
                <w:szCs w:val="22"/>
              </w:rPr>
              <w:t>жағдайда</w:t>
            </w:r>
            <w:proofErr w:type="spellEnd"/>
            <w:r w:rsidRPr="00811851">
              <w:rPr>
                <w:sz w:val="22"/>
                <w:szCs w:val="22"/>
              </w:rPr>
              <w:t>) /</w:t>
            </w:r>
            <w:r w:rsidRPr="00811851">
              <w:rPr>
                <w:sz w:val="22"/>
                <w:szCs w:val="22"/>
              </w:rPr>
              <w:br/>
              <w:t>Государственные награды, почетные звания (при наличии)</w:t>
            </w:r>
          </w:p>
        </w:tc>
        <w:tc>
          <w:tcPr>
            <w:tcW w:w="4837" w:type="dxa"/>
            <w:vAlign w:val="center"/>
            <w:hideMark/>
          </w:tcPr>
          <w:p w:rsidR="00046280" w:rsidRPr="00811851" w:rsidRDefault="00046280" w:rsidP="0079671E">
            <w:pPr>
              <w:contextualSpacing/>
              <w:rPr>
                <w:b/>
                <w:i/>
                <w:sz w:val="22"/>
                <w:szCs w:val="22"/>
              </w:rPr>
            </w:pPr>
          </w:p>
        </w:tc>
      </w:tr>
      <w:tr w:rsidR="00046280" w:rsidRPr="00811851" w:rsidTr="0079671E">
        <w:trPr>
          <w:tblCellSpacing w:w="15" w:type="dxa"/>
        </w:trPr>
        <w:tc>
          <w:tcPr>
            <w:tcW w:w="486" w:type="dxa"/>
            <w:vAlign w:val="center"/>
            <w:hideMark/>
          </w:tcPr>
          <w:p w:rsidR="00046280" w:rsidRPr="00811851" w:rsidRDefault="00046280" w:rsidP="0079671E">
            <w:pPr>
              <w:contextualSpacing/>
              <w:rPr>
                <w:b/>
                <w:i/>
                <w:sz w:val="22"/>
                <w:szCs w:val="22"/>
              </w:rPr>
            </w:pPr>
            <w:r w:rsidRPr="00811851">
              <w:rPr>
                <w:sz w:val="22"/>
                <w:szCs w:val="22"/>
              </w:rPr>
              <w:t>7.</w:t>
            </w:r>
          </w:p>
        </w:tc>
        <w:tc>
          <w:tcPr>
            <w:tcW w:w="4251" w:type="dxa"/>
            <w:gridSpan w:val="2"/>
            <w:vAlign w:val="center"/>
            <w:hideMark/>
          </w:tcPr>
          <w:p w:rsidR="00046280" w:rsidRPr="00811851" w:rsidRDefault="00046280" w:rsidP="0079671E">
            <w:pPr>
              <w:contextualSpacing/>
              <w:rPr>
                <w:b/>
                <w:i/>
                <w:sz w:val="22"/>
                <w:szCs w:val="22"/>
              </w:rPr>
            </w:pPr>
            <w:proofErr w:type="spellStart"/>
            <w:r w:rsidRPr="00811851">
              <w:rPr>
                <w:sz w:val="22"/>
                <w:szCs w:val="22"/>
              </w:rPr>
              <w:t>Дипломатиялықдәрежесі</w:t>
            </w:r>
            <w:proofErr w:type="spellEnd"/>
            <w:r w:rsidRPr="00811851">
              <w:rPr>
                <w:sz w:val="22"/>
                <w:szCs w:val="22"/>
              </w:rPr>
              <w:t xml:space="preserve">, </w:t>
            </w:r>
            <w:proofErr w:type="spellStart"/>
            <w:r w:rsidRPr="00811851">
              <w:rPr>
                <w:sz w:val="22"/>
                <w:szCs w:val="22"/>
              </w:rPr>
              <w:t>әскери</w:t>
            </w:r>
            <w:proofErr w:type="spellEnd"/>
            <w:r w:rsidRPr="00811851">
              <w:rPr>
                <w:sz w:val="22"/>
                <w:szCs w:val="22"/>
              </w:rPr>
              <w:t xml:space="preserve">, </w:t>
            </w:r>
            <w:proofErr w:type="spellStart"/>
            <w:r w:rsidRPr="00811851">
              <w:rPr>
                <w:sz w:val="22"/>
                <w:szCs w:val="22"/>
              </w:rPr>
              <w:t>арнайыатақтары</w:t>
            </w:r>
            <w:proofErr w:type="spellEnd"/>
            <w:r w:rsidRPr="00811851">
              <w:rPr>
                <w:sz w:val="22"/>
                <w:szCs w:val="22"/>
              </w:rPr>
              <w:t xml:space="preserve">, </w:t>
            </w:r>
            <w:proofErr w:type="spellStart"/>
            <w:r w:rsidRPr="00811851">
              <w:rPr>
                <w:sz w:val="22"/>
                <w:szCs w:val="22"/>
              </w:rPr>
              <w:t>сыныптықшені</w:t>
            </w:r>
            <w:proofErr w:type="spellEnd"/>
            <w:r w:rsidRPr="00811851">
              <w:rPr>
                <w:sz w:val="22"/>
                <w:szCs w:val="22"/>
              </w:rPr>
              <w:t>(</w:t>
            </w:r>
            <w:proofErr w:type="spellStart"/>
            <w:r w:rsidRPr="00811851">
              <w:rPr>
                <w:sz w:val="22"/>
                <w:szCs w:val="22"/>
              </w:rPr>
              <w:t>болған</w:t>
            </w:r>
            <w:proofErr w:type="spellEnd"/>
            <w:r w:rsidRPr="00811851">
              <w:rPr>
                <w:sz w:val="22"/>
                <w:szCs w:val="22"/>
              </w:rPr>
              <w:t xml:space="preserve"> </w:t>
            </w:r>
            <w:proofErr w:type="spellStart"/>
            <w:r w:rsidRPr="00811851">
              <w:rPr>
                <w:sz w:val="22"/>
                <w:szCs w:val="22"/>
              </w:rPr>
              <w:t>жағдайда</w:t>
            </w:r>
            <w:proofErr w:type="spellEnd"/>
            <w:r w:rsidRPr="00811851">
              <w:rPr>
                <w:sz w:val="22"/>
                <w:szCs w:val="22"/>
              </w:rPr>
              <w:t>) /</w:t>
            </w:r>
            <w:r w:rsidRPr="00811851">
              <w:rPr>
                <w:sz w:val="22"/>
                <w:szCs w:val="22"/>
              </w:rPr>
              <w:br/>
              <w:t>Дипломатический ранг, воинское, специальное звание, классный чин (при наличии)</w:t>
            </w:r>
          </w:p>
        </w:tc>
        <w:tc>
          <w:tcPr>
            <w:tcW w:w="4837" w:type="dxa"/>
            <w:vAlign w:val="center"/>
            <w:hideMark/>
          </w:tcPr>
          <w:p w:rsidR="00046280" w:rsidRPr="00811851" w:rsidRDefault="00046280" w:rsidP="0079671E">
            <w:pPr>
              <w:contextualSpacing/>
              <w:rPr>
                <w:b/>
                <w:i/>
                <w:sz w:val="22"/>
                <w:szCs w:val="22"/>
              </w:rPr>
            </w:pPr>
          </w:p>
        </w:tc>
      </w:tr>
      <w:tr w:rsidR="00046280" w:rsidRPr="00811851" w:rsidTr="0079671E">
        <w:trPr>
          <w:tblCellSpacing w:w="15" w:type="dxa"/>
        </w:trPr>
        <w:tc>
          <w:tcPr>
            <w:tcW w:w="486" w:type="dxa"/>
            <w:vAlign w:val="center"/>
            <w:hideMark/>
          </w:tcPr>
          <w:p w:rsidR="00046280" w:rsidRPr="00811851" w:rsidRDefault="00046280" w:rsidP="0079671E">
            <w:pPr>
              <w:contextualSpacing/>
              <w:rPr>
                <w:b/>
                <w:i/>
                <w:sz w:val="22"/>
                <w:szCs w:val="22"/>
              </w:rPr>
            </w:pPr>
            <w:r w:rsidRPr="00811851">
              <w:rPr>
                <w:sz w:val="22"/>
                <w:szCs w:val="22"/>
              </w:rPr>
              <w:t>8.</w:t>
            </w:r>
          </w:p>
        </w:tc>
        <w:tc>
          <w:tcPr>
            <w:tcW w:w="4251" w:type="dxa"/>
            <w:gridSpan w:val="2"/>
            <w:vAlign w:val="center"/>
            <w:hideMark/>
          </w:tcPr>
          <w:p w:rsidR="00046280" w:rsidRPr="00811851" w:rsidRDefault="00046280" w:rsidP="0079671E">
            <w:pPr>
              <w:contextualSpacing/>
              <w:rPr>
                <w:b/>
                <w:i/>
                <w:sz w:val="22"/>
                <w:szCs w:val="22"/>
              </w:rPr>
            </w:pPr>
            <w:proofErr w:type="spellStart"/>
            <w:r w:rsidRPr="00811851">
              <w:rPr>
                <w:sz w:val="22"/>
                <w:szCs w:val="22"/>
              </w:rPr>
              <w:t>Жазатү</w:t>
            </w:r>
            <w:proofErr w:type="gramStart"/>
            <w:r w:rsidRPr="00811851">
              <w:rPr>
                <w:sz w:val="22"/>
                <w:szCs w:val="22"/>
              </w:rPr>
              <w:t>р</w:t>
            </w:r>
            <w:proofErr w:type="gramEnd"/>
            <w:r w:rsidRPr="00811851">
              <w:rPr>
                <w:sz w:val="22"/>
                <w:szCs w:val="22"/>
              </w:rPr>
              <w:t>і</w:t>
            </w:r>
            <w:proofErr w:type="spellEnd"/>
            <w:r w:rsidRPr="00811851">
              <w:rPr>
                <w:sz w:val="22"/>
                <w:szCs w:val="22"/>
              </w:rPr>
              <w:t xml:space="preserve">, оны </w:t>
            </w:r>
            <w:proofErr w:type="spellStart"/>
            <w:r w:rsidRPr="00811851">
              <w:rPr>
                <w:sz w:val="22"/>
                <w:szCs w:val="22"/>
              </w:rPr>
              <w:t>тағайындаукүні</w:t>
            </w:r>
            <w:proofErr w:type="spellEnd"/>
            <w:r w:rsidRPr="00811851">
              <w:rPr>
                <w:sz w:val="22"/>
                <w:szCs w:val="22"/>
              </w:rPr>
              <w:t xml:space="preserve"> мен </w:t>
            </w:r>
            <w:proofErr w:type="spellStart"/>
            <w:r w:rsidRPr="00811851">
              <w:rPr>
                <w:sz w:val="22"/>
                <w:szCs w:val="22"/>
              </w:rPr>
              <w:t>негізі</w:t>
            </w:r>
            <w:proofErr w:type="spellEnd"/>
            <w:r w:rsidRPr="00811851">
              <w:rPr>
                <w:sz w:val="22"/>
                <w:szCs w:val="22"/>
              </w:rPr>
              <w:t>(</w:t>
            </w:r>
            <w:proofErr w:type="spellStart"/>
            <w:r w:rsidRPr="00811851">
              <w:rPr>
                <w:sz w:val="22"/>
                <w:szCs w:val="22"/>
              </w:rPr>
              <w:t>болғанжағдайда</w:t>
            </w:r>
            <w:proofErr w:type="spellEnd"/>
            <w:r w:rsidRPr="00811851">
              <w:rPr>
                <w:sz w:val="22"/>
                <w:szCs w:val="22"/>
              </w:rPr>
              <w:t>) /Вид взыскания, дата и основания его наложения (при наличии)</w:t>
            </w:r>
          </w:p>
        </w:tc>
        <w:tc>
          <w:tcPr>
            <w:tcW w:w="4837" w:type="dxa"/>
            <w:vAlign w:val="center"/>
            <w:hideMark/>
          </w:tcPr>
          <w:p w:rsidR="00046280" w:rsidRPr="00811851" w:rsidRDefault="00046280" w:rsidP="0079671E">
            <w:pPr>
              <w:contextualSpacing/>
              <w:rPr>
                <w:b/>
                <w:i/>
                <w:sz w:val="22"/>
                <w:szCs w:val="22"/>
              </w:rPr>
            </w:pPr>
          </w:p>
        </w:tc>
      </w:tr>
      <w:tr w:rsidR="00046280" w:rsidRPr="00811851" w:rsidTr="0079671E">
        <w:trPr>
          <w:tblCellSpacing w:w="15" w:type="dxa"/>
        </w:trPr>
        <w:tc>
          <w:tcPr>
            <w:tcW w:w="486" w:type="dxa"/>
            <w:vAlign w:val="center"/>
            <w:hideMark/>
          </w:tcPr>
          <w:p w:rsidR="00046280" w:rsidRPr="00811851" w:rsidRDefault="00046280" w:rsidP="0079671E">
            <w:pPr>
              <w:contextualSpacing/>
              <w:rPr>
                <w:b/>
                <w:i/>
                <w:sz w:val="22"/>
                <w:szCs w:val="22"/>
              </w:rPr>
            </w:pPr>
            <w:r w:rsidRPr="00811851">
              <w:rPr>
                <w:sz w:val="22"/>
                <w:szCs w:val="22"/>
              </w:rPr>
              <w:t>9.</w:t>
            </w:r>
          </w:p>
        </w:tc>
        <w:tc>
          <w:tcPr>
            <w:tcW w:w="4251" w:type="dxa"/>
            <w:gridSpan w:val="2"/>
            <w:vAlign w:val="center"/>
            <w:hideMark/>
          </w:tcPr>
          <w:p w:rsidR="00046280" w:rsidRPr="00811851" w:rsidRDefault="00046280" w:rsidP="0079671E">
            <w:pPr>
              <w:contextualSpacing/>
              <w:rPr>
                <w:b/>
                <w:i/>
                <w:sz w:val="22"/>
                <w:szCs w:val="22"/>
              </w:rPr>
            </w:pPr>
            <w:proofErr w:type="spellStart"/>
            <w:r w:rsidRPr="00811851">
              <w:rPr>
                <w:sz w:val="22"/>
                <w:szCs w:val="22"/>
              </w:rPr>
              <w:t>Соңғы</w:t>
            </w:r>
            <w:proofErr w:type="spellEnd"/>
            <w:r w:rsidRPr="00811851">
              <w:rPr>
                <w:sz w:val="22"/>
                <w:szCs w:val="22"/>
              </w:rPr>
              <w:t xml:space="preserve"> </w:t>
            </w:r>
            <w:proofErr w:type="spellStart"/>
            <w:r w:rsidRPr="00811851">
              <w:rPr>
                <w:sz w:val="22"/>
                <w:szCs w:val="22"/>
              </w:rPr>
              <w:t>үшжылдағықызметініңтиімділігінжылсайынғыбағалаукүні</w:t>
            </w:r>
            <w:proofErr w:type="spellEnd"/>
            <w:r w:rsidRPr="00811851">
              <w:rPr>
                <w:sz w:val="22"/>
                <w:szCs w:val="22"/>
              </w:rPr>
              <w:t xml:space="preserve"> мен </w:t>
            </w:r>
            <w:proofErr w:type="spellStart"/>
            <w:r w:rsidRPr="00811851">
              <w:rPr>
                <w:sz w:val="22"/>
                <w:szCs w:val="22"/>
              </w:rPr>
              <w:t>нәтижесі</w:t>
            </w:r>
            <w:proofErr w:type="spellEnd"/>
            <w:r w:rsidRPr="00811851">
              <w:rPr>
                <w:sz w:val="22"/>
                <w:szCs w:val="22"/>
              </w:rPr>
              <w:t xml:space="preserve">, </w:t>
            </w:r>
            <w:proofErr w:type="spellStart"/>
            <w:r w:rsidRPr="00811851">
              <w:rPr>
                <w:sz w:val="22"/>
                <w:szCs w:val="22"/>
              </w:rPr>
              <w:t>егерүшжылдан</w:t>
            </w:r>
            <w:proofErr w:type="spellEnd"/>
            <w:r w:rsidRPr="00811851">
              <w:rPr>
                <w:sz w:val="22"/>
                <w:szCs w:val="22"/>
              </w:rPr>
              <w:t xml:space="preserve"> кем </w:t>
            </w:r>
            <w:proofErr w:type="spellStart"/>
            <w:r w:rsidRPr="00811851">
              <w:rPr>
                <w:sz w:val="22"/>
                <w:szCs w:val="22"/>
              </w:rPr>
              <w:t>жұмысістегенжағдайда</w:t>
            </w:r>
            <w:proofErr w:type="spellEnd"/>
            <w:r w:rsidRPr="00811851">
              <w:rPr>
                <w:sz w:val="22"/>
                <w:szCs w:val="22"/>
              </w:rPr>
              <w:t xml:space="preserve">, </w:t>
            </w:r>
            <w:proofErr w:type="spellStart"/>
            <w:r w:rsidRPr="00811851">
              <w:rPr>
                <w:sz w:val="22"/>
                <w:szCs w:val="22"/>
              </w:rPr>
              <w:t>нақтыжұмысістегенкезеңіндегібағасыкөрсетіледі</w:t>
            </w:r>
            <w:proofErr w:type="spellEnd"/>
            <w:r w:rsidRPr="00811851">
              <w:rPr>
                <w:sz w:val="22"/>
                <w:szCs w:val="22"/>
              </w:rPr>
              <w:t xml:space="preserve"> (</w:t>
            </w:r>
            <w:proofErr w:type="spellStart"/>
            <w:r w:rsidRPr="00811851">
              <w:rPr>
                <w:sz w:val="22"/>
                <w:szCs w:val="22"/>
              </w:rPr>
              <w:t>мемлекеттікә</w:t>
            </w:r>
            <w:proofErr w:type="gramStart"/>
            <w:r w:rsidRPr="00811851">
              <w:rPr>
                <w:sz w:val="22"/>
                <w:szCs w:val="22"/>
              </w:rPr>
              <w:t>к</w:t>
            </w:r>
            <w:proofErr w:type="gramEnd"/>
            <w:r w:rsidRPr="00811851">
              <w:rPr>
                <w:sz w:val="22"/>
                <w:szCs w:val="22"/>
              </w:rPr>
              <w:t>імшілікқызметшілертолтырады</w:t>
            </w:r>
            <w:proofErr w:type="spellEnd"/>
            <w:r w:rsidRPr="00811851">
              <w:rPr>
                <w:sz w:val="22"/>
                <w:szCs w:val="22"/>
              </w:rPr>
              <w:t>)/</w:t>
            </w:r>
            <w:r w:rsidRPr="00811851">
              <w:rPr>
                <w:sz w:val="22"/>
                <w:szCs w:val="22"/>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046280" w:rsidRPr="00811851" w:rsidRDefault="00046280" w:rsidP="0079671E">
            <w:pPr>
              <w:contextualSpacing/>
              <w:rPr>
                <w:b/>
                <w:i/>
                <w:sz w:val="22"/>
                <w:szCs w:val="22"/>
              </w:rPr>
            </w:pPr>
          </w:p>
        </w:tc>
      </w:tr>
      <w:tr w:rsidR="00046280" w:rsidRPr="00811851" w:rsidTr="0079671E">
        <w:trPr>
          <w:tblCellSpacing w:w="15" w:type="dxa"/>
        </w:trPr>
        <w:tc>
          <w:tcPr>
            <w:tcW w:w="9634" w:type="dxa"/>
            <w:gridSpan w:val="4"/>
            <w:vAlign w:val="center"/>
            <w:hideMark/>
          </w:tcPr>
          <w:p w:rsidR="00046280" w:rsidRPr="00811851" w:rsidRDefault="00046280" w:rsidP="0079671E">
            <w:pPr>
              <w:contextualSpacing/>
              <w:rPr>
                <w:b/>
                <w:i/>
                <w:sz w:val="22"/>
                <w:szCs w:val="22"/>
              </w:rPr>
            </w:pPr>
            <w:r w:rsidRPr="00811851">
              <w:rPr>
                <w:sz w:val="22"/>
                <w:szCs w:val="22"/>
              </w:rPr>
              <w:lastRenderedPageBreak/>
              <w:t>ЕҢБЕК ЖОЛЫ/ТРУДОВАЯ ДЕЯТЕЛЬНОСТЬ</w:t>
            </w:r>
          </w:p>
        </w:tc>
      </w:tr>
      <w:tr w:rsidR="00046280" w:rsidRPr="00811851" w:rsidTr="0079671E">
        <w:trPr>
          <w:tblCellSpacing w:w="15" w:type="dxa"/>
        </w:trPr>
        <w:tc>
          <w:tcPr>
            <w:tcW w:w="4767" w:type="dxa"/>
            <w:gridSpan w:val="3"/>
            <w:vAlign w:val="center"/>
            <w:hideMark/>
          </w:tcPr>
          <w:p w:rsidR="00046280" w:rsidRPr="00811851" w:rsidRDefault="00046280" w:rsidP="0079671E">
            <w:pPr>
              <w:contextualSpacing/>
              <w:rPr>
                <w:b/>
                <w:i/>
                <w:sz w:val="22"/>
                <w:szCs w:val="22"/>
              </w:rPr>
            </w:pPr>
            <w:proofErr w:type="spellStart"/>
            <w:r w:rsidRPr="00811851">
              <w:rPr>
                <w:sz w:val="22"/>
                <w:szCs w:val="22"/>
              </w:rPr>
              <w:t>Күні</w:t>
            </w:r>
            <w:proofErr w:type="spellEnd"/>
            <w:r w:rsidRPr="00811851">
              <w:rPr>
                <w:sz w:val="22"/>
                <w:szCs w:val="22"/>
              </w:rPr>
              <w:t>/Дата</w:t>
            </w:r>
          </w:p>
        </w:tc>
        <w:tc>
          <w:tcPr>
            <w:tcW w:w="4837" w:type="dxa"/>
            <w:vAlign w:val="center"/>
            <w:hideMark/>
          </w:tcPr>
          <w:p w:rsidR="00046280" w:rsidRPr="00811851" w:rsidRDefault="00046280" w:rsidP="0079671E">
            <w:pPr>
              <w:contextualSpacing/>
              <w:rPr>
                <w:b/>
                <w:i/>
                <w:sz w:val="22"/>
                <w:szCs w:val="22"/>
              </w:rPr>
            </w:pPr>
            <w:proofErr w:type="spellStart"/>
            <w:r w:rsidRPr="00811851">
              <w:rPr>
                <w:sz w:val="22"/>
                <w:szCs w:val="22"/>
              </w:rPr>
              <w:t>қызметі</w:t>
            </w:r>
            <w:proofErr w:type="spellEnd"/>
            <w:r w:rsidRPr="00811851">
              <w:rPr>
                <w:sz w:val="22"/>
                <w:szCs w:val="22"/>
              </w:rPr>
              <w:t xml:space="preserve">, </w:t>
            </w:r>
            <w:proofErr w:type="spellStart"/>
            <w:r w:rsidRPr="00811851">
              <w:rPr>
                <w:sz w:val="22"/>
                <w:szCs w:val="22"/>
              </w:rPr>
              <w:t>жұмысорны</w:t>
            </w:r>
            <w:proofErr w:type="spellEnd"/>
            <w:r w:rsidRPr="00811851">
              <w:rPr>
                <w:sz w:val="22"/>
                <w:szCs w:val="22"/>
              </w:rPr>
              <w:t xml:space="preserve">, </w:t>
            </w:r>
            <w:proofErr w:type="spellStart"/>
            <w:r w:rsidRPr="00811851">
              <w:rPr>
                <w:sz w:val="22"/>
                <w:szCs w:val="22"/>
              </w:rPr>
              <w:t>мекеменіңорналасқанжері</w:t>
            </w:r>
            <w:proofErr w:type="spellEnd"/>
            <w:r w:rsidRPr="00811851">
              <w:rPr>
                <w:sz w:val="22"/>
                <w:szCs w:val="22"/>
              </w:rPr>
              <w:t>/должность, место работы, местонахождение организации</w:t>
            </w:r>
          </w:p>
        </w:tc>
      </w:tr>
      <w:tr w:rsidR="00046280" w:rsidRPr="00811851" w:rsidTr="0079671E">
        <w:trPr>
          <w:tblCellSpacing w:w="15" w:type="dxa"/>
        </w:trPr>
        <w:tc>
          <w:tcPr>
            <w:tcW w:w="1604" w:type="dxa"/>
            <w:gridSpan w:val="2"/>
            <w:vAlign w:val="center"/>
            <w:hideMark/>
          </w:tcPr>
          <w:p w:rsidR="00046280" w:rsidRPr="00811851" w:rsidRDefault="00046280" w:rsidP="0079671E">
            <w:pPr>
              <w:contextualSpacing/>
              <w:rPr>
                <w:b/>
                <w:i/>
                <w:sz w:val="22"/>
                <w:szCs w:val="22"/>
              </w:rPr>
            </w:pPr>
            <w:proofErr w:type="spellStart"/>
            <w:r w:rsidRPr="00811851">
              <w:rPr>
                <w:sz w:val="22"/>
                <w:szCs w:val="22"/>
              </w:rPr>
              <w:t>қабылданған</w:t>
            </w:r>
            <w:proofErr w:type="spellEnd"/>
            <w:r w:rsidRPr="00811851">
              <w:rPr>
                <w:sz w:val="22"/>
                <w:szCs w:val="22"/>
              </w:rPr>
              <w:t>/</w:t>
            </w:r>
            <w:r w:rsidRPr="00811851">
              <w:rPr>
                <w:sz w:val="22"/>
                <w:szCs w:val="22"/>
              </w:rPr>
              <w:br/>
              <w:t>приема</w:t>
            </w:r>
          </w:p>
        </w:tc>
        <w:tc>
          <w:tcPr>
            <w:tcW w:w="3133" w:type="dxa"/>
            <w:vAlign w:val="center"/>
            <w:hideMark/>
          </w:tcPr>
          <w:p w:rsidR="00046280" w:rsidRPr="00811851" w:rsidRDefault="00046280" w:rsidP="0079671E">
            <w:pPr>
              <w:contextualSpacing/>
              <w:rPr>
                <w:b/>
                <w:i/>
                <w:sz w:val="22"/>
                <w:szCs w:val="22"/>
              </w:rPr>
            </w:pPr>
            <w:proofErr w:type="spellStart"/>
            <w:r w:rsidRPr="00811851">
              <w:rPr>
                <w:sz w:val="22"/>
                <w:szCs w:val="22"/>
              </w:rPr>
              <w:t>босатылған</w:t>
            </w:r>
            <w:proofErr w:type="spellEnd"/>
            <w:r w:rsidRPr="00811851">
              <w:rPr>
                <w:sz w:val="22"/>
                <w:szCs w:val="22"/>
              </w:rPr>
              <w:t>/</w:t>
            </w:r>
            <w:r w:rsidRPr="00811851">
              <w:rPr>
                <w:sz w:val="22"/>
                <w:szCs w:val="22"/>
              </w:rPr>
              <w:br/>
              <w:t>увольнения</w:t>
            </w:r>
          </w:p>
        </w:tc>
        <w:tc>
          <w:tcPr>
            <w:tcW w:w="4837" w:type="dxa"/>
            <w:vAlign w:val="center"/>
            <w:hideMark/>
          </w:tcPr>
          <w:p w:rsidR="00046280" w:rsidRPr="00811851" w:rsidRDefault="00046280" w:rsidP="0079671E">
            <w:pPr>
              <w:contextualSpacing/>
              <w:rPr>
                <w:b/>
                <w:i/>
                <w:sz w:val="22"/>
                <w:szCs w:val="22"/>
              </w:rPr>
            </w:pPr>
          </w:p>
        </w:tc>
      </w:tr>
      <w:tr w:rsidR="00046280" w:rsidRPr="00811851" w:rsidTr="0079671E">
        <w:trPr>
          <w:trHeight w:val="367"/>
          <w:tblCellSpacing w:w="15" w:type="dxa"/>
        </w:trPr>
        <w:tc>
          <w:tcPr>
            <w:tcW w:w="1604" w:type="dxa"/>
            <w:gridSpan w:val="2"/>
            <w:vAlign w:val="center"/>
            <w:hideMark/>
          </w:tcPr>
          <w:p w:rsidR="00046280" w:rsidRPr="00811851" w:rsidRDefault="00046280" w:rsidP="0079671E">
            <w:pPr>
              <w:contextualSpacing/>
              <w:rPr>
                <w:b/>
                <w:i/>
                <w:sz w:val="22"/>
                <w:szCs w:val="22"/>
              </w:rPr>
            </w:pPr>
          </w:p>
        </w:tc>
        <w:tc>
          <w:tcPr>
            <w:tcW w:w="3133" w:type="dxa"/>
            <w:vAlign w:val="center"/>
            <w:hideMark/>
          </w:tcPr>
          <w:p w:rsidR="00046280" w:rsidRPr="00811851" w:rsidRDefault="00046280" w:rsidP="0079671E">
            <w:pPr>
              <w:contextualSpacing/>
              <w:rPr>
                <w:b/>
                <w:i/>
                <w:sz w:val="22"/>
                <w:szCs w:val="22"/>
              </w:rPr>
            </w:pPr>
          </w:p>
        </w:tc>
        <w:tc>
          <w:tcPr>
            <w:tcW w:w="4837" w:type="dxa"/>
            <w:vAlign w:val="center"/>
            <w:hideMark/>
          </w:tcPr>
          <w:p w:rsidR="00046280" w:rsidRPr="00811851" w:rsidRDefault="00046280" w:rsidP="0079671E">
            <w:pPr>
              <w:contextualSpacing/>
              <w:rPr>
                <w:b/>
                <w:i/>
                <w:sz w:val="22"/>
                <w:szCs w:val="22"/>
              </w:rPr>
            </w:pPr>
          </w:p>
        </w:tc>
      </w:tr>
      <w:tr w:rsidR="00046280" w:rsidRPr="00811851" w:rsidTr="0079671E">
        <w:trPr>
          <w:tblCellSpacing w:w="15" w:type="dxa"/>
        </w:trPr>
        <w:tc>
          <w:tcPr>
            <w:tcW w:w="4767" w:type="dxa"/>
            <w:gridSpan w:val="3"/>
            <w:vAlign w:val="center"/>
          </w:tcPr>
          <w:p w:rsidR="00046280" w:rsidRPr="00811851" w:rsidRDefault="00046280" w:rsidP="0079671E">
            <w:pPr>
              <w:contextualSpacing/>
              <w:rPr>
                <w:b/>
                <w:i/>
                <w:sz w:val="22"/>
                <w:szCs w:val="22"/>
              </w:rPr>
            </w:pPr>
          </w:p>
          <w:p w:rsidR="00046280" w:rsidRPr="00811851" w:rsidRDefault="00046280" w:rsidP="0079671E">
            <w:pPr>
              <w:contextualSpacing/>
              <w:rPr>
                <w:b/>
                <w:i/>
                <w:sz w:val="22"/>
                <w:szCs w:val="22"/>
              </w:rPr>
            </w:pPr>
            <w:r w:rsidRPr="00811851">
              <w:rPr>
                <w:sz w:val="22"/>
                <w:szCs w:val="22"/>
              </w:rPr>
              <w:t>_____________________</w:t>
            </w:r>
            <w:r w:rsidRPr="00811851">
              <w:rPr>
                <w:sz w:val="22"/>
                <w:szCs w:val="22"/>
              </w:rPr>
              <w:br/>
            </w:r>
            <w:proofErr w:type="spellStart"/>
            <w:r w:rsidRPr="00811851">
              <w:rPr>
                <w:sz w:val="22"/>
                <w:szCs w:val="22"/>
              </w:rPr>
              <w:t>Кандидаттың</w:t>
            </w:r>
            <w:proofErr w:type="spellEnd"/>
            <w:r w:rsidRPr="00811851">
              <w:rPr>
                <w:sz w:val="22"/>
                <w:szCs w:val="22"/>
              </w:rPr>
              <w:t xml:space="preserve"> </w:t>
            </w:r>
            <w:proofErr w:type="spellStart"/>
            <w:r w:rsidRPr="00811851">
              <w:rPr>
                <w:sz w:val="22"/>
                <w:szCs w:val="22"/>
              </w:rPr>
              <w:t>қолы</w:t>
            </w:r>
            <w:proofErr w:type="spellEnd"/>
            <w:r w:rsidRPr="00811851">
              <w:rPr>
                <w:sz w:val="22"/>
                <w:szCs w:val="22"/>
              </w:rPr>
              <w:t>/</w:t>
            </w:r>
            <w:r w:rsidRPr="00811851">
              <w:rPr>
                <w:sz w:val="22"/>
                <w:szCs w:val="22"/>
              </w:rPr>
              <w:br/>
              <w:t>Подпись кандидата</w:t>
            </w:r>
          </w:p>
        </w:tc>
        <w:tc>
          <w:tcPr>
            <w:tcW w:w="4837" w:type="dxa"/>
            <w:vAlign w:val="center"/>
          </w:tcPr>
          <w:p w:rsidR="00046280" w:rsidRPr="00811851" w:rsidRDefault="00046280" w:rsidP="0079671E">
            <w:pPr>
              <w:contextualSpacing/>
              <w:jc w:val="right"/>
              <w:rPr>
                <w:b/>
                <w:i/>
                <w:sz w:val="22"/>
                <w:szCs w:val="22"/>
              </w:rPr>
            </w:pPr>
          </w:p>
          <w:p w:rsidR="00046280" w:rsidRPr="00811851" w:rsidRDefault="00046280" w:rsidP="0079671E">
            <w:pPr>
              <w:contextualSpacing/>
              <w:jc w:val="right"/>
              <w:rPr>
                <w:b/>
                <w:i/>
                <w:sz w:val="22"/>
                <w:szCs w:val="22"/>
              </w:rPr>
            </w:pPr>
            <w:r w:rsidRPr="00811851">
              <w:rPr>
                <w:sz w:val="22"/>
                <w:szCs w:val="22"/>
              </w:rPr>
              <w:t>_______________</w:t>
            </w:r>
            <w:r w:rsidRPr="00811851">
              <w:rPr>
                <w:sz w:val="22"/>
                <w:szCs w:val="22"/>
              </w:rPr>
              <w:br/>
            </w:r>
            <w:proofErr w:type="spellStart"/>
            <w:r w:rsidRPr="00811851">
              <w:rPr>
                <w:sz w:val="22"/>
                <w:szCs w:val="22"/>
              </w:rPr>
              <w:t>күні</w:t>
            </w:r>
            <w:proofErr w:type="spellEnd"/>
            <w:r w:rsidRPr="00811851">
              <w:rPr>
                <w:sz w:val="22"/>
                <w:szCs w:val="22"/>
              </w:rPr>
              <w:t>/дата</w:t>
            </w:r>
          </w:p>
        </w:tc>
      </w:tr>
    </w:tbl>
    <w:p w:rsidR="00046280" w:rsidRPr="00811851" w:rsidRDefault="00046280" w:rsidP="00046280">
      <w:pPr>
        <w:ind w:firstLine="709"/>
        <w:contextualSpacing/>
        <w:rPr>
          <w:b/>
          <w:bCs/>
          <w:i/>
          <w:sz w:val="22"/>
          <w:szCs w:val="22"/>
          <w:lang w:val="kk-KZ"/>
        </w:rPr>
      </w:pPr>
    </w:p>
    <w:p w:rsidR="00046280" w:rsidRDefault="00046280" w:rsidP="00046280">
      <w:pPr>
        <w:ind w:left="-426" w:firstLine="426"/>
        <w:rPr>
          <w:b/>
          <w:i/>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Pr="00F86E67" w:rsidRDefault="004D2926" w:rsidP="00FD509B">
      <w:pPr>
        <w:autoSpaceDE w:val="0"/>
        <w:autoSpaceDN w:val="0"/>
        <w:adjustRightInd w:val="0"/>
        <w:ind w:firstLine="702"/>
        <w:jc w:val="both"/>
        <w:rPr>
          <w:lang w:val="kk-KZ"/>
        </w:rPr>
      </w:pPr>
    </w:p>
    <w:sectPr w:rsidR="004D2926" w:rsidRPr="00F86E67" w:rsidSect="00F86E67">
      <w:pgSz w:w="11906" w:h="16838"/>
      <w:pgMar w:top="1134" w:right="1133"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E67"/>
    <w:rsid w:val="000117AC"/>
    <w:rsid w:val="00015221"/>
    <w:rsid w:val="00020F9B"/>
    <w:rsid w:val="00021D20"/>
    <w:rsid w:val="00022543"/>
    <w:rsid w:val="00024249"/>
    <w:rsid w:val="00026D1F"/>
    <w:rsid w:val="000276C8"/>
    <w:rsid w:val="00030DB6"/>
    <w:rsid w:val="00032CE6"/>
    <w:rsid w:val="00033CB5"/>
    <w:rsid w:val="00041819"/>
    <w:rsid w:val="00044966"/>
    <w:rsid w:val="000457A3"/>
    <w:rsid w:val="00046280"/>
    <w:rsid w:val="00046E38"/>
    <w:rsid w:val="00050369"/>
    <w:rsid w:val="00050691"/>
    <w:rsid w:val="000513A6"/>
    <w:rsid w:val="000547E8"/>
    <w:rsid w:val="00055B0F"/>
    <w:rsid w:val="0006201F"/>
    <w:rsid w:val="00065371"/>
    <w:rsid w:val="000654C0"/>
    <w:rsid w:val="000670A2"/>
    <w:rsid w:val="00067930"/>
    <w:rsid w:val="00067C1C"/>
    <w:rsid w:val="00073F03"/>
    <w:rsid w:val="00073F3F"/>
    <w:rsid w:val="00074115"/>
    <w:rsid w:val="00074594"/>
    <w:rsid w:val="00077082"/>
    <w:rsid w:val="00081000"/>
    <w:rsid w:val="00085377"/>
    <w:rsid w:val="00090C6E"/>
    <w:rsid w:val="00091265"/>
    <w:rsid w:val="0009167D"/>
    <w:rsid w:val="00093FB5"/>
    <w:rsid w:val="000949F4"/>
    <w:rsid w:val="0009637C"/>
    <w:rsid w:val="00096C1C"/>
    <w:rsid w:val="00097BA0"/>
    <w:rsid w:val="000A07F7"/>
    <w:rsid w:val="000A0908"/>
    <w:rsid w:val="000A10FE"/>
    <w:rsid w:val="000A13B1"/>
    <w:rsid w:val="000A71FE"/>
    <w:rsid w:val="000A7DB4"/>
    <w:rsid w:val="000A7F61"/>
    <w:rsid w:val="000B19A9"/>
    <w:rsid w:val="000B2178"/>
    <w:rsid w:val="000B372B"/>
    <w:rsid w:val="000B5F90"/>
    <w:rsid w:val="000B6C76"/>
    <w:rsid w:val="000C4BA1"/>
    <w:rsid w:val="000D12F9"/>
    <w:rsid w:val="000D3C4D"/>
    <w:rsid w:val="000D471A"/>
    <w:rsid w:val="000D6183"/>
    <w:rsid w:val="000E004A"/>
    <w:rsid w:val="000E2953"/>
    <w:rsid w:val="000E2C10"/>
    <w:rsid w:val="000E5055"/>
    <w:rsid w:val="000E5CE9"/>
    <w:rsid w:val="000E67B8"/>
    <w:rsid w:val="000E696C"/>
    <w:rsid w:val="000E6F5B"/>
    <w:rsid w:val="000F000D"/>
    <w:rsid w:val="000F2703"/>
    <w:rsid w:val="00101BA3"/>
    <w:rsid w:val="00104F3B"/>
    <w:rsid w:val="0010727A"/>
    <w:rsid w:val="00107DFD"/>
    <w:rsid w:val="001105BE"/>
    <w:rsid w:val="0011104E"/>
    <w:rsid w:val="0011338D"/>
    <w:rsid w:val="001143B8"/>
    <w:rsid w:val="001163D2"/>
    <w:rsid w:val="00116F31"/>
    <w:rsid w:val="00122FAB"/>
    <w:rsid w:val="00123905"/>
    <w:rsid w:val="00124809"/>
    <w:rsid w:val="00125435"/>
    <w:rsid w:val="00131CB4"/>
    <w:rsid w:val="00141BFF"/>
    <w:rsid w:val="00142738"/>
    <w:rsid w:val="001510B1"/>
    <w:rsid w:val="00151BC9"/>
    <w:rsid w:val="00152DDE"/>
    <w:rsid w:val="00155618"/>
    <w:rsid w:val="0015626F"/>
    <w:rsid w:val="0016093B"/>
    <w:rsid w:val="001636C7"/>
    <w:rsid w:val="001642BB"/>
    <w:rsid w:val="00165C3F"/>
    <w:rsid w:val="00166016"/>
    <w:rsid w:val="00167A98"/>
    <w:rsid w:val="00167F4D"/>
    <w:rsid w:val="00170F45"/>
    <w:rsid w:val="00172E69"/>
    <w:rsid w:val="00173C16"/>
    <w:rsid w:val="001759CB"/>
    <w:rsid w:val="0018167E"/>
    <w:rsid w:val="00183B53"/>
    <w:rsid w:val="001844BE"/>
    <w:rsid w:val="001964AE"/>
    <w:rsid w:val="0019678D"/>
    <w:rsid w:val="001968EF"/>
    <w:rsid w:val="00197F48"/>
    <w:rsid w:val="001A13EA"/>
    <w:rsid w:val="001A2282"/>
    <w:rsid w:val="001A62AF"/>
    <w:rsid w:val="001B330B"/>
    <w:rsid w:val="001C0070"/>
    <w:rsid w:val="001C101C"/>
    <w:rsid w:val="001C1AED"/>
    <w:rsid w:val="001C1E99"/>
    <w:rsid w:val="001C1F46"/>
    <w:rsid w:val="001C20A2"/>
    <w:rsid w:val="001C2F25"/>
    <w:rsid w:val="001C5311"/>
    <w:rsid w:val="001C63A0"/>
    <w:rsid w:val="001C7340"/>
    <w:rsid w:val="001D51EF"/>
    <w:rsid w:val="001D626E"/>
    <w:rsid w:val="001E0214"/>
    <w:rsid w:val="001E3831"/>
    <w:rsid w:val="001E4786"/>
    <w:rsid w:val="001E5A7C"/>
    <w:rsid w:val="001F1193"/>
    <w:rsid w:val="001F131B"/>
    <w:rsid w:val="001F1C40"/>
    <w:rsid w:val="001F3508"/>
    <w:rsid w:val="001F473C"/>
    <w:rsid w:val="001F5DC3"/>
    <w:rsid w:val="001F751E"/>
    <w:rsid w:val="001F77DA"/>
    <w:rsid w:val="001F79BA"/>
    <w:rsid w:val="00201450"/>
    <w:rsid w:val="00202306"/>
    <w:rsid w:val="00205830"/>
    <w:rsid w:val="00207404"/>
    <w:rsid w:val="00212858"/>
    <w:rsid w:val="00213832"/>
    <w:rsid w:val="0021457B"/>
    <w:rsid w:val="00214D2D"/>
    <w:rsid w:val="002152B7"/>
    <w:rsid w:val="00215565"/>
    <w:rsid w:val="00217CD5"/>
    <w:rsid w:val="00217E58"/>
    <w:rsid w:val="0022188C"/>
    <w:rsid w:val="00223640"/>
    <w:rsid w:val="002270CD"/>
    <w:rsid w:val="00227272"/>
    <w:rsid w:val="00232064"/>
    <w:rsid w:val="00233905"/>
    <w:rsid w:val="00233B11"/>
    <w:rsid w:val="00236781"/>
    <w:rsid w:val="00240016"/>
    <w:rsid w:val="002416E9"/>
    <w:rsid w:val="002426C9"/>
    <w:rsid w:val="00242FB5"/>
    <w:rsid w:val="00244CB7"/>
    <w:rsid w:val="00245454"/>
    <w:rsid w:val="00250279"/>
    <w:rsid w:val="00253FC4"/>
    <w:rsid w:val="0025722B"/>
    <w:rsid w:val="0026255D"/>
    <w:rsid w:val="00264928"/>
    <w:rsid w:val="00264EB5"/>
    <w:rsid w:val="002702C2"/>
    <w:rsid w:val="002710AA"/>
    <w:rsid w:val="00277A85"/>
    <w:rsid w:val="00282CC6"/>
    <w:rsid w:val="00284ADF"/>
    <w:rsid w:val="00285394"/>
    <w:rsid w:val="0029332A"/>
    <w:rsid w:val="00294D80"/>
    <w:rsid w:val="0029516D"/>
    <w:rsid w:val="002971F3"/>
    <w:rsid w:val="002A3EAE"/>
    <w:rsid w:val="002A577C"/>
    <w:rsid w:val="002A684F"/>
    <w:rsid w:val="002A6F73"/>
    <w:rsid w:val="002A7EA5"/>
    <w:rsid w:val="002B0802"/>
    <w:rsid w:val="002B306A"/>
    <w:rsid w:val="002C0258"/>
    <w:rsid w:val="002C1988"/>
    <w:rsid w:val="002C1FF7"/>
    <w:rsid w:val="002C239C"/>
    <w:rsid w:val="002C2B9A"/>
    <w:rsid w:val="002C33BB"/>
    <w:rsid w:val="002C4D78"/>
    <w:rsid w:val="002C6496"/>
    <w:rsid w:val="002D2E88"/>
    <w:rsid w:val="002E1ED0"/>
    <w:rsid w:val="002E44E8"/>
    <w:rsid w:val="002E5A68"/>
    <w:rsid w:val="002E5D10"/>
    <w:rsid w:val="002F66E6"/>
    <w:rsid w:val="002F68AA"/>
    <w:rsid w:val="003076C2"/>
    <w:rsid w:val="0031656E"/>
    <w:rsid w:val="00316E21"/>
    <w:rsid w:val="00322163"/>
    <w:rsid w:val="00323871"/>
    <w:rsid w:val="00323B85"/>
    <w:rsid w:val="00325571"/>
    <w:rsid w:val="00326352"/>
    <w:rsid w:val="00327F78"/>
    <w:rsid w:val="00334329"/>
    <w:rsid w:val="00334833"/>
    <w:rsid w:val="00335206"/>
    <w:rsid w:val="003465F4"/>
    <w:rsid w:val="00346764"/>
    <w:rsid w:val="00347808"/>
    <w:rsid w:val="00353E16"/>
    <w:rsid w:val="003558FE"/>
    <w:rsid w:val="00357BCE"/>
    <w:rsid w:val="0036212D"/>
    <w:rsid w:val="00363F3E"/>
    <w:rsid w:val="00365D68"/>
    <w:rsid w:val="003702F6"/>
    <w:rsid w:val="0037115C"/>
    <w:rsid w:val="0037163F"/>
    <w:rsid w:val="00372C6A"/>
    <w:rsid w:val="0037626A"/>
    <w:rsid w:val="003821D3"/>
    <w:rsid w:val="003847C8"/>
    <w:rsid w:val="003849A7"/>
    <w:rsid w:val="00385FFE"/>
    <w:rsid w:val="0039042A"/>
    <w:rsid w:val="003A1551"/>
    <w:rsid w:val="003A277C"/>
    <w:rsid w:val="003A319D"/>
    <w:rsid w:val="003A48F0"/>
    <w:rsid w:val="003A500D"/>
    <w:rsid w:val="003A772C"/>
    <w:rsid w:val="003B3B44"/>
    <w:rsid w:val="003B3F58"/>
    <w:rsid w:val="003B5AB1"/>
    <w:rsid w:val="003B7B9B"/>
    <w:rsid w:val="003C608A"/>
    <w:rsid w:val="003C78FA"/>
    <w:rsid w:val="003D1611"/>
    <w:rsid w:val="003D2488"/>
    <w:rsid w:val="003D48F2"/>
    <w:rsid w:val="003E444A"/>
    <w:rsid w:val="003E7CB5"/>
    <w:rsid w:val="003F107D"/>
    <w:rsid w:val="003F3CCB"/>
    <w:rsid w:val="003F3CF8"/>
    <w:rsid w:val="003F3E45"/>
    <w:rsid w:val="003F40A9"/>
    <w:rsid w:val="003F429E"/>
    <w:rsid w:val="003F6D94"/>
    <w:rsid w:val="003F77F2"/>
    <w:rsid w:val="003F7BFF"/>
    <w:rsid w:val="003F7CE4"/>
    <w:rsid w:val="00400D4C"/>
    <w:rsid w:val="00404EF7"/>
    <w:rsid w:val="004054AE"/>
    <w:rsid w:val="004064AD"/>
    <w:rsid w:val="00407AB6"/>
    <w:rsid w:val="0041268E"/>
    <w:rsid w:val="004140C7"/>
    <w:rsid w:val="00416B5F"/>
    <w:rsid w:val="00425508"/>
    <w:rsid w:val="00425FD8"/>
    <w:rsid w:val="0043028D"/>
    <w:rsid w:val="00430BD7"/>
    <w:rsid w:val="00433983"/>
    <w:rsid w:val="0043416A"/>
    <w:rsid w:val="00434A91"/>
    <w:rsid w:val="00440768"/>
    <w:rsid w:val="00450421"/>
    <w:rsid w:val="00450802"/>
    <w:rsid w:val="00452EC6"/>
    <w:rsid w:val="004542E0"/>
    <w:rsid w:val="0045476B"/>
    <w:rsid w:val="00456413"/>
    <w:rsid w:val="004578DC"/>
    <w:rsid w:val="00460BF3"/>
    <w:rsid w:val="004739EC"/>
    <w:rsid w:val="00473C33"/>
    <w:rsid w:val="0047714A"/>
    <w:rsid w:val="00481527"/>
    <w:rsid w:val="00482A77"/>
    <w:rsid w:val="00483C42"/>
    <w:rsid w:val="0048434C"/>
    <w:rsid w:val="004852C2"/>
    <w:rsid w:val="00491E4C"/>
    <w:rsid w:val="00493A69"/>
    <w:rsid w:val="00493AD8"/>
    <w:rsid w:val="004A0949"/>
    <w:rsid w:val="004A39E7"/>
    <w:rsid w:val="004A514E"/>
    <w:rsid w:val="004A6D8D"/>
    <w:rsid w:val="004B09E7"/>
    <w:rsid w:val="004B22B6"/>
    <w:rsid w:val="004B2825"/>
    <w:rsid w:val="004B2B1F"/>
    <w:rsid w:val="004B367B"/>
    <w:rsid w:val="004B3B20"/>
    <w:rsid w:val="004B3F28"/>
    <w:rsid w:val="004B6B0C"/>
    <w:rsid w:val="004C0EA5"/>
    <w:rsid w:val="004C2A28"/>
    <w:rsid w:val="004C49CB"/>
    <w:rsid w:val="004C5663"/>
    <w:rsid w:val="004D084B"/>
    <w:rsid w:val="004D100E"/>
    <w:rsid w:val="004D2926"/>
    <w:rsid w:val="004D2EF6"/>
    <w:rsid w:val="004D578C"/>
    <w:rsid w:val="004D6032"/>
    <w:rsid w:val="004D6152"/>
    <w:rsid w:val="004D6819"/>
    <w:rsid w:val="004E3198"/>
    <w:rsid w:val="004E412B"/>
    <w:rsid w:val="004E57D0"/>
    <w:rsid w:val="004E75DD"/>
    <w:rsid w:val="004F42C4"/>
    <w:rsid w:val="004F5E09"/>
    <w:rsid w:val="004F67B6"/>
    <w:rsid w:val="00500EA8"/>
    <w:rsid w:val="00502770"/>
    <w:rsid w:val="00502BE9"/>
    <w:rsid w:val="00507F58"/>
    <w:rsid w:val="00512939"/>
    <w:rsid w:val="005165A4"/>
    <w:rsid w:val="00517947"/>
    <w:rsid w:val="00520D7E"/>
    <w:rsid w:val="00521606"/>
    <w:rsid w:val="00525C6F"/>
    <w:rsid w:val="005302A0"/>
    <w:rsid w:val="005325FB"/>
    <w:rsid w:val="0053341A"/>
    <w:rsid w:val="0053372F"/>
    <w:rsid w:val="005366B0"/>
    <w:rsid w:val="00536A34"/>
    <w:rsid w:val="005372B9"/>
    <w:rsid w:val="00540F31"/>
    <w:rsid w:val="0054114E"/>
    <w:rsid w:val="00541773"/>
    <w:rsid w:val="005439C7"/>
    <w:rsid w:val="00544AA5"/>
    <w:rsid w:val="005478BD"/>
    <w:rsid w:val="00556314"/>
    <w:rsid w:val="00561ADD"/>
    <w:rsid w:val="00562E4D"/>
    <w:rsid w:val="00563EC8"/>
    <w:rsid w:val="005642E4"/>
    <w:rsid w:val="00564EE6"/>
    <w:rsid w:val="00564F29"/>
    <w:rsid w:val="005661EB"/>
    <w:rsid w:val="00567117"/>
    <w:rsid w:val="00571526"/>
    <w:rsid w:val="00573FFF"/>
    <w:rsid w:val="00574691"/>
    <w:rsid w:val="00576CFF"/>
    <w:rsid w:val="00576DA1"/>
    <w:rsid w:val="005841C8"/>
    <w:rsid w:val="00585481"/>
    <w:rsid w:val="0058685D"/>
    <w:rsid w:val="00587B3B"/>
    <w:rsid w:val="0059018A"/>
    <w:rsid w:val="00590CE3"/>
    <w:rsid w:val="005947C5"/>
    <w:rsid w:val="00596078"/>
    <w:rsid w:val="005A0F6C"/>
    <w:rsid w:val="005A125E"/>
    <w:rsid w:val="005A61FC"/>
    <w:rsid w:val="005A6EE9"/>
    <w:rsid w:val="005B3473"/>
    <w:rsid w:val="005B6380"/>
    <w:rsid w:val="005B6FAE"/>
    <w:rsid w:val="005C1533"/>
    <w:rsid w:val="005C7A81"/>
    <w:rsid w:val="005D46BD"/>
    <w:rsid w:val="005D57B1"/>
    <w:rsid w:val="005D5A4B"/>
    <w:rsid w:val="005D6C7C"/>
    <w:rsid w:val="005D6DB6"/>
    <w:rsid w:val="005E1B86"/>
    <w:rsid w:val="005E23BC"/>
    <w:rsid w:val="005E4279"/>
    <w:rsid w:val="005E55A7"/>
    <w:rsid w:val="005E6470"/>
    <w:rsid w:val="005E66F3"/>
    <w:rsid w:val="005E7ABF"/>
    <w:rsid w:val="005F019F"/>
    <w:rsid w:val="005F0E7B"/>
    <w:rsid w:val="005F797C"/>
    <w:rsid w:val="0060165E"/>
    <w:rsid w:val="006017AB"/>
    <w:rsid w:val="00603759"/>
    <w:rsid w:val="00605474"/>
    <w:rsid w:val="00606460"/>
    <w:rsid w:val="00611A1B"/>
    <w:rsid w:val="0061524D"/>
    <w:rsid w:val="006166F7"/>
    <w:rsid w:val="006171C0"/>
    <w:rsid w:val="00617F94"/>
    <w:rsid w:val="006206ED"/>
    <w:rsid w:val="00623DE6"/>
    <w:rsid w:val="00626367"/>
    <w:rsid w:val="0062792C"/>
    <w:rsid w:val="00634F9A"/>
    <w:rsid w:val="00637642"/>
    <w:rsid w:val="0063782E"/>
    <w:rsid w:val="00641D4F"/>
    <w:rsid w:val="006437A9"/>
    <w:rsid w:val="00644375"/>
    <w:rsid w:val="00645179"/>
    <w:rsid w:val="006453B9"/>
    <w:rsid w:val="00647B50"/>
    <w:rsid w:val="006514E5"/>
    <w:rsid w:val="006534AC"/>
    <w:rsid w:val="00653688"/>
    <w:rsid w:val="00653E4D"/>
    <w:rsid w:val="00654778"/>
    <w:rsid w:val="00654D08"/>
    <w:rsid w:val="00657BE2"/>
    <w:rsid w:val="00664670"/>
    <w:rsid w:val="00671D6A"/>
    <w:rsid w:val="006747FB"/>
    <w:rsid w:val="006750B1"/>
    <w:rsid w:val="006750EA"/>
    <w:rsid w:val="00675B09"/>
    <w:rsid w:val="00680390"/>
    <w:rsid w:val="006807EB"/>
    <w:rsid w:val="006850E5"/>
    <w:rsid w:val="006868C6"/>
    <w:rsid w:val="00691BB3"/>
    <w:rsid w:val="0069738B"/>
    <w:rsid w:val="00697717"/>
    <w:rsid w:val="006A3208"/>
    <w:rsid w:val="006A6622"/>
    <w:rsid w:val="006A6A7E"/>
    <w:rsid w:val="006B19C6"/>
    <w:rsid w:val="006B2974"/>
    <w:rsid w:val="006B35DE"/>
    <w:rsid w:val="006B4575"/>
    <w:rsid w:val="006C1E20"/>
    <w:rsid w:val="006C2065"/>
    <w:rsid w:val="006C3A5C"/>
    <w:rsid w:val="006C78A9"/>
    <w:rsid w:val="006D0926"/>
    <w:rsid w:val="006D0D5F"/>
    <w:rsid w:val="006D30C4"/>
    <w:rsid w:val="006D39D9"/>
    <w:rsid w:val="006D49F1"/>
    <w:rsid w:val="006D7B1C"/>
    <w:rsid w:val="006E23CE"/>
    <w:rsid w:val="006E4CAA"/>
    <w:rsid w:val="006E5445"/>
    <w:rsid w:val="006E6246"/>
    <w:rsid w:val="006E6FA0"/>
    <w:rsid w:val="006F0CAB"/>
    <w:rsid w:val="00701879"/>
    <w:rsid w:val="00702C79"/>
    <w:rsid w:val="00702CD9"/>
    <w:rsid w:val="00706795"/>
    <w:rsid w:val="00706839"/>
    <w:rsid w:val="00711B2B"/>
    <w:rsid w:val="00711FDB"/>
    <w:rsid w:val="00712206"/>
    <w:rsid w:val="00712BC1"/>
    <w:rsid w:val="00714318"/>
    <w:rsid w:val="00715526"/>
    <w:rsid w:val="00716AB0"/>
    <w:rsid w:val="00717D0F"/>
    <w:rsid w:val="00720D80"/>
    <w:rsid w:val="0072229C"/>
    <w:rsid w:val="0072306C"/>
    <w:rsid w:val="00723C05"/>
    <w:rsid w:val="00727040"/>
    <w:rsid w:val="007303E4"/>
    <w:rsid w:val="00733928"/>
    <w:rsid w:val="00742F1E"/>
    <w:rsid w:val="007518FA"/>
    <w:rsid w:val="00754944"/>
    <w:rsid w:val="00756148"/>
    <w:rsid w:val="007608A0"/>
    <w:rsid w:val="00761C30"/>
    <w:rsid w:val="007632D4"/>
    <w:rsid w:val="00765076"/>
    <w:rsid w:val="007655A3"/>
    <w:rsid w:val="00772E26"/>
    <w:rsid w:val="007815C7"/>
    <w:rsid w:val="00784DA4"/>
    <w:rsid w:val="00785FE9"/>
    <w:rsid w:val="00791506"/>
    <w:rsid w:val="00792F98"/>
    <w:rsid w:val="0079611A"/>
    <w:rsid w:val="007961DF"/>
    <w:rsid w:val="007A1D4F"/>
    <w:rsid w:val="007A304A"/>
    <w:rsid w:val="007A37CD"/>
    <w:rsid w:val="007A3E0A"/>
    <w:rsid w:val="007A3E92"/>
    <w:rsid w:val="007B0FA2"/>
    <w:rsid w:val="007B2CC7"/>
    <w:rsid w:val="007B6089"/>
    <w:rsid w:val="007B7648"/>
    <w:rsid w:val="007C48D7"/>
    <w:rsid w:val="007C7B24"/>
    <w:rsid w:val="007D30B4"/>
    <w:rsid w:val="007D4410"/>
    <w:rsid w:val="007D497A"/>
    <w:rsid w:val="007D531D"/>
    <w:rsid w:val="007E15A9"/>
    <w:rsid w:val="007E1D35"/>
    <w:rsid w:val="007E36F2"/>
    <w:rsid w:val="007E3A02"/>
    <w:rsid w:val="007E480D"/>
    <w:rsid w:val="007E7D66"/>
    <w:rsid w:val="007F05E3"/>
    <w:rsid w:val="007F6D9B"/>
    <w:rsid w:val="00800904"/>
    <w:rsid w:val="00801440"/>
    <w:rsid w:val="00802310"/>
    <w:rsid w:val="008027E5"/>
    <w:rsid w:val="00810736"/>
    <w:rsid w:val="0081077B"/>
    <w:rsid w:val="00811B61"/>
    <w:rsid w:val="00814A7B"/>
    <w:rsid w:val="00821632"/>
    <w:rsid w:val="00821F7E"/>
    <w:rsid w:val="00822D6E"/>
    <w:rsid w:val="00830316"/>
    <w:rsid w:val="008306C7"/>
    <w:rsid w:val="00832CF7"/>
    <w:rsid w:val="00835D34"/>
    <w:rsid w:val="0084241F"/>
    <w:rsid w:val="0084586A"/>
    <w:rsid w:val="00847F9D"/>
    <w:rsid w:val="00850360"/>
    <w:rsid w:val="00853069"/>
    <w:rsid w:val="0085440A"/>
    <w:rsid w:val="008546B5"/>
    <w:rsid w:val="00865D6D"/>
    <w:rsid w:val="00866F84"/>
    <w:rsid w:val="008677F6"/>
    <w:rsid w:val="00871578"/>
    <w:rsid w:val="00873853"/>
    <w:rsid w:val="00876519"/>
    <w:rsid w:val="00876C0C"/>
    <w:rsid w:val="00877E02"/>
    <w:rsid w:val="00877F69"/>
    <w:rsid w:val="008813D4"/>
    <w:rsid w:val="008814D0"/>
    <w:rsid w:val="00881ED3"/>
    <w:rsid w:val="00881FE0"/>
    <w:rsid w:val="008830EB"/>
    <w:rsid w:val="00883232"/>
    <w:rsid w:val="00883B3A"/>
    <w:rsid w:val="00885FD0"/>
    <w:rsid w:val="00886B46"/>
    <w:rsid w:val="0088706B"/>
    <w:rsid w:val="008907E2"/>
    <w:rsid w:val="008908DA"/>
    <w:rsid w:val="00893E42"/>
    <w:rsid w:val="00895364"/>
    <w:rsid w:val="008955F5"/>
    <w:rsid w:val="008957AD"/>
    <w:rsid w:val="008A1EE4"/>
    <w:rsid w:val="008A2F02"/>
    <w:rsid w:val="008A5612"/>
    <w:rsid w:val="008A62AF"/>
    <w:rsid w:val="008B36E5"/>
    <w:rsid w:val="008B3AAF"/>
    <w:rsid w:val="008B432B"/>
    <w:rsid w:val="008B76D7"/>
    <w:rsid w:val="008C0872"/>
    <w:rsid w:val="008C25F5"/>
    <w:rsid w:val="008C2AE9"/>
    <w:rsid w:val="008C3D6C"/>
    <w:rsid w:val="008C5469"/>
    <w:rsid w:val="008C6D63"/>
    <w:rsid w:val="008C745F"/>
    <w:rsid w:val="008D09CD"/>
    <w:rsid w:val="008D397C"/>
    <w:rsid w:val="008E01E1"/>
    <w:rsid w:val="008E43EB"/>
    <w:rsid w:val="008E4B07"/>
    <w:rsid w:val="008E565E"/>
    <w:rsid w:val="008F1950"/>
    <w:rsid w:val="00900585"/>
    <w:rsid w:val="0090210C"/>
    <w:rsid w:val="00902376"/>
    <w:rsid w:val="00907D6D"/>
    <w:rsid w:val="0091085A"/>
    <w:rsid w:val="00911873"/>
    <w:rsid w:val="009132E9"/>
    <w:rsid w:val="00914DCB"/>
    <w:rsid w:val="00915A92"/>
    <w:rsid w:val="00920D7C"/>
    <w:rsid w:val="00921074"/>
    <w:rsid w:val="00921196"/>
    <w:rsid w:val="009239DA"/>
    <w:rsid w:val="00923B9C"/>
    <w:rsid w:val="00924709"/>
    <w:rsid w:val="009307B2"/>
    <w:rsid w:val="009313ED"/>
    <w:rsid w:val="009317D6"/>
    <w:rsid w:val="009355D4"/>
    <w:rsid w:val="0093597B"/>
    <w:rsid w:val="00941344"/>
    <w:rsid w:val="009439BA"/>
    <w:rsid w:val="00946E7E"/>
    <w:rsid w:val="0094709C"/>
    <w:rsid w:val="009473F5"/>
    <w:rsid w:val="00950529"/>
    <w:rsid w:val="00954D9B"/>
    <w:rsid w:val="009570B1"/>
    <w:rsid w:val="00962F3C"/>
    <w:rsid w:val="00964AEC"/>
    <w:rsid w:val="00965310"/>
    <w:rsid w:val="00965368"/>
    <w:rsid w:val="00965A79"/>
    <w:rsid w:val="009660C1"/>
    <w:rsid w:val="00966C63"/>
    <w:rsid w:val="00967297"/>
    <w:rsid w:val="00967E3C"/>
    <w:rsid w:val="00973293"/>
    <w:rsid w:val="00975824"/>
    <w:rsid w:val="0097598F"/>
    <w:rsid w:val="009808FB"/>
    <w:rsid w:val="00982DF5"/>
    <w:rsid w:val="0098364F"/>
    <w:rsid w:val="00985010"/>
    <w:rsid w:val="00986EA7"/>
    <w:rsid w:val="00987B2A"/>
    <w:rsid w:val="009908A2"/>
    <w:rsid w:val="009914A9"/>
    <w:rsid w:val="00991B1B"/>
    <w:rsid w:val="00992FCB"/>
    <w:rsid w:val="009968B3"/>
    <w:rsid w:val="009A0FA9"/>
    <w:rsid w:val="009A53B3"/>
    <w:rsid w:val="009A6029"/>
    <w:rsid w:val="009A6089"/>
    <w:rsid w:val="009A672D"/>
    <w:rsid w:val="009A7B64"/>
    <w:rsid w:val="009B191E"/>
    <w:rsid w:val="009B3CEB"/>
    <w:rsid w:val="009B46C6"/>
    <w:rsid w:val="009B593A"/>
    <w:rsid w:val="009B638C"/>
    <w:rsid w:val="009B653A"/>
    <w:rsid w:val="009C2E8E"/>
    <w:rsid w:val="009D0604"/>
    <w:rsid w:val="009D2AAE"/>
    <w:rsid w:val="009D404F"/>
    <w:rsid w:val="009D6112"/>
    <w:rsid w:val="009D7AAA"/>
    <w:rsid w:val="009E14E0"/>
    <w:rsid w:val="009E187E"/>
    <w:rsid w:val="009E2200"/>
    <w:rsid w:val="009E2583"/>
    <w:rsid w:val="009E35AD"/>
    <w:rsid w:val="009F2243"/>
    <w:rsid w:val="009F3BB7"/>
    <w:rsid w:val="009F645E"/>
    <w:rsid w:val="00A0024A"/>
    <w:rsid w:val="00A019FD"/>
    <w:rsid w:val="00A03BC9"/>
    <w:rsid w:val="00A05D45"/>
    <w:rsid w:val="00A07C25"/>
    <w:rsid w:val="00A13E29"/>
    <w:rsid w:val="00A17791"/>
    <w:rsid w:val="00A22498"/>
    <w:rsid w:val="00A227BE"/>
    <w:rsid w:val="00A22B27"/>
    <w:rsid w:val="00A24F22"/>
    <w:rsid w:val="00A31B71"/>
    <w:rsid w:val="00A32C1C"/>
    <w:rsid w:val="00A332D5"/>
    <w:rsid w:val="00A36E43"/>
    <w:rsid w:val="00A36EDA"/>
    <w:rsid w:val="00A40CED"/>
    <w:rsid w:val="00A44787"/>
    <w:rsid w:val="00A508B4"/>
    <w:rsid w:val="00A572BF"/>
    <w:rsid w:val="00A57BC4"/>
    <w:rsid w:val="00A609D9"/>
    <w:rsid w:val="00A6139C"/>
    <w:rsid w:val="00A616A1"/>
    <w:rsid w:val="00A71FA6"/>
    <w:rsid w:val="00A7619B"/>
    <w:rsid w:val="00A771C0"/>
    <w:rsid w:val="00A86015"/>
    <w:rsid w:val="00A87462"/>
    <w:rsid w:val="00A967EB"/>
    <w:rsid w:val="00A97AB3"/>
    <w:rsid w:val="00AA2019"/>
    <w:rsid w:val="00AB69C5"/>
    <w:rsid w:val="00AC05EE"/>
    <w:rsid w:val="00AC0CB8"/>
    <w:rsid w:val="00AC44D7"/>
    <w:rsid w:val="00AC5A24"/>
    <w:rsid w:val="00AC715C"/>
    <w:rsid w:val="00AD3764"/>
    <w:rsid w:val="00AD4F3E"/>
    <w:rsid w:val="00AD5A0A"/>
    <w:rsid w:val="00AD6F0B"/>
    <w:rsid w:val="00AE0D52"/>
    <w:rsid w:val="00AE11D1"/>
    <w:rsid w:val="00AE255D"/>
    <w:rsid w:val="00AE41DB"/>
    <w:rsid w:val="00AE5661"/>
    <w:rsid w:val="00AE66DC"/>
    <w:rsid w:val="00AF0318"/>
    <w:rsid w:val="00AF42FF"/>
    <w:rsid w:val="00AF4457"/>
    <w:rsid w:val="00B01062"/>
    <w:rsid w:val="00B01C03"/>
    <w:rsid w:val="00B02A38"/>
    <w:rsid w:val="00B078AB"/>
    <w:rsid w:val="00B07E50"/>
    <w:rsid w:val="00B14761"/>
    <w:rsid w:val="00B154C0"/>
    <w:rsid w:val="00B17903"/>
    <w:rsid w:val="00B22473"/>
    <w:rsid w:val="00B22BDC"/>
    <w:rsid w:val="00B2316D"/>
    <w:rsid w:val="00B23184"/>
    <w:rsid w:val="00B2388D"/>
    <w:rsid w:val="00B2662B"/>
    <w:rsid w:val="00B31948"/>
    <w:rsid w:val="00B32A02"/>
    <w:rsid w:val="00B355AB"/>
    <w:rsid w:val="00B43757"/>
    <w:rsid w:val="00B44272"/>
    <w:rsid w:val="00B47C28"/>
    <w:rsid w:val="00B50C91"/>
    <w:rsid w:val="00B5502C"/>
    <w:rsid w:val="00B55AC2"/>
    <w:rsid w:val="00B57182"/>
    <w:rsid w:val="00B605A8"/>
    <w:rsid w:val="00B636B3"/>
    <w:rsid w:val="00B648A4"/>
    <w:rsid w:val="00B66275"/>
    <w:rsid w:val="00B66573"/>
    <w:rsid w:val="00B71632"/>
    <w:rsid w:val="00B7323C"/>
    <w:rsid w:val="00B76E32"/>
    <w:rsid w:val="00B83A3A"/>
    <w:rsid w:val="00B85FDB"/>
    <w:rsid w:val="00B95141"/>
    <w:rsid w:val="00B97B59"/>
    <w:rsid w:val="00BA30E8"/>
    <w:rsid w:val="00BA449B"/>
    <w:rsid w:val="00BA502B"/>
    <w:rsid w:val="00BA77B7"/>
    <w:rsid w:val="00BA7DA6"/>
    <w:rsid w:val="00BB3B7F"/>
    <w:rsid w:val="00BB65CB"/>
    <w:rsid w:val="00BC4CF7"/>
    <w:rsid w:val="00BC58BA"/>
    <w:rsid w:val="00BC7222"/>
    <w:rsid w:val="00BD2073"/>
    <w:rsid w:val="00BD2221"/>
    <w:rsid w:val="00BD3F03"/>
    <w:rsid w:val="00BD449C"/>
    <w:rsid w:val="00BD6AB9"/>
    <w:rsid w:val="00BE0290"/>
    <w:rsid w:val="00BE0419"/>
    <w:rsid w:val="00BE32CF"/>
    <w:rsid w:val="00BE4249"/>
    <w:rsid w:val="00BE51A6"/>
    <w:rsid w:val="00BE5591"/>
    <w:rsid w:val="00BF1754"/>
    <w:rsid w:val="00BF18F8"/>
    <w:rsid w:val="00BF2083"/>
    <w:rsid w:val="00BF45C8"/>
    <w:rsid w:val="00BF47A5"/>
    <w:rsid w:val="00BF5262"/>
    <w:rsid w:val="00BF63BD"/>
    <w:rsid w:val="00C025E1"/>
    <w:rsid w:val="00C03C5D"/>
    <w:rsid w:val="00C07C6D"/>
    <w:rsid w:val="00C115BA"/>
    <w:rsid w:val="00C20CDE"/>
    <w:rsid w:val="00C21016"/>
    <w:rsid w:val="00C214A1"/>
    <w:rsid w:val="00C24377"/>
    <w:rsid w:val="00C2657E"/>
    <w:rsid w:val="00C30E97"/>
    <w:rsid w:val="00C32146"/>
    <w:rsid w:val="00C33505"/>
    <w:rsid w:val="00C33CEB"/>
    <w:rsid w:val="00C33F7F"/>
    <w:rsid w:val="00C34918"/>
    <w:rsid w:val="00C35952"/>
    <w:rsid w:val="00C36D61"/>
    <w:rsid w:val="00C36F3B"/>
    <w:rsid w:val="00C42510"/>
    <w:rsid w:val="00C43385"/>
    <w:rsid w:val="00C4524F"/>
    <w:rsid w:val="00C45A2A"/>
    <w:rsid w:val="00C52752"/>
    <w:rsid w:val="00C55F9E"/>
    <w:rsid w:val="00C56A59"/>
    <w:rsid w:val="00C60C15"/>
    <w:rsid w:val="00C6187A"/>
    <w:rsid w:val="00C62B04"/>
    <w:rsid w:val="00C67E3F"/>
    <w:rsid w:val="00C713DF"/>
    <w:rsid w:val="00C71778"/>
    <w:rsid w:val="00C73410"/>
    <w:rsid w:val="00C743C0"/>
    <w:rsid w:val="00C7480B"/>
    <w:rsid w:val="00C7581C"/>
    <w:rsid w:val="00C76EE2"/>
    <w:rsid w:val="00C77D8A"/>
    <w:rsid w:val="00C80513"/>
    <w:rsid w:val="00C8785D"/>
    <w:rsid w:val="00C87B78"/>
    <w:rsid w:val="00C87D11"/>
    <w:rsid w:val="00C93336"/>
    <w:rsid w:val="00C943DB"/>
    <w:rsid w:val="00C9446F"/>
    <w:rsid w:val="00C94845"/>
    <w:rsid w:val="00C9658E"/>
    <w:rsid w:val="00C966E3"/>
    <w:rsid w:val="00CA08A9"/>
    <w:rsid w:val="00CA0E34"/>
    <w:rsid w:val="00CA4352"/>
    <w:rsid w:val="00CA5AAC"/>
    <w:rsid w:val="00CB1626"/>
    <w:rsid w:val="00CB2216"/>
    <w:rsid w:val="00CB2F7B"/>
    <w:rsid w:val="00CB3476"/>
    <w:rsid w:val="00CB50B2"/>
    <w:rsid w:val="00CB5D94"/>
    <w:rsid w:val="00CC22C7"/>
    <w:rsid w:val="00CC36E1"/>
    <w:rsid w:val="00CC4085"/>
    <w:rsid w:val="00CC5045"/>
    <w:rsid w:val="00CC6598"/>
    <w:rsid w:val="00CD248E"/>
    <w:rsid w:val="00CD27E0"/>
    <w:rsid w:val="00CD2CC3"/>
    <w:rsid w:val="00CD3ABB"/>
    <w:rsid w:val="00CD4E66"/>
    <w:rsid w:val="00CD5211"/>
    <w:rsid w:val="00CD7115"/>
    <w:rsid w:val="00CE03E4"/>
    <w:rsid w:val="00CE4863"/>
    <w:rsid w:val="00CE657D"/>
    <w:rsid w:val="00CE7F5D"/>
    <w:rsid w:val="00CF2248"/>
    <w:rsid w:val="00CF3B8E"/>
    <w:rsid w:val="00CF4C13"/>
    <w:rsid w:val="00CF50B5"/>
    <w:rsid w:val="00CF5164"/>
    <w:rsid w:val="00CF520E"/>
    <w:rsid w:val="00CF5839"/>
    <w:rsid w:val="00CF5CBB"/>
    <w:rsid w:val="00CF7E55"/>
    <w:rsid w:val="00D00B36"/>
    <w:rsid w:val="00D01F1A"/>
    <w:rsid w:val="00D047EA"/>
    <w:rsid w:val="00D06585"/>
    <w:rsid w:val="00D07B15"/>
    <w:rsid w:val="00D102F8"/>
    <w:rsid w:val="00D10CD5"/>
    <w:rsid w:val="00D1318A"/>
    <w:rsid w:val="00D15547"/>
    <w:rsid w:val="00D16380"/>
    <w:rsid w:val="00D213C9"/>
    <w:rsid w:val="00D21532"/>
    <w:rsid w:val="00D2258F"/>
    <w:rsid w:val="00D25706"/>
    <w:rsid w:val="00D27791"/>
    <w:rsid w:val="00D3322F"/>
    <w:rsid w:val="00D41B75"/>
    <w:rsid w:val="00D42C98"/>
    <w:rsid w:val="00D4631E"/>
    <w:rsid w:val="00D50BE8"/>
    <w:rsid w:val="00D52628"/>
    <w:rsid w:val="00D55C33"/>
    <w:rsid w:val="00D564AB"/>
    <w:rsid w:val="00D60B70"/>
    <w:rsid w:val="00D62399"/>
    <w:rsid w:val="00D62548"/>
    <w:rsid w:val="00D62590"/>
    <w:rsid w:val="00D6483B"/>
    <w:rsid w:val="00D658FF"/>
    <w:rsid w:val="00D66BB9"/>
    <w:rsid w:val="00D71718"/>
    <w:rsid w:val="00D7202D"/>
    <w:rsid w:val="00D72906"/>
    <w:rsid w:val="00D745D2"/>
    <w:rsid w:val="00D75260"/>
    <w:rsid w:val="00D759ED"/>
    <w:rsid w:val="00D80A06"/>
    <w:rsid w:val="00D811AC"/>
    <w:rsid w:val="00D82B0F"/>
    <w:rsid w:val="00D83849"/>
    <w:rsid w:val="00D8444A"/>
    <w:rsid w:val="00D84DA4"/>
    <w:rsid w:val="00D863D4"/>
    <w:rsid w:val="00D868DF"/>
    <w:rsid w:val="00D90ACB"/>
    <w:rsid w:val="00D928A5"/>
    <w:rsid w:val="00D92D93"/>
    <w:rsid w:val="00D973AE"/>
    <w:rsid w:val="00D97F2D"/>
    <w:rsid w:val="00DA0E49"/>
    <w:rsid w:val="00DA21F0"/>
    <w:rsid w:val="00DA7BEF"/>
    <w:rsid w:val="00DB07CA"/>
    <w:rsid w:val="00DB084B"/>
    <w:rsid w:val="00DB23F4"/>
    <w:rsid w:val="00DB4D99"/>
    <w:rsid w:val="00DB6A1E"/>
    <w:rsid w:val="00DB7772"/>
    <w:rsid w:val="00DB78DC"/>
    <w:rsid w:val="00DC02D1"/>
    <w:rsid w:val="00DC075A"/>
    <w:rsid w:val="00DC5CB5"/>
    <w:rsid w:val="00DC6B5E"/>
    <w:rsid w:val="00DC6F48"/>
    <w:rsid w:val="00DC71C2"/>
    <w:rsid w:val="00DD1BEE"/>
    <w:rsid w:val="00DD3B6F"/>
    <w:rsid w:val="00DE200B"/>
    <w:rsid w:val="00DE2106"/>
    <w:rsid w:val="00DE3B98"/>
    <w:rsid w:val="00DE743D"/>
    <w:rsid w:val="00DF3C8C"/>
    <w:rsid w:val="00DF5E76"/>
    <w:rsid w:val="00E00D33"/>
    <w:rsid w:val="00E03050"/>
    <w:rsid w:val="00E047E9"/>
    <w:rsid w:val="00E05531"/>
    <w:rsid w:val="00E057D2"/>
    <w:rsid w:val="00E06B9B"/>
    <w:rsid w:val="00E07A8C"/>
    <w:rsid w:val="00E102AC"/>
    <w:rsid w:val="00E115E7"/>
    <w:rsid w:val="00E11776"/>
    <w:rsid w:val="00E11D54"/>
    <w:rsid w:val="00E12630"/>
    <w:rsid w:val="00E12ABE"/>
    <w:rsid w:val="00E12BFB"/>
    <w:rsid w:val="00E13240"/>
    <w:rsid w:val="00E13DFD"/>
    <w:rsid w:val="00E14868"/>
    <w:rsid w:val="00E15B21"/>
    <w:rsid w:val="00E16A83"/>
    <w:rsid w:val="00E16F38"/>
    <w:rsid w:val="00E20C29"/>
    <w:rsid w:val="00E231CA"/>
    <w:rsid w:val="00E24882"/>
    <w:rsid w:val="00E31B15"/>
    <w:rsid w:val="00E31E2E"/>
    <w:rsid w:val="00E32E95"/>
    <w:rsid w:val="00E32F0E"/>
    <w:rsid w:val="00E34AD8"/>
    <w:rsid w:val="00E3537C"/>
    <w:rsid w:val="00E36A42"/>
    <w:rsid w:val="00E40565"/>
    <w:rsid w:val="00E424BC"/>
    <w:rsid w:val="00E4285A"/>
    <w:rsid w:val="00E45015"/>
    <w:rsid w:val="00E45CE5"/>
    <w:rsid w:val="00E47C78"/>
    <w:rsid w:val="00E518E1"/>
    <w:rsid w:val="00E518E8"/>
    <w:rsid w:val="00E55458"/>
    <w:rsid w:val="00E56597"/>
    <w:rsid w:val="00E5767E"/>
    <w:rsid w:val="00E57A51"/>
    <w:rsid w:val="00E61641"/>
    <w:rsid w:val="00E632C6"/>
    <w:rsid w:val="00E63DEF"/>
    <w:rsid w:val="00E64A93"/>
    <w:rsid w:val="00E65EE2"/>
    <w:rsid w:val="00E65F16"/>
    <w:rsid w:val="00E66AA6"/>
    <w:rsid w:val="00E6759D"/>
    <w:rsid w:val="00E74AFC"/>
    <w:rsid w:val="00E81769"/>
    <w:rsid w:val="00E83999"/>
    <w:rsid w:val="00E85D2C"/>
    <w:rsid w:val="00E86CC8"/>
    <w:rsid w:val="00E877B4"/>
    <w:rsid w:val="00E909CD"/>
    <w:rsid w:val="00E9146A"/>
    <w:rsid w:val="00E9157E"/>
    <w:rsid w:val="00E93A85"/>
    <w:rsid w:val="00E93AF2"/>
    <w:rsid w:val="00E941F5"/>
    <w:rsid w:val="00E95477"/>
    <w:rsid w:val="00E97358"/>
    <w:rsid w:val="00EA0469"/>
    <w:rsid w:val="00EA10EB"/>
    <w:rsid w:val="00EA34AB"/>
    <w:rsid w:val="00EA6ECE"/>
    <w:rsid w:val="00EA7DD5"/>
    <w:rsid w:val="00EB04CF"/>
    <w:rsid w:val="00EB231E"/>
    <w:rsid w:val="00EB26A6"/>
    <w:rsid w:val="00EC45ED"/>
    <w:rsid w:val="00EC6190"/>
    <w:rsid w:val="00ED19E1"/>
    <w:rsid w:val="00ED24B1"/>
    <w:rsid w:val="00ED2BAA"/>
    <w:rsid w:val="00ED42E9"/>
    <w:rsid w:val="00ED43FB"/>
    <w:rsid w:val="00ED4C11"/>
    <w:rsid w:val="00ED54E9"/>
    <w:rsid w:val="00ED6D39"/>
    <w:rsid w:val="00ED7188"/>
    <w:rsid w:val="00ED780E"/>
    <w:rsid w:val="00EE6C99"/>
    <w:rsid w:val="00EF0EA0"/>
    <w:rsid w:val="00EF141E"/>
    <w:rsid w:val="00EF3D09"/>
    <w:rsid w:val="00EF77EC"/>
    <w:rsid w:val="00F005E7"/>
    <w:rsid w:val="00F00CC3"/>
    <w:rsid w:val="00F02EDA"/>
    <w:rsid w:val="00F039A2"/>
    <w:rsid w:val="00F03BFC"/>
    <w:rsid w:val="00F0437B"/>
    <w:rsid w:val="00F06179"/>
    <w:rsid w:val="00F06B45"/>
    <w:rsid w:val="00F07F63"/>
    <w:rsid w:val="00F112A5"/>
    <w:rsid w:val="00F12704"/>
    <w:rsid w:val="00F12790"/>
    <w:rsid w:val="00F13911"/>
    <w:rsid w:val="00F13D06"/>
    <w:rsid w:val="00F16170"/>
    <w:rsid w:val="00F17422"/>
    <w:rsid w:val="00F17E3A"/>
    <w:rsid w:val="00F23550"/>
    <w:rsid w:val="00F2361E"/>
    <w:rsid w:val="00F24DC0"/>
    <w:rsid w:val="00F25FA9"/>
    <w:rsid w:val="00F26AA7"/>
    <w:rsid w:val="00F26ACA"/>
    <w:rsid w:val="00F27AAA"/>
    <w:rsid w:val="00F3354D"/>
    <w:rsid w:val="00F40B34"/>
    <w:rsid w:val="00F41DFF"/>
    <w:rsid w:val="00F45DED"/>
    <w:rsid w:val="00F50591"/>
    <w:rsid w:val="00F52983"/>
    <w:rsid w:val="00F52A1C"/>
    <w:rsid w:val="00F52B4A"/>
    <w:rsid w:val="00F57DA3"/>
    <w:rsid w:val="00F60ECF"/>
    <w:rsid w:val="00F63417"/>
    <w:rsid w:val="00F63788"/>
    <w:rsid w:val="00F65AFD"/>
    <w:rsid w:val="00F71CE9"/>
    <w:rsid w:val="00F7386D"/>
    <w:rsid w:val="00F7458A"/>
    <w:rsid w:val="00F74C29"/>
    <w:rsid w:val="00F8259C"/>
    <w:rsid w:val="00F82974"/>
    <w:rsid w:val="00F82D70"/>
    <w:rsid w:val="00F86E67"/>
    <w:rsid w:val="00F958FE"/>
    <w:rsid w:val="00F963CB"/>
    <w:rsid w:val="00F97B30"/>
    <w:rsid w:val="00FA0E65"/>
    <w:rsid w:val="00FA1B89"/>
    <w:rsid w:val="00FA5EA5"/>
    <w:rsid w:val="00FA6680"/>
    <w:rsid w:val="00FA706C"/>
    <w:rsid w:val="00FA7E82"/>
    <w:rsid w:val="00FB0284"/>
    <w:rsid w:val="00FB046F"/>
    <w:rsid w:val="00FB31CC"/>
    <w:rsid w:val="00FB573D"/>
    <w:rsid w:val="00FB57E6"/>
    <w:rsid w:val="00FB65C3"/>
    <w:rsid w:val="00FC3BAD"/>
    <w:rsid w:val="00FC4317"/>
    <w:rsid w:val="00FC5444"/>
    <w:rsid w:val="00FC6403"/>
    <w:rsid w:val="00FD0CB6"/>
    <w:rsid w:val="00FD214F"/>
    <w:rsid w:val="00FD2A54"/>
    <w:rsid w:val="00FD3380"/>
    <w:rsid w:val="00FD33FC"/>
    <w:rsid w:val="00FD509B"/>
    <w:rsid w:val="00FD700C"/>
    <w:rsid w:val="00FE1D6E"/>
    <w:rsid w:val="00FE274F"/>
    <w:rsid w:val="00FE496A"/>
    <w:rsid w:val="00FE7CFC"/>
    <w:rsid w:val="00FF0F30"/>
    <w:rsid w:val="00FF14CB"/>
    <w:rsid w:val="00FF24E4"/>
    <w:rsid w:val="00FF3B86"/>
    <w:rsid w:val="00FF46A6"/>
    <w:rsid w:val="00FF5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E67"/>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F86E67"/>
    <w:pPr>
      <w:keepNext/>
      <w:numPr>
        <w:numId w:val="1"/>
      </w:numPr>
      <w:jc w:val="right"/>
      <w:outlineLvl w:val="0"/>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6E67"/>
    <w:rPr>
      <w:rFonts w:ascii="Times New Roman" w:eastAsia="Times New Roman" w:hAnsi="Times New Roman" w:cs="Times New Roman"/>
      <w:sz w:val="36"/>
      <w:szCs w:val="24"/>
      <w:lang w:eastAsia="zh-CN"/>
    </w:rPr>
  </w:style>
  <w:style w:type="character" w:styleId="a3">
    <w:name w:val="Hyperlink"/>
    <w:rsid w:val="00F86E67"/>
    <w:rPr>
      <w:color w:val="0000FF"/>
      <w:u w:val="single"/>
    </w:rPr>
  </w:style>
  <w:style w:type="paragraph" w:styleId="a4">
    <w:name w:val="Normal (Web)"/>
    <w:basedOn w:val="a"/>
    <w:uiPriority w:val="99"/>
    <w:rsid w:val="00F86E67"/>
    <w:pPr>
      <w:spacing w:before="280" w:after="280"/>
    </w:pPr>
  </w:style>
  <w:style w:type="paragraph" w:customStyle="1" w:styleId="Style3">
    <w:name w:val="Style3"/>
    <w:basedOn w:val="a"/>
    <w:rsid w:val="00F86E67"/>
    <w:pPr>
      <w:widowControl w:val="0"/>
      <w:autoSpaceDE w:val="0"/>
      <w:spacing w:line="324" w:lineRule="exact"/>
      <w:ind w:firstLine="702"/>
      <w:jc w:val="both"/>
    </w:pPr>
  </w:style>
  <w:style w:type="paragraph" w:styleId="a5">
    <w:name w:val="No Spacing"/>
    <w:uiPriority w:val="1"/>
    <w:qFormat/>
    <w:rsid w:val="00F86E6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styleId="a6">
    <w:name w:val="Book Title"/>
    <w:uiPriority w:val="33"/>
    <w:qFormat/>
    <w:rsid w:val="00F86E67"/>
    <w:rPr>
      <w:b/>
      <w:bCs/>
      <w:i/>
      <w:iCs/>
      <w:spacing w:val="5"/>
    </w:rPr>
  </w:style>
  <w:style w:type="paragraph" w:customStyle="1" w:styleId="a7">
    <w:name w:val="Готовый"/>
    <w:basedOn w:val="a"/>
    <w:rsid w:val="00F86E6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kern w:val="1"/>
      <w:sz w:val="20"/>
      <w:szCs w:val="20"/>
      <w:lang w:eastAsia="ru-RU"/>
    </w:rPr>
  </w:style>
  <w:style w:type="paragraph" w:styleId="a8">
    <w:name w:val="List Paragraph"/>
    <w:basedOn w:val="a"/>
    <w:uiPriority w:val="34"/>
    <w:qFormat/>
    <w:rsid w:val="005A12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E67"/>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F86E67"/>
    <w:pPr>
      <w:keepNext/>
      <w:numPr>
        <w:numId w:val="1"/>
      </w:numPr>
      <w:jc w:val="right"/>
      <w:outlineLvl w:val="0"/>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6E67"/>
    <w:rPr>
      <w:rFonts w:ascii="Times New Roman" w:eastAsia="Times New Roman" w:hAnsi="Times New Roman" w:cs="Times New Roman"/>
      <w:sz w:val="36"/>
      <w:szCs w:val="24"/>
      <w:lang w:eastAsia="zh-CN"/>
    </w:rPr>
  </w:style>
  <w:style w:type="character" w:styleId="a3">
    <w:name w:val="Hyperlink"/>
    <w:rsid w:val="00F86E67"/>
    <w:rPr>
      <w:color w:val="0000FF"/>
      <w:u w:val="single"/>
    </w:rPr>
  </w:style>
  <w:style w:type="paragraph" w:styleId="a4">
    <w:name w:val="Normal (Web)"/>
    <w:basedOn w:val="a"/>
    <w:uiPriority w:val="99"/>
    <w:rsid w:val="00F86E67"/>
    <w:pPr>
      <w:spacing w:before="280" w:after="280"/>
    </w:pPr>
  </w:style>
  <w:style w:type="paragraph" w:customStyle="1" w:styleId="Style3">
    <w:name w:val="Style3"/>
    <w:basedOn w:val="a"/>
    <w:rsid w:val="00F86E67"/>
    <w:pPr>
      <w:widowControl w:val="0"/>
      <w:autoSpaceDE w:val="0"/>
      <w:spacing w:line="324" w:lineRule="exact"/>
      <w:ind w:firstLine="702"/>
      <w:jc w:val="both"/>
    </w:pPr>
  </w:style>
  <w:style w:type="paragraph" w:styleId="a5">
    <w:name w:val="No Spacing"/>
    <w:uiPriority w:val="1"/>
    <w:qFormat/>
    <w:rsid w:val="00F86E6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styleId="a6">
    <w:name w:val="Book Title"/>
    <w:uiPriority w:val="33"/>
    <w:qFormat/>
    <w:rsid w:val="00F86E67"/>
    <w:rPr>
      <w:b/>
      <w:bCs/>
      <w:i/>
      <w:iCs/>
      <w:spacing w:val="5"/>
    </w:rPr>
  </w:style>
  <w:style w:type="paragraph" w:customStyle="1" w:styleId="a7">
    <w:name w:val="Готовый"/>
    <w:basedOn w:val="a"/>
    <w:rsid w:val="00F86E6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kern w:val="1"/>
      <w:sz w:val="20"/>
      <w:szCs w:val="20"/>
      <w:lang w:eastAsia="ru-RU"/>
    </w:rPr>
  </w:style>
  <w:style w:type="paragraph" w:styleId="a8">
    <w:name w:val="List Paragraph"/>
    <w:basedOn w:val="a"/>
    <w:uiPriority w:val="34"/>
    <w:qFormat/>
    <w:rsid w:val="005A1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F8D11-407A-4F52-B7A2-0C7A7C93E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2122</Words>
  <Characters>12102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Аубакирова Гульнар Эмильевна</cp:lastModifiedBy>
  <cp:revision>15</cp:revision>
  <dcterms:created xsi:type="dcterms:W3CDTF">2017-06-09T11:02:00Z</dcterms:created>
  <dcterms:modified xsi:type="dcterms:W3CDTF">2018-01-25T04:22:00Z</dcterms:modified>
</cp:coreProperties>
</file>