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5" w:rsidRDefault="00BF6160" w:rsidP="00BF6160">
      <w:pPr>
        <w:pStyle w:val="rtecenter"/>
        <w:shd w:val="clear" w:color="auto" w:fill="FFFFFF"/>
        <w:spacing w:before="0" w:after="0" w:line="294" w:lineRule="atLeast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83539B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Информация</w:t>
      </w:r>
    </w:p>
    <w:p w:rsidR="00E02451" w:rsidRPr="00E02451" w:rsidRDefault="0083539B" w:rsidP="00E02451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  <w:r w:rsidR="00441F63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, допущенных</w:t>
      </w:r>
      <w:r w:rsidR="003D1405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3D1405" w:rsidRPr="0083539B">
        <w:rPr>
          <w:color w:val="000000" w:themeColor="text1"/>
          <w:sz w:val="28"/>
          <w:szCs w:val="28"/>
          <w:lang w:val="kk-KZ"/>
        </w:rPr>
        <w:t>к собеседованию</w:t>
      </w:r>
      <w:r w:rsidR="003D1405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441F63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участников</w:t>
      </w:r>
      <w:bookmarkStart w:id="0" w:name="_GoBack"/>
      <w:bookmarkEnd w:id="0"/>
      <w:r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внутреннего конкурса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среди </w:t>
      </w:r>
      <w:r w:rsidR="00BF616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всех 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государственных служащих Министерства финансов Республики Казахстан</w:t>
      </w:r>
      <w:r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на занятие вакантных административных государственных должностей корпуса «Б»</w:t>
      </w:r>
      <w:r w:rsidRPr="0083539B">
        <w:rPr>
          <w:color w:val="000000" w:themeColor="text1"/>
          <w:sz w:val="28"/>
          <w:szCs w:val="28"/>
          <w:lang w:val="kk-KZ"/>
        </w:rPr>
        <w:t xml:space="preserve"> </w:t>
      </w:r>
      <w:r w:rsidRPr="00463ADF">
        <w:rPr>
          <w:b/>
          <w:color w:val="000000" w:themeColor="text1"/>
          <w:sz w:val="28"/>
          <w:szCs w:val="28"/>
          <w:lang w:val="kk-KZ"/>
        </w:rPr>
        <w:t>РГУ «</w:t>
      </w:r>
      <w:r w:rsidR="006D4D3B">
        <w:rPr>
          <w:b/>
          <w:color w:val="000000" w:themeColor="text1"/>
          <w:sz w:val="28"/>
          <w:szCs w:val="28"/>
          <w:lang w:val="kk-KZ"/>
        </w:rPr>
        <w:t>Учебно-методического</w:t>
      </w:r>
      <w:r w:rsidR="00553AE2">
        <w:rPr>
          <w:b/>
          <w:color w:val="000000" w:themeColor="text1"/>
          <w:sz w:val="28"/>
          <w:szCs w:val="28"/>
          <w:lang w:val="kk-KZ"/>
        </w:rPr>
        <w:t xml:space="preserve"> центр</w:t>
      </w:r>
      <w:r w:rsidR="006D4D3B">
        <w:rPr>
          <w:b/>
          <w:color w:val="000000" w:themeColor="text1"/>
          <w:sz w:val="28"/>
          <w:szCs w:val="28"/>
          <w:lang w:val="kk-KZ"/>
        </w:rPr>
        <w:t>а</w:t>
      </w:r>
      <w:r w:rsidRPr="00463ADF">
        <w:rPr>
          <w:b/>
          <w:color w:val="000000" w:themeColor="text1"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Казахстан»</w:t>
      </w:r>
      <w:r w:rsidR="003D1405">
        <w:rPr>
          <w:b/>
          <w:color w:val="000000" w:themeColor="text1"/>
          <w:sz w:val="28"/>
          <w:szCs w:val="28"/>
          <w:lang w:val="kk-KZ"/>
        </w:rPr>
        <w:t>.</w:t>
      </w:r>
      <w:r w:rsidRPr="00463ADF">
        <w:rPr>
          <w:b/>
          <w:color w:val="000000" w:themeColor="text1"/>
          <w:sz w:val="28"/>
          <w:szCs w:val="28"/>
          <w:lang w:val="kk-KZ"/>
        </w:rPr>
        <w:t xml:space="preserve"> 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834"/>
        <w:gridCol w:w="2254"/>
        <w:gridCol w:w="1780"/>
      </w:tblGrid>
      <w:tr w:rsidR="0000086C" w:rsidRPr="0000086C" w:rsidTr="0083539B">
        <w:tc>
          <w:tcPr>
            <w:tcW w:w="567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54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собеседования</w:t>
            </w:r>
          </w:p>
        </w:tc>
        <w:tc>
          <w:tcPr>
            <w:tcW w:w="1780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собеседования</w:t>
            </w:r>
          </w:p>
        </w:tc>
      </w:tr>
      <w:tr w:rsidR="0000086C" w:rsidRPr="0000086C" w:rsidTr="0083539B">
        <w:trPr>
          <w:trHeight w:val="212"/>
        </w:trPr>
        <w:tc>
          <w:tcPr>
            <w:tcW w:w="567" w:type="dxa"/>
          </w:tcPr>
          <w:p w:rsidR="0000086C" w:rsidRPr="0000086C" w:rsidRDefault="001D46CE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834" w:type="dxa"/>
          </w:tcPr>
          <w:p w:rsidR="0000086C" w:rsidRPr="0000086C" w:rsidRDefault="00BF6160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Измаганбетов Дархан Жадиранович</w:t>
            </w:r>
          </w:p>
        </w:tc>
        <w:tc>
          <w:tcPr>
            <w:tcW w:w="2254" w:type="dxa"/>
          </w:tcPr>
          <w:p w:rsidR="0000086C" w:rsidRPr="00553AE2" w:rsidRDefault="00BF6160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41F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53A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.06.2016 г.</w:t>
            </w:r>
          </w:p>
        </w:tc>
        <w:tc>
          <w:tcPr>
            <w:tcW w:w="1780" w:type="dxa"/>
          </w:tcPr>
          <w:p w:rsidR="0000086C" w:rsidRPr="001D46CE" w:rsidRDefault="00BF6160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46CE" w:rsidRPr="001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441F63" w:rsidRPr="0000086C" w:rsidTr="0083539B">
        <w:trPr>
          <w:trHeight w:val="212"/>
        </w:trPr>
        <w:tc>
          <w:tcPr>
            <w:tcW w:w="567" w:type="dxa"/>
          </w:tcPr>
          <w:p w:rsidR="00441F63" w:rsidRDefault="00441F63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834" w:type="dxa"/>
          </w:tcPr>
          <w:p w:rsidR="00441F63" w:rsidRDefault="00441F63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Куленова Айжан Бактыболатовна</w:t>
            </w:r>
          </w:p>
        </w:tc>
        <w:tc>
          <w:tcPr>
            <w:tcW w:w="2254" w:type="dxa"/>
          </w:tcPr>
          <w:p w:rsidR="00441F63" w:rsidRDefault="00441F63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22.06.2016 г.</w:t>
            </w:r>
          </w:p>
        </w:tc>
        <w:tc>
          <w:tcPr>
            <w:tcW w:w="1780" w:type="dxa"/>
          </w:tcPr>
          <w:p w:rsidR="00441F63" w:rsidRDefault="00441F63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</w:tbl>
    <w:p w:rsidR="001D46CE" w:rsidRDefault="001D46CE" w:rsidP="001D46C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086C" w:rsidRPr="001D46CE" w:rsidRDefault="003D1405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  <w:r>
        <w:rPr>
          <w:color w:val="222222"/>
        </w:rPr>
        <w:t xml:space="preserve"> </w:t>
      </w: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441F63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2A2493"/>
    <w:rsid w:val="003D1405"/>
    <w:rsid w:val="00441F63"/>
    <w:rsid w:val="00442407"/>
    <w:rsid w:val="00463ADF"/>
    <w:rsid w:val="00464ECD"/>
    <w:rsid w:val="00553AE2"/>
    <w:rsid w:val="005A267E"/>
    <w:rsid w:val="005A5FEB"/>
    <w:rsid w:val="006B07FA"/>
    <w:rsid w:val="006D4D3B"/>
    <w:rsid w:val="006E5FB0"/>
    <w:rsid w:val="0083539B"/>
    <w:rsid w:val="0093347D"/>
    <w:rsid w:val="00A07BE4"/>
    <w:rsid w:val="00AB7D29"/>
    <w:rsid w:val="00AD65B5"/>
    <w:rsid w:val="00B87DA4"/>
    <w:rsid w:val="00BD5AF0"/>
    <w:rsid w:val="00BF395F"/>
    <w:rsid w:val="00BF6160"/>
    <w:rsid w:val="00DD4C1A"/>
    <w:rsid w:val="00E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E32E-293D-44EC-9F41-EFDB07EA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Бауржан Акимов</cp:lastModifiedBy>
  <cp:revision>9</cp:revision>
  <cp:lastPrinted>2016-04-25T07:00:00Z</cp:lastPrinted>
  <dcterms:created xsi:type="dcterms:W3CDTF">2016-06-02T05:53:00Z</dcterms:created>
  <dcterms:modified xsi:type="dcterms:W3CDTF">2016-06-20T03:40:00Z</dcterms:modified>
</cp:coreProperties>
</file>