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55B" w:rsidRPr="00F9555B" w:rsidRDefault="00F9555B" w:rsidP="00F9555B">
      <w:pPr>
        <w:jc w:val="center"/>
        <w:rPr>
          <w:b/>
          <w:lang w:val="kk-KZ"/>
        </w:rPr>
      </w:pPr>
      <w:r w:rsidRPr="00F9555B">
        <w:rPr>
          <w:b/>
          <w:lang w:val="kk-KZ"/>
        </w:rPr>
        <w:t xml:space="preserve"> «Б» корпусының бос  мемлекеттік әкімшілік лауазымдарға </w:t>
      </w:r>
    </w:p>
    <w:p w:rsidR="00F9555B" w:rsidRPr="00F9555B" w:rsidRDefault="00F9555B" w:rsidP="00F9555B">
      <w:pPr>
        <w:jc w:val="center"/>
        <w:rPr>
          <w:b/>
          <w:lang w:val="kk-KZ"/>
        </w:rPr>
      </w:pPr>
      <w:r w:rsidRPr="00F9555B">
        <w:rPr>
          <w:b/>
          <w:lang w:val="kk-KZ"/>
        </w:rPr>
        <w:t xml:space="preserve">орналасуға осы мемлекеттік органның </w:t>
      </w:r>
    </w:p>
    <w:p w:rsidR="00F9555B" w:rsidRPr="00F9555B" w:rsidRDefault="00F9555B" w:rsidP="00F9555B">
      <w:pPr>
        <w:jc w:val="center"/>
        <w:rPr>
          <w:b/>
          <w:lang w:val="kk-KZ"/>
        </w:rPr>
      </w:pPr>
      <w:r w:rsidRPr="00F9555B">
        <w:rPr>
          <w:b/>
          <w:lang w:val="kk-KZ"/>
        </w:rPr>
        <w:t xml:space="preserve">мемлекеттік қызметшілері арасында ішкі конкурс </w:t>
      </w:r>
    </w:p>
    <w:p w:rsidR="003218F8" w:rsidRDefault="0078378C" w:rsidP="00F9555B">
      <w:pPr>
        <w:jc w:val="center"/>
        <w:rPr>
          <w:b/>
          <w:lang w:val="kk-KZ"/>
        </w:rPr>
      </w:pPr>
    </w:p>
    <w:p w:rsidR="00F9555B" w:rsidRPr="00F9555B" w:rsidRDefault="00F9555B" w:rsidP="00F9555B">
      <w:pPr>
        <w:widowControl w:val="0"/>
        <w:tabs>
          <w:tab w:val="left" w:pos="567"/>
        </w:tabs>
        <w:autoSpaceDE w:val="0"/>
        <w:autoSpaceDN w:val="0"/>
        <w:adjustRightInd w:val="0"/>
        <w:jc w:val="both"/>
        <w:rPr>
          <w:rFonts w:eastAsia="Calibri"/>
          <w:b/>
          <w:bCs/>
          <w:color w:val="000000"/>
          <w:lang w:val="kk-KZ"/>
        </w:rPr>
      </w:pPr>
      <w:r w:rsidRPr="00F9555B">
        <w:rPr>
          <w:b/>
          <w:lang w:val="kk-KZ"/>
        </w:rPr>
        <w:t xml:space="preserve">Қазақстан Республикасы Қаржы министрлігі Мемлекеттік кірістер комитетінің Оқу-әдістемелік орталығы, 010000, Нұр-Сұлтан қ., Республика даңғылы 60, анықтама үшін телефондар: 8(7172) 39-68-19, электронды мекенжайы: </w:t>
      </w:r>
      <w:r w:rsidRPr="00F9555B">
        <w:rPr>
          <w:color w:val="0000FF" w:themeColor="hyperlink"/>
          <w:u w:val="single"/>
          <w:lang w:val="kk-KZ"/>
        </w:rPr>
        <w:t>zh.islyamova@kgd.gov.kz,</w:t>
      </w:r>
      <w:r w:rsidRPr="00F9555B">
        <w:rPr>
          <w:b/>
          <w:lang w:val="kk-KZ"/>
        </w:rPr>
        <w:t xml:space="preserve"> </w:t>
      </w:r>
      <w:r w:rsidRPr="00F9555B">
        <w:rPr>
          <w:b/>
          <w:color w:val="0000FF" w:themeColor="hyperlink"/>
          <w:u w:val="single"/>
          <w:lang w:val="kk-KZ"/>
        </w:rPr>
        <w:t>sa.bekenova@kgd.gov.kz</w:t>
      </w:r>
      <w:r w:rsidRPr="00F9555B">
        <w:rPr>
          <w:color w:val="0000FF" w:themeColor="hyperlink"/>
          <w:u w:val="single"/>
          <w:lang w:val="kk-KZ"/>
        </w:rPr>
        <w:t>.</w:t>
      </w:r>
    </w:p>
    <w:p w:rsidR="00385AAD" w:rsidRDefault="00385AAD" w:rsidP="00385AAD">
      <w:pPr>
        <w:jc w:val="center"/>
        <w:rPr>
          <w:b/>
          <w:bCs/>
          <w:sz w:val="24"/>
          <w:szCs w:val="24"/>
          <w:lang w:val="kk-KZ"/>
        </w:rPr>
      </w:pPr>
    </w:p>
    <w:p w:rsidR="00385AAD" w:rsidRPr="00385AAD" w:rsidRDefault="00385AAD" w:rsidP="00385AAD">
      <w:pPr>
        <w:jc w:val="center"/>
        <w:rPr>
          <w:b/>
          <w:bCs/>
          <w:sz w:val="24"/>
          <w:szCs w:val="24"/>
          <w:lang w:val="kk-KZ"/>
        </w:rPr>
      </w:pPr>
      <w:r w:rsidRPr="00385AAD">
        <w:rPr>
          <w:b/>
          <w:bCs/>
          <w:sz w:val="24"/>
          <w:szCs w:val="24"/>
          <w:lang w:val="kk-KZ"/>
        </w:rPr>
        <w:t xml:space="preserve">Құжаттарды қабылдау мерзімі  3 жұмыс күні, </w:t>
      </w:r>
      <w:r>
        <w:rPr>
          <w:b/>
          <w:bCs/>
          <w:iCs/>
          <w:sz w:val="24"/>
          <w:szCs w:val="24"/>
          <w:lang w:val="kk-KZ"/>
        </w:rPr>
        <w:t>01</w:t>
      </w:r>
      <w:r w:rsidRPr="00385AAD">
        <w:rPr>
          <w:b/>
          <w:bCs/>
          <w:iCs/>
          <w:sz w:val="24"/>
          <w:szCs w:val="24"/>
          <w:lang w:val="kk-KZ"/>
        </w:rPr>
        <w:t>.</w:t>
      </w:r>
      <w:r>
        <w:rPr>
          <w:b/>
          <w:bCs/>
          <w:iCs/>
          <w:sz w:val="24"/>
          <w:szCs w:val="24"/>
          <w:lang w:val="kk-KZ"/>
        </w:rPr>
        <w:t>11</w:t>
      </w:r>
      <w:r w:rsidRPr="00385AAD">
        <w:rPr>
          <w:b/>
          <w:bCs/>
          <w:iCs/>
          <w:sz w:val="24"/>
          <w:szCs w:val="24"/>
          <w:lang w:val="kk-KZ"/>
        </w:rPr>
        <w:t xml:space="preserve">.2019 </w:t>
      </w:r>
      <w:r w:rsidRPr="00385AAD">
        <w:rPr>
          <w:b/>
          <w:bCs/>
          <w:sz w:val="24"/>
          <w:szCs w:val="24"/>
          <w:lang w:val="kk-KZ"/>
        </w:rPr>
        <w:t>ж. -</w:t>
      </w:r>
      <w:r w:rsidRPr="00385AAD">
        <w:rPr>
          <w:b/>
          <w:bCs/>
          <w:iCs/>
          <w:sz w:val="24"/>
          <w:szCs w:val="24"/>
          <w:lang w:val="kk-KZ"/>
        </w:rPr>
        <w:t xml:space="preserve"> </w:t>
      </w:r>
      <w:r>
        <w:rPr>
          <w:b/>
          <w:bCs/>
          <w:iCs/>
          <w:sz w:val="24"/>
          <w:szCs w:val="24"/>
          <w:lang w:val="kk-KZ"/>
        </w:rPr>
        <w:t>05.11</w:t>
      </w:r>
      <w:r w:rsidRPr="00385AAD">
        <w:rPr>
          <w:b/>
          <w:bCs/>
          <w:iCs/>
          <w:sz w:val="24"/>
          <w:szCs w:val="24"/>
          <w:lang w:val="kk-KZ"/>
        </w:rPr>
        <w:t xml:space="preserve">.2019 </w:t>
      </w:r>
      <w:r w:rsidRPr="00385AAD">
        <w:rPr>
          <w:b/>
          <w:bCs/>
          <w:sz w:val="24"/>
          <w:szCs w:val="24"/>
          <w:lang w:val="kk-KZ"/>
        </w:rPr>
        <w:t>ж.</w:t>
      </w:r>
    </w:p>
    <w:p w:rsidR="00F9555B" w:rsidRDefault="00F9555B" w:rsidP="00F9555B">
      <w:pPr>
        <w:rPr>
          <w:lang w:val="kk-KZ"/>
        </w:rPr>
      </w:pPr>
    </w:p>
    <w:p w:rsidR="00F9555B" w:rsidRDefault="00F9555B" w:rsidP="00F9555B">
      <w:pPr>
        <w:rPr>
          <w:b/>
          <w:lang w:val="kk-KZ"/>
        </w:rPr>
      </w:pPr>
      <w:r w:rsidRPr="00F9555B">
        <w:rPr>
          <w:b/>
          <w:lang w:val="kk-KZ"/>
        </w:rPr>
        <w:t>Барлық конкурсқа қатысушыларға қойылатын жалпы біліктілік талаптары:</w:t>
      </w:r>
    </w:p>
    <w:p w:rsidR="00F9555B" w:rsidRPr="00F9555B" w:rsidRDefault="00F9555B" w:rsidP="00F9555B">
      <w:pPr>
        <w:rPr>
          <w:b/>
          <w:lang w:val="kk-KZ"/>
        </w:rPr>
      </w:pPr>
      <w:r w:rsidRPr="00F9555B">
        <w:rPr>
          <w:b/>
          <w:lang w:val="kk-KZ"/>
        </w:rPr>
        <w:t>С-О-</w:t>
      </w:r>
      <w:r>
        <w:rPr>
          <w:b/>
          <w:lang w:val="kk-KZ"/>
        </w:rPr>
        <w:t xml:space="preserve">5 </w:t>
      </w:r>
      <w:r w:rsidRPr="00F9555B">
        <w:rPr>
          <w:b/>
          <w:lang w:val="kk-KZ"/>
        </w:rPr>
        <w:t xml:space="preserve"> санаты бойынша: </w:t>
      </w:r>
      <w:r w:rsidRPr="00F9555B">
        <w:rPr>
          <w:lang w:val="kk-KZ"/>
        </w:rPr>
        <w:t>жоғары немесе жоғары оқу орнынан кейінгі білім.</w:t>
      </w:r>
    </w:p>
    <w:p w:rsidR="00F9555B" w:rsidRPr="00F9555B" w:rsidRDefault="00F9555B" w:rsidP="00F9555B">
      <w:pPr>
        <w:autoSpaceDE w:val="0"/>
        <w:autoSpaceDN w:val="0"/>
        <w:adjustRightInd w:val="0"/>
        <w:jc w:val="both"/>
        <w:rPr>
          <w:lang w:val="kk-KZ"/>
        </w:rPr>
      </w:pPr>
      <w:r w:rsidRPr="000251DD">
        <w:rPr>
          <w:b/>
          <w:lang w:val="kk-KZ"/>
        </w:rPr>
        <w:t>Мынадай құзыреттердің бар болуы:</w:t>
      </w:r>
      <w:r w:rsidRPr="00F9555B">
        <w:rPr>
          <w:rFonts w:ascii="TimesNewRomanPSMT" w:eastAsiaTheme="minorHAnsi" w:hAnsi="TimesNewRomanPSMT" w:cs="TimesNewRomanPSMT"/>
          <w:lang w:val="kk-KZ" w:eastAsia="en-US"/>
        </w:rPr>
        <w:t xml:space="preserve"> </w:t>
      </w:r>
      <w:r>
        <w:rPr>
          <w:rFonts w:ascii="TimesNewRomanPSMT" w:eastAsiaTheme="minorHAnsi" w:hAnsi="TimesNewRomanPSMT" w:cs="TimesNewRomanPSMT"/>
          <w:lang w:val="kk-KZ" w:eastAsia="en-US"/>
        </w:rPr>
        <w:t xml:space="preserve"> </w:t>
      </w:r>
      <w:r w:rsidRPr="00F9555B">
        <w:rPr>
          <w:lang w:val="kk-KZ"/>
        </w:rPr>
        <w:t xml:space="preserve">стресске </w:t>
      </w:r>
      <w:r>
        <w:rPr>
          <w:lang w:val="kk-KZ"/>
        </w:rPr>
        <w:t xml:space="preserve"> </w:t>
      </w:r>
      <w:r w:rsidRPr="00F9555B">
        <w:rPr>
          <w:lang w:val="kk-KZ"/>
        </w:rPr>
        <w:t xml:space="preserve">орнықтылық, </w:t>
      </w:r>
      <w:r>
        <w:rPr>
          <w:lang w:val="kk-KZ"/>
        </w:rPr>
        <w:t xml:space="preserve"> </w:t>
      </w:r>
      <w:r w:rsidRPr="00F9555B">
        <w:rPr>
          <w:lang w:val="kk-KZ"/>
        </w:rPr>
        <w:t>бастамашылдық,</w:t>
      </w:r>
      <w:r>
        <w:rPr>
          <w:lang w:val="kk-KZ"/>
        </w:rPr>
        <w:t xml:space="preserve"> </w:t>
      </w:r>
      <w:r w:rsidRPr="00F9555B">
        <w:rPr>
          <w:lang w:val="kk-KZ"/>
        </w:rPr>
        <w:t>жауапкершілік, қызметті тұтынушыға және оны хабарландыруға бағдарлану</w:t>
      </w:r>
      <w:bookmarkStart w:id="0" w:name="_GoBack"/>
      <w:bookmarkEnd w:id="0"/>
      <w:r w:rsidRPr="00F9555B">
        <w:rPr>
          <w:lang w:val="kk-KZ"/>
        </w:rPr>
        <w:t>,</w:t>
      </w:r>
      <w:r>
        <w:rPr>
          <w:lang w:val="kk-KZ"/>
        </w:rPr>
        <w:t xml:space="preserve"> </w:t>
      </w:r>
      <w:r w:rsidRPr="00F9555B">
        <w:rPr>
          <w:lang w:val="kk-KZ"/>
        </w:rPr>
        <w:t>адалдық, өздігінен даму, жеделділік, ынтымақтастық және әрекеттестік, қызметті басқару.</w:t>
      </w:r>
    </w:p>
    <w:p w:rsidR="005401A2" w:rsidRDefault="005401A2" w:rsidP="00F9555B">
      <w:pPr>
        <w:rPr>
          <w:b/>
          <w:lang w:val="kk-KZ"/>
        </w:rPr>
      </w:pPr>
      <w:r w:rsidRPr="005401A2">
        <w:rPr>
          <w:b/>
          <w:lang w:val="kk-KZ"/>
        </w:rPr>
        <w:t>Ж</w:t>
      </w:r>
      <w:r w:rsidR="00F9555B" w:rsidRPr="005401A2">
        <w:rPr>
          <w:b/>
          <w:lang w:val="kk-KZ"/>
        </w:rPr>
        <w:t>ұмыс тәжірибесі талап етілмейді.</w:t>
      </w:r>
    </w:p>
    <w:p w:rsidR="005401A2" w:rsidRDefault="005401A2" w:rsidP="005401A2">
      <w:pPr>
        <w:rPr>
          <w:lang w:val="kk-KZ"/>
        </w:rPr>
      </w:pPr>
    </w:p>
    <w:p w:rsidR="005401A2" w:rsidRPr="005401A2" w:rsidRDefault="005401A2" w:rsidP="005401A2">
      <w:pPr>
        <w:tabs>
          <w:tab w:val="left" w:pos="0"/>
        </w:tabs>
        <w:jc w:val="center"/>
        <w:rPr>
          <w:b/>
          <w:lang w:val="kk-KZ"/>
        </w:rPr>
      </w:pPr>
      <w:r w:rsidRPr="005401A2">
        <w:rPr>
          <w:b/>
          <w:lang w:val="kk-KZ"/>
        </w:rPr>
        <w:t>Мемлекеттік әкімшілік қызметшінің лауазымдық жалақысы, тг:</w:t>
      </w:r>
    </w:p>
    <w:tbl>
      <w:tblPr>
        <w:tblW w:w="0" w:type="auto"/>
        <w:tblInd w:w="20" w:type="dxa"/>
        <w:tblCellMar>
          <w:left w:w="10" w:type="dxa"/>
          <w:right w:w="10" w:type="dxa"/>
        </w:tblCellMar>
        <w:tblLook w:val="04A0" w:firstRow="1" w:lastRow="0" w:firstColumn="1" w:lastColumn="0" w:noHBand="0" w:noVBand="1"/>
      </w:tblPr>
      <w:tblGrid>
        <w:gridCol w:w="2278"/>
        <w:gridCol w:w="3045"/>
        <w:gridCol w:w="4893"/>
      </w:tblGrid>
      <w:tr w:rsidR="005401A2" w:rsidRPr="005401A2" w:rsidTr="005401A2">
        <w:trPr>
          <w:cantSplit/>
          <w:trHeight w:val="182"/>
        </w:trPr>
        <w:tc>
          <w:tcPr>
            <w:tcW w:w="227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5401A2" w:rsidRPr="005401A2" w:rsidRDefault="005401A2" w:rsidP="005401A2">
            <w:pPr>
              <w:keepNext/>
              <w:keepLines/>
              <w:tabs>
                <w:tab w:val="left" w:pos="132"/>
                <w:tab w:val="left" w:pos="6663"/>
              </w:tabs>
              <w:jc w:val="center"/>
            </w:pPr>
            <w:proofErr w:type="spellStart"/>
            <w:r w:rsidRPr="005401A2">
              <w:t>Санаты</w:t>
            </w:r>
            <w:proofErr w:type="spellEnd"/>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5401A2" w:rsidRPr="005401A2" w:rsidRDefault="005401A2" w:rsidP="005401A2">
            <w:pPr>
              <w:keepNext/>
              <w:keepLines/>
              <w:tabs>
                <w:tab w:val="left" w:pos="132"/>
                <w:tab w:val="left" w:pos="6663"/>
              </w:tabs>
              <w:jc w:val="center"/>
            </w:pPr>
            <w:proofErr w:type="spellStart"/>
            <w:r w:rsidRPr="005401A2">
              <w:t>Еңбек</w:t>
            </w:r>
            <w:proofErr w:type="spellEnd"/>
            <w:r w:rsidRPr="005401A2">
              <w:t xml:space="preserve"> </w:t>
            </w:r>
            <w:proofErr w:type="spellStart"/>
            <w:r w:rsidRPr="005401A2">
              <w:t>сіңірген</w:t>
            </w:r>
            <w:proofErr w:type="spellEnd"/>
            <w:r w:rsidRPr="005401A2">
              <w:t xml:space="preserve"> </w:t>
            </w:r>
            <w:proofErr w:type="spellStart"/>
            <w:r w:rsidRPr="005401A2">
              <w:t>жылдарына</w:t>
            </w:r>
            <w:proofErr w:type="spellEnd"/>
            <w:r w:rsidRPr="005401A2">
              <w:t xml:space="preserve"> </w:t>
            </w:r>
            <w:proofErr w:type="spellStart"/>
            <w:r w:rsidRPr="005401A2">
              <w:t>байланысты</w:t>
            </w:r>
            <w:proofErr w:type="spellEnd"/>
          </w:p>
        </w:tc>
      </w:tr>
      <w:tr w:rsidR="005401A2" w:rsidRPr="005401A2" w:rsidTr="005401A2">
        <w:trPr>
          <w:trHeight w:val="236"/>
        </w:trPr>
        <w:tc>
          <w:tcPr>
            <w:tcW w:w="2278" w:type="dxa"/>
            <w:vMerge/>
            <w:tcBorders>
              <w:top w:val="single" w:sz="4" w:space="0" w:color="000000"/>
              <w:left w:val="single" w:sz="4" w:space="0" w:color="000000"/>
              <w:bottom w:val="single" w:sz="4" w:space="0" w:color="000000"/>
              <w:right w:val="single" w:sz="4" w:space="0" w:color="000000"/>
            </w:tcBorders>
            <w:vAlign w:val="center"/>
            <w:hideMark/>
          </w:tcPr>
          <w:p w:rsidR="005401A2" w:rsidRPr="005401A2" w:rsidRDefault="005401A2" w:rsidP="005401A2">
            <w:pPr>
              <w:jc w:val="center"/>
            </w:pPr>
          </w:p>
        </w:tc>
        <w:tc>
          <w:tcPr>
            <w:tcW w:w="3045"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5401A2" w:rsidRPr="005401A2" w:rsidRDefault="005401A2" w:rsidP="005401A2">
            <w:pPr>
              <w:keepNext/>
              <w:keepLines/>
              <w:widowControl w:val="0"/>
              <w:tabs>
                <w:tab w:val="left" w:pos="132"/>
                <w:tab w:val="left" w:pos="766"/>
                <w:tab w:val="left" w:pos="908"/>
                <w:tab w:val="left" w:pos="959"/>
                <w:tab w:val="left" w:pos="1426"/>
              </w:tabs>
              <w:suppressAutoHyphens/>
              <w:jc w:val="center"/>
            </w:pPr>
            <w:proofErr w:type="spellStart"/>
            <w:r w:rsidRPr="005401A2">
              <w:t>min</w:t>
            </w:r>
            <w:proofErr w:type="spellEnd"/>
          </w:p>
        </w:tc>
        <w:tc>
          <w:tcPr>
            <w:tcW w:w="4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5401A2" w:rsidRPr="005401A2" w:rsidRDefault="005401A2" w:rsidP="005401A2">
            <w:pPr>
              <w:keepNext/>
              <w:keepLines/>
              <w:widowControl w:val="0"/>
              <w:tabs>
                <w:tab w:val="left" w:pos="132"/>
                <w:tab w:val="left" w:pos="959"/>
                <w:tab w:val="left" w:pos="1426"/>
                <w:tab w:val="left" w:pos="1769"/>
                <w:tab w:val="left" w:pos="1800"/>
              </w:tabs>
              <w:suppressAutoHyphens/>
              <w:jc w:val="center"/>
            </w:pPr>
            <w:proofErr w:type="spellStart"/>
            <w:r w:rsidRPr="005401A2">
              <w:t>max</w:t>
            </w:r>
            <w:proofErr w:type="spellEnd"/>
          </w:p>
        </w:tc>
      </w:tr>
      <w:tr w:rsidR="005401A2" w:rsidRPr="005401A2" w:rsidTr="005401A2">
        <w:trPr>
          <w:trHeight w:val="236"/>
        </w:trPr>
        <w:tc>
          <w:tcPr>
            <w:tcW w:w="2278" w:type="dxa"/>
            <w:tcBorders>
              <w:top w:val="single" w:sz="4" w:space="0" w:color="000000"/>
              <w:left w:val="single" w:sz="4" w:space="0" w:color="000000"/>
              <w:bottom w:val="single" w:sz="4" w:space="0" w:color="000000"/>
              <w:right w:val="single" w:sz="4" w:space="0" w:color="000000"/>
            </w:tcBorders>
            <w:vAlign w:val="center"/>
          </w:tcPr>
          <w:p w:rsidR="005401A2" w:rsidRPr="005401A2" w:rsidRDefault="005401A2" w:rsidP="005401A2">
            <w:pPr>
              <w:jc w:val="center"/>
            </w:pPr>
            <w:r w:rsidRPr="005401A2">
              <w:t>С-О-4</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5401A2" w:rsidRPr="005401A2" w:rsidRDefault="005401A2" w:rsidP="005401A2">
            <w:pPr>
              <w:keepNext/>
              <w:keepLines/>
              <w:widowControl w:val="0"/>
              <w:tabs>
                <w:tab w:val="left" w:pos="132"/>
                <w:tab w:val="left" w:pos="766"/>
                <w:tab w:val="left" w:pos="908"/>
                <w:tab w:val="left" w:pos="959"/>
                <w:tab w:val="left" w:pos="1426"/>
              </w:tabs>
              <w:suppressAutoHyphens/>
              <w:jc w:val="center"/>
            </w:pPr>
            <w:r>
              <w:rPr>
                <w:lang w:val="kk-KZ"/>
              </w:rPr>
              <w:t>108 305</w:t>
            </w:r>
          </w:p>
        </w:tc>
        <w:tc>
          <w:tcPr>
            <w:tcW w:w="4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5401A2" w:rsidRPr="005401A2" w:rsidRDefault="005401A2" w:rsidP="005401A2">
            <w:pPr>
              <w:keepNext/>
              <w:keepLines/>
              <w:widowControl w:val="0"/>
              <w:tabs>
                <w:tab w:val="left" w:pos="132"/>
                <w:tab w:val="left" w:pos="959"/>
                <w:tab w:val="left" w:pos="1426"/>
                <w:tab w:val="left" w:pos="1769"/>
                <w:tab w:val="left" w:pos="1800"/>
              </w:tabs>
              <w:suppressAutoHyphens/>
              <w:jc w:val="center"/>
              <w:rPr>
                <w:lang w:val="kk-KZ"/>
              </w:rPr>
            </w:pPr>
            <w:r>
              <w:rPr>
                <w:lang w:val="kk-KZ"/>
              </w:rPr>
              <w:t xml:space="preserve">146 177 </w:t>
            </w:r>
          </w:p>
        </w:tc>
      </w:tr>
    </w:tbl>
    <w:p w:rsidR="00F9555B" w:rsidRDefault="00F9555B" w:rsidP="005401A2">
      <w:pPr>
        <w:rPr>
          <w:lang w:val="kk-KZ"/>
        </w:rPr>
      </w:pPr>
    </w:p>
    <w:p w:rsidR="005401A2" w:rsidRPr="005401A2" w:rsidRDefault="00B05A81" w:rsidP="00B05A81">
      <w:pPr>
        <w:rPr>
          <w:rFonts w:eastAsia="Calibri"/>
          <w:b/>
          <w:lang w:val="kk-KZ"/>
        </w:rPr>
      </w:pPr>
      <w:r>
        <w:rPr>
          <w:rFonts w:eastAsia="Calibri"/>
          <w:b/>
          <w:lang w:val="kk-KZ"/>
        </w:rPr>
        <w:t xml:space="preserve">1. </w:t>
      </w:r>
      <w:r w:rsidR="005401A2" w:rsidRPr="005401A2">
        <w:rPr>
          <w:rFonts w:eastAsia="Calibri"/>
          <w:b/>
          <w:lang w:val="kk-KZ"/>
        </w:rPr>
        <w:t>Қаржы бөлімінің бас маманы</w:t>
      </w:r>
      <w:r>
        <w:rPr>
          <w:rFonts w:eastAsia="Calibri"/>
          <w:b/>
          <w:lang w:val="kk-KZ"/>
        </w:rPr>
        <w:t xml:space="preserve">  </w:t>
      </w:r>
      <w:r w:rsidR="005401A2" w:rsidRPr="005401A2">
        <w:rPr>
          <w:rFonts w:eastAsia="Calibri"/>
          <w:b/>
          <w:lang w:val="kk-KZ"/>
        </w:rPr>
        <w:t>(С-О-5 санаты, 1 бірлік, № 08-02-01)</w:t>
      </w:r>
    </w:p>
    <w:p w:rsidR="005401A2" w:rsidRPr="00B05A81" w:rsidRDefault="005401A2" w:rsidP="005401A2">
      <w:pPr>
        <w:pStyle w:val="a3"/>
        <w:jc w:val="both"/>
        <w:rPr>
          <w:rFonts w:ascii="Times New Roman" w:eastAsia="Calibri" w:hAnsi="Times New Roman" w:cs="Times New Roman"/>
          <w:sz w:val="28"/>
          <w:szCs w:val="28"/>
          <w:lang w:val="kk-KZ" w:eastAsia="ru-RU"/>
        </w:rPr>
      </w:pPr>
      <w:r w:rsidRPr="00B05A81">
        <w:rPr>
          <w:rFonts w:ascii="Times New Roman" w:eastAsia="Calibri" w:hAnsi="Times New Roman" w:cs="Times New Roman"/>
          <w:b/>
          <w:sz w:val="28"/>
          <w:szCs w:val="28"/>
          <w:lang w:val="kk-KZ" w:eastAsia="ru-RU"/>
        </w:rPr>
        <w:t xml:space="preserve">Конкурсқа қатысушыларға қойылатын талаптар: </w:t>
      </w:r>
      <w:r w:rsidRPr="00B05A81">
        <w:rPr>
          <w:rFonts w:ascii="Times New Roman" w:eastAsia="Calibri" w:hAnsi="Times New Roman" w:cs="Times New Roman"/>
          <w:sz w:val="28"/>
          <w:szCs w:val="28"/>
          <w:lang w:val="kk-KZ" w:eastAsia="ru-RU"/>
        </w:rPr>
        <w:t xml:space="preserve">Әлеуметтік ғылымдар, экономика және бизнес (экономика, есеп және аудит, қаржы) саласындағы жоғары немесе жоғары оқу орнынан кейінгі білім. </w:t>
      </w:r>
    </w:p>
    <w:p w:rsidR="00B05A81" w:rsidRDefault="005401A2" w:rsidP="00B05A81">
      <w:pPr>
        <w:jc w:val="both"/>
        <w:rPr>
          <w:lang w:val="kk-KZ"/>
        </w:rPr>
      </w:pPr>
      <w:r w:rsidRPr="00B05A81">
        <w:rPr>
          <w:rFonts w:eastAsia="Calibri"/>
          <w:b/>
          <w:lang w:val="kk-KZ"/>
        </w:rPr>
        <w:t xml:space="preserve">Функционалдық міндеттері: </w:t>
      </w:r>
      <w:r w:rsidRPr="00B05A81">
        <w:rPr>
          <w:rFonts w:eastAsia="Calibri"/>
          <w:lang w:val="kk-KZ"/>
        </w:rPr>
        <w:t>Заңдылыққа сәйкес, «Е-Минфин» АЖ жалақыны, іс-сапар шағындары дұрыс есептеу құжаттарды уақытылы және дәлдігі бойынша қамтамасыз етеді. Дұрыс есептеу және аудару бойынша салықтар мен алымдардың  республикалық бюджетке түсуін қамтамасыз етеді. Басқа бухгалтерлік және статистикалық есептілік тиісті органдарға белгіленген тәртіппен оларға есепке алу, операциялық шығыстар туралы жиынтық есептерді береді. Бастауыш және бухгалтерлік құжаттарды, есептерді және төлем міндеттемелерді дайындау тәртібін іске асырады. «Мемлекеттік сатып алудан» АЖ «Е-Минфинге» АЖ келісімшарттарды жүктеуді іске асырады. «Қазынашылық-клиентке» АЖ жалақы, салық, іс-сапар шағындары бойынша төлемдерді өткізіледі. Штаттық, қаржы тәртіпті, негізгі қаражатты есептен шығару заңдылығын, дебиторлық, кредиторлық қарыздың жағдайын, бухгалтериялық құжаттардың</w:t>
      </w:r>
      <w:r w:rsidRPr="00B05A81">
        <w:rPr>
          <w:lang w:val="kk-KZ"/>
        </w:rPr>
        <w:t xml:space="preserve"> сақталып, белгіленген тәртіпке сәйкес мұрағатқа дайындалуды, тапсыруды қатал қадағалайды. Өзіне Заңмен белгіленген шектеулерді қабылдайды және атқарушылық, қызметтік (еңбек) тәртіптің сақталуын қамтамасыз етеді. Қазақстан Республикасының Заңдарында анықталатын қаржы мен бухгалтерлік саласында бөлімнің өзге де міндеттерді жүзеге  асырады. Қазақстан Республикасы мемлекеттік қызметкерлерінің  Әдеп кодексін сақтайды.</w:t>
      </w:r>
    </w:p>
    <w:p w:rsidR="005401A2" w:rsidRPr="005401A2" w:rsidRDefault="005401A2" w:rsidP="00B05A81">
      <w:pPr>
        <w:jc w:val="both"/>
        <w:rPr>
          <w:rFonts w:eastAsia="Calibri"/>
          <w:b/>
          <w:lang w:val="kk-KZ"/>
        </w:rPr>
      </w:pPr>
      <w:r w:rsidRPr="00B05A81">
        <w:rPr>
          <w:rFonts w:eastAsia="Calibri"/>
          <w:b/>
          <w:lang w:val="kk-KZ"/>
        </w:rPr>
        <w:t xml:space="preserve">2. </w:t>
      </w:r>
      <w:r w:rsidRPr="005401A2">
        <w:rPr>
          <w:rFonts w:eastAsia="Calibri"/>
          <w:b/>
          <w:lang w:val="kk-KZ"/>
        </w:rPr>
        <w:t>Өңірлік салық орталығының</w:t>
      </w:r>
      <w:r w:rsidR="00B05A81">
        <w:rPr>
          <w:rFonts w:eastAsia="Calibri"/>
          <w:b/>
          <w:lang w:val="kk-KZ"/>
        </w:rPr>
        <w:t xml:space="preserve"> </w:t>
      </w:r>
      <w:r w:rsidRPr="005401A2">
        <w:rPr>
          <w:rFonts w:eastAsia="Calibri"/>
          <w:b/>
          <w:lang w:val="kk-KZ"/>
        </w:rPr>
        <w:t>қызметін ұйымдастыру бөлімінің бас маманы</w:t>
      </w:r>
    </w:p>
    <w:p w:rsidR="005401A2" w:rsidRPr="005401A2" w:rsidRDefault="005401A2" w:rsidP="00B05A81">
      <w:pPr>
        <w:rPr>
          <w:rFonts w:eastAsia="Calibri"/>
          <w:b/>
          <w:lang w:val="kk-KZ"/>
        </w:rPr>
      </w:pPr>
      <w:r w:rsidRPr="005401A2">
        <w:rPr>
          <w:rFonts w:eastAsia="Calibri"/>
          <w:b/>
          <w:lang w:val="kk-KZ"/>
        </w:rPr>
        <w:t>(С-О-5 санаты,</w:t>
      </w:r>
      <w:r>
        <w:rPr>
          <w:rFonts w:eastAsia="Calibri"/>
          <w:b/>
          <w:lang w:val="kk-KZ"/>
        </w:rPr>
        <w:t>1 бірлік, № 05-02-01</w:t>
      </w:r>
      <w:r w:rsidRPr="005401A2">
        <w:rPr>
          <w:rFonts w:eastAsia="Calibri"/>
          <w:b/>
          <w:lang w:val="kk-KZ"/>
        </w:rPr>
        <w:t>)</w:t>
      </w:r>
    </w:p>
    <w:p w:rsidR="005401A2" w:rsidRDefault="005401A2" w:rsidP="00B05A81">
      <w:pPr>
        <w:jc w:val="both"/>
        <w:rPr>
          <w:lang w:val="kk-KZ"/>
        </w:rPr>
      </w:pPr>
      <w:r w:rsidRPr="000251DD">
        <w:rPr>
          <w:rFonts w:eastAsia="Calibri"/>
          <w:b/>
          <w:bCs/>
          <w:color w:val="000000"/>
          <w:lang w:val="kk-KZ"/>
        </w:rPr>
        <w:lastRenderedPageBreak/>
        <w:t>Конкурсқа қатысушыларға қойылатын талаптар:</w:t>
      </w:r>
      <w:r w:rsidRPr="005401A2">
        <w:rPr>
          <w:lang w:val="kk-KZ"/>
        </w:rPr>
        <w:t xml:space="preserve"> </w:t>
      </w:r>
      <w:r w:rsidRPr="00D576F6">
        <w:rPr>
          <w:lang w:val="kk-KZ"/>
        </w:rPr>
        <w:t>Құқық, білім беру (шет тілі: екі шет тілі), гуманитарлық ғылымдар (халықаралық қатынас, аударма ісі, шетел филол</w:t>
      </w:r>
      <w:r>
        <w:rPr>
          <w:lang w:val="kk-KZ"/>
        </w:rPr>
        <w:t>о</w:t>
      </w:r>
      <w:r w:rsidRPr="00D576F6">
        <w:rPr>
          <w:lang w:val="kk-KZ"/>
        </w:rPr>
        <w:t>гиясы), әлеуметтік ғылымдар, экономика және бизнес (экономика, менеджмент, есеп пен аудит, қар</w:t>
      </w:r>
      <w:r>
        <w:rPr>
          <w:lang w:val="kk-KZ"/>
        </w:rPr>
        <w:t>жы</w:t>
      </w:r>
      <w:r w:rsidRPr="00D576F6">
        <w:rPr>
          <w:lang w:val="kk-KZ"/>
        </w:rPr>
        <w:t>, мемлекеттік және жергілікті басқару) саласындағы жоғарғы немесе жоғарғы білімнен кейінгі білім.</w:t>
      </w:r>
    </w:p>
    <w:p w:rsidR="005401A2" w:rsidRDefault="005401A2" w:rsidP="00B05A81">
      <w:pPr>
        <w:jc w:val="both"/>
        <w:rPr>
          <w:lang w:val="kk-KZ"/>
        </w:rPr>
      </w:pPr>
      <w:r w:rsidRPr="000251DD">
        <w:rPr>
          <w:rFonts w:eastAsia="Calibri"/>
          <w:b/>
          <w:bCs/>
          <w:color w:val="000000"/>
          <w:lang w:val="kk-KZ"/>
        </w:rPr>
        <w:t>Функционалдық міндеттері:</w:t>
      </w:r>
      <w:r w:rsidRPr="005401A2">
        <w:rPr>
          <w:lang w:val="kk-KZ" w:eastAsia="ko-KR"/>
        </w:rPr>
        <w:t xml:space="preserve"> </w:t>
      </w:r>
      <w:r w:rsidRPr="00D576F6">
        <w:rPr>
          <w:lang w:val="kk-KZ" w:eastAsia="ko-KR"/>
        </w:rPr>
        <w:t>Халықаралық семинарлар, конференция және отырыстардың өтуін ұйымдастырады. «Бір белдеу – бір жол» бастамасына мүше мемлекеттер салық органдары қызметкерлерін</w:t>
      </w:r>
      <w:r w:rsidRPr="00D576F6">
        <w:rPr>
          <w:lang w:val="kk-KZ"/>
        </w:rPr>
        <w:t>, сонымен қатар Қазақстан Республикасы мемлекеттік кірістер органдары қызметкерлерін  оқыту және біліктілігін арттыру мәселесі бойынш</w:t>
      </w:r>
      <w:r>
        <w:rPr>
          <w:lang w:val="kk-KZ"/>
        </w:rPr>
        <w:t>а</w:t>
      </w:r>
      <w:r w:rsidRPr="00D576F6">
        <w:rPr>
          <w:lang w:val="kk-KZ"/>
        </w:rPr>
        <w:t xml:space="preserve"> Өңірлік салық орталығының қызметін ұйымдастырады. ЭҰДҰ және өзге халықаралық ұйымдармен мемлекеттік кірістер органдары саясатын жүзеге асыру барысында Қазақстан Республикасы заңнамасымен анықталған халықаралық семинарларды өткізу мен ұйымдастыру бойынша қарым-қатынас жасайды. Э</w:t>
      </w:r>
      <w:r>
        <w:rPr>
          <w:lang w:val="kk-KZ"/>
        </w:rPr>
        <w:t>Ұ</w:t>
      </w:r>
      <w:r w:rsidRPr="00D576F6">
        <w:rPr>
          <w:lang w:val="kk-KZ"/>
        </w:rPr>
        <w:t>ДҰ және Қытай Халық Республикасының Мемлекеттік салық әкімшілігімен, халықаралық ұйымдармен, салық қызметінің оқу орындарымен</w:t>
      </w:r>
      <w:r w:rsidRPr="00D576F6">
        <w:rPr>
          <w:lang w:val="kk-KZ" w:eastAsia="ko-KR"/>
        </w:rPr>
        <w:t xml:space="preserve"> ынтымақтастық жүргізеді. ТМД салық органдары қызметкерлері мен Қазақстан Республикасы мемлекеттік кірістер органдары қзыметкерлерін оқытуды ұйымдастырады. Салық органдарының өзге оқу орындарымен, сонымен қатар Қазақстан Республикасының оқу орындарымен ынтымақтастық орнатады. Халықаралық  іс</w:t>
      </w:r>
      <w:r>
        <w:rPr>
          <w:lang w:val="kk-KZ" w:eastAsia="ko-KR"/>
        </w:rPr>
        <w:t>-</w:t>
      </w:r>
      <w:r w:rsidRPr="00D576F6">
        <w:rPr>
          <w:lang w:val="kk-KZ" w:eastAsia="ko-KR"/>
        </w:rPr>
        <w:t xml:space="preserve"> шараларының хаттамалық қамтамасыздандыруын қамтамасыз етеді, ӨСО-да ресми шетелдік делегацияны қабылдау мен дайындықты ұйымдастырады. Бөлім өткізген шаралардың есебін дайындайды. Оқу-әдістемелік модулдерді дайындайды. Мемлекеттік кірістер органдарының лауазымды тұлғаларына лекциялық, тәжірибелік, теориялық дәрістер жүргізеді. </w:t>
      </w:r>
      <w:r w:rsidRPr="00D576F6">
        <w:rPr>
          <w:lang w:val="kk-KZ"/>
        </w:rPr>
        <w:t>Жас мамандармен тәлімгерлік жұмыстарды өткізеді, дәрістік сабақтар өткізу жөнінде педагогикалық шеберліктер дағдыларын үйретеді. Бөлім өткізетін шаралардың қаржылық жоспарына қатысты тапсырмаларды орындайды. Бөлім қызметінің мәселелері бойынша мемлекеттік органдармен және басқа да ұйымдармен хат алмасуды жүзеге асырады. Мемлекеттік органға түскен шетелдік хаттардың аударылуын жүзеге асырады. Шетелдік делегацияға визалық қолдауды көрсету бойынша тиіст</w:t>
      </w:r>
      <w:r>
        <w:rPr>
          <w:lang w:val="kk-KZ"/>
        </w:rPr>
        <w:t>і мемлекеттік органдармен карым-</w:t>
      </w:r>
      <w:r w:rsidRPr="00D576F6">
        <w:rPr>
          <w:lang w:val="kk-KZ"/>
        </w:rPr>
        <w:t>қатынас жасайды. Халықаралық семинарларды өткізуге дәріскерлерді шақыру бойынша шетелдік мемлекеттердің оқу орталықтарымен ынтымақтастық орнатуға қатысты жұмыс жүргізеді.</w:t>
      </w:r>
      <w:r>
        <w:rPr>
          <w:lang w:val="kk-KZ"/>
        </w:rPr>
        <w:t xml:space="preserve"> </w:t>
      </w:r>
      <w:r w:rsidRPr="00D576F6">
        <w:rPr>
          <w:lang w:val="kk-KZ"/>
        </w:rPr>
        <w:t xml:space="preserve">ҚР заңына сәйкес өзіне орнатылған шек қоюларды қабылдайды, орындаушылық, қызметтік (еңбек) тәртіпті сақтауды қамтамасыз етеді.  </w:t>
      </w:r>
      <w:r w:rsidRPr="00D576F6">
        <w:rPr>
          <w:lang w:val="kk-KZ" w:eastAsia="ko-KR"/>
        </w:rPr>
        <w:t xml:space="preserve">Мемлекеттік қызмет туралы Қазақстан Республикасы заңнамасымен анықталатын, </w:t>
      </w:r>
      <w:r>
        <w:rPr>
          <w:lang w:val="kk-KZ" w:eastAsia="ko-KR"/>
        </w:rPr>
        <w:t>б</w:t>
      </w:r>
      <w:r w:rsidRPr="00D576F6">
        <w:rPr>
          <w:lang w:val="kk-KZ" w:eastAsia="ko-KR"/>
        </w:rPr>
        <w:t>өлім</w:t>
      </w:r>
      <w:r>
        <w:rPr>
          <w:lang w:val="kk-KZ" w:eastAsia="ko-KR"/>
        </w:rPr>
        <w:t>інің</w:t>
      </w:r>
      <w:r w:rsidRPr="00D576F6">
        <w:rPr>
          <w:lang w:val="kk-KZ" w:eastAsia="ko-KR"/>
        </w:rPr>
        <w:t xml:space="preserve"> </w:t>
      </w:r>
      <w:r w:rsidRPr="00D576F6">
        <w:rPr>
          <w:lang w:val="kk-KZ"/>
        </w:rPr>
        <w:t xml:space="preserve">өзге де </w:t>
      </w:r>
      <w:r>
        <w:rPr>
          <w:lang w:val="kk-KZ"/>
        </w:rPr>
        <w:t>міндеттерді</w:t>
      </w:r>
      <w:r w:rsidRPr="00D576F6">
        <w:rPr>
          <w:lang w:val="kk-KZ"/>
        </w:rPr>
        <w:t xml:space="preserve"> жүзеге асырады. Қазақстан Республикасы мемлекеттік қызметшілерінің </w:t>
      </w:r>
      <w:r>
        <w:rPr>
          <w:lang w:val="kk-KZ"/>
        </w:rPr>
        <w:t>Ә</w:t>
      </w:r>
      <w:r w:rsidRPr="00D576F6">
        <w:rPr>
          <w:lang w:val="kk-KZ"/>
        </w:rPr>
        <w:t xml:space="preserve">деп кодексінің нормаларын сақтайды. </w:t>
      </w:r>
      <w:r w:rsidRPr="00D576F6">
        <w:rPr>
          <w:lang w:val="kk-KZ" w:eastAsia="ko-KR"/>
        </w:rPr>
        <w:t xml:space="preserve">  </w:t>
      </w:r>
      <w:r w:rsidRPr="00D576F6">
        <w:rPr>
          <w:lang w:val="kk-KZ"/>
        </w:rPr>
        <w:t xml:space="preserve"> </w:t>
      </w:r>
    </w:p>
    <w:p w:rsidR="005401A2" w:rsidRPr="005401A2" w:rsidRDefault="005401A2" w:rsidP="005401A2">
      <w:pPr>
        <w:widowControl w:val="0"/>
        <w:ind w:firstLine="567"/>
        <w:jc w:val="both"/>
        <w:rPr>
          <w:b/>
          <w:bCs/>
          <w:iCs/>
          <w:lang w:val="kk-KZ"/>
        </w:rPr>
      </w:pPr>
      <w:r w:rsidRPr="005401A2">
        <w:rPr>
          <w:b/>
          <w:bCs/>
          <w:iCs/>
          <w:noProof/>
          <w:lang w:val="kk-KZ"/>
        </w:rPr>
        <w:t>Ішкі конкурсқа қатысу үшін қажетті құжаттар:</w:t>
      </w:r>
    </w:p>
    <w:p w:rsidR="005401A2" w:rsidRPr="005401A2" w:rsidRDefault="005401A2" w:rsidP="005401A2">
      <w:pPr>
        <w:ind w:firstLine="567"/>
        <w:jc w:val="both"/>
        <w:rPr>
          <w:b/>
          <w:i/>
          <w:lang w:val="kk-KZ"/>
        </w:rPr>
      </w:pPr>
      <w:r w:rsidRPr="005401A2">
        <w:rPr>
          <w:lang w:val="kk-KZ"/>
        </w:rPr>
        <w:t xml:space="preserve">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 </w:t>
      </w:r>
    </w:p>
    <w:p w:rsidR="005401A2" w:rsidRPr="005401A2" w:rsidRDefault="005401A2" w:rsidP="005401A2">
      <w:pPr>
        <w:ind w:firstLine="567"/>
        <w:jc w:val="both"/>
        <w:rPr>
          <w:b/>
          <w:i/>
          <w:lang w:val="kk-KZ"/>
        </w:rPr>
      </w:pPr>
      <w:r w:rsidRPr="005401A2">
        <w:rPr>
          <w:lang w:val="kk-KZ"/>
        </w:rPr>
        <w:t>2) тиісті персоналды басқару қызметімен құжаттарды тапсыру күніне дейін күнтізбелік 30 күн ішінде расталған қызметтік тізім.</w:t>
      </w:r>
    </w:p>
    <w:p w:rsidR="005401A2" w:rsidRPr="005401A2" w:rsidRDefault="005401A2" w:rsidP="005401A2">
      <w:pPr>
        <w:ind w:firstLine="567"/>
        <w:jc w:val="both"/>
        <w:rPr>
          <w:b/>
          <w:i/>
          <w:lang w:val="kk-KZ"/>
        </w:rPr>
      </w:pPr>
      <w:r w:rsidRPr="005401A2">
        <w:rPr>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5401A2" w:rsidRPr="005401A2" w:rsidRDefault="005401A2" w:rsidP="005401A2">
      <w:pPr>
        <w:ind w:firstLine="567"/>
        <w:jc w:val="both"/>
        <w:rPr>
          <w:b/>
          <w:i/>
          <w:lang w:val="kk-KZ"/>
        </w:rPr>
      </w:pPr>
      <w:r w:rsidRPr="005401A2">
        <w:rPr>
          <w:lang w:val="kk-KZ"/>
        </w:rPr>
        <w:lastRenderedPageBreak/>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401A2" w:rsidRPr="005401A2" w:rsidRDefault="005401A2" w:rsidP="005401A2">
      <w:pPr>
        <w:ind w:firstLine="567"/>
        <w:jc w:val="both"/>
        <w:rPr>
          <w:b/>
          <w:i/>
          <w:lang w:val="kk-KZ"/>
        </w:rPr>
      </w:pPr>
      <w:r w:rsidRPr="005401A2">
        <w:rPr>
          <w:lang w:val="kk-KZ"/>
        </w:rPr>
        <w:t xml:space="preserve">Ішкі конкурсқа қатысуға ниет білдірген азаматтар конкурс өткiзетiн мемлекеттiк органға құжаттарын қолма-қол тәртіпте,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5401A2" w:rsidRPr="005401A2" w:rsidRDefault="005401A2" w:rsidP="005401A2">
      <w:pPr>
        <w:ind w:firstLine="567"/>
        <w:jc w:val="both"/>
        <w:rPr>
          <w:b/>
          <w:i/>
          <w:lang w:val="kk-KZ"/>
        </w:rPr>
      </w:pPr>
      <w:r w:rsidRPr="005401A2">
        <w:rPr>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 </w:t>
      </w:r>
    </w:p>
    <w:p w:rsidR="005401A2" w:rsidRPr="005401A2" w:rsidRDefault="005401A2" w:rsidP="005401A2">
      <w:pPr>
        <w:ind w:firstLine="567"/>
        <w:jc w:val="both"/>
        <w:rPr>
          <w:b/>
          <w:i/>
          <w:lang w:val="kk-KZ"/>
        </w:rPr>
      </w:pPr>
      <w:r w:rsidRPr="005401A2">
        <w:rPr>
          <w:lang w:val="kk-KZ"/>
        </w:rPr>
        <w:t xml:space="preserve">Құжаттарды қабылдау мерзімі - 3 жұмыс күні, ол ішкі конкурс өткізу туралы хабарландыру соңғы жарияланғаннан кейін келесі жұмыс күннен бастап есептеледі. </w:t>
      </w:r>
    </w:p>
    <w:p w:rsidR="005401A2" w:rsidRPr="005401A2" w:rsidRDefault="005401A2" w:rsidP="005401A2">
      <w:pPr>
        <w:ind w:firstLine="567"/>
        <w:jc w:val="both"/>
        <w:rPr>
          <w:b/>
          <w:i/>
          <w:lang w:val="kk-KZ"/>
        </w:rPr>
      </w:pPr>
      <w:r w:rsidRPr="005401A2">
        <w:rPr>
          <w:lang w:val="kk-KZ"/>
        </w:rPr>
        <w:t>Ішкі конкурсқа қатысатын және әңгімелесуге жіберілген кандидаттар оны кандидаттарды әңгімелесу жіберу туралы хабардар ету күннен бастап үш жұмыс күн ішінде конкурс жариялаған мемлекеттік органдарда өтеді.</w:t>
      </w:r>
    </w:p>
    <w:p w:rsidR="005401A2" w:rsidRPr="005401A2" w:rsidRDefault="005401A2" w:rsidP="005401A2">
      <w:pPr>
        <w:ind w:firstLine="567"/>
        <w:jc w:val="both"/>
        <w:rPr>
          <w:b/>
          <w:i/>
          <w:lang w:val="kk-KZ"/>
        </w:rPr>
      </w:pPr>
      <w:r w:rsidRPr="005401A2">
        <w:rPr>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5401A2" w:rsidRPr="005401A2" w:rsidRDefault="005401A2" w:rsidP="005401A2">
      <w:pPr>
        <w:ind w:firstLine="567"/>
        <w:jc w:val="both"/>
        <w:rPr>
          <w:b/>
          <w:i/>
          <w:lang w:val="kk-KZ"/>
        </w:rPr>
      </w:pPr>
      <w:r w:rsidRPr="005401A2">
        <w:rPr>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Қазақстан Республикасы Қаржы министрлігі Мемлекеттік кірістер комитетінің Оқу-әдістемелік орталығында өтеді.</w:t>
      </w:r>
    </w:p>
    <w:p w:rsidR="005401A2" w:rsidRPr="005401A2" w:rsidRDefault="005401A2" w:rsidP="005401A2">
      <w:pPr>
        <w:ind w:firstLine="567"/>
        <w:jc w:val="both"/>
        <w:rPr>
          <w:b/>
          <w:i/>
          <w:lang w:val="kk-KZ"/>
        </w:rPr>
      </w:pPr>
      <w:r w:rsidRPr="005401A2">
        <w:rPr>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техникалық жазба құралдарын қолдана алады.</w:t>
      </w:r>
    </w:p>
    <w:p w:rsidR="005401A2" w:rsidRPr="005401A2" w:rsidRDefault="005401A2" w:rsidP="005401A2">
      <w:pPr>
        <w:ind w:firstLine="567"/>
        <w:jc w:val="both"/>
        <w:rPr>
          <w:b/>
          <w:i/>
          <w:lang w:val="kk-KZ"/>
        </w:rPr>
      </w:pPr>
      <w:r w:rsidRPr="005401A2">
        <w:rPr>
          <w:lang w:val="kk-KZ"/>
        </w:rPr>
        <w:t>Конкурс комиссиясы жұмысының ашықтылығы мен объективтілігін қамтамасыз ету үшін оның отырысына байқаушылар шақырылады.</w:t>
      </w:r>
    </w:p>
    <w:p w:rsidR="005401A2" w:rsidRPr="005401A2" w:rsidRDefault="005401A2" w:rsidP="005401A2">
      <w:pPr>
        <w:ind w:firstLine="567"/>
        <w:jc w:val="both"/>
        <w:rPr>
          <w:b/>
          <w:i/>
          <w:lang w:val="kk-KZ"/>
        </w:rPr>
      </w:pPr>
      <w:r w:rsidRPr="005401A2">
        <w:rPr>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5401A2" w:rsidRPr="005401A2" w:rsidRDefault="005401A2" w:rsidP="005401A2">
      <w:pPr>
        <w:ind w:firstLine="567"/>
        <w:jc w:val="both"/>
        <w:rPr>
          <w:b/>
          <w:i/>
          <w:lang w:val="kk-KZ"/>
        </w:rPr>
      </w:pPr>
      <w:r w:rsidRPr="005401A2">
        <w:rPr>
          <w:lang w:val="kk-KZ"/>
        </w:rPr>
        <w:t xml:space="preserve">Байқаушы ретінде конкурс комиссиясының отырысына қатысу үшін тұлға әңгімелесу басталғанға дейін бір жұмыс күннен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w:t>
      </w:r>
      <w:r w:rsidRPr="005401A2">
        <w:rPr>
          <w:lang w:val="kk-KZ"/>
        </w:rPr>
        <w:lastRenderedPageBreak/>
        <w:t>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5401A2" w:rsidRPr="005401A2" w:rsidRDefault="005401A2" w:rsidP="005401A2">
      <w:pPr>
        <w:ind w:firstLine="567"/>
        <w:jc w:val="both"/>
        <w:rPr>
          <w:b/>
          <w:i/>
          <w:lang w:val="kk-KZ"/>
        </w:rPr>
      </w:pPr>
      <w:r w:rsidRPr="005401A2">
        <w:rPr>
          <w:lang w:val="kk-KZ"/>
        </w:rPr>
        <w:t>Тар шеңберде мамандырылған лауазымдарға конкурсты өткізген жағдайда конкурс комиссиясының отырысына сарапшылар шақырылады.</w:t>
      </w:r>
    </w:p>
    <w:p w:rsidR="005401A2" w:rsidRPr="005401A2" w:rsidRDefault="005401A2" w:rsidP="005401A2">
      <w:pPr>
        <w:ind w:firstLine="567"/>
        <w:jc w:val="both"/>
        <w:rPr>
          <w:b/>
          <w:i/>
          <w:lang w:val="kk-KZ"/>
        </w:rPr>
      </w:pPr>
      <w:r w:rsidRPr="005401A2">
        <w:rPr>
          <w:lang w:val="kk-KZ"/>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 </w:t>
      </w:r>
    </w:p>
    <w:p w:rsidR="005401A2" w:rsidRPr="005401A2" w:rsidRDefault="005401A2" w:rsidP="005401A2">
      <w:pPr>
        <w:ind w:firstLine="567"/>
        <w:jc w:val="both"/>
        <w:rPr>
          <w:b/>
          <w:i/>
          <w:lang w:val="kk-KZ"/>
        </w:rPr>
      </w:pPr>
      <w:r w:rsidRPr="005401A2">
        <w:rPr>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5401A2" w:rsidRPr="005401A2" w:rsidRDefault="005401A2" w:rsidP="005401A2">
      <w:pPr>
        <w:ind w:firstLine="708"/>
        <w:jc w:val="both"/>
        <w:rPr>
          <w:b/>
          <w:i/>
          <w:lang w:val="kk-KZ"/>
        </w:rPr>
      </w:pPr>
    </w:p>
    <w:p w:rsidR="005401A2" w:rsidRDefault="005401A2" w:rsidP="005401A2">
      <w:pPr>
        <w:ind w:firstLine="708"/>
        <w:jc w:val="both"/>
        <w:rPr>
          <w:lang w:val="kk-KZ"/>
        </w:rPr>
      </w:pPr>
    </w:p>
    <w:p w:rsidR="00B05A81" w:rsidRDefault="00B05A81" w:rsidP="005401A2">
      <w:pPr>
        <w:ind w:firstLine="708"/>
        <w:jc w:val="both"/>
        <w:rPr>
          <w:lang w:val="kk-KZ"/>
        </w:rPr>
      </w:pPr>
    </w:p>
    <w:p w:rsidR="00B05A81" w:rsidRDefault="00B05A81" w:rsidP="005401A2">
      <w:pPr>
        <w:ind w:firstLine="708"/>
        <w:jc w:val="both"/>
        <w:rPr>
          <w:lang w:val="kk-KZ"/>
        </w:rPr>
      </w:pPr>
    </w:p>
    <w:p w:rsidR="00B05A81" w:rsidRDefault="00B05A81" w:rsidP="005401A2">
      <w:pPr>
        <w:ind w:firstLine="708"/>
        <w:jc w:val="both"/>
        <w:rPr>
          <w:lang w:val="kk-KZ"/>
        </w:rPr>
      </w:pPr>
    </w:p>
    <w:p w:rsidR="00B05A81" w:rsidRDefault="00B05A81" w:rsidP="005401A2">
      <w:pPr>
        <w:ind w:firstLine="708"/>
        <w:jc w:val="both"/>
        <w:rPr>
          <w:lang w:val="kk-KZ"/>
        </w:rPr>
      </w:pPr>
    </w:p>
    <w:p w:rsidR="00B05A81" w:rsidRDefault="00B05A81" w:rsidP="005401A2">
      <w:pPr>
        <w:ind w:firstLine="708"/>
        <w:jc w:val="both"/>
        <w:rPr>
          <w:lang w:val="kk-KZ"/>
        </w:rPr>
      </w:pPr>
    </w:p>
    <w:p w:rsidR="00B05A81" w:rsidRDefault="00B05A81" w:rsidP="005401A2">
      <w:pPr>
        <w:ind w:firstLine="708"/>
        <w:jc w:val="both"/>
        <w:rPr>
          <w:lang w:val="kk-KZ"/>
        </w:rPr>
      </w:pPr>
    </w:p>
    <w:p w:rsidR="00B05A81" w:rsidRDefault="00B05A81" w:rsidP="005401A2">
      <w:pPr>
        <w:ind w:firstLine="708"/>
        <w:jc w:val="both"/>
        <w:rPr>
          <w:lang w:val="kk-KZ"/>
        </w:rPr>
      </w:pPr>
    </w:p>
    <w:p w:rsidR="00B05A81" w:rsidRDefault="00B05A81" w:rsidP="005401A2">
      <w:pPr>
        <w:ind w:firstLine="708"/>
        <w:jc w:val="both"/>
        <w:rPr>
          <w:lang w:val="kk-KZ"/>
        </w:rPr>
      </w:pPr>
    </w:p>
    <w:p w:rsidR="00B05A81" w:rsidRDefault="00B05A81" w:rsidP="005401A2">
      <w:pPr>
        <w:ind w:firstLine="708"/>
        <w:jc w:val="both"/>
        <w:rPr>
          <w:lang w:val="kk-KZ"/>
        </w:rPr>
      </w:pPr>
    </w:p>
    <w:p w:rsidR="00B05A81" w:rsidRDefault="00B05A81" w:rsidP="005401A2">
      <w:pPr>
        <w:ind w:firstLine="708"/>
        <w:jc w:val="both"/>
        <w:rPr>
          <w:lang w:val="kk-KZ"/>
        </w:rPr>
      </w:pPr>
    </w:p>
    <w:p w:rsidR="00B05A81" w:rsidRDefault="00B05A81" w:rsidP="005401A2">
      <w:pPr>
        <w:ind w:firstLine="708"/>
        <w:jc w:val="both"/>
        <w:rPr>
          <w:lang w:val="kk-KZ"/>
        </w:rPr>
      </w:pPr>
    </w:p>
    <w:p w:rsidR="00B05A81" w:rsidRDefault="00B05A81" w:rsidP="005401A2">
      <w:pPr>
        <w:ind w:firstLine="708"/>
        <w:jc w:val="both"/>
        <w:rPr>
          <w:lang w:val="kk-KZ"/>
        </w:rPr>
      </w:pPr>
    </w:p>
    <w:p w:rsidR="00B05A81" w:rsidRDefault="00B05A81" w:rsidP="005401A2">
      <w:pPr>
        <w:ind w:firstLine="708"/>
        <w:jc w:val="both"/>
        <w:rPr>
          <w:lang w:val="kk-KZ"/>
        </w:rPr>
      </w:pPr>
    </w:p>
    <w:p w:rsidR="00B05A81" w:rsidRDefault="00B05A81" w:rsidP="005401A2">
      <w:pPr>
        <w:ind w:firstLine="708"/>
        <w:jc w:val="both"/>
        <w:rPr>
          <w:lang w:val="kk-KZ"/>
        </w:rPr>
      </w:pPr>
    </w:p>
    <w:p w:rsidR="00B05A81" w:rsidRDefault="00B05A81" w:rsidP="005401A2">
      <w:pPr>
        <w:ind w:firstLine="708"/>
        <w:jc w:val="both"/>
        <w:rPr>
          <w:lang w:val="kk-KZ"/>
        </w:rPr>
      </w:pPr>
    </w:p>
    <w:p w:rsidR="00B05A81" w:rsidRDefault="00B05A81" w:rsidP="005401A2">
      <w:pPr>
        <w:ind w:firstLine="708"/>
        <w:jc w:val="both"/>
        <w:rPr>
          <w:lang w:val="kk-KZ"/>
        </w:rPr>
      </w:pPr>
    </w:p>
    <w:p w:rsidR="00B05A81" w:rsidRDefault="00B05A81" w:rsidP="005401A2">
      <w:pPr>
        <w:ind w:firstLine="708"/>
        <w:jc w:val="both"/>
        <w:rPr>
          <w:lang w:val="kk-KZ"/>
        </w:rPr>
      </w:pPr>
    </w:p>
    <w:p w:rsidR="00B05A81" w:rsidRDefault="00B05A81" w:rsidP="005401A2">
      <w:pPr>
        <w:ind w:firstLine="708"/>
        <w:jc w:val="both"/>
        <w:rPr>
          <w:lang w:val="kk-KZ"/>
        </w:rPr>
      </w:pPr>
    </w:p>
    <w:p w:rsidR="00B05A81" w:rsidRDefault="00B05A81" w:rsidP="005401A2">
      <w:pPr>
        <w:ind w:firstLine="708"/>
        <w:jc w:val="both"/>
        <w:rPr>
          <w:lang w:val="kk-KZ"/>
        </w:rPr>
      </w:pPr>
    </w:p>
    <w:p w:rsidR="00B05A81" w:rsidRDefault="00B05A81" w:rsidP="005401A2">
      <w:pPr>
        <w:ind w:firstLine="708"/>
        <w:jc w:val="both"/>
        <w:rPr>
          <w:lang w:val="kk-KZ"/>
        </w:rPr>
      </w:pPr>
    </w:p>
    <w:p w:rsidR="00B05A81" w:rsidRDefault="00B05A81" w:rsidP="005401A2">
      <w:pPr>
        <w:ind w:firstLine="708"/>
        <w:jc w:val="both"/>
        <w:rPr>
          <w:lang w:val="kk-KZ"/>
        </w:rPr>
      </w:pPr>
    </w:p>
    <w:p w:rsidR="00B05A81" w:rsidRDefault="00B05A81" w:rsidP="005401A2">
      <w:pPr>
        <w:ind w:firstLine="708"/>
        <w:jc w:val="both"/>
        <w:rPr>
          <w:lang w:val="kk-KZ"/>
        </w:rPr>
      </w:pPr>
    </w:p>
    <w:p w:rsidR="00B05A81" w:rsidRDefault="00B05A81" w:rsidP="005401A2">
      <w:pPr>
        <w:ind w:firstLine="708"/>
        <w:jc w:val="both"/>
        <w:rPr>
          <w:lang w:val="kk-KZ"/>
        </w:rPr>
      </w:pPr>
    </w:p>
    <w:p w:rsidR="00B05A81" w:rsidRDefault="00B05A81" w:rsidP="005401A2">
      <w:pPr>
        <w:ind w:firstLine="708"/>
        <w:jc w:val="both"/>
        <w:rPr>
          <w:lang w:val="kk-KZ"/>
        </w:rPr>
      </w:pPr>
    </w:p>
    <w:p w:rsidR="00B05A81" w:rsidRDefault="00B05A81" w:rsidP="005401A2">
      <w:pPr>
        <w:ind w:firstLine="708"/>
        <w:jc w:val="both"/>
        <w:rPr>
          <w:lang w:val="kk-KZ"/>
        </w:rPr>
      </w:pPr>
    </w:p>
    <w:p w:rsidR="00B05A81" w:rsidRDefault="00B05A81" w:rsidP="005401A2">
      <w:pPr>
        <w:ind w:firstLine="708"/>
        <w:jc w:val="both"/>
        <w:rPr>
          <w:lang w:val="kk-KZ"/>
        </w:rPr>
      </w:pPr>
    </w:p>
    <w:p w:rsidR="00B05A81" w:rsidRDefault="00B05A81" w:rsidP="005401A2">
      <w:pPr>
        <w:ind w:firstLine="708"/>
        <w:jc w:val="both"/>
        <w:rPr>
          <w:lang w:val="kk-KZ"/>
        </w:rPr>
      </w:pPr>
    </w:p>
    <w:p w:rsidR="00B05A81" w:rsidRDefault="00B05A81" w:rsidP="005401A2">
      <w:pPr>
        <w:ind w:firstLine="708"/>
        <w:jc w:val="both"/>
        <w:rPr>
          <w:lang w:val="kk-KZ"/>
        </w:rPr>
      </w:pPr>
    </w:p>
    <w:p w:rsidR="00B05A81" w:rsidRDefault="00B05A81" w:rsidP="005401A2">
      <w:pPr>
        <w:ind w:firstLine="708"/>
        <w:jc w:val="both"/>
        <w:rPr>
          <w:lang w:val="kk-KZ"/>
        </w:rPr>
      </w:pPr>
    </w:p>
    <w:p w:rsidR="00B05A81" w:rsidRPr="005401A2" w:rsidRDefault="00B05A81" w:rsidP="005401A2">
      <w:pPr>
        <w:ind w:firstLine="708"/>
        <w:jc w:val="both"/>
        <w:rPr>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30"/>
        <w:gridCol w:w="4676"/>
      </w:tblGrid>
      <w:tr w:rsidR="005401A2" w:rsidRPr="00385AAD" w:rsidTr="00B05A81">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01A2" w:rsidRPr="005401A2" w:rsidRDefault="005401A2" w:rsidP="005401A2">
            <w:pPr>
              <w:jc w:val="center"/>
              <w:rPr>
                <w:lang w:val="kk-KZ"/>
              </w:rPr>
            </w:pPr>
            <w:r w:rsidRPr="005401A2">
              <w:rPr>
                <w:lang w:val="kk-KZ"/>
              </w:rPr>
              <w:lastRenderedPageBreak/>
              <w:t> </w:t>
            </w:r>
          </w:p>
        </w:tc>
        <w:tc>
          <w:tcPr>
            <w:tcW w:w="4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01A2" w:rsidRPr="005401A2" w:rsidRDefault="005401A2" w:rsidP="005401A2">
            <w:pPr>
              <w:rPr>
                <w:lang w:val="kk-KZ"/>
              </w:rPr>
            </w:pPr>
            <w:r w:rsidRPr="005401A2">
              <w:rPr>
                <w:lang w:val="kk-KZ"/>
              </w:rPr>
              <w:t>«Б» корпусының мемлекеттік</w:t>
            </w:r>
            <w:r w:rsidRPr="005401A2">
              <w:rPr>
                <w:lang w:val="kk-KZ"/>
              </w:rPr>
              <w:br/>
              <w:t>әкімшілік лауазымына</w:t>
            </w:r>
            <w:r w:rsidRPr="005401A2">
              <w:rPr>
                <w:lang w:val="kk-KZ"/>
              </w:rPr>
              <w:br/>
              <w:t>орналасуға конкурс өткізу</w:t>
            </w:r>
            <w:r w:rsidRPr="005401A2">
              <w:rPr>
                <w:lang w:val="kk-KZ"/>
              </w:rPr>
              <w:br/>
              <w:t>қағидаларының 2-қосымшасы</w:t>
            </w:r>
          </w:p>
        </w:tc>
      </w:tr>
      <w:tr w:rsidR="005401A2" w:rsidRPr="005401A2" w:rsidTr="00B05A81">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01A2" w:rsidRPr="005401A2" w:rsidRDefault="005401A2" w:rsidP="005401A2">
            <w:pPr>
              <w:jc w:val="center"/>
              <w:rPr>
                <w:lang w:val="kk-KZ"/>
              </w:rPr>
            </w:pPr>
            <w:r w:rsidRPr="005401A2">
              <w:rPr>
                <w:lang w:val="kk-KZ"/>
              </w:rPr>
              <w:t> </w:t>
            </w:r>
          </w:p>
        </w:tc>
        <w:tc>
          <w:tcPr>
            <w:tcW w:w="4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01A2" w:rsidRPr="005401A2" w:rsidRDefault="005401A2" w:rsidP="005401A2">
            <w:pPr>
              <w:jc w:val="center"/>
              <w:rPr>
                <w:lang w:val="kk-KZ"/>
              </w:rPr>
            </w:pPr>
            <w:r w:rsidRPr="005401A2">
              <w:rPr>
                <w:lang w:val="kk-KZ"/>
              </w:rPr>
              <w:t>Нысан</w:t>
            </w:r>
          </w:p>
        </w:tc>
      </w:tr>
    </w:tbl>
    <w:p w:rsidR="005401A2" w:rsidRPr="005401A2" w:rsidRDefault="005401A2" w:rsidP="005401A2">
      <w:pPr>
        <w:jc w:val="center"/>
        <w:rPr>
          <w:lang w:val="kk-KZ"/>
        </w:rPr>
      </w:pPr>
    </w:p>
    <w:p w:rsidR="00B05A81" w:rsidRDefault="005401A2" w:rsidP="005401A2">
      <w:pPr>
        <w:jc w:val="right"/>
        <w:rPr>
          <w:lang w:val="kk-KZ"/>
        </w:rPr>
      </w:pPr>
      <w:r w:rsidRPr="005401A2">
        <w:rPr>
          <w:lang w:val="kk-KZ"/>
        </w:rPr>
        <w:t xml:space="preserve">                                                                                                   __________________________ </w:t>
      </w:r>
    </w:p>
    <w:p w:rsidR="005401A2" w:rsidRPr="005401A2" w:rsidRDefault="00B05A81" w:rsidP="00B05A81">
      <w:pPr>
        <w:tabs>
          <w:tab w:val="left" w:pos="7170"/>
          <w:tab w:val="right" w:pos="10205"/>
        </w:tabs>
        <w:rPr>
          <w:lang w:val="kk-KZ"/>
        </w:rPr>
      </w:pPr>
      <w:r>
        <w:rPr>
          <w:lang w:val="kk-KZ"/>
        </w:rPr>
        <w:tab/>
      </w:r>
      <w:r w:rsidR="005401A2" w:rsidRPr="005401A2">
        <w:rPr>
          <w:lang w:val="kk-KZ"/>
        </w:rPr>
        <w:t>(мемлекеттік орган)</w:t>
      </w:r>
    </w:p>
    <w:p w:rsidR="005401A2" w:rsidRPr="005401A2" w:rsidRDefault="005401A2" w:rsidP="005401A2">
      <w:pPr>
        <w:jc w:val="center"/>
        <w:rPr>
          <w:b/>
          <w:lang w:val="kk-KZ"/>
        </w:rPr>
      </w:pPr>
      <w:bookmarkStart w:id="1" w:name="z180"/>
    </w:p>
    <w:p w:rsidR="005401A2" w:rsidRPr="005401A2" w:rsidRDefault="005401A2" w:rsidP="005401A2">
      <w:pPr>
        <w:jc w:val="center"/>
        <w:rPr>
          <w:b/>
          <w:lang w:val="kk-KZ"/>
        </w:rPr>
      </w:pPr>
    </w:p>
    <w:p w:rsidR="005401A2" w:rsidRPr="005401A2" w:rsidRDefault="005401A2" w:rsidP="005401A2">
      <w:pPr>
        <w:jc w:val="center"/>
        <w:rPr>
          <w:b/>
          <w:lang w:val="kk-KZ"/>
        </w:rPr>
      </w:pPr>
      <w:r w:rsidRPr="005401A2">
        <w:rPr>
          <w:b/>
          <w:lang w:val="kk-KZ"/>
        </w:rPr>
        <w:t>Өтініш</w:t>
      </w:r>
    </w:p>
    <w:bookmarkEnd w:id="1"/>
    <w:p w:rsidR="005401A2" w:rsidRPr="005401A2" w:rsidRDefault="005401A2" w:rsidP="004F0EF8">
      <w:pPr>
        <w:jc w:val="center"/>
        <w:rPr>
          <w:lang w:val="kk-KZ"/>
        </w:rPr>
      </w:pPr>
      <w:r w:rsidRPr="005401A2">
        <w:rPr>
          <w:lang w:val="kk-KZ"/>
        </w:rPr>
        <w:t>Мені______________________________________________________________________________________________________________________________________</w:t>
      </w:r>
      <w:r w:rsidR="004F0EF8">
        <w:rPr>
          <w:lang w:val="kk-KZ"/>
        </w:rPr>
        <w:t xml:space="preserve"> </w:t>
      </w:r>
      <w:r w:rsidRPr="005401A2">
        <w:rPr>
          <w:lang w:val="kk-KZ"/>
        </w:rPr>
        <w:t xml:space="preserve">_______________________    бос мемлекеттік әкімшілік лауазымына орналасу     </w:t>
      </w:r>
    </w:p>
    <w:p w:rsidR="004F0EF8" w:rsidRDefault="004F0EF8" w:rsidP="005401A2">
      <w:pPr>
        <w:jc w:val="both"/>
        <w:rPr>
          <w:lang w:val="kk-KZ"/>
        </w:rPr>
      </w:pPr>
      <w:r>
        <w:rPr>
          <w:lang w:val="kk-KZ"/>
        </w:rPr>
        <w:t xml:space="preserve">  </w:t>
      </w:r>
      <w:r w:rsidR="005401A2" w:rsidRPr="005401A2">
        <w:rPr>
          <w:lang w:val="kk-KZ"/>
        </w:rPr>
        <w:t xml:space="preserve">конкурсына қатысуға жіберуіңізді сұраймын. </w:t>
      </w:r>
    </w:p>
    <w:p w:rsidR="004F0EF8" w:rsidRDefault="005401A2" w:rsidP="005401A2">
      <w:pPr>
        <w:jc w:val="both"/>
        <w:rPr>
          <w:lang w:val="kk-KZ"/>
        </w:rPr>
      </w:pPr>
      <w:r w:rsidRPr="005401A2">
        <w:rPr>
          <w:lang w:val="kk-KZ"/>
        </w:rPr>
        <w:t>"Б" корпусының мемлекеттік әкімшілік лауазымына орналасуға конкурс өткізу</w:t>
      </w:r>
    </w:p>
    <w:p w:rsidR="005401A2" w:rsidRPr="005401A2" w:rsidRDefault="005401A2" w:rsidP="005401A2">
      <w:pPr>
        <w:jc w:val="both"/>
        <w:rPr>
          <w:lang w:val="kk-KZ"/>
        </w:rPr>
      </w:pPr>
      <w:r w:rsidRPr="005401A2">
        <w:rPr>
          <w:lang w:val="kk-KZ"/>
        </w:rPr>
        <w:t xml:space="preserve">қағидаларының негізгі талаптарымен таныстым, олармен келісемін және </w:t>
      </w:r>
      <w:r w:rsidR="004F0EF8">
        <w:rPr>
          <w:lang w:val="kk-KZ"/>
        </w:rPr>
        <w:t xml:space="preserve">            </w:t>
      </w:r>
      <w:r w:rsidRPr="005401A2">
        <w:rPr>
          <w:lang w:val="kk-KZ"/>
        </w:rPr>
        <w:t>орындауға</w:t>
      </w:r>
      <w:r w:rsidR="004F0EF8">
        <w:rPr>
          <w:lang w:val="kk-KZ"/>
        </w:rPr>
        <w:t xml:space="preserve"> </w:t>
      </w:r>
    </w:p>
    <w:p w:rsidR="005401A2" w:rsidRPr="005401A2" w:rsidRDefault="005401A2" w:rsidP="005401A2">
      <w:pPr>
        <w:jc w:val="both"/>
        <w:rPr>
          <w:lang w:val="kk-KZ"/>
        </w:rPr>
      </w:pPr>
      <w:r w:rsidRPr="005401A2">
        <w:rPr>
          <w:lang w:val="kk-KZ"/>
        </w:rPr>
        <w:t>      міндеттеме аламын.</w:t>
      </w:r>
    </w:p>
    <w:p w:rsidR="005401A2" w:rsidRPr="005401A2" w:rsidRDefault="005401A2" w:rsidP="005401A2">
      <w:pPr>
        <w:jc w:val="both"/>
        <w:rPr>
          <w:lang w:val="kk-KZ"/>
        </w:rPr>
      </w:pPr>
      <w:r w:rsidRPr="005401A2">
        <w:rPr>
          <w:lang w:val="kk-KZ"/>
        </w:rPr>
        <w:t>      Ұсынылып отырған құжаттарымның дәйектілігіне жауап беремін.</w:t>
      </w:r>
    </w:p>
    <w:p w:rsidR="004F0EF8" w:rsidRDefault="005401A2" w:rsidP="004F0EF8">
      <w:pPr>
        <w:jc w:val="both"/>
        <w:rPr>
          <w:lang w:val="kk-KZ"/>
        </w:rPr>
      </w:pPr>
      <w:r w:rsidRPr="005401A2">
        <w:rPr>
          <w:lang w:val="kk-KZ"/>
        </w:rPr>
        <w:t>      Қоса берілген құжаттар:</w:t>
      </w:r>
    </w:p>
    <w:p w:rsidR="005401A2" w:rsidRPr="005401A2" w:rsidRDefault="005401A2" w:rsidP="004F0EF8">
      <w:pPr>
        <w:jc w:val="both"/>
        <w:rPr>
          <w:lang w:val="kk-KZ"/>
        </w:rPr>
      </w:pPr>
      <w:r w:rsidRPr="005401A2">
        <w:rPr>
          <w:lang w:val="kk-KZ"/>
        </w:rPr>
        <w:t>_____________________________________________________________________________________________________________________________________________________________________</w:t>
      </w:r>
      <w:r w:rsidR="004F0EF8">
        <w:rPr>
          <w:lang w:val="kk-KZ"/>
        </w:rPr>
        <w:t>____________________</w:t>
      </w:r>
      <w:r w:rsidRPr="005401A2">
        <w:rPr>
          <w:lang w:val="kk-KZ"/>
        </w:rPr>
        <w:t>__________________________________________</w:t>
      </w:r>
      <w:r w:rsidR="004F0EF8">
        <w:rPr>
          <w:lang w:val="kk-KZ"/>
        </w:rPr>
        <w:t>____________</w:t>
      </w:r>
      <w:r w:rsidRPr="005401A2">
        <w:rPr>
          <w:lang w:val="kk-KZ"/>
        </w:rPr>
        <w:t>_________________________________________</w:t>
      </w:r>
      <w:r w:rsidR="004F0EF8">
        <w:rPr>
          <w:lang w:val="kk-KZ"/>
        </w:rPr>
        <w:t>______________</w:t>
      </w:r>
      <w:r w:rsidRPr="005401A2">
        <w:rPr>
          <w:lang w:val="kk-KZ"/>
        </w:rPr>
        <w:t>_________________________________________</w:t>
      </w:r>
      <w:r w:rsidR="004F0EF8">
        <w:rPr>
          <w:lang w:val="kk-KZ"/>
        </w:rPr>
        <w:t>___________________</w:t>
      </w:r>
      <w:r w:rsidRPr="005401A2">
        <w:rPr>
          <w:lang w:val="kk-KZ"/>
        </w:rPr>
        <w:t>_______________________________________________________</w:t>
      </w:r>
      <w:r w:rsidR="004F0EF8">
        <w:rPr>
          <w:lang w:val="kk-KZ"/>
        </w:rPr>
        <w:t>_____</w:t>
      </w:r>
      <w:r w:rsidRPr="005401A2">
        <w:rPr>
          <w:lang w:val="kk-KZ"/>
        </w:rPr>
        <w:t>_________________________________________</w:t>
      </w:r>
      <w:r w:rsidR="004F0EF8">
        <w:rPr>
          <w:lang w:val="kk-KZ"/>
        </w:rPr>
        <w:t>______________</w:t>
      </w:r>
      <w:r w:rsidRPr="005401A2">
        <w:rPr>
          <w:lang w:val="kk-KZ"/>
        </w:rPr>
        <w:t>___________________________________</w:t>
      </w:r>
    </w:p>
    <w:p w:rsidR="005401A2" w:rsidRPr="005401A2" w:rsidRDefault="005401A2" w:rsidP="005401A2">
      <w:pPr>
        <w:rPr>
          <w:lang w:val="kk-KZ"/>
        </w:rPr>
      </w:pPr>
      <w:r w:rsidRPr="005401A2">
        <w:rPr>
          <w:lang w:val="kk-KZ"/>
        </w:rPr>
        <w:t>Мекенжайы және байланыс телефоны____________________________________________________________________________________________________________________________________________</w:t>
      </w:r>
      <w:r w:rsidR="004F0EF8">
        <w:rPr>
          <w:lang w:val="kk-KZ"/>
        </w:rPr>
        <w:t>_______</w:t>
      </w:r>
      <w:r w:rsidRPr="005401A2">
        <w:rPr>
          <w:lang w:val="kk-KZ"/>
        </w:rPr>
        <w:t xml:space="preserve">         </w:t>
      </w:r>
      <w:r w:rsidR="004F0EF8">
        <w:rPr>
          <w:lang w:val="kk-KZ"/>
        </w:rPr>
        <w:t xml:space="preserve">                                         </w:t>
      </w:r>
      <w:r w:rsidRPr="005401A2">
        <w:rPr>
          <w:lang w:val="kk-KZ"/>
        </w:rPr>
        <w:t>____________________________________</w:t>
      </w:r>
    </w:p>
    <w:p w:rsidR="005401A2" w:rsidRPr="005401A2" w:rsidRDefault="005401A2" w:rsidP="005401A2">
      <w:pPr>
        <w:rPr>
          <w:lang w:val="kk-KZ"/>
        </w:rPr>
      </w:pPr>
      <w:r w:rsidRPr="005401A2">
        <w:rPr>
          <w:lang w:val="kk-KZ"/>
        </w:rPr>
        <w:t xml:space="preserve">         (қолы)                        </w:t>
      </w:r>
      <w:r w:rsidR="004F0EF8">
        <w:rPr>
          <w:lang w:val="kk-KZ"/>
        </w:rPr>
        <w:t xml:space="preserve">             </w:t>
      </w:r>
      <w:r w:rsidRPr="005401A2">
        <w:rPr>
          <w:lang w:val="kk-KZ"/>
        </w:rPr>
        <w:t>(Тегі, аты, әкесінің аты (болған жағдайда))</w:t>
      </w:r>
    </w:p>
    <w:p w:rsidR="004F0EF8" w:rsidRDefault="004F0EF8" w:rsidP="005401A2">
      <w:pPr>
        <w:jc w:val="center"/>
        <w:rPr>
          <w:lang w:val="kk-KZ"/>
        </w:rPr>
      </w:pPr>
    </w:p>
    <w:p w:rsidR="004F0EF8" w:rsidRDefault="004F0EF8" w:rsidP="005401A2">
      <w:pPr>
        <w:jc w:val="center"/>
        <w:rPr>
          <w:lang w:val="kk-KZ"/>
        </w:rPr>
      </w:pPr>
    </w:p>
    <w:p w:rsidR="005401A2" w:rsidRPr="005401A2" w:rsidRDefault="005401A2" w:rsidP="005401A2">
      <w:pPr>
        <w:jc w:val="center"/>
        <w:rPr>
          <w:lang w:val="kk-KZ"/>
        </w:rPr>
      </w:pPr>
      <w:r w:rsidRPr="005401A2">
        <w:rPr>
          <w:lang w:val="kk-KZ"/>
        </w:rPr>
        <w:t>      </w:t>
      </w:r>
    </w:p>
    <w:p w:rsidR="005401A2" w:rsidRPr="005401A2" w:rsidRDefault="005401A2" w:rsidP="005401A2">
      <w:pPr>
        <w:rPr>
          <w:lang w:val="kk-KZ"/>
        </w:rPr>
      </w:pPr>
      <w:r w:rsidRPr="005401A2">
        <w:rPr>
          <w:lang w:val="kk-KZ"/>
        </w:rPr>
        <w:t xml:space="preserve">       «___»_______________ 20 __ ж.</w:t>
      </w:r>
    </w:p>
    <w:p w:rsidR="005401A2" w:rsidRPr="005401A2" w:rsidRDefault="005401A2" w:rsidP="005401A2">
      <w:pPr>
        <w:rPr>
          <w:lang w:val="kk-KZ"/>
        </w:rPr>
      </w:pPr>
    </w:p>
    <w:sectPr w:rsidR="005401A2" w:rsidRPr="005401A2" w:rsidSect="00F9555B">
      <w:pgSz w:w="11906" w:h="16838"/>
      <w:pgMar w:top="567" w:right="567"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78C" w:rsidRDefault="0078378C" w:rsidP="00F9555B">
      <w:r>
        <w:separator/>
      </w:r>
    </w:p>
  </w:endnote>
  <w:endnote w:type="continuationSeparator" w:id="0">
    <w:p w:rsidR="0078378C" w:rsidRDefault="0078378C" w:rsidP="00F9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78C" w:rsidRDefault="0078378C" w:rsidP="00F9555B">
      <w:r>
        <w:separator/>
      </w:r>
    </w:p>
  </w:footnote>
  <w:footnote w:type="continuationSeparator" w:id="0">
    <w:p w:rsidR="0078378C" w:rsidRDefault="0078378C" w:rsidP="00F95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55B"/>
    <w:rsid w:val="003704AC"/>
    <w:rsid w:val="00385AAD"/>
    <w:rsid w:val="004F0EF8"/>
    <w:rsid w:val="005401A2"/>
    <w:rsid w:val="00636B59"/>
    <w:rsid w:val="006819D4"/>
    <w:rsid w:val="0078378C"/>
    <w:rsid w:val="00B05A81"/>
    <w:rsid w:val="00B96752"/>
    <w:rsid w:val="00D67B4E"/>
    <w:rsid w:val="00F95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55B"/>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555B"/>
    <w:pPr>
      <w:spacing w:after="0" w:line="240" w:lineRule="auto"/>
    </w:pPr>
  </w:style>
  <w:style w:type="paragraph" w:styleId="a4">
    <w:name w:val="header"/>
    <w:basedOn w:val="a"/>
    <w:link w:val="a5"/>
    <w:uiPriority w:val="99"/>
    <w:unhideWhenUsed/>
    <w:rsid w:val="00F9555B"/>
    <w:pPr>
      <w:tabs>
        <w:tab w:val="center" w:pos="4677"/>
        <w:tab w:val="right" w:pos="9355"/>
      </w:tabs>
    </w:pPr>
  </w:style>
  <w:style w:type="character" w:customStyle="1" w:styleId="a5">
    <w:name w:val="Верхний колонтитул Знак"/>
    <w:basedOn w:val="a0"/>
    <w:link w:val="a4"/>
    <w:uiPriority w:val="99"/>
    <w:rsid w:val="00F9555B"/>
    <w:rPr>
      <w:rFonts w:ascii="Times New Roman" w:eastAsia="Times New Roman" w:hAnsi="Times New Roman" w:cs="Times New Roman"/>
      <w:sz w:val="28"/>
      <w:szCs w:val="28"/>
      <w:lang w:eastAsia="ru-RU"/>
    </w:rPr>
  </w:style>
  <w:style w:type="paragraph" w:styleId="a6">
    <w:name w:val="footer"/>
    <w:basedOn w:val="a"/>
    <w:link w:val="a7"/>
    <w:uiPriority w:val="99"/>
    <w:unhideWhenUsed/>
    <w:rsid w:val="00F9555B"/>
    <w:pPr>
      <w:tabs>
        <w:tab w:val="center" w:pos="4677"/>
        <w:tab w:val="right" w:pos="9355"/>
      </w:tabs>
    </w:pPr>
  </w:style>
  <w:style w:type="character" w:customStyle="1" w:styleId="a7">
    <w:name w:val="Нижний колонтитул Знак"/>
    <w:basedOn w:val="a0"/>
    <w:link w:val="a6"/>
    <w:uiPriority w:val="99"/>
    <w:rsid w:val="00F9555B"/>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55B"/>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555B"/>
    <w:pPr>
      <w:spacing w:after="0" w:line="240" w:lineRule="auto"/>
    </w:pPr>
  </w:style>
  <w:style w:type="paragraph" w:styleId="a4">
    <w:name w:val="header"/>
    <w:basedOn w:val="a"/>
    <w:link w:val="a5"/>
    <w:uiPriority w:val="99"/>
    <w:unhideWhenUsed/>
    <w:rsid w:val="00F9555B"/>
    <w:pPr>
      <w:tabs>
        <w:tab w:val="center" w:pos="4677"/>
        <w:tab w:val="right" w:pos="9355"/>
      </w:tabs>
    </w:pPr>
  </w:style>
  <w:style w:type="character" w:customStyle="1" w:styleId="a5">
    <w:name w:val="Верхний колонтитул Знак"/>
    <w:basedOn w:val="a0"/>
    <w:link w:val="a4"/>
    <w:uiPriority w:val="99"/>
    <w:rsid w:val="00F9555B"/>
    <w:rPr>
      <w:rFonts w:ascii="Times New Roman" w:eastAsia="Times New Roman" w:hAnsi="Times New Roman" w:cs="Times New Roman"/>
      <w:sz w:val="28"/>
      <w:szCs w:val="28"/>
      <w:lang w:eastAsia="ru-RU"/>
    </w:rPr>
  </w:style>
  <w:style w:type="paragraph" w:styleId="a6">
    <w:name w:val="footer"/>
    <w:basedOn w:val="a"/>
    <w:link w:val="a7"/>
    <w:uiPriority w:val="99"/>
    <w:unhideWhenUsed/>
    <w:rsid w:val="00F9555B"/>
    <w:pPr>
      <w:tabs>
        <w:tab w:val="center" w:pos="4677"/>
        <w:tab w:val="right" w:pos="9355"/>
      </w:tabs>
    </w:pPr>
  </w:style>
  <w:style w:type="character" w:customStyle="1" w:styleId="a7">
    <w:name w:val="Нижний колонтитул Знак"/>
    <w:basedOn w:val="a0"/>
    <w:link w:val="a6"/>
    <w:uiPriority w:val="99"/>
    <w:rsid w:val="00F9555B"/>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97480">
      <w:bodyDiv w:val="1"/>
      <w:marLeft w:val="0"/>
      <w:marRight w:val="0"/>
      <w:marTop w:val="0"/>
      <w:marBottom w:val="0"/>
      <w:divBdr>
        <w:top w:val="none" w:sz="0" w:space="0" w:color="auto"/>
        <w:left w:val="none" w:sz="0" w:space="0" w:color="auto"/>
        <w:bottom w:val="none" w:sz="0" w:space="0" w:color="auto"/>
        <w:right w:val="none" w:sz="0" w:space="0" w:color="auto"/>
      </w:divBdr>
    </w:div>
    <w:div w:id="65654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1747</Words>
  <Characters>9964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Ислямова</dc:creator>
  <cp:lastModifiedBy>Жанна Ислямова</cp:lastModifiedBy>
  <cp:revision>4</cp:revision>
  <dcterms:created xsi:type="dcterms:W3CDTF">2019-10-29T04:27:00Z</dcterms:created>
  <dcterms:modified xsi:type="dcterms:W3CDTF">2019-10-30T12:50:00Z</dcterms:modified>
</cp:coreProperties>
</file>