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C0" w:rsidRPr="00426D87" w:rsidRDefault="00846334" w:rsidP="00846334">
      <w:pPr>
        <w:widowControl/>
        <w:shd w:val="clear" w:color="auto" w:fill="FFFFFF"/>
        <w:spacing w:beforeAutospacing="1" w:afterAutospacing="1" w:line="294" w:lineRule="atLeast"/>
        <w:rPr>
          <w:i w:val="0"/>
          <w:iCs w:val="0"/>
          <w:color w:val="222222"/>
          <w:sz w:val="24"/>
          <w:szCs w:val="24"/>
          <w:bdr w:val="none" w:sz="0" w:space="0" w:color="auto" w:frame="1"/>
        </w:rPr>
      </w:pPr>
      <w:r w:rsidRPr="00426D87">
        <w:rPr>
          <w:i w:val="0"/>
          <w:iCs w:val="0"/>
          <w:color w:val="222222"/>
          <w:sz w:val="24"/>
          <w:szCs w:val="24"/>
          <w:bdr w:val="none" w:sz="0" w:space="0" w:color="auto" w:frame="1"/>
        </w:rPr>
        <w:t>Объявление о проведении общего конкурса</w:t>
      </w:r>
      <w:r w:rsidRPr="00426D87">
        <w:rPr>
          <w:b w:val="0"/>
          <w:bCs w:val="0"/>
          <w:i w:val="0"/>
          <w:iCs w:val="0"/>
          <w:color w:val="222222"/>
          <w:sz w:val="24"/>
          <w:szCs w:val="24"/>
        </w:rPr>
        <w:t> </w:t>
      </w:r>
      <w:r w:rsidRPr="00426D87">
        <w:rPr>
          <w:i w:val="0"/>
          <w:iCs w:val="0"/>
          <w:color w:val="222222"/>
          <w:sz w:val="24"/>
          <w:szCs w:val="24"/>
          <w:bdr w:val="none" w:sz="0" w:space="0" w:color="auto" w:frame="1"/>
        </w:rPr>
        <w:t>РГУ «</w:t>
      </w:r>
      <w:r w:rsidRPr="00426D87">
        <w:rPr>
          <w:i w:val="0"/>
          <w:iCs w:val="0"/>
          <w:color w:val="222222"/>
          <w:sz w:val="24"/>
          <w:szCs w:val="24"/>
          <w:bdr w:val="none" w:sz="0" w:space="0" w:color="auto" w:frame="1"/>
          <w:lang w:val="kk-KZ"/>
        </w:rPr>
        <w:t>Кинологический центр</w:t>
      </w:r>
      <w:r w:rsidRPr="00426D87">
        <w:rPr>
          <w:i w:val="0"/>
          <w:iCs w:val="0"/>
          <w:color w:val="222222"/>
          <w:sz w:val="24"/>
          <w:szCs w:val="24"/>
          <w:bdr w:val="none" w:sz="0" w:space="0" w:color="auto" w:frame="1"/>
        </w:rPr>
        <w:t xml:space="preserve"> Комитета государственных доходов Министерства финансов Республики Казахстан»</w:t>
      </w:r>
      <w:r w:rsidRPr="00426D87">
        <w:rPr>
          <w:b w:val="0"/>
          <w:bCs w:val="0"/>
          <w:i w:val="0"/>
          <w:iCs w:val="0"/>
          <w:color w:val="222222"/>
          <w:sz w:val="24"/>
          <w:szCs w:val="24"/>
        </w:rPr>
        <w:t> </w:t>
      </w:r>
      <w:r w:rsidRPr="00426D87">
        <w:rPr>
          <w:i w:val="0"/>
          <w:iCs w:val="0"/>
          <w:color w:val="222222"/>
          <w:sz w:val="24"/>
          <w:szCs w:val="24"/>
          <w:bdr w:val="none" w:sz="0" w:space="0" w:color="auto" w:frame="1"/>
        </w:rPr>
        <w:t>на занятие вакантной и временно вакантной административной государственной должности корпуса «Б»</w:t>
      </w:r>
    </w:p>
    <w:p w:rsidR="00846334" w:rsidRPr="00426D87" w:rsidRDefault="00846334" w:rsidP="00846334">
      <w:pPr>
        <w:widowControl/>
        <w:shd w:val="clear" w:color="auto" w:fill="FFFFFF"/>
        <w:spacing w:beforeAutospacing="1" w:afterAutospacing="1" w:line="294" w:lineRule="atLeast"/>
        <w:rPr>
          <w:b w:val="0"/>
          <w:bCs w:val="0"/>
          <w:i w:val="0"/>
          <w:iCs w:val="0"/>
          <w:color w:val="222222"/>
          <w:sz w:val="24"/>
          <w:szCs w:val="24"/>
        </w:rPr>
      </w:pPr>
      <w:r w:rsidRPr="00426D87">
        <w:rPr>
          <w:i w:val="0"/>
          <w:iCs w:val="0"/>
          <w:color w:val="222222"/>
          <w:sz w:val="24"/>
          <w:szCs w:val="24"/>
          <w:bdr w:val="none" w:sz="0" w:space="0" w:color="auto" w:frame="1"/>
        </w:rPr>
        <w:t>Общие квалификационные требования к участникам конкурса:</w:t>
      </w:r>
    </w:p>
    <w:p w:rsidR="002748C0" w:rsidRPr="00426D87" w:rsidRDefault="002748C0" w:rsidP="002748C0">
      <w:pPr>
        <w:widowControl/>
        <w:tabs>
          <w:tab w:val="left" w:pos="1418"/>
        </w:tabs>
        <w:jc w:val="both"/>
        <w:rPr>
          <w:b w:val="0"/>
          <w:bCs w:val="0"/>
          <w:i w:val="0"/>
          <w:iCs w:val="0"/>
          <w:color w:val="000000"/>
          <w:sz w:val="24"/>
          <w:szCs w:val="24"/>
        </w:rPr>
      </w:pPr>
      <w:r w:rsidRPr="00426D87">
        <w:rPr>
          <w:bCs w:val="0"/>
          <w:i w:val="0"/>
          <w:iCs w:val="0"/>
          <w:color w:val="000000"/>
          <w:sz w:val="24"/>
          <w:szCs w:val="24"/>
          <w:lang w:val="kk-KZ"/>
        </w:rPr>
        <w:t xml:space="preserve">Для </w:t>
      </w:r>
      <w:r w:rsidRPr="00426D87">
        <w:rPr>
          <w:bCs w:val="0"/>
          <w:i w:val="0"/>
          <w:iCs w:val="0"/>
          <w:color w:val="000000"/>
          <w:sz w:val="24"/>
          <w:szCs w:val="24"/>
        </w:rPr>
        <w:t>категории С-О-4</w:t>
      </w:r>
      <w:r w:rsidRPr="00426D87">
        <w:rPr>
          <w:bCs w:val="0"/>
          <w:i w:val="0"/>
          <w:iCs w:val="0"/>
          <w:color w:val="000000"/>
          <w:sz w:val="24"/>
          <w:szCs w:val="24"/>
          <w:lang w:val="kk-KZ"/>
        </w:rPr>
        <w:t>:</w:t>
      </w:r>
      <w:r w:rsidRPr="00426D87">
        <w:rPr>
          <w:b w:val="0"/>
          <w:bCs w:val="0"/>
          <w:i w:val="0"/>
          <w:iCs w:val="0"/>
          <w:color w:val="000000"/>
          <w:sz w:val="24"/>
          <w:szCs w:val="24"/>
        </w:rPr>
        <w:t xml:space="preserve"> высшее образование;</w:t>
      </w:r>
      <w:r w:rsidRPr="00426D87">
        <w:rPr>
          <w:b w:val="0"/>
          <w:bCs w:val="0"/>
          <w:i w:val="0"/>
          <w:iCs w:val="0"/>
          <w:color w:val="000000"/>
          <w:sz w:val="24"/>
          <w:szCs w:val="24"/>
          <w:lang w:val="kk-KZ"/>
        </w:rPr>
        <w:t xml:space="preserve"> </w:t>
      </w:r>
      <w:r w:rsidRPr="00426D87">
        <w:rPr>
          <w:b w:val="0"/>
          <w:bCs w:val="0"/>
          <w:i w:val="0"/>
          <w:iCs w:val="0"/>
          <w:color w:val="000000"/>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426D87">
        <w:rPr>
          <w:b w:val="0"/>
          <w:bCs w:val="0"/>
          <w:i w:val="0"/>
          <w:iCs w:val="0"/>
          <w:color w:val="000000"/>
          <w:sz w:val="24"/>
          <w:szCs w:val="24"/>
          <w:lang w:val="kk-KZ"/>
        </w:rPr>
        <w:t xml:space="preserve"> </w:t>
      </w:r>
      <w:r w:rsidRPr="00426D87">
        <w:rPr>
          <w:b w:val="0"/>
          <w:bCs w:val="0"/>
          <w:i w:val="0"/>
          <w:iCs w:val="0"/>
          <w:color w:val="000000"/>
          <w:sz w:val="24"/>
          <w:szCs w:val="24"/>
        </w:rPr>
        <w:t>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 E-R-3 либо на административных государственных должностях корпуса «А» или политических государственных должностях;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426D87">
        <w:rPr>
          <w:b w:val="0"/>
          <w:bCs w:val="0"/>
          <w:i w:val="0"/>
          <w:iCs w:val="0"/>
          <w:color w:val="000000"/>
          <w:sz w:val="24"/>
          <w:szCs w:val="24"/>
          <w:lang w:val="kk-KZ"/>
        </w:rPr>
        <w:t xml:space="preserve"> </w:t>
      </w:r>
      <w:r w:rsidRPr="00426D87">
        <w:rPr>
          <w:b w:val="0"/>
          <w:bCs w:val="0"/>
          <w:i w:val="0"/>
          <w:iCs w:val="0"/>
          <w:color w:val="000000"/>
          <w:sz w:val="24"/>
          <w:szCs w:val="24"/>
        </w:rPr>
        <w:t>не менее двух с половиной лет стажа работы в областях, соответствующих функциональным направлениям конкретной должности данной категории;</w:t>
      </w:r>
      <w:r w:rsidRPr="00426D87">
        <w:rPr>
          <w:b w:val="0"/>
          <w:bCs w:val="0"/>
          <w:i w:val="0"/>
          <w:iCs w:val="0"/>
          <w:color w:val="000000"/>
          <w:sz w:val="24"/>
          <w:szCs w:val="24"/>
          <w:lang w:val="kk-KZ"/>
        </w:rPr>
        <w:t xml:space="preserve"> </w:t>
      </w:r>
      <w:r w:rsidRPr="00426D87">
        <w:rPr>
          <w:b w:val="0"/>
          <w:bCs w:val="0"/>
          <w:i w:val="0"/>
          <w:iCs w:val="0"/>
          <w:color w:val="000000"/>
          <w:sz w:val="24"/>
          <w:szCs w:val="24"/>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426D87">
        <w:rPr>
          <w:b w:val="0"/>
          <w:bCs w:val="0"/>
          <w:i w:val="0"/>
          <w:iCs w:val="0"/>
          <w:color w:val="000000"/>
          <w:sz w:val="24"/>
          <w:szCs w:val="24"/>
          <w:lang w:val="kk-KZ"/>
        </w:rPr>
        <w:t xml:space="preserve"> </w:t>
      </w:r>
      <w:r w:rsidRPr="00426D87">
        <w:rPr>
          <w:b w:val="0"/>
          <w:bCs w:val="0"/>
          <w:i w:val="0"/>
          <w:iCs w:val="0"/>
          <w:color w:val="000000"/>
          <w:sz w:val="24"/>
          <w:szCs w:val="24"/>
        </w:rPr>
        <w:t>наличие ученой степени.</w:t>
      </w:r>
      <w:r w:rsidRPr="00426D87">
        <w:rPr>
          <w:b w:val="0"/>
          <w:bCs w:val="0"/>
          <w:i w:val="0"/>
          <w:iCs w:val="0"/>
          <w:color w:val="000000"/>
          <w:sz w:val="24"/>
          <w:szCs w:val="24"/>
          <w:lang w:val="kk-KZ"/>
        </w:rPr>
        <w:t xml:space="preserve"> </w:t>
      </w:r>
      <w:r w:rsidRPr="00426D87">
        <w:rPr>
          <w:b w:val="0"/>
          <w:bCs w:val="0"/>
          <w:i w:val="0"/>
          <w:iCs w:val="0"/>
          <w:color w:val="000000"/>
          <w:sz w:val="24"/>
          <w:szCs w:val="24"/>
        </w:rPr>
        <w:t>на должность судебного исполнителя опыт работы не требуется</w:t>
      </w:r>
    </w:p>
    <w:p w:rsidR="002748C0" w:rsidRPr="00426D87" w:rsidRDefault="002748C0" w:rsidP="002748C0">
      <w:pPr>
        <w:pStyle w:val="BodyText1"/>
        <w:keepNext/>
        <w:keepLines/>
        <w:tabs>
          <w:tab w:val="left" w:pos="9923"/>
        </w:tabs>
        <w:jc w:val="both"/>
        <w:rPr>
          <w:rFonts w:ascii="Times New Roman" w:hAnsi="Times New Roman" w:cs="Times New Roman"/>
          <w:b/>
          <w:bCs/>
          <w:sz w:val="24"/>
          <w:szCs w:val="24"/>
          <w:lang w:val="kk-KZ"/>
        </w:rPr>
      </w:pPr>
      <w:r w:rsidRPr="00426D87">
        <w:rPr>
          <w:rFonts w:ascii="Times New Roman" w:hAnsi="Times New Roman" w:cs="Times New Roman"/>
          <w:b/>
          <w:color w:val="000000"/>
          <w:sz w:val="24"/>
          <w:szCs w:val="24"/>
          <w:lang w:val="kk-KZ"/>
        </w:rPr>
        <w:t xml:space="preserve">Для </w:t>
      </w:r>
      <w:r w:rsidRPr="00426D87">
        <w:rPr>
          <w:rFonts w:ascii="Times New Roman" w:hAnsi="Times New Roman" w:cs="Times New Roman"/>
          <w:b/>
          <w:color w:val="000000"/>
          <w:sz w:val="24"/>
          <w:szCs w:val="24"/>
        </w:rPr>
        <w:t>категории</w:t>
      </w:r>
      <w:r w:rsidRPr="00426D87">
        <w:rPr>
          <w:rFonts w:ascii="Times New Roman" w:hAnsi="Times New Roman" w:cs="Times New Roman"/>
          <w:b/>
          <w:color w:val="000000"/>
          <w:sz w:val="24"/>
          <w:szCs w:val="24"/>
          <w:lang w:val="kk-KZ"/>
        </w:rPr>
        <w:t xml:space="preserve"> </w:t>
      </w:r>
      <w:r w:rsidRPr="00426D87">
        <w:rPr>
          <w:rFonts w:ascii="Times New Roman" w:hAnsi="Times New Roman" w:cs="Times New Roman"/>
          <w:b/>
          <w:color w:val="000000"/>
          <w:sz w:val="24"/>
          <w:szCs w:val="24"/>
        </w:rPr>
        <w:t>С-О-5</w:t>
      </w:r>
      <w:r w:rsidRPr="00426D87">
        <w:rPr>
          <w:rFonts w:ascii="Times New Roman" w:hAnsi="Times New Roman" w:cs="Times New Roman"/>
          <w:b/>
          <w:color w:val="000000"/>
          <w:sz w:val="24"/>
          <w:szCs w:val="24"/>
          <w:lang w:val="kk-KZ"/>
        </w:rPr>
        <w:t>:</w:t>
      </w:r>
      <w:r w:rsidRPr="00426D87">
        <w:rPr>
          <w:rFonts w:ascii="Times New Roman" w:hAnsi="Times New Roman" w:cs="Times New Roman"/>
          <w:color w:val="000000"/>
          <w:sz w:val="24"/>
          <w:szCs w:val="24"/>
        </w:rPr>
        <w:t xml:space="preserve"> высшее образование;</w:t>
      </w:r>
      <w:r w:rsidRPr="00426D87">
        <w:rPr>
          <w:rFonts w:ascii="Times New Roman" w:hAnsi="Times New Roman" w:cs="Times New Roman"/>
          <w:color w:val="000000"/>
          <w:sz w:val="24"/>
          <w:szCs w:val="24"/>
          <w:lang w:val="kk-KZ"/>
        </w:rPr>
        <w:t xml:space="preserve"> </w:t>
      </w:r>
      <w:r w:rsidRPr="00426D87">
        <w:rPr>
          <w:rFonts w:ascii="Times New Roman" w:hAnsi="Times New Roman" w:cs="Times New Roman"/>
          <w:color w:val="00000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426D87">
        <w:rPr>
          <w:rFonts w:ascii="Times New Roman" w:hAnsi="Times New Roman" w:cs="Times New Roman"/>
          <w:color w:val="000000"/>
          <w:sz w:val="24"/>
          <w:szCs w:val="24"/>
          <w:lang w:val="kk-KZ"/>
        </w:rPr>
        <w:t xml:space="preserve"> </w:t>
      </w:r>
      <w:r w:rsidRPr="00426D87">
        <w:rPr>
          <w:rFonts w:ascii="Times New Roman" w:hAnsi="Times New Roman" w:cs="Times New Roman"/>
          <w:color w:val="000000"/>
          <w:sz w:val="24"/>
          <w:szCs w:val="24"/>
        </w:rPr>
        <w:t>не менее двух лет стажа работы в областях, соответствующих функциональным направлениям конкретной должности данной категории;</w:t>
      </w:r>
      <w:r w:rsidRPr="00426D87">
        <w:rPr>
          <w:rFonts w:ascii="Times New Roman" w:hAnsi="Times New Roman" w:cs="Times New Roman"/>
          <w:color w:val="000000"/>
          <w:sz w:val="24"/>
          <w:szCs w:val="24"/>
          <w:lang w:val="kk-KZ"/>
        </w:rPr>
        <w:t xml:space="preserve"> </w:t>
      </w:r>
      <w:r w:rsidRPr="00426D87">
        <w:rPr>
          <w:rFonts w:ascii="Times New Roman" w:hAnsi="Times New Roman" w:cs="Times New Roman"/>
          <w:color w:val="000000"/>
          <w:sz w:val="24"/>
          <w:szCs w:val="24"/>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5F6727" w:rsidRPr="00426D87" w:rsidRDefault="00A902A9" w:rsidP="0056432A">
      <w:pPr>
        <w:pStyle w:val="BodyText1"/>
        <w:keepNext/>
        <w:keepLines/>
        <w:tabs>
          <w:tab w:val="left" w:pos="9923"/>
        </w:tabs>
        <w:jc w:val="both"/>
        <w:rPr>
          <w:rFonts w:ascii="Times New Roman" w:hAnsi="Times New Roman" w:cs="Times New Roman"/>
          <w:bCs/>
          <w:iCs/>
          <w:sz w:val="24"/>
          <w:szCs w:val="24"/>
        </w:rPr>
      </w:pPr>
      <w:r w:rsidRPr="00426D87">
        <w:rPr>
          <w:rFonts w:ascii="Times New Roman" w:hAnsi="Times New Roman" w:cs="Times New Roman"/>
          <w:b/>
          <w:bCs/>
          <w:sz w:val="24"/>
          <w:szCs w:val="24"/>
          <w:lang w:val="kk-KZ"/>
        </w:rPr>
        <w:t>для категории С-</w:t>
      </w:r>
      <w:r w:rsidR="0056432A" w:rsidRPr="00426D87">
        <w:rPr>
          <w:rFonts w:ascii="Times New Roman" w:hAnsi="Times New Roman" w:cs="Times New Roman"/>
          <w:b/>
          <w:bCs/>
          <w:sz w:val="24"/>
          <w:szCs w:val="24"/>
          <w:lang w:val="kk-KZ"/>
        </w:rPr>
        <w:t>О-6</w:t>
      </w:r>
      <w:r w:rsidRPr="00426D87">
        <w:rPr>
          <w:rFonts w:ascii="Times New Roman" w:hAnsi="Times New Roman" w:cs="Times New Roman"/>
          <w:b/>
          <w:bCs/>
          <w:sz w:val="24"/>
          <w:szCs w:val="24"/>
          <w:lang w:val="kk-KZ"/>
        </w:rPr>
        <w:t>:</w:t>
      </w:r>
      <w:r w:rsidR="0056432A" w:rsidRPr="00426D87">
        <w:rPr>
          <w:rFonts w:ascii="Times New Roman" w:hAnsi="Times New Roman" w:cs="Times New Roman"/>
          <w:bCs/>
          <w:iCs/>
          <w:sz w:val="24"/>
          <w:szCs w:val="24"/>
        </w:rPr>
        <w:t xml:space="preserve"> высшее и </w:t>
      </w:r>
      <w:proofErr w:type="spellStart"/>
      <w:r w:rsidR="0056432A" w:rsidRPr="00426D87">
        <w:rPr>
          <w:rFonts w:ascii="Times New Roman" w:hAnsi="Times New Roman" w:cs="Times New Roman"/>
          <w:bCs/>
          <w:iCs/>
          <w:sz w:val="24"/>
          <w:szCs w:val="24"/>
        </w:rPr>
        <w:t>послесреднее</w:t>
      </w:r>
      <w:proofErr w:type="spellEnd"/>
      <w:r w:rsidR="0056432A" w:rsidRPr="00426D87">
        <w:rPr>
          <w:rFonts w:ascii="Times New Roman" w:hAnsi="Times New Roman" w:cs="Times New Roman"/>
          <w:bCs/>
          <w:iCs/>
          <w:sz w:val="24"/>
          <w:szCs w:val="24"/>
        </w:rPr>
        <w:t xml:space="preserve"> образование;</w:t>
      </w:r>
      <w:r w:rsidR="0056432A" w:rsidRPr="00426D87">
        <w:rPr>
          <w:rFonts w:ascii="Times New Roman" w:hAnsi="Times New Roman" w:cs="Times New Roman"/>
          <w:bCs/>
          <w:iCs/>
          <w:sz w:val="24"/>
          <w:szCs w:val="24"/>
          <w:lang w:val="kk-KZ"/>
        </w:rPr>
        <w:t xml:space="preserve"> </w:t>
      </w:r>
      <w:r w:rsidR="0056432A" w:rsidRPr="00426D87">
        <w:rPr>
          <w:rFonts w:ascii="Times New Roman" w:hAnsi="Times New Roman" w:cs="Times New Roman"/>
          <w:bCs/>
          <w:iCs/>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6A27F5" w:rsidRPr="00426D87">
        <w:rPr>
          <w:rFonts w:ascii="Times New Roman" w:hAnsi="Times New Roman" w:cs="Times New Roman"/>
          <w:bCs/>
          <w:iCs/>
          <w:sz w:val="24"/>
          <w:szCs w:val="24"/>
          <w:lang w:val="kk-KZ"/>
        </w:rPr>
        <w:t xml:space="preserve"> </w:t>
      </w:r>
      <w:r w:rsidR="0056432A" w:rsidRPr="00426D87">
        <w:rPr>
          <w:rFonts w:ascii="Times New Roman" w:hAnsi="Times New Roman" w:cs="Times New Roman"/>
          <w:bCs/>
          <w:iCs/>
          <w:sz w:val="24"/>
          <w:szCs w:val="24"/>
        </w:rPr>
        <w:t>опыт работы не требуется.</w:t>
      </w:r>
    </w:p>
    <w:p w:rsidR="002A1B6E" w:rsidRPr="00426D87" w:rsidRDefault="002A1B6E" w:rsidP="00471E8A">
      <w:pPr>
        <w:pStyle w:val="BodyText1"/>
        <w:keepNext/>
        <w:keepLines/>
        <w:tabs>
          <w:tab w:val="left" w:pos="9923"/>
        </w:tabs>
        <w:jc w:val="both"/>
        <w:rPr>
          <w:rFonts w:ascii="Times New Roman" w:hAnsi="Times New Roman" w:cs="Times New Roman"/>
          <w:bCs/>
          <w:sz w:val="24"/>
          <w:szCs w:val="24"/>
        </w:rPr>
      </w:pPr>
    </w:p>
    <w:p w:rsidR="009900CB" w:rsidRPr="00426D87" w:rsidRDefault="000B28DE" w:rsidP="00471E8A">
      <w:pPr>
        <w:tabs>
          <w:tab w:val="left" w:pos="9923"/>
        </w:tabs>
        <w:jc w:val="both"/>
        <w:rPr>
          <w:i w:val="0"/>
          <w:sz w:val="24"/>
          <w:szCs w:val="24"/>
        </w:rPr>
      </w:pPr>
      <w:r w:rsidRPr="00426D87">
        <w:rPr>
          <w:i w:val="0"/>
          <w:iCs w:val="0"/>
          <w:sz w:val="24"/>
          <w:szCs w:val="24"/>
          <w:lang w:val="en-US"/>
        </w:rPr>
        <w:t>I</w:t>
      </w:r>
      <w:r w:rsidRPr="00426D87">
        <w:rPr>
          <w:i w:val="0"/>
          <w:iCs w:val="0"/>
          <w:sz w:val="24"/>
          <w:szCs w:val="24"/>
        </w:rPr>
        <w:t xml:space="preserve">. </w:t>
      </w:r>
      <w:r w:rsidR="009900CB" w:rsidRPr="00426D87">
        <w:rPr>
          <w:i w:val="0"/>
          <w:sz w:val="24"/>
          <w:szCs w:val="24"/>
          <w:lang w:val="kk-KZ"/>
        </w:rPr>
        <w:t xml:space="preserve">Республиканское </w:t>
      </w:r>
      <w:r w:rsidR="009900CB" w:rsidRPr="00426D87">
        <w:rPr>
          <w:i w:val="0"/>
          <w:sz w:val="24"/>
          <w:szCs w:val="24"/>
        </w:rPr>
        <w:t xml:space="preserve">государственное учреждение Кинологический центр Комитета </w:t>
      </w:r>
      <w:r w:rsidR="009900CB" w:rsidRPr="00426D87">
        <w:rPr>
          <w:i w:val="0"/>
          <w:sz w:val="24"/>
          <w:szCs w:val="24"/>
          <w:lang w:val="kk-KZ"/>
        </w:rPr>
        <w:t>государственных доходов</w:t>
      </w:r>
      <w:r w:rsidR="009900CB" w:rsidRPr="00426D87">
        <w:rPr>
          <w:i w:val="0"/>
          <w:sz w:val="24"/>
          <w:szCs w:val="24"/>
        </w:rPr>
        <w:t xml:space="preserve"> Министерства финансов Республики Казахстан, 050030 </w:t>
      </w:r>
      <w:proofErr w:type="spellStart"/>
      <w:r w:rsidR="009900CB" w:rsidRPr="00426D87">
        <w:rPr>
          <w:i w:val="0"/>
          <w:sz w:val="24"/>
          <w:szCs w:val="24"/>
        </w:rPr>
        <w:t>г.Алматы</w:t>
      </w:r>
      <w:proofErr w:type="spellEnd"/>
      <w:r w:rsidR="009900CB" w:rsidRPr="00426D87">
        <w:rPr>
          <w:i w:val="0"/>
          <w:sz w:val="24"/>
          <w:szCs w:val="24"/>
        </w:rPr>
        <w:t xml:space="preserve"> ул. Красногорского, 53 тел. 8(727) 290-34-53, электронный адрес: </w:t>
      </w:r>
      <w:proofErr w:type="spellStart"/>
      <w:r w:rsidR="009900CB" w:rsidRPr="00426D87">
        <w:rPr>
          <w:i w:val="0"/>
          <w:sz w:val="24"/>
          <w:szCs w:val="24"/>
        </w:rPr>
        <w:t>kadry_kc@</w:t>
      </w:r>
      <w:r w:rsidR="009900CB" w:rsidRPr="00426D87">
        <w:rPr>
          <w:i w:val="0"/>
          <w:sz w:val="24"/>
          <w:szCs w:val="24"/>
          <w:lang w:val="en-US"/>
        </w:rPr>
        <w:t>bk</w:t>
      </w:r>
      <w:proofErr w:type="spellEnd"/>
      <w:r w:rsidR="009900CB" w:rsidRPr="00426D87">
        <w:rPr>
          <w:i w:val="0"/>
          <w:sz w:val="24"/>
          <w:szCs w:val="24"/>
        </w:rPr>
        <w:t>.</w:t>
      </w:r>
      <w:proofErr w:type="spellStart"/>
      <w:r w:rsidR="009900CB" w:rsidRPr="00426D87">
        <w:rPr>
          <w:i w:val="0"/>
          <w:sz w:val="24"/>
          <w:szCs w:val="24"/>
          <w:lang w:val="en-US"/>
        </w:rPr>
        <w:t>ru</w:t>
      </w:r>
      <w:proofErr w:type="spellEnd"/>
      <w:r w:rsidR="009900CB" w:rsidRPr="00426D87">
        <w:rPr>
          <w:i w:val="0"/>
          <w:sz w:val="24"/>
          <w:szCs w:val="24"/>
          <w:lang w:val="kk-KZ"/>
        </w:rPr>
        <w:t xml:space="preserve"> </w:t>
      </w:r>
      <w:r w:rsidR="009900CB" w:rsidRPr="00426D87">
        <w:rPr>
          <w:i w:val="0"/>
          <w:sz w:val="24"/>
          <w:szCs w:val="24"/>
        </w:rPr>
        <w:t>объявляет</w:t>
      </w:r>
      <w:r w:rsidR="009900CB" w:rsidRPr="00426D87">
        <w:rPr>
          <w:i w:val="0"/>
          <w:sz w:val="24"/>
          <w:szCs w:val="24"/>
          <w:lang w:val="kk-KZ"/>
        </w:rPr>
        <w:t xml:space="preserve"> внутрениий</w:t>
      </w:r>
      <w:r w:rsidR="009900CB" w:rsidRPr="00426D87">
        <w:rPr>
          <w:i w:val="0"/>
          <w:sz w:val="24"/>
          <w:szCs w:val="24"/>
        </w:rPr>
        <w:t xml:space="preserve"> конкурс на занятие вакантных административных государственных должностей:</w:t>
      </w:r>
    </w:p>
    <w:p w:rsidR="002748C0" w:rsidRPr="00426D87" w:rsidRDefault="002748C0" w:rsidP="002748C0">
      <w:pPr>
        <w:pStyle w:val="aa"/>
        <w:numPr>
          <w:ilvl w:val="0"/>
          <w:numId w:val="13"/>
        </w:numPr>
        <w:tabs>
          <w:tab w:val="left" w:pos="284"/>
        </w:tabs>
        <w:ind w:left="0" w:firstLine="0"/>
        <w:jc w:val="both"/>
        <w:rPr>
          <w:i w:val="0"/>
          <w:iCs w:val="0"/>
          <w:sz w:val="24"/>
          <w:szCs w:val="24"/>
        </w:rPr>
      </w:pPr>
      <w:r w:rsidRPr="00426D87">
        <w:rPr>
          <w:i w:val="0"/>
          <w:iCs w:val="0"/>
          <w:sz w:val="24"/>
          <w:szCs w:val="24"/>
          <w:lang w:val="kk-KZ"/>
        </w:rPr>
        <w:t>Главный специалист</w:t>
      </w:r>
      <w:r w:rsidRPr="00426D87">
        <w:rPr>
          <w:i w:val="0"/>
          <w:iCs w:val="0"/>
          <w:sz w:val="24"/>
          <w:szCs w:val="24"/>
        </w:rPr>
        <w:t xml:space="preserve"> отдела специальной подготовки</w:t>
      </w:r>
      <w:r w:rsidRPr="00426D87">
        <w:rPr>
          <w:i w:val="0"/>
          <w:iCs w:val="0"/>
          <w:sz w:val="24"/>
          <w:szCs w:val="24"/>
          <w:lang w:val="kk-KZ"/>
        </w:rPr>
        <w:t xml:space="preserve"> </w:t>
      </w:r>
      <w:r w:rsidRPr="00426D87">
        <w:rPr>
          <w:i w:val="0"/>
          <w:iCs w:val="0"/>
          <w:sz w:val="24"/>
          <w:szCs w:val="24"/>
        </w:rPr>
        <w:t>Кинологического центр</w:t>
      </w:r>
      <w:r w:rsidRPr="00426D87">
        <w:rPr>
          <w:i w:val="0"/>
          <w:iCs w:val="0"/>
          <w:sz w:val="24"/>
          <w:szCs w:val="24"/>
          <w:lang w:val="kk-KZ"/>
        </w:rPr>
        <w:t>а</w:t>
      </w:r>
      <w:r w:rsidRPr="00426D87">
        <w:rPr>
          <w:i w:val="0"/>
          <w:iCs w:val="0"/>
          <w:sz w:val="24"/>
          <w:szCs w:val="24"/>
        </w:rPr>
        <w:t xml:space="preserve"> Комитета </w:t>
      </w:r>
      <w:r w:rsidRPr="00426D87">
        <w:rPr>
          <w:i w:val="0"/>
          <w:iCs w:val="0"/>
          <w:sz w:val="24"/>
          <w:szCs w:val="24"/>
          <w:lang w:val="kk-KZ"/>
        </w:rPr>
        <w:t>государственных доходов</w:t>
      </w:r>
      <w:r w:rsidRPr="00426D87">
        <w:rPr>
          <w:i w:val="0"/>
          <w:iCs w:val="0"/>
          <w:sz w:val="24"/>
          <w:szCs w:val="24"/>
        </w:rPr>
        <w:t xml:space="preserve"> Министерства финансов Республики Казахстан, (категория С-О-</w:t>
      </w:r>
      <w:r w:rsidRPr="00426D87">
        <w:rPr>
          <w:i w:val="0"/>
          <w:iCs w:val="0"/>
          <w:sz w:val="24"/>
          <w:szCs w:val="24"/>
          <w:lang w:val="kk-KZ"/>
        </w:rPr>
        <w:t>5</w:t>
      </w:r>
      <w:r w:rsidRPr="00426D87">
        <w:rPr>
          <w:i w:val="0"/>
          <w:iCs w:val="0"/>
          <w:sz w:val="24"/>
          <w:szCs w:val="24"/>
        </w:rPr>
        <w:t>, 1 единица, постоянная).</w:t>
      </w:r>
    </w:p>
    <w:p w:rsidR="002748C0" w:rsidRPr="00426D87" w:rsidRDefault="002748C0" w:rsidP="002748C0">
      <w:pPr>
        <w:jc w:val="both"/>
        <w:rPr>
          <w:i w:val="0"/>
          <w:iCs w:val="0"/>
          <w:sz w:val="24"/>
          <w:szCs w:val="24"/>
          <w:lang w:val="kk-KZ"/>
        </w:rPr>
      </w:pPr>
      <w:r w:rsidRPr="00426D87">
        <w:rPr>
          <w:i w:val="0"/>
          <w:iCs w:val="0"/>
          <w:sz w:val="24"/>
          <w:szCs w:val="24"/>
        </w:rPr>
        <w:t xml:space="preserve">Функциональные обязанности: </w:t>
      </w:r>
      <w:r w:rsidRPr="00426D87">
        <w:rPr>
          <w:b w:val="0"/>
          <w:i w:val="0"/>
          <w:iCs w:val="0"/>
          <w:sz w:val="24"/>
          <w:szCs w:val="24"/>
        </w:rPr>
        <w:t xml:space="preserve">составление планов мероприятий по оказанию </w:t>
      </w:r>
      <w:r w:rsidRPr="00426D87">
        <w:rPr>
          <w:b w:val="0"/>
          <w:i w:val="0"/>
          <w:iCs w:val="0"/>
          <w:sz w:val="24"/>
          <w:szCs w:val="24"/>
        </w:rPr>
        <w:lastRenderedPageBreak/>
        <w:t xml:space="preserve">практической помощи территориальным подразделениям со служебно-розыскными собаками, изучение служебной обстановки, а также способов перемещения контрабанды наркотических средств; проведение практических занятий с кинологами со служебно-розыскными собаками на поиск наркотических средств, взрывчатых веществ, оружия и валюты; внесение предложений и </w:t>
      </w:r>
      <w:proofErr w:type="spellStart"/>
      <w:r w:rsidRPr="00426D87">
        <w:rPr>
          <w:b w:val="0"/>
          <w:i w:val="0"/>
          <w:iCs w:val="0"/>
          <w:sz w:val="24"/>
          <w:szCs w:val="24"/>
        </w:rPr>
        <w:t>коррективок</w:t>
      </w:r>
      <w:proofErr w:type="spellEnd"/>
      <w:r w:rsidRPr="00426D87">
        <w:rPr>
          <w:b w:val="0"/>
          <w:i w:val="0"/>
          <w:iCs w:val="0"/>
          <w:sz w:val="24"/>
          <w:szCs w:val="24"/>
        </w:rPr>
        <w:t xml:space="preserve"> по организации практической подготовки специалистов-кинологов со служебно-розыскными собаками; составление отчета и ведение делопроизводства, выполняет иные поручения руководства КЦ и Комитета.</w:t>
      </w:r>
      <w:r w:rsidRPr="00426D87">
        <w:rPr>
          <w:i w:val="0"/>
          <w:iCs w:val="0"/>
          <w:sz w:val="24"/>
          <w:szCs w:val="24"/>
        </w:rPr>
        <w:t xml:space="preserve">    </w:t>
      </w:r>
    </w:p>
    <w:p w:rsidR="002748C0" w:rsidRPr="00426D87" w:rsidRDefault="002748C0" w:rsidP="002748C0">
      <w:pPr>
        <w:widowControl/>
        <w:tabs>
          <w:tab w:val="left" w:pos="1418"/>
        </w:tabs>
        <w:jc w:val="both"/>
        <w:rPr>
          <w:b w:val="0"/>
          <w:bCs w:val="0"/>
          <w:i w:val="0"/>
          <w:iCs w:val="0"/>
          <w:color w:val="000000"/>
          <w:sz w:val="24"/>
          <w:szCs w:val="24"/>
        </w:rPr>
      </w:pPr>
      <w:r w:rsidRPr="00426D87">
        <w:rPr>
          <w:i w:val="0"/>
          <w:iCs w:val="0"/>
          <w:sz w:val="24"/>
          <w:szCs w:val="24"/>
        </w:rPr>
        <w:t>Требования к участникам конкурса</w:t>
      </w:r>
      <w:r w:rsidRPr="00426D87">
        <w:rPr>
          <w:i w:val="0"/>
          <w:iCs w:val="0"/>
          <w:sz w:val="24"/>
          <w:szCs w:val="24"/>
          <w:lang w:val="kk-KZ"/>
        </w:rPr>
        <w:t xml:space="preserve"> </w:t>
      </w:r>
      <w:r w:rsidRPr="00426D87">
        <w:rPr>
          <w:b w:val="0"/>
          <w:i w:val="0"/>
          <w:iCs w:val="0"/>
          <w:sz w:val="24"/>
          <w:szCs w:val="24"/>
        </w:rPr>
        <w:t xml:space="preserve">Высшее образование в области ветеринарии (ветеринарная медицина), право (юриспруденция или правоохранительная деятельность или таможенное дело). </w:t>
      </w:r>
      <w:r w:rsidRPr="00426D87">
        <w:rPr>
          <w:b w:val="0"/>
          <w:bCs w:val="0"/>
          <w:i w:val="0"/>
          <w:iCs w:val="0"/>
          <w:sz w:val="24"/>
          <w:szCs w:val="24"/>
        </w:rPr>
        <w:t xml:space="preserve">Инициативность, коммуникативность, аналитичность, организованность, стратегическое мышление, этичность, ориентация на качество, ориентация на потребителя, нетерпимость к коррупции. </w:t>
      </w:r>
      <w:r w:rsidRPr="00426D87">
        <w:rPr>
          <w:b w:val="0"/>
          <w:bCs w:val="0"/>
          <w:i w:val="0"/>
          <w:iCs w:val="0"/>
          <w:color w:val="000000"/>
          <w:sz w:val="24"/>
          <w:szCs w:val="24"/>
          <w:lang w:bidi="en-US"/>
        </w:rPr>
        <w:t xml:space="preserve">Знание нормативных правовых актов согласно программе тестирования на знание законодательства Республики Казахстан, </w:t>
      </w:r>
      <w:r w:rsidRPr="00426D87">
        <w:rPr>
          <w:b w:val="0"/>
          <w:bCs w:val="0"/>
          <w:i w:val="0"/>
          <w:iCs w:val="0"/>
          <w:sz w:val="24"/>
          <w:szCs w:val="24"/>
          <w:lang w:bidi="en-US"/>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26D87">
        <w:rPr>
          <w:b w:val="0"/>
          <w:bCs w:val="0"/>
          <w:i w:val="0"/>
          <w:iCs w:val="0"/>
          <w:sz w:val="24"/>
          <w:szCs w:val="24"/>
          <w:lang w:bidi="en-US"/>
        </w:rPr>
        <w:t>утверждённых</w:t>
      </w:r>
      <w:proofErr w:type="gramEnd"/>
      <w:r w:rsidRPr="00426D87">
        <w:rPr>
          <w:b w:val="0"/>
          <w:bCs w:val="0"/>
          <w:i w:val="0"/>
          <w:iCs w:val="0"/>
          <w:sz w:val="24"/>
          <w:szCs w:val="24"/>
          <w:lang w:bidi="en-US"/>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426D87">
        <w:rPr>
          <w:b w:val="0"/>
          <w:bCs w:val="0"/>
          <w:i w:val="0"/>
          <w:iCs w:val="0"/>
          <w:sz w:val="24"/>
          <w:szCs w:val="24"/>
          <w:lang w:val="en-US" w:bidi="en-US"/>
        </w:rPr>
        <w:t>MicrosoftOffice</w:t>
      </w:r>
      <w:proofErr w:type="spellEnd"/>
      <w:r w:rsidRPr="00426D87">
        <w:rPr>
          <w:b w:val="0"/>
          <w:bCs w:val="0"/>
          <w:i w:val="0"/>
          <w:iCs w:val="0"/>
          <w:sz w:val="24"/>
          <w:szCs w:val="24"/>
          <w:lang w:bidi="en-US"/>
        </w:rPr>
        <w:t>.</w:t>
      </w:r>
    </w:p>
    <w:p w:rsidR="008A1BB7" w:rsidRPr="00426D87" w:rsidRDefault="008A1BB7" w:rsidP="002748C0">
      <w:pPr>
        <w:pStyle w:val="aa"/>
        <w:widowControl/>
        <w:numPr>
          <w:ilvl w:val="0"/>
          <w:numId w:val="13"/>
        </w:numPr>
        <w:tabs>
          <w:tab w:val="left" w:pos="284"/>
        </w:tabs>
        <w:ind w:left="0" w:firstLine="0"/>
        <w:jc w:val="both"/>
        <w:rPr>
          <w:b w:val="0"/>
          <w:bCs w:val="0"/>
          <w:i w:val="0"/>
          <w:iCs w:val="0"/>
          <w:color w:val="000000"/>
          <w:sz w:val="24"/>
          <w:szCs w:val="24"/>
        </w:rPr>
      </w:pPr>
      <w:r w:rsidRPr="00426D87">
        <w:rPr>
          <w:i w:val="0"/>
          <w:sz w:val="24"/>
          <w:szCs w:val="24"/>
          <w:lang w:val="kk-KZ"/>
        </w:rPr>
        <w:t>Ведущий специалист отдела специальной подготовки, (категория С-О-6, 1 единица, постоянная).</w:t>
      </w:r>
    </w:p>
    <w:p w:rsidR="008A1BB7" w:rsidRPr="00426D87" w:rsidRDefault="008A1BB7" w:rsidP="008A1BB7">
      <w:pPr>
        <w:tabs>
          <w:tab w:val="left" w:pos="9923"/>
        </w:tabs>
        <w:jc w:val="both"/>
        <w:rPr>
          <w:b w:val="0"/>
          <w:i w:val="0"/>
          <w:sz w:val="24"/>
          <w:szCs w:val="24"/>
          <w:lang w:val="kk-KZ"/>
        </w:rPr>
      </w:pPr>
      <w:r w:rsidRPr="00426D87">
        <w:rPr>
          <w:i w:val="0"/>
          <w:sz w:val="24"/>
          <w:szCs w:val="24"/>
          <w:lang w:val="kk-KZ"/>
        </w:rPr>
        <w:t xml:space="preserve">Функциональные обязанности: </w:t>
      </w:r>
      <w:r w:rsidRPr="00426D87">
        <w:rPr>
          <w:b w:val="0"/>
          <w:i w:val="0"/>
          <w:sz w:val="24"/>
          <w:szCs w:val="24"/>
          <w:lang w:val="kk-KZ"/>
        </w:rPr>
        <w:t xml:space="preserve">проведение мерроприятий по оказанию практической помощи территориальным подразделениям со служебно-розыскными собаками с выездом к месту дислокации, изучение оперативной обстановки, и способов перемещения контрабанды наркотических средств; проведение практических занятий с кинологами со служебно-розыскными собаками на поиск наркотических средств, взрывчатых веществ, оружия и валюты; внесение предложений и коррективок по организации практической подготовки специалистов-кинологов и служебно-розыскных собак с учетом особенностей регионов; составление отчетов и ведение делопроизводства, выполняет иные поручения руководства КЦ и Комитета.   </w:t>
      </w:r>
    </w:p>
    <w:p w:rsidR="002748C0" w:rsidRPr="00426D87" w:rsidRDefault="008A1BB7" w:rsidP="002748C0">
      <w:pPr>
        <w:tabs>
          <w:tab w:val="left" w:pos="9923"/>
        </w:tabs>
        <w:jc w:val="both"/>
        <w:rPr>
          <w:b w:val="0"/>
          <w:i w:val="0"/>
          <w:sz w:val="24"/>
          <w:szCs w:val="24"/>
          <w:lang w:val="kk-KZ"/>
        </w:rPr>
      </w:pPr>
      <w:r w:rsidRPr="00426D87">
        <w:rPr>
          <w:i w:val="0"/>
          <w:sz w:val="24"/>
          <w:szCs w:val="24"/>
          <w:lang w:val="kk-KZ"/>
        </w:rPr>
        <w:t>Требования к участникам конкурса:</w:t>
      </w:r>
      <w:r w:rsidRPr="00426D87">
        <w:rPr>
          <w:b w:val="0"/>
          <w:i w:val="0"/>
          <w:sz w:val="24"/>
          <w:szCs w:val="24"/>
          <w:lang w:val="kk-KZ"/>
        </w:rPr>
        <w:t xml:space="preserve"> Высшее в области ветеринарии (ветеринарная медицина), право (юриспруденция или правоохранительная деятельность или таможенное дело) либо послесреднее в области ветеринарии, право (правоведение или правоохранительная деятельность).</w:t>
      </w:r>
      <w:r w:rsidR="009900CB" w:rsidRPr="00426D87">
        <w:rPr>
          <w:b w:val="0"/>
          <w:i w:val="0"/>
          <w:sz w:val="24"/>
          <w:szCs w:val="24"/>
        </w:rPr>
        <w:t xml:space="preserve">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009900CB" w:rsidRPr="00426D87">
        <w:rPr>
          <w:b w:val="0"/>
          <w:i w:val="0"/>
          <w:sz w:val="24"/>
          <w:szCs w:val="24"/>
        </w:rPr>
        <w:t>утверждённых</w:t>
      </w:r>
      <w:proofErr w:type="gramEnd"/>
      <w:r w:rsidR="009900CB" w:rsidRPr="00426D87">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009900CB" w:rsidRPr="00426D87">
        <w:rPr>
          <w:b w:val="0"/>
          <w:i w:val="0"/>
          <w:sz w:val="24"/>
          <w:szCs w:val="24"/>
          <w:lang w:val="kk-KZ" w:bidi="en-US"/>
        </w:rPr>
        <w:t>MicrosoftOffice</w:t>
      </w:r>
      <w:r w:rsidR="009900CB" w:rsidRPr="00426D87">
        <w:rPr>
          <w:b w:val="0"/>
          <w:i w:val="0"/>
          <w:sz w:val="24"/>
          <w:szCs w:val="24"/>
        </w:rPr>
        <w:t>.</w:t>
      </w:r>
    </w:p>
    <w:p w:rsidR="002748C0" w:rsidRPr="00426D87" w:rsidRDefault="002748C0" w:rsidP="002748C0">
      <w:pPr>
        <w:pStyle w:val="aa"/>
        <w:numPr>
          <w:ilvl w:val="0"/>
          <w:numId w:val="13"/>
        </w:numPr>
        <w:tabs>
          <w:tab w:val="left" w:pos="284"/>
          <w:tab w:val="left" w:pos="9923"/>
        </w:tabs>
        <w:ind w:left="0" w:firstLine="0"/>
        <w:jc w:val="both"/>
        <w:rPr>
          <w:b w:val="0"/>
          <w:i w:val="0"/>
          <w:sz w:val="24"/>
          <w:szCs w:val="24"/>
          <w:lang w:val="kk-KZ"/>
        </w:rPr>
      </w:pPr>
      <w:r w:rsidRPr="00426D87">
        <w:rPr>
          <w:i w:val="0"/>
          <w:iCs w:val="0"/>
          <w:sz w:val="24"/>
          <w:szCs w:val="24"/>
        </w:rPr>
        <w:t xml:space="preserve">Главный специалист </w:t>
      </w:r>
      <w:proofErr w:type="gramStart"/>
      <w:r w:rsidRPr="00426D87">
        <w:rPr>
          <w:i w:val="0"/>
          <w:iCs w:val="0"/>
          <w:sz w:val="24"/>
          <w:szCs w:val="24"/>
        </w:rPr>
        <w:t>отдела дежурной службы</w:t>
      </w:r>
      <w:r w:rsidRPr="00426D87">
        <w:rPr>
          <w:i w:val="0"/>
          <w:iCs w:val="0"/>
          <w:sz w:val="24"/>
          <w:szCs w:val="24"/>
          <w:lang w:val="kk-KZ"/>
        </w:rPr>
        <w:t xml:space="preserve"> </w:t>
      </w:r>
      <w:r w:rsidRPr="00426D87">
        <w:rPr>
          <w:i w:val="0"/>
          <w:iCs w:val="0"/>
          <w:sz w:val="24"/>
          <w:szCs w:val="24"/>
        </w:rPr>
        <w:t>Кинологического центр</w:t>
      </w:r>
      <w:r w:rsidRPr="00426D87">
        <w:rPr>
          <w:i w:val="0"/>
          <w:iCs w:val="0"/>
          <w:sz w:val="24"/>
          <w:szCs w:val="24"/>
          <w:lang w:val="kk-KZ"/>
        </w:rPr>
        <w:t>а</w:t>
      </w:r>
      <w:r w:rsidRPr="00426D87">
        <w:rPr>
          <w:i w:val="0"/>
          <w:iCs w:val="0"/>
          <w:sz w:val="24"/>
          <w:szCs w:val="24"/>
        </w:rPr>
        <w:t xml:space="preserve"> Комитета </w:t>
      </w:r>
      <w:r w:rsidRPr="00426D87">
        <w:rPr>
          <w:i w:val="0"/>
          <w:iCs w:val="0"/>
          <w:sz w:val="24"/>
          <w:szCs w:val="24"/>
          <w:lang w:val="kk-KZ"/>
        </w:rPr>
        <w:t>государственных доходов</w:t>
      </w:r>
      <w:r w:rsidRPr="00426D87">
        <w:rPr>
          <w:i w:val="0"/>
          <w:iCs w:val="0"/>
          <w:sz w:val="24"/>
          <w:szCs w:val="24"/>
        </w:rPr>
        <w:t xml:space="preserve"> Министерства финансов Республики</w:t>
      </w:r>
      <w:proofErr w:type="gramEnd"/>
      <w:r w:rsidRPr="00426D87">
        <w:rPr>
          <w:i w:val="0"/>
          <w:iCs w:val="0"/>
          <w:sz w:val="24"/>
          <w:szCs w:val="24"/>
        </w:rPr>
        <w:t xml:space="preserve"> Казахстан (категория С-О-5, </w:t>
      </w:r>
      <w:r w:rsidRPr="00426D87">
        <w:rPr>
          <w:i w:val="0"/>
          <w:iCs w:val="0"/>
          <w:sz w:val="24"/>
          <w:szCs w:val="24"/>
          <w:lang w:val="kk-KZ"/>
        </w:rPr>
        <w:t>1</w:t>
      </w:r>
      <w:r w:rsidRPr="00426D87">
        <w:rPr>
          <w:i w:val="0"/>
          <w:iCs w:val="0"/>
          <w:sz w:val="24"/>
          <w:szCs w:val="24"/>
        </w:rPr>
        <w:t xml:space="preserve"> единица, постоянная).</w:t>
      </w:r>
    </w:p>
    <w:p w:rsidR="002748C0" w:rsidRPr="00426D87" w:rsidRDefault="002748C0" w:rsidP="002748C0">
      <w:pPr>
        <w:jc w:val="both"/>
        <w:rPr>
          <w:b w:val="0"/>
          <w:i w:val="0"/>
          <w:iCs w:val="0"/>
          <w:sz w:val="24"/>
          <w:szCs w:val="24"/>
          <w:lang w:val="kk-KZ"/>
        </w:rPr>
      </w:pPr>
      <w:r w:rsidRPr="00426D87">
        <w:rPr>
          <w:i w:val="0"/>
          <w:iCs w:val="0"/>
          <w:sz w:val="24"/>
          <w:szCs w:val="24"/>
        </w:rPr>
        <w:t xml:space="preserve">Функциональные обязанности: </w:t>
      </w:r>
      <w:r w:rsidRPr="00426D87">
        <w:rPr>
          <w:b w:val="0"/>
          <w:i w:val="0"/>
          <w:iCs w:val="0"/>
          <w:sz w:val="24"/>
          <w:szCs w:val="24"/>
        </w:rPr>
        <w:t xml:space="preserve">контроль за обстановкой в Кинологическом центре в дневное и ночное время;  недопущение не </w:t>
      </w:r>
      <w:proofErr w:type="spellStart"/>
      <w:r w:rsidRPr="00426D87">
        <w:rPr>
          <w:b w:val="0"/>
          <w:i w:val="0"/>
          <w:iCs w:val="0"/>
          <w:sz w:val="24"/>
          <w:szCs w:val="24"/>
        </w:rPr>
        <w:t>санционированного</w:t>
      </w:r>
      <w:proofErr w:type="spellEnd"/>
      <w:r w:rsidRPr="00426D87">
        <w:rPr>
          <w:b w:val="0"/>
          <w:i w:val="0"/>
          <w:iCs w:val="0"/>
          <w:sz w:val="24"/>
          <w:szCs w:val="24"/>
        </w:rPr>
        <w:t xml:space="preserve"> доступа на территорию посторонних лиц, должностных лиц, слушателей и курсантов и всех видов транспорта, а также выноса (вывоза) ими товарно-материальных ценностей, документации и оборудования и прочего; прием и сбор информации, поступившей в Кинологический центр; обеспечение сохранности объектов, специальных средств, служебных собак, заменителей наркотических средств, заменителей взрывчатых веществ, документации, </w:t>
      </w:r>
      <w:proofErr w:type="spellStart"/>
      <w:r w:rsidRPr="00426D87">
        <w:rPr>
          <w:b w:val="0"/>
          <w:i w:val="0"/>
          <w:iCs w:val="0"/>
          <w:sz w:val="24"/>
          <w:szCs w:val="24"/>
        </w:rPr>
        <w:t>товаро-материальных</w:t>
      </w:r>
      <w:proofErr w:type="spellEnd"/>
      <w:r w:rsidRPr="00426D87">
        <w:rPr>
          <w:b w:val="0"/>
          <w:i w:val="0"/>
          <w:iCs w:val="0"/>
          <w:sz w:val="24"/>
          <w:szCs w:val="24"/>
        </w:rPr>
        <w:t xml:space="preserve"> ценностей Кинологического центра; осуществление  пропускного режима на территорию Кинологического центра; осуществление мероприятий по пожарной охране и технике безопасности в Кинологическом центре; разработка плана Гражданской обороны Кинологического центра; подготовка мероприятий по ГО штаба, руководящего состава, структурных подразделений Кинологического центра; обеспечение готовности систем связи и оповещения и средств Кинологического центра к действиям в чрезвычайных ситуациях.</w:t>
      </w:r>
    </w:p>
    <w:p w:rsidR="002748C0" w:rsidRPr="00426D87" w:rsidRDefault="002748C0" w:rsidP="002748C0">
      <w:pPr>
        <w:jc w:val="both"/>
        <w:rPr>
          <w:b w:val="0"/>
          <w:i w:val="0"/>
          <w:iCs w:val="0"/>
          <w:sz w:val="24"/>
          <w:szCs w:val="24"/>
          <w:lang w:val="kk-KZ"/>
        </w:rPr>
      </w:pPr>
      <w:r w:rsidRPr="00426D87">
        <w:rPr>
          <w:i w:val="0"/>
          <w:iCs w:val="0"/>
          <w:sz w:val="24"/>
          <w:szCs w:val="24"/>
        </w:rPr>
        <w:t xml:space="preserve">Требования к участникам конкурса: </w:t>
      </w:r>
      <w:r w:rsidRPr="00426D87">
        <w:rPr>
          <w:b w:val="0"/>
          <w:i w:val="0"/>
          <w:iCs w:val="0"/>
          <w:sz w:val="24"/>
          <w:szCs w:val="24"/>
        </w:rPr>
        <w:t xml:space="preserve">Высшее образование в области права </w:t>
      </w:r>
      <w:r w:rsidRPr="00426D87">
        <w:rPr>
          <w:b w:val="0"/>
          <w:i w:val="0"/>
          <w:iCs w:val="0"/>
          <w:sz w:val="24"/>
          <w:szCs w:val="24"/>
        </w:rPr>
        <w:lastRenderedPageBreak/>
        <w:t xml:space="preserve">(юриспруденция или правоохранительная деятельность или таможенное дело), социальных наук, экономики и бизнеса (государственное и местное управление) или военное дело и безопасность. </w:t>
      </w:r>
      <w:r w:rsidRPr="00426D87">
        <w:rPr>
          <w:b w:val="0"/>
          <w:bCs w:val="0"/>
          <w:i w:val="0"/>
          <w:iCs w:val="0"/>
          <w:sz w:val="24"/>
          <w:szCs w:val="24"/>
        </w:rPr>
        <w:t xml:space="preserve">Инициативность, коммуникативность, аналитичность, организованность, стратегическое мышление, этичность, ориентация на качество, ориентация на потребителя, нетерпимость к коррупции. </w:t>
      </w:r>
      <w:r w:rsidRPr="00426D87">
        <w:rPr>
          <w:b w:val="0"/>
          <w:bCs w:val="0"/>
          <w:i w:val="0"/>
          <w:iCs w:val="0"/>
          <w:color w:val="000000"/>
          <w:sz w:val="24"/>
          <w:szCs w:val="24"/>
          <w:lang w:bidi="en-US"/>
        </w:rPr>
        <w:t xml:space="preserve">Знание нормативных правовых актов согласно программе тестирования на знание законодательства Республики Казахстан, </w:t>
      </w:r>
      <w:r w:rsidRPr="00426D87">
        <w:rPr>
          <w:b w:val="0"/>
          <w:bCs w:val="0"/>
          <w:i w:val="0"/>
          <w:iCs w:val="0"/>
          <w:sz w:val="24"/>
          <w:szCs w:val="24"/>
          <w:lang w:bidi="en-US"/>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26D87">
        <w:rPr>
          <w:b w:val="0"/>
          <w:bCs w:val="0"/>
          <w:i w:val="0"/>
          <w:iCs w:val="0"/>
          <w:sz w:val="24"/>
          <w:szCs w:val="24"/>
          <w:lang w:bidi="en-US"/>
        </w:rPr>
        <w:t>утверждённых</w:t>
      </w:r>
      <w:proofErr w:type="gramEnd"/>
      <w:r w:rsidRPr="00426D87">
        <w:rPr>
          <w:b w:val="0"/>
          <w:bCs w:val="0"/>
          <w:i w:val="0"/>
          <w:iCs w:val="0"/>
          <w:sz w:val="24"/>
          <w:szCs w:val="24"/>
          <w:lang w:bidi="en-US"/>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426D87">
        <w:rPr>
          <w:b w:val="0"/>
          <w:bCs w:val="0"/>
          <w:i w:val="0"/>
          <w:iCs w:val="0"/>
          <w:sz w:val="24"/>
          <w:szCs w:val="24"/>
          <w:lang w:val="en-US" w:bidi="en-US"/>
        </w:rPr>
        <w:t>MicrosoftOffice</w:t>
      </w:r>
      <w:proofErr w:type="spellEnd"/>
      <w:r w:rsidRPr="00426D87">
        <w:rPr>
          <w:b w:val="0"/>
          <w:bCs w:val="0"/>
          <w:i w:val="0"/>
          <w:iCs w:val="0"/>
          <w:sz w:val="24"/>
          <w:szCs w:val="24"/>
          <w:lang w:bidi="en-US"/>
        </w:rPr>
        <w:t>.</w:t>
      </w:r>
    </w:p>
    <w:p w:rsidR="009900CB" w:rsidRPr="00426D87" w:rsidRDefault="008A1BB7" w:rsidP="002748C0">
      <w:pPr>
        <w:pStyle w:val="aa"/>
        <w:numPr>
          <w:ilvl w:val="0"/>
          <w:numId w:val="13"/>
        </w:numPr>
        <w:tabs>
          <w:tab w:val="left" w:pos="284"/>
        </w:tabs>
        <w:ind w:left="0" w:firstLine="0"/>
        <w:jc w:val="both"/>
        <w:rPr>
          <w:b w:val="0"/>
          <w:i w:val="0"/>
          <w:sz w:val="24"/>
          <w:szCs w:val="24"/>
          <w:lang w:val="kk-KZ"/>
        </w:rPr>
      </w:pPr>
      <w:r w:rsidRPr="00426D87">
        <w:rPr>
          <w:i w:val="0"/>
          <w:sz w:val="24"/>
          <w:szCs w:val="24"/>
          <w:lang w:val="kk-KZ"/>
        </w:rPr>
        <w:t>Ведущий</w:t>
      </w:r>
      <w:r w:rsidR="009900CB" w:rsidRPr="00426D87">
        <w:rPr>
          <w:i w:val="0"/>
          <w:sz w:val="24"/>
          <w:szCs w:val="24"/>
          <w:lang w:val="kk-KZ"/>
        </w:rPr>
        <w:t xml:space="preserve"> специалист</w:t>
      </w:r>
      <w:r w:rsidR="009900CB" w:rsidRPr="00426D87">
        <w:rPr>
          <w:i w:val="0"/>
          <w:sz w:val="24"/>
          <w:szCs w:val="24"/>
        </w:rPr>
        <w:t xml:space="preserve"> отдела </w:t>
      </w:r>
      <w:r w:rsidRPr="00426D87">
        <w:rPr>
          <w:i w:val="0"/>
          <w:sz w:val="24"/>
          <w:szCs w:val="24"/>
          <w:lang w:val="kk-KZ"/>
        </w:rPr>
        <w:t>дежурной службы</w:t>
      </w:r>
      <w:r w:rsidR="009900CB" w:rsidRPr="00426D87">
        <w:rPr>
          <w:i w:val="0"/>
          <w:sz w:val="24"/>
          <w:szCs w:val="24"/>
          <w:lang w:val="kk-KZ"/>
        </w:rPr>
        <w:t xml:space="preserve"> </w:t>
      </w:r>
      <w:r w:rsidR="009900CB" w:rsidRPr="00426D87">
        <w:rPr>
          <w:i w:val="0"/>
          <w:sz w:val="24"/>
          <w:szCs w:val="24"/>
        </w:rPr>
        <w:t>Кинологического центр</w:t>
      </w:r>
      <w:r w:rsidR="009900CB" w:rsidRPr="00426D87">
        <w:rPr>
          <w:i w:val="0"/>
          <w:sz w:val="24"/>
          <w:szCs w:val="24"/>
          <w:lang w:val="kk-KZ"/>
        </w:rPr>
        <w:t>а</w:t>
      </w:r>
      <w:r w:rsidR="009900CB" w:rsidRPr="00426D87">
        <w:rPr>
          <w:i w:val="0"/>
          <w:sz w:val="24"/>
          <w:szCs w:val="24"/>
        </w:rPr>
        <w:t xml:space="preserve"> Комитета </w:t>
      </w:r>
      <w:r w:rsidR="009900CB" w:rsidRPr="00426D87">
        <w:rPr>
          <w:i w:val="0"/>
          <w:sz w:val="24"/>
          <w:szCs w:val="24"/>
          <w:lang w:val="kk-KZ"/>
        </w:rPr>
        <w:t>государственных доходов</w:t>
      </w:r>
      <w:r w:rsidR="009900CB" w:rsidRPr="00426D87">
        <w:rPr>
          <w:i w:val="0"/>
          <w:sz w:val="24"/>
          <w:szCs w:val="24"/>
        </w:rPr>
        <w:t xml:space="preserve"> Министерства финансов Республики Казахстан, (категория С-О-</w:t>
      </w:r>
      <w:r w:rsidRPr="00426D87">
        <w:rPr>
          <w:i w:val="0"/>
          <w:sz w:val="24"/>
          <w:szCs w:val="24"/>
          <w:lang w:val="kk-KZ"/>
        </w:rPr>
        <w:t>6</w:t>
      </w:r>
      <w:r w:rsidR="009900CB" w:rsidRPr="00426D87">
        <w:rPr>
          <w:i w:val="0"/>
          <w:sz w:val="24"/>
          <w:szCs w:val="24"/>
        </w:rPr>
        <w:t xml:space="preserve">, </w:t>
      </w:r>
      <w:r w:rsidRPr="00426D87">
        <w:rPr>
          <w:i w:val="0"/>
          <w:sz w:val="24"/>
          <w:szCs w:val="24"/>
          <w:lang w:val="kk-KZ"/>
        </w:rPr>
        <w:t>2</w:t>
      </w:r>
      <w:r w:rsidR="009900CB" w:rsidRPr="00426D87">
        <w:rPr>
          <w:i w:val="0"/>
          <w:sz w:val="24"/>
          <w:szCs w:val="24"/>
        </w:rPr>
        <w:t xml:space="preserve"> единица, постоянная).</w:t>
      </w:r>
    </w:p>
    <w:p w:rsidR="008A1BB7" w:rsidRPr="00426D87" w:rsidRDefault="009900CB" w:rsidP="008A1BB7">
      <w:pPr>
        <w:tabs>
          <w:tab w:val="left" w:pos="9923"/>
        </w:tabs>
        <w:jc w:val="both"/>
        <w:rPr>
          <w:b w:val="0"/>
          <w:i w:val="0"/>
          <w:sz w:val="24"/>
          <w:szCs w:val="24"/>
          <w:lang w:val="kk-KZ"/>
        </w:rPr>
      </w:pPr>
      <w:r w:rsidRPr="00426D87">
        <w:rPr>
          <w:i w:val="0"/>
          <w:sz w:val="24"/>
          <w:szCs w:val="24"/>
        </w:rPr>
        <w:t xml:space="preserve">Функциональные обязанности: </w:t>
      </w:r>
      <w:r w:rsidR="008A1BB7" w:rsidRPr="00426D87">
        <w:rPr>
          <w:b w:val="0"/>
          <w:i w:val="0"/>
          <w:sz w:val="24"/>
          <w:szCs w:val="24"/>
        </w:rPr>
        <w:t xml:space="preserve">контроль за обстановкой в Кинологическом центра в дневное и ночное время; недопущение не </w:t>
      </w:r>
      <w:proofErr w:type="spellStart"/>
      <w:r w:rsidR="008A1BB7" w:rsidRPr="00426D87">
        <w:rPr>
          <w:b w:val="0"/>
          <w:i w:val="0"/>
          <w:sz w:val="24"/>
          <w:szCs w:val="24"/>
        </w:rPr>
        <w:t>санционированного</w:t>
      </w:r>
      <w:proofErr w:type="spellEnd"/>
      <w:r w:rsidR="008A1BB7" w:rsidRPr="00426D87">
        <w:rPr>
          <w:b w:val="0"/>
          <w:i w:val="0"/>
          <w:sz w:val="24"/>
          <w:szCs w:val="24"/>
        </w:rPr>
        <w:t xml:space="preserve"> доступа на территорию посторонних лиц, должностных лиц, слушателей, курсантов и всех видов транспорта, а также выноса (вывоза) ими товарно-материальных ценностей, документации и оборудования и прочего; прием и сбор информации, поступившей в Кинологический центр; обеспечение сохранности объектов, специальных средств, служебных собак, заменителей  наркотических средств, взрывчатых веществ,  документации, </w:t>
      </w:r>
      <w:proofErr w:type="spellStart"/>
      <w:r w:rsidR="008A1BB7" w:rsidRPr="00426D87">
        <w:rPr>
          <w:b w:val="0"/>
          <w:i w:val="0"/>
          <w:sz w:val="24"/>
          <w:szCs w:val="24"/>
        </w:rPr>
        <w:t>товаро-материальных</w:t>
      </w:r>
      <w:proofErr w:type="spellEnd"/>
      <w:r w:rsidR="008A1BB7" w:rsidRPr="00426D87">
        <w:rPr>
          <w:b w:val="0"/>
          <w:i w:val="0"/>
          <w:sz w:val="24"/>
          <w:szCs w:val="24"/>
        </w:rPr>
        <w:t xml:space="preserve"> ценностей Кинологического центра; осуществление  пропускного режима на территорию Кинологического центра; участие в разработке плана Гражданской обороны Кинологического центра; подготовка мероприятий по ГО штаба, руководящего состава, структурных подразделений Кинологического центра; обеспечение готовности систем связи и оповещения и средств Кинологического центра к действиям в чрезвычайных ситуациях, выполняет иные поручения руководства КЦ и Комитета.</w:t>
      </w:r>
    </w:p>
    <w:p w:rsidR="008A1BB7" w:rsidRPr="00426D87" w:rsidRDefault="009900CB" w:rsidP="008A1BB7">
      <w:pPr>
        <w:tabs>
          <w:tab w:val="left" w:pos="9923"/>
        </w:tabs>
        <w:jc w:val="both"/>
        <w:rPr>
          <w:b w:val="0"/>
          <w:i w:val="0"/>
          <w:sz w:val="24"/>
          <w:szCs w:val="24"/>
        </w:rPr>
      </w:pPr>
      <w:r w:rsidRPr="00426D87">
        <w:rPr>
          <w:i w:val="0"/>
          <w:sz w:val="24"/>
          <w:szCs w:val="24"/>
        </w:rPr>
        <w:t>Требования к участникам конкурса</w:t>
      </w:r>
      <w:r w:rsidRPr="00426D87">
        <w:rPr>
          <w:i w:val="0"/>
          <w:sz w:val="24"/>
          <w:szCs w:val="24"/>
          <w:lang w:val="kk-KZ"/>
        </w:rPr>
        <w:t xml:space="preserve">: </w:t>
      </w:r>
      <w:r w:rsidR="008A1BB7" w:rsidRPr="00426D87">
        <w:rPr>
          <w:b w:val="0"/>
          <w:i w:val="0"/>
          <w:sz w:val="24"/>
          <w:szCs w:val="24"/>
        </w:rPr>
        <w:t xml:space="preserve">Высшее образование в области права (юриспруденция или правоохранительная деятельность или таможенное дело), социальных наук, экономики и бизнеса (государственное и местное управление) или военное дело и безопасность или </w:t>
      </w:r>
      <w:proofErr w:type="spellStart"/>
      <w:r w:rsidR="008A1BB7" w:rsidRPr="00426D87">
        <w:rPr>
          <w:b w:val="0"/>
          <w:i w:val="0"/>
          <w:sz w:val="24"/>
          <w:szCs w:val="24"/>
        </w:rPr>
        <w:t>послесреднее</w:t>
      </w:r>
      <w:proofErr w:type="spellEnd"/>
      <w:r w:rsidR="008A1BB7" w:rsidRPr="00426D87">
        <w:rPr>
          <w:b w:val="0"/>
          <w:i w:val="0"/>
          <w:sz w:val="24"/>
          <w:szCs w:val="24"/>
        </w:rPr>
        <w:t xml:space="preserve"> образование в области права (юриспруденция или правоохранительная деятельность).</w:t>
      </w:r>
    </w:p>
    <w:p w:rsidR="00055578" w:rsidRPr="00426D87" w:rsidRDefault="009900CB" w:rsidP="00055578">
      <w:pPr>
        <w:tabs>
          <w:tab w:val="left" w:pos="9923"/>
        </w:tabs>
        <w:jc w:val="both"/>
        <w:rPr>
          <w:b w:val="0"/>
          <w:i w:val="0"/>
          <w:sz w:val="24"/>
          <w:szCs w:val="24"/>
        </w:rPr>
      </w:pPr>
      <w:r w:rsidRPr="00426D87">
        <w:rPr>
          <w:b w:val="0"/>
          <w:i w:val="0"/>
          <w:sz w:val="24"/>
          <w:szCs w:val="24"/>
        </w:rPr>
        <w:t xml:space="preserve">Инициативность, коммуникативность, аналитичность, организованность, стратегическое мышление,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26D87">
        <w:rPr>
          <w:b w:val="0"/>
          <w:i w:val="0"/>
          <w:sz w:val="24"/>
          <w:szCs w:val="24"/>
        </w:rPr>
        <w:t>утверждённых</w:t>
      </w:r>
      <w:proofErr w:type="gramEnd"/>
      <w:r w:rsidRPr="00426D87">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426D87">
        <w:rPr>
          <w:b w:val="0"/>
          <w:i w:val="0"/>
          <w:sz w:val="24"/>
          <w:szCs w:val="24"/>
          <w:lang w:val="kk-KZ" w:bidi="en-US"/>
        </w:rPr>
        <w:t>MicrosoftOffice</w:t>
      </w:r>
      <w:r w:rsidRPr="00426D87">
        <w:rPr>
          <w:b w:val="0"/>
          <w:i w:val="0"/>
          <w:sz w:val="24"/>
          <w:szCs w:val="24"/>
        </w:rPr>
        <w:t>.</w:t>
      </w:r>
    </w:p>
    <w:p w:rsidR="00055578" w:rsidRPr="00426D87" w:rsidRDefault="00055578" w:rsidP="00055578">
      <w:pPr>
        <w:pStyle w:val="aa"/>
        <w:widowControl/>
        <w:numPr>
          <w:ilvl w:val="0"/>
          <w:numId w:val="13"/>
        </w:numPr>
        <w:tabs>
          <w:tab w:val="left" w:pos="284"/>
        </w:tabs>
        <w:ind w:left="0" w:firstLine="0"/>
        <w:jc w:val="both"/>
        <w:rPr>
          <w:i w:val="0"/>
          <w:iCs w:val="0"/>
          <w:sz w:val="24"/>
          <w:szCs w:val="24"/>
          <w:lang w:val="kk-KZ"/>
        </w:rPr>
      </w:pPr>
      <w:r w:rsidRPr="00426D87">
        <w:rPr>
          <w:i w:val="0"/>
          <w:iCs w:val="0"/>
          <w:sz w:val="24"/>
          <w:szCs w:val="24"/>
          <w:lang w:val="kk-KZ"/>
        </w:rPr>
        <w:t>Руководитель отдела организации кинологической деятельности в регионах Кинологического центра Комитета государственных доходов Министерства финансов Республики Казахстан (категория, С-О-4, 1 единица, постоянная).</w:t>
      </w:r>
    </w:p>
    <w:p w:rsidR="00055578" w:rsidRPr="00426D87" w:rsidRDefault="00055578" w:rsidP="00055578">
      <w:pPr>
        <w:pStyle w:val="aa"/>
        <w:widowControl/>
        <w:tabs>
          <w:tab w:val="left" w:pos="284"/>
        </w:tabs>
        <w:ind w:left="0"/>
        <w:jc w:val="both"/>
        <w:rPr>
          <w:b w:val="0"/>
          <w:i w:val="0"/>
          <w:iCs w:val="0"/>
          <w:sz w:val="24"/>
          <w:szCs w:val="24"/>
          <w:lang w:val="kk-KZ"/>
        </w:rPr>
      </w:pPr>
      <w:r w:rsidRPr="00426D87">
        <w:rPr>
          <w:i w:val="0"/>
          <w:iCs w:val="0"/>
          <w:sz w:val="24"/>
          <w:szCs w:val="24"/>
          <w:lang w:val="kk-KZ"/>
        </w:rPr>
        <w:t>Функциональные обязанности:</w:t>
      </w:r>
      <w:r w:rsidRPr="00426D87">
        <w:rPr>
          <w:b w:val="0"/>
          <w:i w:val="0"/>
          <w:iCs w:val="0"/>
          <w:sz w:val="24"/>
          <w:szCs w:val="24"/>
          <w:lang w:val="kk-KZ"/>
        </w:rPr>
        <w:t xml:space="preserve"> общее руководство и координация деятельности отдела; составление краткосрочных и долгосрочных планов работы отдела; анализ деятельности кинологических служб;  разработка планов проведения проверок деятельности кинологических служб; осуществление сверки фактов задержании контрабанды наркотических средств, рассмотрение вопросов комплектования и выдвижения на должности кинологов; организация работы кинологических служб территориальных подразделений; составление отчета анализа и контроль за ведением делопроизводства, осуществляет общее руководство отдела и несет персональную ответсвенность за </w:t>
      </w:r>
      <w:r w:rsidRPr="00426D87">
        <w:rPr>
          <w:b w:val="0"/>
          <w:i w:val="0"/>
          <w:iCs w:val="0"/>
          <w:sz w:val="24"/>
          <w:szCs w:val="24"/>
          <w:lang w:val="kk-KZ"/>
        </w:rPr>
        <w:lastRenderedPageBreak/>
        <w:t>выполнения возложенных задая и осуществления функций отдела, выполняет иные поручения руководства КЦ и Комитета.</w:t>
      </w:r>
    </w:p>
    <w:p w:rsidR="00055578" w:rsidRPr="00426D87" w:rsidRDefault="00055578" w:rsidP="00055578">
      <w:pPr>
        <w:pStyle w:val="aa"/>
        <w:widowControl/>
        <w:tabs>
          <w:tab w:val="left" w:pos="284"/>
        </w:tabs>
        <w:ind w:left="0"/>
        <w:jc w:val="both"/>
        <w:rPr>
          <w:b w:val="0"/>
          <w:i w:val="0"/>
          <w:iCs w:val="0"/>
          <w:sz w:val="24"/>
          <w:szCs w:val="24"/>
          <w:lang w:val="kk-KZ"/>
        </w:rPr>
      </w:pPr>
      <w:r w:rsidRPr="00426D87">
        <w:rPr>
          <w:i w:val="0"/>
          <w:iCs w:val="0"/>
          <w:sz w:val="24"/>
          <w:szCs w:val="24"/>
          <w:lang w:val="kk-KZ"/>
        </w:rPr>
        <w:t>Требования к участникам конкурса:</w:t>
      </w:r>
      <w:r w:rsidRPr="00426D87">
        <w:rPr>
          <w:b w:val="0"/>
          <w:i w:val="0"/>
          <w:iCs w:val="0"/>
          <w:sz w:val="24"/>
          <w:szCs w:val="24"/>
          <w:lang w:val="kk-KZ"/>
        </w:rPr>
        <w:t xml:space="preserve"> высшее в области ветеринарии (ветеринарная медицина) или права (юриспруденция или правоохранительная деятельность или таможенное дело).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MicrosoftOffice.</w:t>
      </w:r>
    </w:p>
    <w:p w:rsidR="00055578" w:rsidRPr="00426D87" w:rsidRDefault="00055578" w:rsidP="00055578">
      <w:pPr>
        <w:pStyle w:val="aa"/>
        <w:widowControl/>
        <w:numPr>
          <w:ilvl w:val="0"/>
          <w:numId w:val="13"/>
        </w:numPr>
        <w:tabs>
          <w:tab w:val="left" w:pos="284"/>
        </w:tabs>
        <w:ind w:left="0" w:firstLine="0"/>
        <w:jc w:val="both"/>
        <w:rPr>
          <w:i w:val="0"/>
          <w:iCs w:val="0"/>
          <w:sz w:val="24"/>
          <w:szCs w:val="24"/>
          <w:lang w:val="kk-KZ"/>
        </w:rPr>
      </w:pPr>
      <w:r w:rsidRPr="00426D87">
        <w:rPr>
          <w:i w:val="0"/>
          <w:iCs w:val="0"/>
          <w:sz w:val="24"/>
          <w:szCs w:val="24"/>
          <w:lang w:val="kk-KZ"/>
        </w:rPr>
        <w:t>Главный специалист-кинолог отдела организации кинологической деятельности в регионах Кинологического центра Комитета государственных доходов Министерства финансов Республики Казахстан (категория, С-О-5, 1 единица, постоянная).</w:t>
      </w:r>
      <w:r w:rsidRPr="00426D87">
        <w:rPr>
          <w:i w:val="0"/>
          <w:iCs w:val="0"/>
          <w:sz w:val="24"/>
          <w:szCs w:val="24"/>
          <w:lang w:val="kk-KZ"/>
        </w:rPr>
        <w:tab/>
      </w:r>
      <w:r w:rsidRPr="00426D87">
        <w:rPr>
          <w:i w:val="0"/>
          <w:iCs w:val="0"/>
          <w:sz w:val="24"/>
          <w:szCs w:val="24"/>
          <w:lang w:val="kk-KZ"/>
        </w:rPr>
        <w:tab/>
      </w:r>
    </w:p>
    <w:p w:rsidR="00055578" w:rsidRPr="00426D87" w:rsidRDefault="00055578" w:rsidP="00055578">
      <w:pPr>
        <w:pStyle w:val="aa"/>
        <w:widowControl/>
        <w:tabs>
          <w:tab w:val="left" w:pos="284"/>
        </w:tabs>
        <w:ind w:left="0"/>
        <w:jc w:val="both"/>
        <w:rPr>
          <w:b w:val="0"/>
          <w:i w:val="0"/>
          <w:iCs w:val="0"/>
          <w:sz w:val="24"/>
          <w:szCs w:val="24"/>
          <w:lang w:val="kk-KZ"/>
        </w:rPr>
      </w:pPr>
      <w:r w:rsidRPr="00426D87">
        <w:rPr>
          <w:i w:val="0"/>
          <w:iCs w:val="0"/>
          <w:sz w:val="24"/>
          <w:szCs w:val="24"/>
          <w:lang w:val="kk-KZ"/>
        </w:rPr>
        <w:t>Функциональные обязанности:</w:t>
      </w:r>
      <w:r w:rsidRPr="00426D87">
        <w:rPr>
          <w:b w:val="0"/>
          <w:i w:val="0"/>
          <w:iCs w:val="0"/>
          <w:sz w:val="24"/>
          <w:szCs w:val="24"/>
          <w:lang w:val="kk-KZ"/>
        </w:rPr>
        <w:t xml:space="preserve"> составление плана работы и проверок кинологических служб, осуществление координации деятельности Кинологических служб, анализ работы кинологических служб, внесение предложений по повышению эффективности работы кинологов и подготовки служебно-розыскных собак; организация работы кинологических служб территориальных подразделений; составление отчетов и ведение делопроизводства.</w:t>
      </w:r>
    </w:p>
    <w:p w:rsidR="00055578" w:rsidRPr="00426D87" w:rsidRDefault="00055578" w:rsidP="00055578">
      <w:pPr>
        <w:pStyle w:val="aa"/>
        <w:widowControl/>
        <w:tabs>
          <w:tab w:val="left" w:pos="284"/>
        </w:tabs>
        <w:ind w:left="0"/>
        <w:jc w:val="both"/>
        <w:rPr>
          <w:b w:val="0"/>
          <w:i w:val="0"/>
          <w:iCs w:val="0"/>
          <w:sz w:val="24"/>
          <w:szCs w:val="24"/>
          <w:lang w:val="kk-KZ"/>
        </w:rPr>
      </w:pPr>
      <w:r w:rsidRPr="00426D87">
        <w:rPr>
          <w:i w:val="0"/>
          <w:iCs w:val="0"/>
          <w:sz w:val="24"/>
          <w:szCs w:val="24"/>
          <w:lang w:val="kk-KZ"/>
        </w:rPr>
        <w:t>Требования к участникам конкурса:</w:t>
      </w:r>
      <w:r w:rsidRPr="00426D87">
        <w:rPr>
          <w:b w:val="0"/>
          <w:i w:val="0"/>
          <w:iCs w:val="0"/>
          <w:sz w:val="24"/>
          <w:szCs w:val="24"/>
          <w:lang w:val="kk-KZ"/>
        </w:rPr>
        <w:t xml:space="preserve"> высшее в области ветеринарии (ветеринарная медицина) или права (юриспруденция или правоохранительная деятельность или таможенное дело). Инициативность, коммуникативность, аналитичность, организованность, стратегическое мышление,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MicrosoftOffice.</w:t>
      </w:r>
    </w:p>
    <w:p w:rsidR="00055578" w:rsidRPr="00426D87" w:rsidRDefault="00055578" w:rsidP="00055578">
      <w:pPr>
        <w:pStyle w:val="aa"/>
        <w:widowControl/>
        <w:numPr>
          <w:ilvl w:val="0"/>
          <w:numId w:val="13"/>
        </w:numPr>
        <w:tabs>
          <w:tab w:val="left" w:pos="284"/>
        </w:tabs>
        <w:ind w:left="0" w:firstLine="0"/>
        <w:jc w:val="both"/>
        <w:rPr>
          <w:b w:val="0"/>
          <w:i w:val="0"/>
          <w:iCs w:val="0"/>
          <w:sz w:val="24"/>
          <w:szCs w:val="24"/>
          <w:lang w:val="kk-KZ"/>
        </w:rPr>
      </w:pPr>
      <w:r w:rsidRPr="00426D87">
        <w:rPr>
          <w:i w:val="0"/>
          <w:iCs w:val="0"/>
          <w:sz w:val="24"/>
          <w:szCs w:val="24"/>
          <w:lang w:val="kk-KZ"/>
        </w:rPr>
        <w:t>Руководитель</w:t>
      </w:r>
      <w:r w:rsidRPr="00426D87">
        <w:rPr>
          <w:i w:val="0"/>
          <w:iCs w:val="0"/>
          <w:sz w:val="24"/>
          <w:szCs w:val="24"/>
        </w:rPr>
        <w:t xml:space="preserve"> отдела организации учебного процесса</w:t>
      </w:r>
      <w:r w:rsidRPr="00426D87">
        <w:rPr>
          <w:i w:val="0"/>
          <w:iCs w:val="0"/>
          <w:sz w:val="24"/>
          <w:szCs w:val="24"/>
          <w:lang w:val="kk-KZ"/>
        </w:rPr>
        <w:t xml:space="preserve"> </w:t>
      </w:r>
      <w:r w:rsidRPr="00426D87">
        <w:rPr>
          <w:i w:val="0"/>
          <w:iCs w:val="0"/>
          <w:sz w:val="24"/>
          <w:szCs w:val="24"/>
        </w:rPr>
        <w:t>Кинологического центр</w:t>
      </w:r>
      <w:r w:rsidRPr="00426D87">
        <w:rPr>
          <w:i w:val="0"/>
          <w:iCs w:val="0"/>
          <w:sz w:val="24"/>
          <w:szCs w:val="24"/>
          <w:lang w:val="kk-KZ"/>
        </w:rPr>
        <w:t>а</w:t>
      </w:r>
      <w:r w:rsidRPr="00426D87">
        <w:rPr>
          <w:i w:val="0"/>
          <w:iCs w:val="0"/>
          <w:sz w:val="24"/>
          <w:szCs w:val="24"/>
        </w:rPr>
        <w:t xml:space="preserve"> Комитета </w:t>
      </w:r>
      <w:r w:rsidRPr="00426D87">
        <w:rPr>
          <w:i w:val="0"/>
          <w:iCs w:val="0"/>
          <w:sz w:val="24"/>
          <w:szCs w:val="24"/>
          <w:lang w:val="kk-KZ"/>
        </w:rPr>
        <w:t>государственных доходов</w:t>
      </w:r>
      <w:r w:rsidRPr="00426D87">
        <w:rPr>
          <w:i w:val="0"/>
          <w:iCs w:val="0"/>
          <w:sz w:val="24"/>
          <w:szCs w:val="24"/>
        </w:rPr>
        <w:t xml:space="preserve"> Министерства финансов Республики Казахстан (категория С-О-</w:t>
      </w:r>
      <w:r w:rsidRPr="00426D87">
        <w:rPr>
          <w:i w:val="0"/>
          <w:iCs w:val="0"/>
          <w:sz w:val="24"/>
          <w:szCs w:val="24"/>
          <w:lang w:val="kk-KZ"/>
        </w:rPr>
        <w:t>4</w:t>
      </w:r>
      <w:r w:rsidRPr="00426D87">
        <w:rPr>
          <w:i w:val="0"/>
          <w:iCs w:val="0"/>
          <w:sz w:val="24"/>
          <w:szCs w:val="24"/>
        </w:rPr>
        <w:t>, 1 единица, постоянная).</w:t>
      </w:r>
    </w:p>
    <w:p w:rsidR="00055578" w:rsidRPr="00426D87" w:rsidRDefault="00055578" w:rsidP="00055578">
      <w:pPr>
        <w:jc w:val="both"/>
        <w:rPr>
          <w:b w:val="0"/>
          <w:i w:val="0"/>
          <w:iCs w:val="0"/>
          <w:sz w:val="24"/>
          <w:szCs w:val="24"/>
          <w:lang w:val="kk-KZ"/>
        </w:rPr>
      </w:pPr>
      <w:r w:rsidRPr="00426D87">
        <w:rPr>
          <w:i w:val="0"/>
          <w:iCs w:val="0"/>
          <w:sz w:val="24"/>
          <w:szCs w:val="24"/>
          <w:lang w:val="kk-KZ"/>
        </w:rPr>
        <w:t xml:space="preserve">Функциональные обязанности: </w:t>
      </w:r>
      <w:r w:rsidRPr="00426D87">
        <w:rPr>
          <w:b w:val="0"/>
          <w:i w:val="0"/>
          <w:iCs w:val="0"/>
          <w:sz w:val="24"/>
          <w:szCs w:val="24"/>
          <w:lang w:val="kk-KZ"/>
        </w:rPr>
        <w:t>Общее руководство и координация деятельности отдела; составление краткосрочных и долгосрочных планов работы отдела; подготовка учебно-материальной базы; правильное использование технических средств; контроль за состоянием учебной и научно-исследовательской работы; разработка и обновление методических рекомендаций по применению служебных собак на поиск наркотических средств, взрывчатых веществ и оружия, валюту; разработка методических пособий по тактике выявления мест сокрытий и тайников на транспорте, в багаже с применением служебно-розыскных собак;  организация  и проведение занятий с сотрудниками кинологических служб правоохранительных органов, проходящих обучение в Кинологическом центре; совершенствование методики подготовки специалистов-кинологов и тактики применения служебно-розыскных собак в борьбе с незаконным оборотом наркотиче¬ских средств, взрывчатых веществ, оружия и валюты; контроль за подготовкой отчетов и ведением делопроизводства отдела, осуществляет общее руководство отдела и несет персональную ответсвенность за выполнения возложенных задая и осуществления функций отдела, выполняет иные поручения руководства КЦ и Комитета.</w:t>
      </w:r>
    </w:p>
    <w:p w:rsidR="00055578" w:rsidRPr="00426D87" w:rsidRDefault="00055578" w:rsidP="00055578">
      <w:pPr>
        <w:jc w:val="both"/>
        <w:rPr>
          <w:b w:val="0"/>
          <w:i w:val="0"/>
          <w:iCs w:val="0"/>
          <w:sz w:val="24"/>
          <w:szCs w:val="24"/>
        </w:rPr>
      </w:pPr>
      <w:r w:rsidRPr="00426D87">
        <w:rPr>
          <w:i w:val="0"/>
          <w:iCs w:val="0"/>
          <w:sz w:val="24"/>
          <w:szCs w:val="24"/>
        </w:rPr>
        <w:t xml:space="preserve">Требования к участникам конкурса: </w:t>
      </w:r>
      <w:r w:rsidRPr="00426D87">
        <w:rPr>
          <w:b w:val="0"/>
          <w:i w:val="0"/>
          <w:iCs w:val="0"/>
          <w:sz w:val="24"/>
          <w:szCs w:val="24"/>
        </w:rPr>
        <w:t>высшее в области ветеринарии (ветеринарная медицина) или права (юриспруденция или правоохранительная деятельность или таможенное дело).</w:t>
      </w:r>
      <w:r w:rsidRPr="00426D87">
        <w:rPr>
          <w:b w:val="0"/>
          <w:i w:val="0"/>
          <w:iCs w:val="0"/>
          <w:sz w:val="24"/>
          <w:szCs w:val="24"/>
          <w:lang w:val="kk-KZ"/>
        </w:rPr>
        <w:t xml:space="preserve"> </w:t>
      </w:r>
      <w:r w:rsidRPr="00426D87">
        <w:rPr>
          <w:b w:val="0"/>
          <w:bCs w:val="0"/>
          <w:i w:val="0"/>
          <w:iCs w:val="0"/>
          <w:sz w:val="24"/>
          <w:szCs w:val="24"/>
        </w:rPr>
        <w:t xml:space="preserve">Инициативность, коммуникативность, аналитичность, </w:t>
      </w:r>
      <w:r w:rsidRPr="00426D87">
        <w:rPr>
          <w:b w:val="0"/>
          <w:bCs w:val="0"/>
          <w:i w:val="0"/>
          <w:iCs w:val="0"/>
          <w:sz w:val="24"/>
          <w:szCs w:val="24"/>
        </w:rPr>
        <w:lastRenderedPageBreak/>
        <w:t xml:space="preserve">организованность, стратегическое мышление, лидерство, этичность, ориентация на качество, ориентация на потребителя, нетерпимость к коррупции. </w:t>
      </w:r>
      <w:r w:rsidRPr="00426D87">
        <w:rPr>
          <w:b w:val="0"/>
          <w:bCs w:val="0"/>
          <w:i w:val="0"/>
          <w:iCs w:val="0"/>
          <w:color w:val="000000"/>
          <w:sz w:val="24"/>
          <w:szCs w:val="24"/>
          <w:lang w:bidi="en-US"/>
        </w:rPr>
        <w:t xml:space="preserve">Знание нормативных правовых актов согласно программе тестирования на знание законодательства Республики Казахстан, </w:t>
      </w:r>
      <w:r w:rsidRPr="00426D87">
        <w:rPr>
          <w:b w:val="0"/>
          <w:bCs w:val="0"/>
          <w:i w:val="0"/>
          <w:iCs w:val="0"/>
          <w:sz w:val="24"/>
          <w:szCs w:val="24"/>
          <w:lang w:bidi="en-US"/>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26D87">
        <w:rPr>
          <w:b w:val="0"/>
          <w:bCs w:val="0"/>
          <w:i w:val="0"/>
          <w:iCs w:val="0"/>
          <w:sz w:val="24"/>
          <w:szCs w:val="24"/>
          <w:lang w:bidi="en-US"/>
        </w:rPr>
        <w:t>утверждённых</w:t>
      </w:r>
      <w:proofErr w:type="gramEnd"/>
      <w:r w:rsidRPr="00426D87">
        <w:rPr>
          <w:b w:val="0"/>
          <w:bCs w:val="0"/>
          <w:i w:val="0"/>
          <w:iCs w:val="0"/>
          <w:sz w:val="24"/>
          <w:szCs w:val="24"/>
          <w:lang w:bidi="en-US"/>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426D87">
        <w:rPr>
          <w:b w:val="0"/>
          <w:bCs w:val="0"/>
          <w:i w:val="0"/>
          <w:iCs w:val="0"/>
          <w:sz w:val="24"/>
          <w:szCs w:val="24"/>
          <w:lang w:val="en-US" w:bidi="en-US"/>
        </w:rPr>
        <w:t>MicrosoftOffice</w:t>
      </w:r>
      <w:proofErr w:type="spellEnd"/>
      <w:r w:rsidRPr="00426D87">
        <w:rPr>
          <w:b w:val="0"/>
          <w:bCs w:val="0"/>
          <w:i w:val="0"/>
          <w:iCs w:val="0"/>
          <w:sz w:val="24"/>
          <w:szCs w:val="24"/>
          <w:lang w:bidi="en-US"/>
        </w:rPr>
        <w:t>.</w:t>
      </w:r>
    </w:p>
    <w:p w:rsidR="008A1BB7" w:rsidRPr="00426D87" w:rsidRDefault="008A1BB7" w:rsidP="00055578">
      <w:pPr>
        <w:pStyle w:val="aa"/>
        <w:numPr>
          <w:ilvl w:val="0"/>
          <w:numId w:val="13"/>
        </w:numPr>
        <w:tabs>
          <w:tab w:val="left" w:pos="284"/>
        </w:tabs>
        <w:ind w:left="0" w:firstLine="0"/>
        <w:jc w:val="both"/>
        <w:rPr>
          <w:b w:val="0"/>
          <w:i w:val="0"/>
          <w:sz w:val="24"/>
          <w:szCs w:val="24"/>
          <w:lang w:val="kk-KZ"/>
        </w:rPr>
      </w:pPr>
      <w:r w:rsidRPr="00426D87">
        <w:rPr>
          <w:i w:val="0"/>
          <w:sz w:val="24"/>
          <w:szCs w:val="24"/>
          <w:lang w:val="kk-KZ"/>
        </w:rPr>
        <w:t>Ведущий специалист-кинолог (преподаватель)</w:t>
      </w:r>
      <w:r w:rsidRPr="00426D87">
        <w:rPr>
          <w:i w:val="0"/>
          <w:sz w:val="24"/>
          <w:szCs w:val="24"/>
        </w:rPr>
        <w:t xml:space="preserve"> отдела организации учебного процесса (категория С-О-</w:t>
      </w:r>
      <w:r w:rsidRPr="00426D87">
        <w:rPr>
          <w:i w:val="0"/>
          <w:sz w:val="24"/>
          <w:szCs w:val="24"/>
          <w:lang w:val="kk-KZ"/>
        </w:rPr>
        <w:t>6</w:t>
      </w:r>
      <w:r w:rsidRPr="00426D87">
        <w:rPr>
          <w:i w:val="0"/>
          <w:sz w:val="24"/>
          <w:szCs w:val="24"/>
        </w:rPr>
        <w:t>, 2 единица, постоянная).</w:t>
      </w:r>
    </w:p>
    <w:p w:rsidR="009900CB" w:rsidRPr="00426D87" w:rsidRDefault="009900CB" w:rsidP="00471E8A">
      <w:pPr>
        <w:tabs>
          <w:tab w:val="left" w:pos="9923"/>
        </w:tabs>
        <w:jc w:val="both"/>
        <w:rPr>
          <w:b w:val="0"/>
          <w:i w:val="0"/>
          <w:sz w:val="24"/>
          <w:szCs w:val="24"/>
          <w:lang w:val="kk-KZ"/>
        </w:rPr>
      </w:pPr>
      <w:r w:rsidRPr="00426D87">
        <w:rPr>
          <w:i w:val="0"/>
          <w:sz w:val="24"/>
          <w:szCs w:val="24"/>
        </w:rPr>
        <w:t xml:space="preserve">Функциональные обязанности: </w:t>
      </w:r>
      <w:r w:rsidR="008A1BB7" w:rsidRPr="00426D87">
        <w:rPr>
          <w:b w:val="0"/>
          <w:i w:val="0"/>
          <w:sz w:val="24"/>
          <w:szCs w:val="24"/>
        </w:rPr>
        <w:t xml:space="preserve">обеспечение сохранности и правильного использования технических средств; ведение учебной и научно-исследовательской работы; разработка методических рекомендаций по применению служебных собак на поиск наркотических средств, взрывчатых веществ и оружия, валюты; разработка методических пособий по тактике выявления мест сокрытий и тайников на транспорте, в багаже с применением служебно-розыскных собак; проведение </w:t>
      </w:r>
      <w:proofErr w:type="spellStart"/>
      <w:r w:rsidR="008A1BB7" w:rsidRPr="00426D87">
        <w:rPr>
          <w:b w:val="0"/>
          <w:i w:val="0"/>
          <w:sz w:val="24"/>
          <w:szCs w:val="24"/>
        </w:rPr>
        <w:t>теоритических</w:t>
      </w:r>
      <w:proofErr w:type="spellEnd"/>
      <w:r w:rsidR="008A1BB7" w:rsidRPr="00426D87">
        <w:rPr>
          <w:b w:val="0"/>
          <w:i w:val="0"/>
          <w:sz w:val="24"/>
          <w:szCs w:val="24"/>
        </w:rPr>
        <w:t xml:space="preserve"> и практических занятий с сотрудниками кинологических служб правоохранительных органов, проходящих обучение в Кинологическом центре; совершенствование методики подготовки специалистов-кинологов и тактики применения служебно-розыскных собак в борьбе с незаконным оборотом </w:t>
      </w:r>
      <w:proofErr w:type="spellStart"/>
      <w:r w:rsidR="008A1BB7" w:rsidRPr="00426D87">
        <w:rPr>
          <w:b w:val="0"/>
          <w:i w:val="0"/>
          <w:sz w:val="24"/>
          <w:szCs w:val="24"/>
        </w:rPr>
        <w:t>наркотиче¬ских</w:t>
      </w:r>
      <w:proofErr w:type="spellEnd"/>
      <w:r w:rsidR="008A1BB7" w:rsidRPr="00426D87">
        <w:rPr>
          <w:b w:val="0"/>
          <w:i w:val="0"/>
          <w:sz w:val="24"/>
          <w:szCs w:val="24"/>
        </w:rPr>
        <w:t xml:space="preserve"> средств, взрывчатых веществ, оружия и валюты;  выполняет иные поручения руководства КЦ и Комитета.  </w:t>
      </w:r>
    </w:p>
    <w:p w:rsidR="00AF326B" w:rsidRPr="00426D87" w:rsidRDefault="009900CB" w:rsidP="00AF326B">
      <w:pPr>
        <w:tabs>
          <w:tab w:val="left" w:pos="9923"/>
        </w:tabs>
        <w:jc w:val="both"/>
        <w:rPr>
          <w:b w:val="0"/>
          <w:i w:val="0"/>
          <w:sz w:val="24"/>
          <w:szCs w:val="24"/>
        </w:rPr>
      </w:pPr>
      <w:r w:rsidRPr="00426D87">
        <w:rPr>
          <w:i w:val="0"/>
          <w:sz w:val="24"/>
          <w:szCs w:val="24"/>
        </w:rPr>
        <w:t xml:space="preserve">Требования к участникам конкурса: </w:t>
      </w:r>
      <w:r w:rsidR="008A1BB7" w:rsidRPr="00426D87">
        <w:rPr>
          <w:b w:val="0"/>
          <w:i w:val="0"/>
          <w:sz w:val="24"/>
          <w:szCs w:val="24"/>
        </w:rPr>
        <w:t xml:space="preserve">Высшее в области ветеринарии (ветеринарная медицина), право (юриспруденция или правоохранительная деятельность или таможенное дело) </w:t>
      </w:r>
      <w:r w:rsidR="008A1BB7" w:rsidRPr="00426D87">
        <w:rPr>
          <w:b w:val="0"/>
          <w:i w:val="0"/>
          <w:sz w:val="24"/>
          <w:szCs w:val="24"/>
          <w:lang w:val="kk-KZ"/>
        </w:rPr>
        <w:t>и</w:t>
      </w:r>
      <w:r w:rsidR="008A1BB7" w:rsidRPr="00426D87">
        <w:rPr>
          <w:b w:val="0"/>
          <w:i w:val="0"/>
          <w:sz w:val="24"/>
          <w:szCs w:val="24"/>
        </w:rPr>
        <w:t xml:space="preserve">ли </w:t>
      </w:r>
      <w:proofErr w:type="spellStart"/>
      <w:r w:rsidR="008A1BB7" w:rsidRPr="00426D87">
        <w:rPr>
          <w:b w:val="0"/>
          <w:i w:val="0"/>
          <w:sz w:val="24"/>
          <w:szCs w:val="24"/>
        </w:rPr>
        <w:t>послесреднее</w:t>
      </w:r>
      <w:proofErr w:type="spellEnd"/>
      <w:r w:rsidR="008A1BB7" w:rsidRPr="00426D87">
        <w:rPr>
          <w:b w:val="0"/>
          <w:i w:val="0"/>
          <w:sz w:val="24"/>
          <w:szCs w:val="24"/>
        </w:rPr>
        <w:t xml:space="preserve"> в области ветеринарии, право (правоведение или правоохранительная деятельность).</w:t>
      </w:r>
      <w:r w:rsidRPr="00426D87">
        <w:rPr>
          <w:b w:val="0"/>
          <w:i w:val="0"/>
          <w:sz w:val="24"/>
          <w:szCs w:val="24"/>
          <w:lang w:val="kk-KZ"/>
        </w:rPr>
        <w:t xml:space="preserve"> </w:t>
      </w:r>
      <w:r w:rsidRPr="00426D87">
        <w:rPr>
          <w:b w:val="0"/>
          <w:i w:val="0"/>
          <w:sz w:val="24"/>
          <w:szCs w:val="24"/>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26D87">
        <w:rPr>
          <w:b w:val="0"/>
          <w:i w:val="0"/>
          <w:sz w:val="24"/>
          <w:szCs w:val="24"/>
        </w:rPr>
        <w:t>утверждённых</w:t>
      </w:r>
      <w:proofErr w:type="gramEnd"/>
      <w:r w:rsidRPr="00426D87">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426D87">
        <w:rPr>
          <w:b w:val="0"/>
          <w:i w:val="0"/>
          <w:sz w:val="24"/>
          <w:szCs w:val="24"/>
          <w:lang w:val="kk-KZ" w:bidi="en-US"/>
        </w:rPr>
        <w:t>MicrosoftOffice</w:t>
      </w:r>
      <w:r w:rsidRPr="00426D87">
        <w:rPr>
          <w:b w:val="0"/>
          <w:i w:val="0"/>
          <w:sz w:val="24"/>
          <w:szCs w:val="24"/>
        </w:rPr>
        <w:t>.</w:t>
      </w:r>
    </w:p>
    <w:p w:rsidR="00AF326B" w:rsidRPr="00426D87" w:rsidRDefault="00AF326B" w:rsidP="00AF326B">
      <w:pPr>
        <w:pStyle w:val="aa"/>
        <w:numPr>
          <w:ilvl w:val="0"/>
          <w:numId w:val="13"/>
        </w:numPr>
        <w:tabs>
          <w:tab w:val="left" w:pos="284"/>
        </w:tabs>
        <w:ind w:left="0" w:firstLine="0"/>
        <w:jc w:val="both"/>
        <w:rPr>
          <w:i w:val="0"/>
          <w:sz w:val="24"/>
          <w:szCs w:val="24"/>
        </w:rPr>
      </w:pPr>
      <w:r w:rsidRPr="00426D87">
        <w:rPr>
          <w:i w:val="0"/>
          <w:sz w:val="24"/>
          <w:szCs w:val="24"/>
          <w:lang w:val="kk-KZ"/>
        </w:rPr>
        <w:t>Главный специалист организационно-финансового отдела Кинологического центра Комитета государственных доходов Министерства финансов Республики Казахстан (категория С-О-5, 1 единица, постоянная).</w:t>
      </w:r>
    </w:p>
    <w:p w:rsidR="00AF326B" w:rsidRPr="00426D87" w:rsidRDefault="00AF326B" w:rsidP="00AF326B">
      <w:pPr>
        <w:tabs>
          <w:tab w:val="left" w:pos="9923"/>
        </w:tabs>
        <w:jc w:val="both"/>
        <w:rPr>
          <w:b w:val="0"/>
          <w:i w:val="0"/>
          <w:sz w:val="24"/>
          <w:szCs w:val="24"/>
          <w:lang w:val="kk-KZ"/>
        </w:rPr>
      </w:pPr>
      <w:r w:rsidRPr="00426D87">
        <w:rPr>
          <w:i w:val="0"/>
          <w:sz w:val="24"/>
          <w:szCs w:val="24"/>
          <w:lang w:val="kk-KZ"/>
        </w:rPr>
        <w:t>Функциональные обязанности:</w:t>
      </w:r>
      <w:r w:rsidRPr="00426D87">
        <w:rPr>
          <w:b w:val="0"/>
          <w:i w:val="0"/>
          <w:sz w:val="24"/>
          <w:szCs w:val="24"/>
          <w:lang w:val="kk-KZ"/>
        </w:rPr>
        <w:t xml:space="preserve"> Организация работы по документообороту в Кинологическом центре; участие в разработке текущих и перспективных планов работы и других документов в пределах компетенции Отдела; участие в разработке организационно-распорядительных документов Кинологического центра; осуществление взаимодействия с государственными органами и другими организациями по вопросам, входящим в компетенцию Отдела; организация и проведение мероприятий по празднованию национальных и государственных праздников;  решение организационных вопросов по Кинологическому центру; осуществление контроля исполнительской дисциплины; организация контроля и планирования работы КЦ; осуществление контроля за документационным, протокольным, информационным, архивным, курьерским обеспечением; осуществление контроля по реализации языковой политики и совершенствования государственного языка в КЦ; координация и организация приема граждан руководством КЦ; организация и проведение различных мероприятий (семинаров, совещаний, круглых столов, конференций и т.д.); участие в разработке нормативных правовых актов; оказание практической и методической помощи структурным подразделениям КЦ; осуществление взаимодействия с государственными и другими организациями по вопросам деятельности планирование и проведение мероприятий, </w:t>
      </w:r>
      <w:r w:rsidRPr="00426D87">
        <w:rPr>
          <w:b w:val="0"/>
          <w:i w:val="0"/>
          <w:sz w:val="24"/>
          <w:szCs w:val="24"/>
          <w:lang w:val="kk-KZ"/>
        </w:rPr>
        <w:lastRenderedPageBreak/>
        <w:t>направленных на реализацию государственных и отраслевых программ, планов в сфере языковой политики; проведение лингвистические экспертизы текстов проектов документов на государственном языке. Работа по  ППО ЕСЭДО. Протокольное обеспечение (подготовка материалов, ведение протокола и контроль исполнения поручений).</w:t>
      </w:r>
    </w:p>
    <w:p w:rsidR="00AF326B" w:rsidRPr="00426D87" w:rsidRDefault="00AF326B" w:rsidP="00AF326B">
      <w:pPr>
        <w:tabs>
          <w:tab w:val="left" w:pos="9923"/>
        </w:tabs>
        <w:jc w:val="both"/>
        <w:rPr>
          <w:b w:val="0"/>
          <w:i w:val="0"/>
          <w:sz w:val="24"/>
          <w:szCs w:val="24"/>
          <w:lang w:val="kk-KZ"/>
        </w:rPr>
      </w:pPr>
      <w:r w:rsidRPr="00426D87">
        <w:rPr>
          <w:b w:val="0"/>
          <w:i w:val="0"/>
          <w:sz w:val="24"/>
          <w:szCs w:val="24"/>
          <w:lang w:val="kk-KZ"/>
        </w:rPr>
        <w:t>Ведение редакционной экспертизы служебных документов на государственном языке. Организация работы по ведению и развитию государственного языка. Взаимодействие по СМИ. Международное сотрудничество. Подготовка отчетных данных Кинологического центра, выполняет иные поручения руководства КЦ и Комитета..</w:t>
      </w:r>
    </w:p>
    <w:p w:rsidR="00AF326B" w:rsidRPr="00426D87" w:rsidRDefault="00AF326B" w:rsidP="00AF326B">
      <w:pPr>
        <w:tabs>
          <w:tab w:val="left" w:pos="9923"/>
        </w:tabs>
        <w:jc w:val="both"/>
        <w:rPr>
          <w:b w:val="0"/>
          <w:i w:val="0"/>
          <w:sz w:val="24"/>
          <w:szCs w:val="24"/>
          <w:lang w:val="kk-KZ"/>
        </w:rPr>
      </w:pPr>
      <w:r w:rsidRPr="00426D87">
        <w:rPr>
          <w:i w:val="0"/>
          <w:sz w:val="24"/>
          <w:szCs w:val="24"/>
          <w:lang w:val="kk-KZ"/>
        </w:rPr>
        <w:t>Требования к участникам конкурса:</w:t>
      </w:r>
      <w:r w:rsidRPr="00426D87">
        <w:rPr>
          <w:b w:val="0"/>
          <w:i w:val="0"/>
          <w:sz w:val="24"/>
          <w:szCs w:val="24"/>
          <w:lang w:val="kk-KZ"/>
        </w:rPr>
        <w:t xml:space="preserve"> Высшее образование в области права (юриспруденция или правоохранительная деятельность или таможенное дело) или социальных наук, экономики и бизнеса (журналистика или менеджмент) или гуманитарных наук (филология) или образования (казахский язык и литература). Инициативность, коммуникативность, аналитичность, организованность, стратегическое мышление,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MicrosoftOffice.</w:t>
      </w:r>
    </w:p>
    <w:p w:rsidR="00AF326B" w:rsidRPr="00426D87" w:rsidRDefault="00AF326B" w:rsidP="00AF326B">
      <w:pPr>
        <w:pStyle w:val="aa"/>
        <w:numPr>
          <w:ilvl w:val="0"/>
          <w:numId w:val="13"/>
        </w:numPr>
        <w:tabs>
          <w:tab w:val="left" w:pos="426"/>
        </w:tabs>
        <w:ind w:left="0" w:firstLine="0"/>
        <w:jc w:val="both"/>
        <w:rPr>
          <w:b w:val="0"/>
          <w:i w:val="0"/>
          <w:sz w:val="24"/>
          <w:szCs w:val="24"/>
          <w:lang w:val="kk-KZ"/>
        </w:rPr>
      </w:pPr>
      <w:r w:rsidRPr="00426D87">
        <w:rPr>
          <w:i w:val="0"/>
          <w:iCs w:val="0"/>
          <w:sz w:val="24"/>
          <w:szCs w:val="24"/>
        </w:rPr>
        <w:t xml:space="preserve">Главный специалист-кинолог </w:t>
      </w:r>
      <w:proofErr w:type="gramStart"/>
      <w:r w:rsidRPr="00426D87">
        <w:rPr>
          <w:i w:val="0"/>
          <w:iCs w:val="0"/>
          <w:sz w:val="24"/>
          <w:szCs w:val="24"/>
        </w:rPr>
        <w:t xml:space="preserve">отдела </w:t>
      </w:r>
      <w:r w:rsidRPr="00426D87">
        <w:rPr>
          <w:i w:val="0"/>
          <w:iCs w:val="0"/>
          <w:sz w:val="24"/>
          <w:szCs w:val="24"/>
          <w:lang w:val="kk-KZ"/>
        </w:rPr>
        <w:t xml:space="preserve">подготовки служебных собак </w:t>
      </w:r>
      <w:r w:rsidRPr="00426D87">
        <w:rPr>
          <w:i w:val="0"/>
          <w:iCs w:val="0"/>
          <w:sz w:val="24"/>
          <w:szCs w:val="24"/>
        </w:rPr>
        <w:t>Кинологического центр</w:t>
      </w:r>
      <w:r w:rsidRPr="00426D87">
        <w:rPr>
          <w:i w:val="0"/>
          <w:iCs w:val="0"/>
          <w:sz w:val="24"/>
          <w:szCs w:val="24"/>
          <w:lang w:val="kk-KZ"/>
        </w:rPr>
        <w:t>а</w:t>
      </w:r>
      <w:r w:rsidRPr="00426D87">
        <w:rPr>
          <w:i w:val="0"/>
          <w:iCs w:val="0"/>
          <w:sz w:val="24"/>
          <w:szCs w:val="24"/>
        </w:rPr>
        <w:t xml:space="preserve"> Комитета </w:t>
      </w:r>
      <w:r w:rsidRPr="00426D87">
        <w:rPr>
          <w:i w:val="0"/>
          <w:iCs w:val="0"/>
          <w:sz w:val="24"/>
          <w:szCs w:val="24"/>
          <w:lang w:val="kk-KZ"/>
        </w:rPr>
        <w:t>государственных доходов</w:t>
      </w:r>
      <w:r w:rsidRPr="00426D87">
        <w:rPr>
          <w:i w:val="0"/>
          <w:iCs w:val="0"/>
          <w:sz w:val="24"/>
          <w:szCs w:val="24"/>
        </w:rPr>
        <w:t xml:space="preserve"> Министерства финансов Республики</w:t>
      </w:r>
      <w:proofErr w:type="gramEnd"/>
      <w:r w:rsidRPr="00426D87">
        <w:rPr>
          <w:i w:val="0"/>
          <w:iCs w:val="0"/>
          <w:sz w:val="24"/>
          <w:szCs w:val="24"/>
        </w:rPr>
        <w:t xml:space="preserve"> Казахстан (категория, С-О-5 </w:t>
      </w:r>
      <w:r w:rsidRPr="00426D87">
        <w:rPr>
          <w:i w:val="0"/>
          <w:iCs w:val="0"/>
          <w:sz w:val="24"/>
          <w:szCs w:val="24"/>
          <w:lang w:val="kk-KZ"/>
        </w:rPr>
        <w:t>1</w:t>
      </w:r>
      <w:r w:rsidRPr="00426D87">
        <w:rPr>
          <w:i w:val="0"/>
          <w:iCs w:val="0"/>
          <w:sz w:val="24"/>
          <w:szCs w:val="24"/>
        </w:rPr>
        <w:t xml:space="preserve"> единиц, постоянная).</w:t>
      </w:r>
      <w:r w:rsidRPr="00426D87">
        <w:rPr>
          <w:i w:val="0"/>
          <w:iCs w:val="0"/>
          <w:sz w:val="24"/>
          <w:szCs w:val="24"/>
        </w:rPr>
        <w:tab/>
      </w:r>
      <w:r w:rsidRPr="00426D87">
        <w:rPr>
          <w:i w:val="0"/>
          <w:iCs w:val="0"/>
          <w:sz w:val="24"/>
          <w:szCs w:val="24"/>
        </w:rPr>
        <w:tab/>
      </w:r>
    </w:p>
    <w:p w:rsidR="00AF326B" w:rsidRPr="00426D87" w:rsidRDefault="00AF326B" w:rsidP="00AF326B">
      <w:pPr>
        <w:jc w:val="both"/>
        <w:rPr>
          <w:i w:val="0"/>
          <w:iCs w:val="0"/>
          <w:sz w:val="24"/>
          <w:szCs w:val="24"/>
        </w:rPr>
      </w:pPr>
      <w:r w:rsidRPr="00426D87">
        <w:rPr>
          <w:i w:val="0"/>
          <w:iCs w:val="0"/>
          <w:sz w:val="24"/>
          <w:szCs w:val="24"/>
        </w:rPr>
        <w:t xml:space="preserve">Функциональные обязанности: </w:t>
      </w:r>
      <w:r w:rsidRPr="00426D87">
        <w:rPr>
          <w:b w:val="0"/>
          <w:i w:val="0"/>
          <w:iCs w:val="0"/>
          <w:sz w:val="24"/>
          <w:szCs w:val="24"/>
        </w:rPr>
        <w:t>Содержание служебных собак; дрессировка служебных собак; дрессировка служебно-розыскных собак на поиск наркотических средств, взрывчатых веществ и оружия; дрессировка собак в соответствии с требованиями СКК и FCI; ведение делопроизводства отдела; составление планов подготовки и участия с собаками  на республиканских и международных выставках и соревнованиях; подбор собак для подготовки к поисковой службе в правоохранительных органах; участие в выбраковке собак; ведение учета служебных собак; составление и проведение плана занятий со служебными собаками; совершенствование методики подготовки собак, выполняет иные поручения руководства КЦ и Комитета.</w:t>
      </w:r>
      <w:r w:rsidRPr="00426D87">
        <w:rPr>
          <w:i w:val="0"/>
          <w:iCs w:val="0"/>
          <w:sz w:val="24"/>
          <w:szCs w:val="24"/>
        </w:rPr>
        <w:tab/>
      </w:r>
      <w:r w:rsidRPr="00426D87">
        <w:rPr>
          <w:i w:val="0"/>
          <w:iCs w:val="0"/>
          <w:sz w:val="24"/>
          <w:szCs w:val="24"/>
        </w:rPr>
        <w:tab/>
      </w:r>
      <w:r w:rsidRPr="00426D87">
        <w:rPr>
          <w:i w:val="0"/>
          <w:iCs w:val="0"/>
          <w:sz w:val="24"/>
          <w:szCs w:val="24"/>
        </w:rPr>
        <w:tab/>
      </w:r>
    </w:p>
    <w:p w:rsidR="00AF326B" w:rsidRPr="00426D87" w:rsidRDefault="00AF326B" w:rsidP="00AF326B">
      <w:pPr>
        <w:jc w:val="both"/>
        <w:rPr>
          <w:i w:val="0"/>
          <w:iCs w:val="0"/>
          <w:sz w:val="24"/>
          <w:szCs w:val="24"/>
        </w:rPr>
      </w:pPr>
      <w:r w:rsidRPr="00426D87">
        <w:rPr>
          <w:i w:val="0"/>
          <w:iCs w:val="0"/>
          <w:sz w:val="24"/>
          <w:szCs w:val="24"/>
        </w:rPr>
        <w:t xml:space="preserve">Требования к участникам конкурса: </w:t>
      </w:r>
      <w:r w:rsidRPr="00426D87">
        <w:rPr>
          <w:b w:val="0"/>
          <w:i w:val="0"/>
          <w:iCs w:val="0"/>
          <w:sz w:val="24"/>
          <w:szCs w:val="24"/>
        </w:rPr>
        <w:t>высшее образование</w:t>
      </w:r>
      <w:r w:rsidRPr="00426D87">
        <w:rPr>
          <w:b w:val="0"/>
          <w:i w:val="0"/>
          <w:iCs w:val="0"/>
          <w:sz w:val="24"/>
          <w:szCs w:val="24"/>
          <w:lang w:val="kk-KZ"/>
        </w:rPr>
        <w:t>.</w:t>
      </w:r>
      <w:r w:rsidRPr="00426D87">
        <w:rPr>
          <w:b w:val="0"/>
          <w:i w:val="0"/>
          <w:iCs w:val="0"/>
          <w:sz w:val="24"/>
          <w:szCs w:val="24"/>
        </w:rPr>
        <w:t xml:space="preserve"> </w:t>
      </w:r>
      <w:r w:rsidRPr="00426D87">
        <w:rPr>
          <w:b w:val="0"/>
          <w:bCs w:val="0"/>
          <w:i w:val="0"/>
          <w:iCs w:val="0"/>
          <w:sz w:val="24"/>
          <w:szCs w:val="24"/>
        </w:rPr>
        <w:t xml:space="preserve">Инициативность, коммуникативность, аналитичность, организованность, стратегическое мышление, этичность, ориентация на качество, ориентация на потребителя, нетерпимость к коррупции. </w:t>
      </w:r>
      <w:r w:rsidRPr="00426D87">
        <w:rPr>
          <w:b w:val="0"/>
          <w:bCs w:val="0"/>
          <w:i w:val="0"/>
          <w:iCs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426D87">
        <w:rPr>
          <w:b w:val="0"/>
          <w:bCs w:val="0"/>
          <w:i w:val="0"/>
          <w:iCs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w:t>
      </w:r>
    </w:p>
    <w:p w:rsidR="00C02D1A" w:rsidRPr="00426D87" w:rsidRDefault="00C02D1A" w:rsidP="00AF326B">
      <w:pPr>
        <w:pStyle w:val="aa"/>
        <w:numPr>
          <w:ilvl w:val="0"/>
          <w:numId w:val="13"/>
        </w:numPr>
        <w:tabs>
          <w:tab w:val="left" w:pos="426"/>
        </w:tabs>
        <w:ind w:left="0" w:firstLine="0"/>
        <w:jc w:val="both"/>
        <w:rPr>
          <w:b w:val="0"/>
          <w:i w:val="0"/>
          <w:sz w:val="24"/>
          <w:szCs w:val="24"/>
          <w:lang w:val="kk-KZ"/>
        </w:rPr>
      </w:pPr>
      <w:r w:rsidRPr="00426D87">
        <w:rPr>
          <w:i w:val="0"/>
          <w:sz w:val="24"/>
          <w:szCs w:val="24"/>
          <w:lang w:val="kk-KZ"/>
        </w:rPr>
        <w:t xml:space="preserve">Ведущий специалист-кинолог </w:t>
      </w:r>
      <w:r w:rsidRPr="00426D87">
        <w:rPr>
          <w:i w:val="0"/>
          <w:sz w:val="24"/>
          <w:szCs w:val="24"/>
        </w:rPr>
        <w:t xml:space="preserve">отдела </w:t>
      </w:r>
      <w:r w:rsidRPr="00426D87">
        <w:rPr>
          <w:i w:val="0"/>
          <w:sz w:val="24"/>
          <w:szCs w:val="24"/>
          <w:lang w:val="kk-KZ"/>
        </w:rPr>
        <w:t>подготовки служебных собак</w:t>
      </w:r>
      <w:r w:rsidRPr="00426D87">
        <w:rPr>
          <w:i w:val="0"/>
          <w:sz w:val="24"/>
          <w:szCs w:val="24"/>
        </w:rPr>
        <w:t xml:space="preserve"> (категория С-О-</w:t>
      </w:r>
      <w:r w:rsidRPr="00426D87">
        <w:rPr>
          <w:i w:val="0"/>
          <w:sz w:val="24"/>
          <w:szCs w:val="24"/>
          <w:lang w:val="kk-KZ"/>
        </w:rPr>
        <w:t>6</w:t>
      </w:r>
      <w:r w:rsidRPr="00426D87">
        <w:rPr>
          <w:i w:val="0"/>
          <w:sz w:val="24"/>
          <w:szCs w:val="24"/>
        </w:rPr>
        <w:t xml:space="preserve">, </w:t>
      </w:r>
      <w:r w:rsidRPr="00426D87">
        <w:rPr>
          <w:i w:val="0"/>
          <w:sz w:val="24"/>
          <w:szCs w:val="24"/>
          <w:lang w:val="kk-KZ"/>
        </w:rPr>
        <w:t>2</w:t>
      </w:r>
      <w:r w:rsidRPr="00426D87">
        <w:rPr>
          <w:i w:val="0"/>
          <w:sz w:val="24"/>
          <w:szCs w:val="24"/>
        </w:rPr>
        <w:t xml:space="preserve"> единица, постоянная).</w:t>
      </w:r>
    </w:p>
    <w:p w:rsidR="009900CB" w:rsidRPr="00426D87" w:rsidRDefault="009900CB" w:rsidP="00471E8A">
      <w:pPr>
        <w:tabs>
          <w:tab w:val="left" w:pos="9923"/>
        </w:tabs>
        <w:jc w:val="both"/>
        <w:rPr>
          <w:b w:val="0"/>
          <w:i w:val="0"/>
          <w:sz w:val="24"/>
          <w:szCs w:val="24"/>
          <w:lang w:val="kk-KZ"/>
        </w:rPr>
      </w:pPr>
      <w:r w:rsidRPr="00426D87">
        <w:rPr>
          <w:i w:val="0"/>
          <w:sz w:val="24"/>
          <w:szCs w:val="24"/>
        </w:rPr>
        <w:t xml:space="preserve">Функциональные обязанности: </w:t>
      </w:r>
      <w:r w:rsidR="00C02D1A" w:rsidRPr="00426D87">
        <w:rPr>
          <w:b w:val="0"/>
          <w:i w:val="0"/>
          <w:sz w:val="24"/>
          <w:szCs w:val="24"/>
        </w:rPr>
        <w:t>Содержание служебных собак;  дрессировка служебных собак; дрессировка служебно-розыскных собак на поиск наркотических средств, взрывчатых веществ и оружия; подготовка и участие со служебными собаками на республиканских и международных выставках; подбор щенков для подготовки к поисковой службе в правоохранительных органах; участие в выбраковке собак, выполняет иные поручения руководства КЦ и Комитета.</w:t>
      </w:r>
    </w:p>
    <w:p w:rsidR="00AF326B" w:rsidRPr="00426D87" w:rsidRDefault="009900CB" w:rsidP="00AF326B">
      <w:pPr>
        <w:tabs>
          <w:tab w:val="left" w:pos="9923"/>
        </w:tabs>
        <w:jc w:val="both"/>
        <w:rPr>
          <w:b w:val="0"/>
          <w:i w:val="0"/>
          <w:sz w:val="24"/>
          <w:szCs w:val="24"/>
          <w:lang w:val="kk-KZ"/>
        </w:rPr>
      </w:pPr>
      <w:r w:rsidRPr="00426D87">
        <w:rPr>
          <w:i w:val="0"/>
          <w:sz w:val="24"/>
          <w:szCs w:val="24"/>
        </w:rPr>
        <w:t xml:space="preserve">Требования к участникам конкурса: </w:t>
      </w:r>
      <w:r w:rsidR="00C02D1A" w:rsidRPr="00426D87">
        <w:rPr>
          <w:b w:val="0"/>
          <w:i w:val="0"/>
          <w:sz w:val="24"/>
          <w:szCs w:val="24"/>
        </w:rPr>
        <w:t xml:space="preserve">высшее либо </w:t>
      </w:r>
      <w:proofErr w:type="spellStart"/>
      <w:r w:rsidR="00C02D1A" w:rsidRPr="00426D87">
        <w:rPr>
          <w:b w:val="0"/>
          <w:i w:val="0"/>
          <w:sz w:val="24"/>
          <w:szCs w:val="24"/>
        </w:rPr>
        <w:t>послесреднее</w:t>
      </w:r>
      <w:proofErr w:type="spellEnd"/>
      <w:r w:rsidR="00C02D1A" w:rsidRPr="00426D87">
        <w:rPr>
          <w:b w:val="0"/>
          <w:i w:val="0"/>
          <w:sz w:val="24"/>
          <w:szCs w:val="24"/>
        </w:rPr>
        <w:t xml:space="preserve"> образование. </w:t>
      </w:r>
      <w:r w:rsidRPr="00426D87">
        <w:rPr>
          <w:b w:val="0"/>
          <w:i w:val="0"/>
          <w:sz w:val="24"/>
          <w:szCs w:val="24"/>
        </w:rPr>
        <w:t xml:space="preserve"> Инициативность, коммуникативность, аналитичность, организованность, стратегическое мышление, этичность, ориентация на качество, ориентация на потребителя, нетерпимость к </w:t>
      </w:r>
      <w:r w:rsidRPr="00426D87">
        <w:rPr>
          <w:b w:val="0"/>
          <w:i w:val="0"/>
          <w:sz w:val="24"/>
          <w:szCs w:val="24"/>
        </w:rPr>
        <w:lastRenderedPageBreak/>
        <w:t xml:space="preserve">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26D87">
        <w:rPr>
          <w:b w:val="0"/>
          <w:i w:val="0"/>
          <w:sz w:val="24"/>
          <w:szCs w:val="24"/>
        </w:rPr>
        <w:t>утверждённых</w:t>
      </w:r>
      <w:proofErr w:type="gramEnd"/>
      <w:r w:rsidRPr="00426D87">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426D87">
        <w:rPr>
          <w:b w:val="0"/>
          <w:i w:val="0"/>
          <w:sz w:val="24"/>
          <w:szCs w:val="24"/>
          <w:lang w:val="kk-KZ" w:bidi="en-US"/>
        </w:rPr>
        <w:t>MicrosoftOffice</w:t>
      </w:r>
      <w:r w:rsidRPr="00426D87">
        <w:rPr>
          <w:b w:val="0"/>
          <w:i w:val="0"/>
          <w:sz w:val="24"/>
          <w:szCs w:val="24"/>
        </w:rPr>
        <w:t>.</w:t>
      </w:r>
    </w:p>
    <w:p w:rsidR="009900CB" w:rsidRPr="00426D87" w:rsidRDefault="00C02D1A" w:rsidP="00AF326B">
      <w:pPr>
        <w:pStyle w:val="aa"/>
        <w:numPr>
          <w:ilvl w:val="0"/>
          <w:numId w:val="13"/>
        </w:numPr>
        <w:tabs>
          <w:tab w:val="left" w:pos="426"/>
        </w:tabs>
        <w:ind w:left="0" w:firstLine="0"/>
        <w:jc w:val="both"/>
        <w:rPr>
          <w:b w:val="0"/>
          <w:i w:val="0"/>
          <w:sz w:val="24"/>
          <w:szCs w:val="24"/>
          <w:lang w:val="kk-KZ"/>
        </w:rPr>
      </w:pPr>
      <w:r w:rsidRPr="00426D87">
        <w:rPr>
          <w:i w:val="0"/>
          <w:sz w:val="24"/>
          <w:szCs w:val="24"/>
        </w:rPr>
        <w:t>Ведущий специалист-кинолог отдела организации разведения племенных и слу</w:t>
      </w:r>
      <w:r w:rsidR="008561DA" w:rsidRPr="00426D87">
        <w:rPr>
          <w:i w:val="0"/>
          <w:sz w:val="24"/>
          <w:szCs w:val="24"/>
        </w:rPr>
        <w:t>жебных собак (категория С-О-6, 1</w:t>
      </w:r>
      <w:r w:rsidRPr="00426D87">
        <w:rPr>
          <w:i w:val="0"/>
          <w:sz w:val="24"/>
          <w:szCs w:val="24"/>
        </w:rPr>
        <w:t xml:space="preserve"> единица, постоянная).</w:t>
      </w:r>
    </w:p>
    <w:p w:rsidR="009900CB" w:rsidRPr="00426D87" w:rsidRDefault="009900CB" w:rsidP="00471E8A">
      <w:pPr>
        <w:tabs>
          <w:tab w:val="left" w:pos="9923"/>
        </w:tabs>
        <w:jc w:val="both"/>
        <w:rPr>
          <w:b w:val="0"/>
          <w:i w:val="0"/>
          <w:sz w:val="24"/>
          <w:szCs w:val="24"/>
          <w:lang w:val="kk-KZ"/>
        </w:rPr>
      </w:pPr>
      <w:r w:rsidRPr="00426D87">
        <w:rPr>
          <w:i w:val="0"/>
          <w:sz w:val="24"/>
          <w:szCs w:val="24"/>
        </w:rPr>
        <w:t xml:space="preserve">Функциональные обязанности: </w:t>
      </w:r>
      <w:r w:rsidR="00C02D1A" w:rsidRPr="00426D87">
        <w:rPr>
          <w:b w:val="0"/>
          <w:i w:val="0"/>
          <w:sz w:val="24"/>
          <w:szCs w:val="24"/>
        </w:rPr>
        <w:t>Содержание служебных собак;  дрессировка служебных собак; дрессировка служебно-розыскных собак на поиск наркотических средств, взрывчатых веществ и оружия; подготовка и участие со служебными собаками на республиканских и международных выставках; подбор щенков для подготовки к поисковой службе в правоохранительных органах; участие в выбраковке собак, выполняет иные поручения руководства КЦ и Комитета.</w:t>
      </w:r>
    </w:p>
    <w:p w:rsidR="00AF326B" w:rsidRPr="00426D87" w:rsidRDefault="009900CB" w:rsidP="00471E8A">
      <w:pPr>
        <w:tabs>
          <w:tab w:val="left" w:pos="9923"/>
        </w:tabs>
        <w:jc w:val="both"/>
        <w:rPr>
          <w:b w:val="0"/>
          <w:i w:val="0"/>
          <w:sz w:val="24"/>
          <w:szCs w:val="24"/>
          <w:lang w:val="kk-KZ"/>
        </w:rPr>
      </w:pPr>
      <w:r w:rsidRPr="00426D87">
        <w:rPr>
          <w:i w:val="0"/>
          <w:sz w:val="24"/>
          <w:szCs w:val="24"/>
        </w:rPr>
        <w:t xml:space="preserve">Требования к участникам конкурса: </w:t>
      </w:r>
      <w:r w:rsidR="00C02D1A" w:rsidRPr="00426D87">
        <w:rPr>
          <w:b w:val="0"/>
          <w:i w:val="0"/>
          <w:sz w:val="24"/>
          <w:szCs w:val="24"/>
        </w:rPr>
        <w:t xml:space="preserve">высшее либо </w:t>
      </w:r>
      <w:proofErr w:type="spellStart"/>
      <w:r w:rsidR="00C02D1A" w:rsidRPr="00426D87">
        <w:rPr>
          <w:b w:val="0"/>
          <w:i w:val="0"/>
          <w:sz w:val="24"/>
          <w:szCs w:val="24"/>
        </w:rPr>
        <w:t>послесреднее</w:t>
      </w:r>
      <w:proofErr w:type="spellEnd"/>
      <w:r w:rsidR="00C02D1A" w:rsidRPr="00426D87">
        <w:rPr>
          <w:b w:val="0"/>
          <w:i w:val="0"/>
          <w:sz w:val="24"/>
          <w:szCs w:val="24"/>
        </w:rPr>
        <w:t xml:space="preserve"> образование.  </w:t>
      </w:r>
      <w:r w:rsidRPr="00426D87">
        <w:rPr>
          <w:b w:val="0"/>
          <w:i w:val="0"/>
          <w:sz w:val="24"/>
          <w:szCs w:val="24"/>
          <w:lang w:val="kk-KZ"/>
        </w:rPr>
        <w:t xml:space="preserve"> </w:t>
      </w:r>
      <w:r w:rsidRPr="00426D87">
        <w:rPr>
          <w:b w:val="0"/>
          <w:i w:val="0"/>
          <w:sz w:val="24"/>
          <w:szCs w:val="24"/>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26D87">
        <w:rPr>
          <w:b w:val="0"/>
          <w:i w:val="0"/>
          <w:sz w:val="24"/>
          <w:szCs w:val="24"/>
        </w:rPr>
        <w:t>утверждённых</w:t>
      </w:r>
      <w:proofErr w:type="gramEnd"/>
      <w:r w:rsidRPr="00426D87">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426D87">
        <w:rPr>
          <w:b w:val="0"/>
          <w:i w:val="0"/>
          <w:sz w:val="24"/>
          <w:szCs w:val="24"/>
          <w:lang w:val="kk-KZ" w:bidi="en-US"/>
        </w:rPr>
        <w:t>MicrosoftOffice</w:t>
      </w:r>
      <w:r w:rsidRPr="00426D87">
        <w:rPr>
          <w:b w:val="0"/>
          <w:i w:val="0"/>
          <w:sz w:val="24"/>
          <w:szCs w:val="24"/>
        </w:rPr>
        <w:t>.</w:t>
      </w:r>
    </w:p>
    <w:p w:rsidR="009900CB" w:rsidRPr="00426D87" w:rsidRDefault="00C02D1A" w:rsidP="00AF326B">
      <w:pPr>
        <w:pStyle w:val="aa"/>
        <w:numPr>
          <w:ilvl w:val="0"/>
          <w:numId w:val="13"/>
        </w:numPr>
        <w:tabs>
          <w:tab w:val="left" w:pos="426"/>
        </w:tabs>
        <w:ind w:left="0" w:firstLine="0"/>
        <w:jc w:val="both"/>
        <w:rPr>
          <w:b w:val="0"/>
          <w:i w:val="0"/>
          <w:sz w:val="24"/>
          <w:szCs w:val="24"/>
          <w:lang w:val="kk-KZ"/>
        </w:rPr>
      </w:pPr>
      <w:r w:rsidRPr="00426D87">
        <w:rPr>
          <w:i w:val="0"/>
          <w:sz w:val="24"/>
          <w:szCs w:val="24"/>
        </w:rPr>
        <w:t>Ведущий специалист отдела медицинского и ветеринарного обеспечения (категория С-О-6,</w:t>
      </w:r>
      <w:r w:rsidR="008561DA" w:rsidRPr="00426D87">
        <w:rPr>
          <w:i w:val="0"/>
          <w:sz w:val="24"/>
          <w:szCs w:val="24"/>
          <w:lang w:val="kk-KZ"/>
        </w:rPr>
        <w:t xml:space="preserve"> (</w:t>
      </w:r>
      <w:r w:rsidRPr="00426D87">
        <w:rPr>
          <w:i w:val="0"/>
          <w:sz w:val="24"/>
          <w:szCs w:val="24"/>
        </w:rPr>
        <w:t>1единица</w:t>
      </w:r>
      <w:proofErr w:type="gramStart"/>
      <w:r w:rsidRPr="00426D87">
        <w:rPr>
          <w:i w:val="0"/>
          <w:sz w:val="24"/>
          <w:szCs w:val="24"/>
        </w:rPr>
        <w:t>,п</w:t>
      </w:r>
      <w:proofErr w:type="gramEnd"/>
      <w:r w:rsidRPr="00426D87">
        <w:rPr>
          <w:i w:val="0"/>
          <w:sz w:val="24"/>
          <w:szCs w:val="24"/>
        </w:rPr>
        <w:t>остоянная).</w:t>
      </w:r>
    </w:p>
    <w:p w:rsidR="009900CB" w:rsidRPr="00426D87" w:rsidRDefault="009900CB" w:rsidP="00471E8A">
      <w:pPr>
        <w:tabs>
          <w:tab w:val="left" w:pos="9923"/>
        </w:tabs>
        <w:jc w:val="both"/>
        <w:rPr>
          <w:i w:val="0"/>
          <w:sz w:val="24"/>
          <w:szCs w:val="24"/>
        </w:rPr>
      </w:pPr>
      <w:r w:rsidRPr="00426D87">
        <w:rPr>
          <w:i w:val="0"/>
          <w:sz w:val="24"/>
          <w:szCs w:val="24"/>
        </w:rPr>
        <w:t xml:space="preserve">Функциональные обязанности: </w:t>
      </w:r>
      <w:proofErr w:type="gramStart"/>
      <w:r w:rsidR="00C02D1A" w:rsidRPr="00426D87">
        <w:rPr>
          <w:b w:val="0"/>
          <w:i w:val="0"/>
          <w:sz w:val="24"/>
          <w:szCs w:val="24"/>
        </w:rPr>
        <w:t>Проведение ветеринарно-санитарных мероприятий; дезинфекция в местах содержания собак; проведение лечебно – профилактической работы, ежедневный обход собак, находящихся в Кинологического центра; определение объема закупаемых ветеринарных препаратов; обеспечения хранения медикаментов и ветеринарных препаратов, выполняет иные поручения руководства КЦ и Комитета.</w:t>
      </w:r>
      <w:proofErr w:type="gramEnd"/>
    </w:p>
    <w:p w:rsidR="009900CB" w:rsidRPr="00426D87" w:rsidRDefault="009900CB" w:rsidP="00471E8A">
      <w:pPr>
        <w:tabs>
          <w:tab w:val="left" w:pos="9923"/>
        </w:tabs>
        <w:jc w:val="both"/>
        <w:rPr>
          <w:b w:val="0"/>
          <w:i w:val="0"/>
          <w:sz w:val="24"/>
          <w:szCs w:val="24"/>
          <w:lang w:val="kk-KZ"/>
        </w:rPr>
      </w:pPr>
      <w:r w:rsidRPr="00426D87">
        <w:rPr>
          <w:i w:val="0"/>
          <w:sz w:val="24"/>
          <w:szCs w:val="24"/>
        </w:rPr>
        <w:t>Требования к участникам конкурса</w:t>
      </w:r>
      <w:proofErr w:type="gramStart"/>
      <w:r w:rsidRPr="00426D87">
        <w:rPr>
          <w:i w:val="0"/>
          <w:sz w:val="24"/>
          <w:szCs w:val="24"/>
        </w:rPr>
        <w:t xml:space="preserve">: </w:t>
      </w:r>
      <w:r w:rsidR="00C02D1A" w:rsidRPr="00426D87">
        <w:rPr>
          <w:b w:val="0"/>
          <w:i w:val="0"/>
          <w:sz w:val="24"/>
          <w:szCs w:val="24"/>
        </w:rPr>
        <w:t xml:space="preserve">: </w:t>
      </w:r>
      <w:proofErr w:type="gramEnd"/>
      <w:r w:rsidR="00C02D1A" w:rsidRPr="00426D87">
        <w:rPr>
          <w:b w:val="0"/>
          <w:i w:val="0"/>
          <w:sz w:val="24"/>
          <w:szCs w:val="24"/>
        </w:rPr>
        <w:t xml:space="preserve">Высшее в области здравоохранения и социального обеспечения (медицина) (медико-профилактическое дело) или  ветеринарии (ветеринарная медицина или ветеринарная санитария) </w:t>
      </w:r>
      <w:r w:rsidR="00C02D1A" w:rsidRPr="00426D87">
        <w:rPr>
          <w:b w:val="0"/>
          <w:i w:val="0"/>
          <w:sz w:val="24"/>
          <w:szCs w:val="24"/>
          <w:lang w:val="kk-KZ"/>
        </w:rPr>
        <w:t>и</w:t>
      </w:r>
      <w:r w:rsidR="00C02D1A" w:rsidRPr="00426D87">
        <w:rPr>
          <w:b w:val="0"/>
          <w:i w:val="0"/>
          <w:sz w:val="24"/>
          <w:szCs w:val="24"/>
        </w:rPr>
        <w:t xml:space="preserve">ли </w:t>
      </w:r>
      <w:proofErr w:type="spellStart"/>
      <w:r w:rsidR="00C02D1A" w:rsidRPr="00426D87">
        <w:rPr>
          <w:b w:val="0"/>
          <w:i w:val="0"/>
          <w:sz w:val="24"/>
          <w:szCs w:val="24"/>
        </w:rPr>
        <w:t>послесреднее</w:t>
      </w:r>
      <w:proofErr w:type="spellEnd"/>
      <w:r w:rsidR="00C02D1A" w:rsidRPr="00426D87">
        <w:rPr>
          <w:b w:val="0"/>
          <w:i w:val="0"/>
          <w:sz w:val="24"/>
          <w:szCs w:val="24"/>
        </w:rPr>
        <w:t xml:space="preserve"> в области медицины, фармацевтики или ветеринарии</w:t>
      </w:r>
      <w:r w:rsidR="00C02D1A" w:rsidRPr="00426D87">
        <w:rPr>
          <w:b w:val="0"/>
          <w:i w:val="0"/>
          <w:sz w:val="24"/>
          <w:szCs w:val="24"/>
          <w:lang w:val="kk-KZ"/>
        </w:rPr>
        <w:t>.</w:t>
      </w:r>
      <w:r w:rsidRPr="00426D87">
        <w:rPr>
          <w:b w:val="0"/>
          <w:i w:val="0"/>
          <w:sz w:val="24"/>
          <w:szCs w:val="24"/>
        </w:rPr>
        <w:t xml:space="preserve"> Инициативность, коммуникативность, аналитичность, организованность, стратегическое мышление,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426D87">
        <w:rPr>
          <w:b w:val="0"/>
          <w:i w:val="0"/>
          <w:sz w:val="24"/>
          <w:szCs w:val="24"/>
          <w:lang w:val="kk-KZ" w:bidi="en-US"/>
        </w:rPr>
        <w:t>MicrosoftOffice</w:t>
      </w:r>
      <w:r w:rsidRPr="00426D87">
        <w:rPr>
          <w:b w:val="0"/>
          <w:i w:val="0"/>
          <w:sz w:val="24"/>
          <w:szCs w:val="24"/>
        </w:rPr>
        <w:t>.</w:t>
      </w:r>
    </w:p>
    <w:p w:rsidR="00012DB6" w:rsidRPr="00426D87" w:rsidRDefault="00012DB6" w:rsidP="00471E8A">
      <w:pPr>
        <w:tabs>
          <w:tab w:val="left" w:pos="9923"/>
        </w:tabs>
        <w:jc w:val="both"/>
        <w:rPr>
          <w:b w:val="0"/>
          <w:i w:val="0"/>
          <w:iCs w:val="0"/>
          <w:sz w:val="24"/>
          <w:szCs w:val="24"/>
        </w:rPr>
      </w:pPr>
    </w:p>
    <w:p w:rsidR="00471E8A" w:rsidRPr="00426D87" w:rsidRDefault="00471E8A" w:rsidP="00471E8A">
      <w:pPr>
        <w:tabs>
          <w:tab w:val="left" w:pos="9923"/>
        </w:tabs>
        <w:jc w:val="both"/>
        <w:rPr>
          <w:i w:val="0"/>
          <w:iCs w:val="0"/>
          <w:sz w:val="24"/>
          <w:szCs w:val="24"/>
        </w:rPr>
      </w:pPr>
    </w:p>
    <w:p w:rsidR="00E1435C" w:rsidRPr="00426D87" w:rsidRDefault="00E1435C" w:rsidP="00E1435C">
      <w:pPr>
        <w:widowControl/>
        <w:ind w:firstLine="567"/>
        <w:jc w:val="both"/>
        <w:rPr>
          <w:bCs w:val="0"/>
          <w:i w:val="0"/>
          <w:iCs w:val="0"/>
          <w:sz w:val="24"/>
          <w:szCs w:val="24"/>
          <w:lang w:val="kk-KZ"/>
        </w:rPr>
      </w:pPr>
      <w:r w:rsidRPr="00426D87">
        <w:rPr>
          <w:bCs w:val="0"/>
          <w:i w:val="0"/>
          <w:iCs w:val="0"/>
          <w:sz w:val="24"/>
          <w:szCs w:val="24"/>
        </w:rPr>
        <w:t>Срок</w:t>
      </w:r>
      <w:r w:rsidRPr="00426D87">
        <w:rPr>
          <w:bCs w:val="0"/>
          <w:i w:val="0"/>
          <w:iCs w:val="0"/>
          <w:sz w:val="24"/>
          <w:szCs w:val="24"/>
          <w:lang w:val="kk-KZ"/>
        </w:rPr>
        <w:t xml:space="preserve"> </w:t>
      </w:r>
      <w:r w:rsidRPr="00426D87">
        <w:rPr>
          <w:bCs w:val="0"/>
          <w:i w:val="0"/>
          <w:iCs w:val="0"/>
          <w:sz w:val="24"/>
          <w:szCs w:val="24"/>
        </w:rPr>
        <w:t xml:space="preserve"> приема документов</w:t>
      </w:r>
      <w:r w:rsidRPr="00426D87">
        <w:rPr>
          <w:bCs w:val="0"/>
          <w:i w:val="0"/>
          <w:iCs w:val="0"/>
          <w:sz w:val="24"/>
          <w:szCs w:val="24"/>
          <w:lang w:val="kk-KZ"/>
        </w:rPr>
        <w:t>:</w:t>
      </w:r>
    </w:p>
    <w:p w:rsidR="00E1435C" w:rsidRPr="00426D87" w:rsidRDefault="00E1435C" w:rsidP="00E1435C">
      <w:pPr>
        <w:widowControl/>
        <w:ind w:firstLine="567"/>
        <w:jc w:val="both"/>
        <w:rPr>
          <w:b w:val="0"/>
          <w:bCs w:val="0"/>
          <w:i w:val="0"/>
          <w:iCs w:val="0"/>
          <w:sz w:val="24"/>
          <w:szCs w:val="24"/>
          <w:lang w:val="kk-KZ"/>
        </w:rPr>
      </w:pPr>
      <w:r w:rsidRPr="00426D87">
        <w:rPr>
          <w:b w:val="0"/>
          <w:i w:val="0"/>
          <w:sz w:val="24"/>
          <w:szCs w:val="24"/>
        </w:rPr>
        <w:t xml:space="preserve">Документы должны быть представлены в течение </w:t>
      </w:r>
      <w:r w:rsidRPr="00426D87">
        <w:rPr>
          <w:b w:val="0"/>
          <w:i w:val="0"/>
          <w:sz w:val="24"/>
          <w:szCs w:val="24"/>
          <w:lang w:val="kk-KZ"/>
        </w:rPr>
        <w:t>7</w:t>
      </w:r>
      <w:r w:rsidRPr="00426D87">
        <w:rPr>
          <w:b w:val="0"/>
          <w:i w:val="0"/>
          <w:sz w:val="24"/>
          <w:szCs w:val="24"/>
        </w:rPr>
        <w:t xml:space="preserve"> рабочих дней со дня последней публикации объявления о проведении конкурса</w:t>
      </w:r>
      <w:r w:rsidRPr="00426D87">
        <w:rPr>
          <w:b w:val="0"/>
          <w:i w:val="0"/>
          <w:sz w:val="24"/>
          <w:szCs w:val="24"/>
          <w:lang w:val="kk-KZ"/>
        </w:rPr>
        <w:t xml:space="preserve"> по адресу: </w:t>
      </w:r>
      <w:r w:rsidRPr="00426D87">
        <w:rPr>
          <w:b w:val="0"/>
          <w:bCs w:val="0"/>
          <w:i w:val="0"/>
          <w:iCs w:val="0"/>
          <w:sz w:val="24"/>
          <w:szCs w:val="24"/>
          <w:lang w:val="kk-KZ"/>
        </w:rPr>
        <w:t xml:space="preserve">050030, </w:t>
      </w:r>
      <w:r w:rsidRPr="00426D87">
        <w:rPr>
          <w:b w:val="0"/>
          <w:i w:val="0"/>
          <w:sz w:val="24"/>
          <w:szCs w:val="24"/>
          <w:lang w:val="kk-KZ"/>
        </w:rPr>
        <w:t>г.</w:t>
      </w:r>
      <w:r w:rsidRPr="00426D87">
        <w:rPr>
          <w:b w:val="0"/>
          <w:bCs w:val="0"/>
          <w:i w:val="0"/>
          <w:iCs w:val="0"/>
          <w:sz w:val="24"/>
          <w:szCs w:val="24"/>
          <w:lang w:val="kk-KZ"/>
        </w:rPr>
        <w:t>Алматы, ул. Красногорская 53,</w:t>
      </w:r>
      <w:r w:rsidRPr="00426D87">
        <w:rPr>
          <w:b w:val="0"/>
          <w:i w:val="0"/>
          <w:sz w:val="24"/>
          <w:szCs w:val="24"/>
          <w:lang w:val="kk-KZ"/>
        </w:rPr>
        <w:t xml:space="preserve"> кабинет отдела человеческих ресурсов.</w:t>
      </w:r>
    </w:p>
    <w:p w:rsidR="00E1435C" w:rsidRPr="00426D87" w:rsidRDefault="00E1435C" w:rsidP="00E1435C">
      <w:pPr>
        <w:widowControl/>
        <w:tabs>
          <w:tab w:val="left" w:pos="9923"/>
        </w:tabs>
        <w:ind w:firstLine="567"/>
        <w:jc w:val="both"/>
        <w:rPr>
          <w:b w:val="0"/>
          <w:bCs w:val="0"/>
          <w:i w:val="0"/>
          <w:iCs w:val="0"/>
          <w:sz w:val="24"/>
          <w:szCs w:val="24"/>
        </w:rPr>
      </w:pPr>
      <w:r w:rsidRPr="00426D87">
        <w:rPr>
          <w:b w:val="0"/>
          <w:i w:val="0"/>
          <w:sz w:val="24"/>
          <w:szCs w:val="24"/>
        </w:rPr>
        <w:lastRenderedPageBreak/>
        <w:t>Для обеспечения прозрачности и объективности работы конкурсной комиссии на ее заседание приглашаются наблюдатели.</w:t>
      </w:r>
    </w:p>
    <w:p w:rsidR="00E1435C" w:rsidRPr="00426D87" w:rsidRDefault="00E1435C" w:rsidP="00E1435C">
      <w:pPr>
        <w:widowControl/>
        <w:tabs>
          <w:tab w:val="left" w:pos="9923"/>
        </w:tabs>
        <w:ind w:firstLine="567"/>
        <w:jc w:val="both"/>
        <w:rPr>
          <w:b w:val="0"/>
          <w:i w:val="0"/>
          <w:sz w:val="24"/>
          <w:szCs w:val="24"/>
        </w:rPr>
      </w:pPr>
      <w:r w:rsidRPr="00426D87">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426D87">
        <w:rPr>
          <w:b w:val="0"/>
          <w:i w:val="0"/>
          <w:sz w:val="24"/>
          <w:szCs w:val="24"/>
        </w:rPr>
        <w:t>маслихатов</w:t>
      </w:r>
      <w:proofErr w:type="spellEnd"/>
      <w:r w:rsidRPr="00426D87">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E1435C" w:rsidRPr="00426D87" w:rsidRDefault="00E1435C" w:rsidP="00E1435C">
      <w:pPr>
        <w:widowControl/>
        <w:tabs>
          <w:tab w:val="left" w:pos="9923"/>
        </w:tabs>
        <w:ind w:firstLine="567"/>
        <w:jc w:val="both"/>
        <w:rPr>
          <w:b w:val="0"/>
          <w:i w:val="0"/>
          <w:sz w:val="24"/>
          <w:szCs w:val="24"/>
        </w:rPr>
      </w:pPr>
      <w:r w:rsidRPr="00426D87">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двух рабочих дней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E1435C" w:rsidRPr="00426D87" w:rsidRDefault="00E1435C" w:rsidP="00E1435C">
      <w:pPr>
        <w:widowControl/>
        <w:tabs>
          <w:tab w:val="left" w:pos="9923"/>
        </w:tabs>
        <w:ind w:firstLine="567"/>
        <w:jc w:val="both"/>
        <w:rPr>
          <w:b w:val="0"/>
          <w:i w:val="0"/>
          <w:sz w:val="24"/>
          <w:szCs w:val="24"/>
        </w:rPr>
      </w:pPr>
      <w:r w:rsidRPr="00426D87">
        <w:rPr>
          <w:b w:val="0"/>
          <w:i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26D87">
        <w:rPr>
          <w:b w:val="0"/>
          <w:i w:val="0"/>
          <w:sz w:val="24"/>
          <w:szCs w:val="24"/>
        </w:rPr>
        <w:t>маслихатов</w:t>
      </w:r>
      <w:proofErr w:type="spellEnd"/>
      <w:r w:rsidRPr="00426D87">
        <w:rPr>
          <w:b w:val="0"/>
          <w:i w:val="0"/>
          <w:sz w:val="24"/>
          <w:szCs w:val="24"/>
        </w:rPr>
        <w:t>.</w:t>
      </w:r>
    </w:p>
    <w:p w:rsidR="00740CBA" w:rsidRPr="00426D87" w:rsidRDefault="00740CBA" w:rsidP="00E1435C">
      <w:pPr>
        <w:widowControl/>
        <w:tabs>
          <w:tab w:val="left" w:pos="9923"/>
        </w:tabs>
        <w:ind w:firstLine="567"/>
        <w:jc w:val="both"/>
        <w:rPr>
          <w:bCs w:val="0"/>
          <w:i w:val="0"/>
          <w:sz w:val="24"/>
          <w:szCs w:val="24"/>
        </w:rPr>
      </w:pPr>
    </w:p>
    <w:p w:rsidR="00E1435C" w:rsidRPr="00426D87" w:rsidRDefault="00E1435C" w:rsidP="00E1435C">
      <w:pPr>
        <w:widowControl/>
        <w:tabs>
          <w:tab w:val="left" w:pos="9923"/>
        </w:tabs>
        <w:ind w:firstLine="567"/>
        <w:jc w:val="both"/>
        <w:rPr>
          <w:bCs w:val="0"/>
          <w:i w:val="0"/>
          <w:sz w:val="24"/>
          <w:szCs w:val="24"/>
        </w:rPr>
      </w:pPr>
      <w:bookmarkStart w:id="0" w:name="_GoBack"/>
      <w:bookmarkEnd w:id="0"/>
      <w:r w:rsidRPr="00426D87">
        <w:rPr>
          <w:bCs w:val="0"/>
          <w:i w:val="0"/>
          <w:sz w:val="24"/>
          <w:szCs w:val="24"/>
        </w:rPr>
        <w:t>Необходимые для участия в общем конкурсе документы:</w:t>
      </w:r>
    </w:p>
    <w:p w:rsidR="00E1435C" w:rsidRPr="00426D87" w:rsidRDefault="00E1435C" w:rsidP="00E1435C">
      <w:pPr>
        <w:widowControl/>
        <w:tabs>
          <w:tab w:val="left" w:pos="9923"/>
        </w:tabs>
        <w:ind w:firstLine="567"/>
        <w:jc w:val="left"/>
        <w:rPr>
          <w:b w:val="0"/>
          <w:bCs w:val="0"/>
          <w:i w:val="0"/>
          <w:iCs w:val="0"/>
          <w:sz w:val="24"/>
          <w:szCs w:val="24"/>
          <w:lang w:val="kk-KZ"/>
        </w:rPr>
      </w:pPr>
      <w:r w:rsidRPr="00426D87">
        <w:rPr>
          <w:b w:val="0"/>
          <w:bCs w:val="0"/>
          <w:i w:val="0"/>
          <w:iCs w:val="0"/>
          <w:sz w:val="24"/>
          <w:szCs w:val="24"/>
        </w:rPr>
        <w:t>1) заявление по форме согласно </w:t>
      </w:r>
      <w:hyperlink r:id="rId8" w:anchor="z145" w:history="1">
        <w:r w:rsidRPr="00426D87">
          <w:rPr>
            <w:b w:val="0"/>
            <w:bCs w:val="0"/>
            <w:i w:val="0"/>
            <w:iCs w:val="0"/>
            <w:color w:val="303030"/>
            <w:sz w:val="24"/>
            <w:szCs w:val="24"/>
            <w:u w:val="single"/>
          </w:rPr>
          <w:t>приложению 2</w:t>
        </w:r>
      </w:hyperlink>
      <w:r w:rsidRPr="00426D87">
        <w:rPr>
          <w:b w:val="0"/>
          <w:bCs w:val="0"/>
          <w:i w:val="0"/>
          <w:iCs w:val="0"/>
          <w:sz w:val="24"/>
          <w:szCs w:val="24"/>
        </w:rPr>
        <w:t xml:space="preserve"> к настоящим Правилам;</w:t>
      </w:r>
    </w:p>
    <w:p w:rsidR="00E1435C" w:rsidRPr="00426D87" w:rsidRDefault="00E1435C" w:rsidP="00E1435C">
      <w:pPr>
        <w:widowControl/>
        <w:tabs>
          <w:tab w:val="left" w:pos="9923"/>
        </w:tabs>
        <w:ind w:firstLine="567"/>
        <w:jc w:val="left"/>
        <w:rPr>
          <w:b w:val="0"/>
          <w:bCs w:val="0"/>
          <w:i w:val="0"/>
          <w:iCs w:val="0"/>
          <w:sz w:val="24"/>
          <w:szCs w:val="24"/>
          <w:lang w:val="kk-KZ"/>
        </w:rPr>
      </w:pPr>
      <w:r w:rsidRPr="00426D87">
        <w:rPr>
          <w:b w:val="0"/>
          <w:bCs w:val="0"/>
          <w:i w:val="0"/>
          <w:iCs w:val="0"/>
          <w:sz w:val="24"/>
          <w:szCs w:val="24"/>
        </w:rPr>
        <w:t xml:space="preserve"> 2) заполненная анкета с фотографией размером 3х4 по форме согласно </w:t>
      </w:r>
      <w:hyperlink r:id="rId9" w:anchor="z147" w:history="1">
        <w:r w:rsidRPr="00426D87">
          <w:rPr>
            <w:b w:val="0"/>
            <w:bCs w:val="0"/>
            <w:i w:val="0"/>
            <w:iCs w:val="0"/>
            <w:color w:val="303030"/>
            <w:sz w:val="24"/>
            <w:szCs w:val="24"/>
            <w:u w:val="single"/>
          </w:rPr>
          <w:t>приложению 3</w:t>
        </w:r>
      </w:hyperlink>
      <w:r w:rsidRPr="00426D87">
        <w:rPr>
          <w:b w:val="0"/>
          <w:bCs w:val="0"/>
          <w:i w:val="0"/>
          <w:iCs w:val="0"/>
          <w:sz w:val="24"/>
          <w:szCs w:val="24"/>
        </w:rPr>
        <w:t xml:space="preserve"> к настоящим Правилам; </w:t>
      </w:r>
    </w:p>
    <w:p w:rsidR="00E1435C" w:rsidRPr="00426D87" w:rsidRDefault="00E1435C" w:rsidP="00E1435C">
      <w:pPr>
        <w:widowControl/>
        <w:tabs>
          <w:tab w:val="left" w:pos="9923"/>
        </w:tabs>
        <w:ind w:firstLine="567"/>
        <w:jc w:val="left"/>
        <w:rPr>
          <w:b w:val="0"/>
          <w:bCs w:val="0"/>
          <w:i w:val="0"/>
          <w:iCs w:val="0"/>
          <w:sz w:val="24"/>
          <w:szCs w:val="24"/>
          <w:lang w:val="kk-KZ"/>
        </w:rPr>
      </w:pPr>
      <w:r w:rsidRPr="00426D87">
        <w:rPr>
          <w:b w:val="0"/>
          <w:bCs w:val="0"/>
          <w:i w:val="0"/>
          <w:iCs w:val="0"/>
          <w:sz w:val="24"/>
          <w:szCs w:val="24"/>
        </w:rPr>
        <w:t>3) копии документов об образовании, засвидетельствованные нотариально; </w:t>
      </w:r>
    </w:p>
    <w:p w:rsidR="00E1435C" w:rsidRPr="00426D87" w:rsidRDefault="00E1435C" w:rsidP="00E1435C">
      <w:pPr>
        <w:widowControl/>
        <w:tabs>
          <w:tab w:val="left" w:pos="9923"/>
        </w:tabs>
        <w:ind w:firstLine="567"/>
        <w:jc w:val="left"/>
        <w:rPr>
          <w:b w:val="0"/>
          <w:bCs w:val="0"/>
          <w:i w:val="0"/>
          <w:iCs w:val="0"/>
          <w:sz w:val="24"/>
          <w:szCs w:val="24"/>
          <w:lang w:val="kk-KZ"/>
        </w:rPr>
      </w:pPr>
      <w:r w:rsidRPr="00426D87">
        <w:rPr>
          <w:b w:val="0"/>
          <w:bCs w:val="0"/>
          <w:i w:val="0"/>
          <w:iCs w:val="0"/>
          <w:sz w:val="24"/>
          <w:szCs w:val="24"/>
        </w:rPr>
        <w:t>4) копия документа, подтверждающего трудовую деятельность, засвидетельствованная нотариально;</w:t>
      </w:r>
    </w:p>
    <w:p w:rsidR="00E1435C" w:rsidRPr="00426D87" w:rsidRDefault="00E1435C" w:rsidP="00E1435C">
      <w:pPr>
        <w:widowControl/>
        <w:tabs>
          <w:tab w:val="left" w:pos="9923"/>
        </w:tabs>
        <w:ind w:firstLine="567"/>
        <w:jc w:val="left"/>
        <w:rPr>
          <w:b w:val="0"/>
          <w:bCs w:val="0"/>
          <w:i w:val="0"/>
          <w:iCs w:val="0"/>
          <w:sz w:val="24"/>
          <w:szCs w:val="24"/>
          <w:lang w:val="kk-KZ"/>
        </w:rPr>
      </w:pPr>
      <w:r w:rsidRPr="00426D87">
        <w:rPr>
          <w:b w:val="0"/>
          <w:bCs w:val="0"/>
          <w:i w:val="0"/>
          <w:iCs w:val="0"/>
          <w:sz w:val="24"/>
          <w:szCs w:val="24"/>
        </w:rPr>
        <w:t>5) справка о состоянии здоровья по форме, утвержденной </w:t>
      </w:r>
      <w:hyperlink r:id="rId10" w:anchor="z0" w:history="1">
        <w:r w:rsidRPr="00426D87">
          <w:rPr>
            <w:b w:val="0"/>
            <w:bCs w:val="0"/>
            <w:i w:val="0"/>
            <w:iCs w:val="0"/>
            <w:color w:val="303030"/>
            <w:sz w:val="24"/>
            <w:szCs w:val="24"/>
            <w:u w:val="single"/>
          </w:rPr>
          <w:t>приказом</w:t>
        </w:r>
      </w:hyperlink>
      <w:r w:rsidRPr="00426D87">
        <w:rPr>
          <w:b w:val="0"/>
          <w:bCs w:val="0"/>
          <w:i w:val="0"/>
          <w:iCs w:val="0"/>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E1435C" w:rsidRPr="00426D87" w:rsidRDefault="00E1435C" w:rsidP="00E1435C">
      <w:pPr>
        <w:widowControl/>
        <w:tabs>
          <w:tab w:val="left" w:pos="9923"/>
        </w:tabs>
        <w:ind w:firstLine="567"/>
        <w:jc w:val="both"/>
        <w:rPr>
          <w:b w:val="0"/>
          <w:bCs w:val="0"/>
          <w:i w:val="0"/>
          <w:iCs w:val="0"/>
          <w:sz w:val="24"/>
          <w:szCs w:val="24"/>
          <w:lang w:val="kk-KZ"/>
        </w:rPr>
      </w:pPr>
      <w:r w:rsidRPr="00426D87">
        <w:rPr>
          <w:b w:val="0"/>
          <w:bCs w:val="0"/>
          <w:i w:val="0"/>
          <w:iCs w:val="0"/>
          <w:sz w:val="24"/>
          <w:szCs w:val="24"/>
        </w:rPr>
        <w:t>6) копия документа, удостоверяющего личность, гражданина Республики Казахстан; </w:t>
      </w:r>
    </w:p>
    <w:p w:rsidR="00E1435C" w:rsidRPr="00426D87" w:rsidRDefault="00E1435C" w:rsidP="00E1435C">
      <w:pPr>
        <w:widowControl/>
        <w:tabs>
          <w:tab w:val="left" w:pos="9923"/>
        </w:tabs>
        <w:ind w:firstLine="567"/>
        <w:jc w:val="both"/>
        <w:rPr>
          <w:b w:val="0"/>
          <w:bCs w:val="0"/>
          <w:i w:val="0"/>
          <w:iCs w:val="0"/>
          <w:sz w:val="24"/>
          <w:szCs w:val="24"/>
          <w:lang w:val="kk-KZ"/>
        </w:rPr>
      </w:pPr>
      <w:r w:rsidRPr="00426D87">
        <w:rPr>
          <w:b w:val="0"/>
          <w:bCs w:val="0"/>
          <w:i w:val="0"/>
          <w:iCs w:val="0"/>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E1435C" w:rsidRPr="00426D87" w:rsidRDefault="00E1435C" w:rsidP="00E1435C">
      <w:pPr>
        <w:widowControl/>
        <w:tabs>
          <w:tab w:val="left" w:pos="9923"/>
        </w:tabs>
        <w:ind w:firstLine="567"/>
        <w:jc w:val="both"/>
        <w:rPr>
          <w:bCs w:val="0"/>
          <w:iCs w:val="0"/>
          <w:sz w:val="24"/>
          <w:szCs w:val="24"/>
        </w:rPr>
      </w:pPr>
      <w:r w:rsidRPr="00426D87">
        <w:rPr>
          <w:b w:val="0"/>
          <w:bCs w:val="0"/>
          <w:i w:val="0"/>
          <w:iCs w:val="0"/>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E1435C" w:rsidRPr="00426D87" w:rsidRDefault="00E1435C" w:rsidP="00E1435C">
      <w:pPr>
        <w:widowControl/>
        <w:tabs>
          <w:tab w:val="left" w:pos="9923"/>
        </w:tabs>
        <w:ind w:firstLine="567"/>
        <w:jc w:val="both"/>
        <w:rPr>
          <w:b w:val="0"/>
          <w:i w:val="0"/>
          <w:sz w:val="24"/>
          <w:szCs w:val="24"/>
        </w:rPr>
      </w:pPr>
      <w:r w:rsidRPr="00426D87">
        <w:rPr>
          <w:b w:val="0"/>
          <w:i w:val="0"/>
          <w:sz w:val="24"/>
          <w:szCs w:val="24"/>
        </w:rPr>
        <w:t>При предоставлении документов в электронном виде на адрес электронной почты</w:t>
      </w:r>
      <w:r w:rsidRPr="00426D87">
        <w:rPr>
          <w:b w:val="0"/>
          <w:i w:val="0"/>
          <w:sz w:val="24"/>
          <w:szCs w:val="24"/>
          <w:lang w:val="kk-KZ"/>
        </w:rPr>
        <w:t>,</w:t>
      </w:r>
      <w:r w:rsidRPr="00426D87">
        <w:rPr>
          <w:b w:val="0"/>
          <w:bCs w:val="0"/>
          <w:i w:val="0"/>
          <w:iCs w:val="0"/>
          <w:sz w:val="24"/>
          <w:szCs w:val="24"/>
        </w:rPr>
        <w:t xml:space="preserve"> указанный в объявлении</w:t>
      </w:r>
      <w:r w:rsidRPr="00426D87">
        <w:rPr>
          <w:b w:val="0"/>
          <w:bCs w:val="0"/>
          <w:i w:val="0"/>
          <w:iCs w:val="0"/>
          <w:sz w:val="24"/>
          <w:szCs w:val="24"/>
          <w:lang w:val="kk-KZ"/>
        </w:rPr>
        <w:t xml:space="preserve"> (</w:t>
      </w:r>
      <w:r w:rsidR="00DD3803" w:rsidRPr="00426D87">
        <w:rPr>
          <w:i w:val="0"/>
          <w:sz w:val="24"/>
          <w:szCs w:val="24"/>
        </w:rPr>
        <w:t>kadry_kc@</w:t>
      </w:r>
      <w:r w:rsidR="00DD3803" w:rsidRPr="00426D87">
        <w:rPr>
          <w:i w:val="0"/>
          <w:sz w:val="24"/>
          <w:szCs w:val="24"/>
          <w:lang w:val="en-US"/>
        </w:rPr>
        <w:t>bk</w:t>
      </w:r>
      <w:r w:rsidR="00DD3803" w:rsidRPr="00426D87">
        <w:rPr>
          <w:i w:val="0"/>
          <w:sz w:val="24"/>
          <w:szCs w:val="24"/>
        </w:rPr>
        <w:t>.</w:t>
      </w:r>
      <w:r w:rsidR="00DD3803" w:rsidRPr="00426D87">
        <w:rPr>
          <w:i w:val="0"/>
          <w:sz w:val="24"/>
          <w:szCs w:val="24"/>
          <w:lang w:val="en-US"/>
        </w:rPr>
        <w:t>ru</w:t>
      </w:r>
      <w:r w:rsidRPr="00426D87">
        <w:rPr>
          <w:b w:val="0"/>
          <w:bCs w:val="0"/>
          <w:i w:val="0"/>
          <w:iCs w:val="0"/>
          <w:sz w:val="24"/>
          <w:szCs w:val="24"/>
          <w:lang w:val="kk-KZ"/>
        </w:rPr>
        <w:t>)</w:t>
      </w:r>
      <w:r w:rsidRPr="00426D87">
        <w:rPr>
          <w:b w:val="0"/>
          <w:i w:val="0"/>
          <w:sz w:val="24"/>
          <w:szCs w:val="24"/>
        </w:rPr>
        <w:t xml:space="preserve"> либо посредством портала электронного Правительства «</w:t>
      </w:r>
      <w:proofErr w:type="spellStart"/>
      <w:r w:rsidRPr="00426D87">
        <w:rPr>
          <w:b w:val="0"/>
          <w:i w:val="0"/>
          <w:sz w:val="24"/>
          <w:szCs w:val="24"/>
        </w:rPr>
        <w:t>Е-gov</w:t>
      </w:r>
      <w:proofErr w:type="spellEnd"/>
      <w:r w:rsidRPr="00426D87">
        <w:rPr>
          <w:b w:val="0"/>
          <w:i w:val="0"/>
          <w:sz w:val="24"/>
          <w:szCs w:val="24"/>
        </w:rPr>
        <w:t xml:space="preserve">», их оригиналы представляются не позднее чем за один рабочий день до начала собеседования. </w:t>
      </w:r>
    </w:p>
    <w:p w:rsidR="00E1435C" w:rsidRPr="00426D87" w:rsidRDefault="00E1435C" w:rsidP="00E1435C">
      <w:pPr>
        <w:widowControl/>
        <w:tabs>
          <w:tab w:val="left" w:pos="9923"/>
        </w:tabs>
        <w:ind w:firstLine="567"/>
        <w:jc w:val="both"/>
        <w:rPr>
          <w:b w:val="0"/>
          <w:i w:val="0"/>
          <w:sz w:val="24"/>
          <w:szCs w:val="24"/>
        </w:rPr>
      </w:pPr>
      <w:r w:rsidRPr="00426D87">
        <w:rPr>
          <w:b w:val="0"/>
          <w:i w:val="0"/>
          <w:sz w:val="24"/>
          <w:szCs w:val="24"/>
        </w:rPr>
        <w:t>При их непредставлении, лицо не допускается конкурсной комиссией к прохождению собеседования.</w:t>
      </w:r>
    </w:p>
    <w:p w:rsidR="00E1435C" w:rsidRPr="00426D87" w:rsidRDefault="00E1435C" w:rsidP="00E1435C">
      <w:pPr>
        <w:widowControl/>
        <w:tabs>
          <w:tab w:val="left" w:pos="9923"/>
        </w:tabs>
        <w:ind w:firstLine="567"/>
        <w:jc w:val="both"/>
        <w:rPr>
          <w:b w:val="0"/>
          <w:i w:val="0"/>
          <w:sz w:val="24"/>
          <w:szCs w:val="24"/>
          <w:lang w:val="kk-KZ"/>
        </w:rPr>
      </w:pPr>
      <w:r w:rsidRPr="00426D87">
        <w:rPr>
          <w:b w:val="0"/>
          <w:i w:val="0"/>
          <w:sz w:val="24"/>
          <w:szCs w:val="24"/>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E1435C" w:rsidRPr="00426D87" w:rsidRDefault="00E1435C" w:rsidP="00E1435C">
      <w:pPr>
        <w:widowControl/>
        <w:ind w:firstLine="567"/>
        <w:jc w:val="both"/>
        <w:rPr>
          <w:b w:val="0"/>
          <w:i w:val="0"/>
          <w:sz w:val="24"/>
          <w:szCs w:val="24"/>
          <w:lang w:val="kk-KZ"/>
        </w:rPr>
      </w:pPr>
      <w:r w:rsidRPr="00426D87">
        <w:rPr>
          <w:b w:val="0"/>
          <w:i w:val="0"/>
          <w:sz w:val="24"/>
          <w:szCs w:val="24"/>
        </w:rPr>
        <w:tab/>
      </w:r>
    </w:p>
    <w:p w:rsidR="00E1435C" w:rsidRPr="00426D87" w:rsidRDefault="00E1435C" w:rsidP="00E1435C">
      <w:pPr>
        <w:widowControl/>
        <w:ind w:firstLine="567"/>
        <w:jc w:val="both"/>
        <w:rPr>
          <w:b w:val="0"/>
          <w:i w:val="0"/>
          <w:sz w:val="24"/>
          <w:szCs w:val="24"/>
          <w:lang w:val="kk-KZ"/>
        </w:rPr>
      </w:pPr>
    </w:p>
    <w:p w:rsidR="00E1435C" w:rsidRPr="00426D87" w:rsidRDefault="00E1435C" w:rsidP="00E1435C">
      <w:pPr>
        <w:widowControl/>
        <w:ind w:firstLine="567"/>
        <w:jc w:val="both"/>
        <w:rPr>
          <w:b w:val="0"/>
          <w:i w:val="0"/>
          <w:sz w:val="24"/>
          <w:szCs w:val="24"/>
          <w:lang w:val="kk-KZ"/>
        </w:rPr>
      </w:pPr>
    </w:p>
    <w:p w:rsidR="00E1435C" w:rsidRPr="00426D87" w:rsidRDefault="00E1435C" w:rsidP="00E1435C">
      <w:pPr>
        <w:widowControl/>
        <w:tabs>
          <w:tab w:val="left" w:pos="-1405"/>
          <w:tab w:val="left" w:pos="142"/>
          <w:tab w:val="left" w:pos="9554"/>
          <w:tab w:val="left" w:pos="9923"/>
        </w:tabs>
        <w:ind w:right="266"/>
        <w:jc w:val="both"/>
        <w:outlineLvl w:val="0"/>
        <w:rPr>
          <w:bCs w:val="0"/>
          <w:kern w:val="2"/>
          <w:sz w:val="24"/>
          <w:szCs w:val="24"/>
        </w:rPr>
      </w:pPr>
    </w:p>
    <w:p w:rsidR="00E1435C" w:rsidRPr="00426D87" w:rsidRDefault="00E1435C" w:rsidP="00E1435C">
      <w:pPr>
        <w:widowControl/>
        <w:tabs>
          <w:tab w:val="left" w:pos="-1405"/>
          <w:tab w:val="left" w:pos="142"/>
          <w:tab w:val="left" w:pos="9554"/>
          <w:tab w:val="left" w:pos="9923"/>
        </w:tabs>
        <w:ind w:right="266"/>
        <w:jc w:val="both"/>
        <w:outlineLvl w:val="0"/>
        <w:rPr>
          <w:bCs w:val="0"/>
          <w:kern w:val="2"/>
          <w:sz w:val="24"/>
          <w:szCs w:val="24"/>
        </w:rPr>
      </w:pPr>
    </w:p>
    <w:p w:rsidR="00E1435C" w:rsidRPr="00426D87" w:rsidRDefault="00E1435C" w:rsidP="00E1435C">
      <w:pPr>
        <w:widowControl/>
        <w:tabs>
          <w:tab w:val="left" w:pos="-1405"/>
          <w:tab w:val="left" w:pos="142"/>
          <w:tab w:val="left" w:pos="9554"/>
          <w:tab w:val="left" w:pos="9923"/>
        </w:tabs>
        <w:ind w:right="266"/>
        <w:jc w:val="both"/>
        <w:outlineLvl w:val="0"/>
        <w:rPr>
          <w:bCs w:val="0"/>
          <w:kern w:val="2"/>
          <w:sz w:val="24"/>
          <w:szCs w:val="24"/>
        </w:rPr>
      </w:pPr>
    </w:p>
    <w:p w:rsidR="00E1435C" w:rsidRPr="00426D87" w:rsidRDefault="00E1435C" w:rsidP="00E1435C">
      <w:pPr>
        <w:widowControl/>
        <w:tabs>
          <w:tab w:val="left" w:pos="-1405"/>
          <w:tab w:val="left" w:pos="142"/>
          <w:tab w:val="left" w:pos="9554"/>
          <w:tab w:val="left" w:pos="9923"/>
        </w:tabs>
        <w:ind w:right="266"/>
        <w:jc w:val="both"/>
        <w:outlineLvl w:val="0"/>
        <w:rPr>
          <w:bCs w:val="0"/>
          <w:kern w:val="2"/>
          <w:sz w:val="24"/>
          <w:szCs w:val="24"/>
        </w:rPr>
      </w:pPr>
    </w:p>
    <w:p w:rsidR="00E1435C" w:rsidRPr="00426D87" w:rsidRDefault="00E1435C" w:rsidP="00E1435C">
      <w:pPr>
        <w:widowControl/>
        <w:tabs>
          <w:tab w:val="left" w:pos="-1405"/>
          <w:tab w:val="left" w:pos="142"/>
          <w:tab w:val="left" w:pos="9554"/>
          <w:tab w:val="left" w:pos="9923"/>
        </w:tabs>
        <w:ind w:right="266"/>
        <w:jc w:val="both"/>
        <w:outlineLvl w:val="0"/>
        <w:rPr>
          <w:bCs w:val="0"/>
          <w:kern w:val="2"/>
          <w:sz w:val="24"/>
          <w:szCs w:val="24"/>
        </w:rPr>
      </w:pPr>
    </w:p>
    <w:p w:rsidR="00E1435C" w:rsidRPr="00426D87" w:rsidRDefault="00E1435C" w:rsidP="00E1435C">
      <w:pPr>
        <w:widowControl/>
        <w:tabs>
          <w:tab w:val="left" w:pos="-1405"/>
          <w:tab w:val="left" w:pos="142"/>
          <w:tab w:val="left" w:pos="9554"/>
          <w:tab w:val="left" w:pos="9923"/>
        </w:tabs>
        <w:ind w:right="266"/>
        <w:jc w:val="both"/>
        <w:outlineLvl w:val="0"/>
        <w:rPr>
          <w:bCs w:val="0"/>
          <w:kern w:val="2"/>
          <w:sz w:val="24"/>
          <w:szCs w:val="24"/>
        </w:rPr>
      </w:pPr>
    </w:p>
    <w:p w:rsidR="00E1435C" w:rsidRPr="00426D87" w:rsidRDefault="00E1435C" w:rsidP="00E1435C">
      <w:pPr>
        <w:widowControl/>
        <w:tabs>
          <w:tab w:val="left" w:pos="-1405"/>
          <w:tab w:val="left" w:pos="142"/>
          <w:tab w:val="left" w:pos="9554"/>
          <w:tab w:val="left" w:pos="9923"/>
        </w:tabs>
        <w:ind w:right="266"/>
        <w:jc w:val="both"/>
        <w:outlineLvl w:val="0"/>
        <w:rPr>
          <w:bCs w:val="0"/>
          <w:kern w:val="2"/>
          <w:sz w:val="24"/>
          <w:szCs w:val="24"/>
        </w:rPr>
      </w:pPr>
    </w:p>
    <w:p w:rsidR="00E1435C" w:rsidRPr="00426D87" w:rsidRDefault="00E1435C" w:rsidP="00E1435C">
      <w:pPr>
        <w:widowControl/>
        <w:tabs>
          <w:tab w:val="left" w:pos="-1405"/>
          <w:tab w:val="left" w:pos="142"/>
          <w:tab w:val="left" w:pos="9554"/>
          <w:tab w:val="left" w:pos="9923"/>
        </w:tabs>
        <w:ind w:right="266"/>
        <w:jc w:val="both"/>
        <w:outlineLvl w:val="0"/>
        <w:rPr>
          <w:bCs w:val="0"/>
          <w:kern w:val="2"/>
          <w:sz w:val="24"/>
          <w:szCs w:val="24"/>
        </w:rPr>
      </w:pPr>
    </w:p>
    <w:p w:rsidR="00D226B7" w:rsidRPr="00D226B7" w:rsidRDefault="00D226B7" w:rsidP="00D226B7">
      <w:pPr>
        <w:widowControl/>
        <w:shd w:val="clear" w:color="auto" w:fill="FFFFFF"/>
        <w:spacing w:after="360" w:line="285" w:lineRule="atLeast"/>
        <w:jc w:val="right"/>
        <w:textAlignment w:val="baseline"/>
        <w:rPr>
          <w:b w:val="0"/>
          <w:bCs w:val="0"/>
          <w:i w:val="0"/>
          <w:iCs w:val="0"/>
          <w:color w:val="000000"/>
          <w:spacing w:val="2"/>
          <w:sz w:val="24"/>
          <w:szCs w:val="24"/>
        </w:rPr>
      </w:pPr>
      <w:r w:rsidRPr="00D226B7">
        <w:rPr>
          <w:b w:val="0"/>
          <w:bCs w:val="0"/>
          <w:i w:val="0"/>
          <w:iCs w:val="0"/>
          <w:color w:val="000000"/>
          <w:spacing w:val="2"/>
          <w:sz w:val="24"/>
          <w:szCs w:val="24"/>
        </w:rPr>
        <w:t>Приложение к приказу </w:t>
      </w:r>
      <w:r w:rsidRPr="00B26624">
        <w:rPr>
          <w:b w:val="0"/>
          <w:bCs w:val="0"/>
          <w:i w:val="0"/>
          <w:iCs w:val="0"/>
          <w:color w:val="000000"/>
          <w:spacing w:val="2"/>
          <w:sz w:val="24"/>
          <w:szCs w:val="24"/>
        </w:rPr>
        <w:t> </w:t>
      </w:r>
      <w:r w:rsidRPr="00D226B7">
        <w:rPr>
          <w:b w:val="0"/>
          <w:bCs w:val="0"/>
          <w:i w:val="0"/>
          <w:iCs w:val="0"/>
          <w:color w:val="000000"/>
          <w:spacing w:val="2"/>
          <w:sz w:val="24"/>
          <w:szCs w:val="24"/>
        </w:rPr>
        <w:br/>
        <w:t>Министра по делам  </w:t>
      </w:r>
      <w:r w:rsidRPr="00B26624">
        <w:rPr>
          <w:b w:val="0"/>
          <w:bCs w:val="0"/>
          <w:i w:val="0"/>
          <w:iCs w:val="0"/>
          <w:color w:val="000000"/>
          <w:spacing w:val="2"/>
          <w:sz w:val="24"/>
          <w:szCs w:val="24"/>
        </w:rPr>
        <w:t> </w:t>
      </w:r>
      <w:r w:rsidRPr="00D226B7">
        <w:rPr>
          <w:b w:val="0"/>
          <w:bCs w:val="0"/>
          <w:i w:val="0"/>
          <w:iCs w:val="0"/>
          <w:color w:val="000000"/>
          <w:spacing w:val="2"/>
          <w:sz w:val="24"/>
          <w:szCs w:val="24"/>
        </w:rPr>
        <w:br/>
        <w:t>государственной службы</w:t>
      </w:r>
      <w:r w:rsidRPr="00B26624">
        <w:rPr>
          <w:b w:val="0"/>
          <w:bCs w:val="0"/>
          <w:i w:val="0"/>
          <w:iCs w:val="0"/>
          <w:color w:val="000000"/>
          <w:spacing w:val="2"/>
          <w:sz w:val="24"/>
          <w:szCs w:val="24"/>
        </w:rPr>
        <w:t> </w:t>
      </w:r>
      <w:r w:rsidRPr="00D226B7">
        <w:rPr>
          <w:b w:val="0"/>
          <w:bCs w:val="0"/>
          <w:i w:val="0"/>
          <w:iCs w:val="0"/>
          <w:color w:val="000000"/>
          <w:spacing w:val="2"/>
          <w:sz w:val="24"/>
          <w:szCs w:val="24"/>
        </w:rPr>
        <w:br/>
        <w:t>Республики Казахстан </w:t>
      </w:r>
      <w:r w:rsidRPr="00B26624">
        <w:rPr>
          <w:b w:val="0"/>
          <w:bCs w:val="0"/>
          <w:i w:val="0"/>
          <w:iCs w:val="0"/>
          <w:color w:val="000000"/>
          <w:spacing w:val="2"/>
          <w:sz w:val="24"/>
          <w:szCs w:val="24"/>
        </w:rPr>
        <w:t> </w:t>
      </w:r>
      <w:r w:rsidRPr="00D226B7">
        <w:rPr>
          <w:b w:val="0"/>
          <w:bCs w:val="0"/>
          <w:i w:val="0"/>
          <w:iCs w:val="0"/>
          <w:color w:val="000000"/>
          <w:spacing w:val="2"/>
          <w:sz w:val="24"/>
          <w:szCs w:val="24"/>
        </w:rPr>
        <w:br/>
        <w:t>от 19 мая 2016 года № 104</w:t>
      </w:r>
    </w:p>
    <w:p w:rsidR="00D226B7" w:rsidRPr="00D226B7" w:rsidRDefault="00D226B7" w:rsidP="00D226B7">
      <w:pPr>
        <w:widowControl/>
        <w:shd w:val="clear" w:color="auto" w:fill="FFFFFF"/>
        <w:spacing w:after="360" w:line="285" w:lineRule="atLeast"/>
        <w:jc w:val="right"/>
        <w:textAlignment w:val="baseline"/>
        <w:rPr>
          <w:b w:val="0"/>
          <w:bCs w:val="0"/>
          <w:i w:val="0"/>
          <w:iCs w:val="0"/>
          <w:color w:val="000000"/>
          <w:spacing w:val="2"/>
          <w:sz w:val="24"/>
          <w:szCs w:val="24"/>
        </w:rPr>
      </w:pPr>
      <w:r w:rsidRPr="00D226B7">
        <w:rPr>
          <w:b w:val="0"/>
          <w:bCs w:val="0"/>
          <w:i w:val="0"/>
          <w:iCs w:val="0"/>
          <w:color w:val="000000"/>
          <w:spacing w:val="2"/>
          <w:sz w:val="24"/>
          <w:szCs w:val="24"/>
        </w:rPr>
        <w:t>Приложение 2    </w:t>
      </w:r>
      <w:r w:rsidRPr="00B26624">
        <w:rPr>
          <w:b w:val="0"/>
          <w:bCs w:val="0"/>
          <w:i w:val="0"/>
          <w:iCs w:val="0"/>
          <w:color w:val="000000"/>
          <w:spacing w:val="2"/>
          <w:sz w:val="24"/>
          <w:szCs w:val="24"/>
        </w:rPr>
        <w:t> </w:t>
      </w:r>
      <w:r w:rsidRPr="00D226B7">
        <w:rPr>
          <w:b w:val="0"/>
          <w:bCs w:val="0"/>
          <w:i w:val="0"/>
          <w:iCs w:val="0"/>
          <w:color w:val="000000"/>
          <w:spacing w:val="2"/>
          <w:sz w:val="24"/>
          <w:szCs w:val="24"/>
        </w:rPr>
        <w:br/>
        <w:t>к Правилам проведения</w:t>
      </w:r>
      <w:r w:rsidRPr="00B26624">
        <w:rPr>
          <w:b w:val="0"/>
          <w:bCs w:val="0"/>
          <w:i w:val="0"/>
          <w:iCs w:val="0"/>
          <w:color w:val="000000"/>
          <w:spacing w:val="2"/>
          <w:sz w:val="24"/>
          <w:szCs w:val="24"/>
        </w:rPr>
        <w:t> </w:t>
      </w:r>
      <w:r w:rsidRPr="00D226B7">
        <w:rPr>
          <w:b w:val="0"/>
          <w:bCs w:val="0"/>
          <w:i w:val="0"/>
          <w:iCs w:val="0"/>
          <w:color w:val="000000"/>
          <w:spacing w:val="2"/>
          <w:sz w:val="24"/>
          <w:szCs w:val="24"/>
        </w:rPr>
        <w:br/>
        <w:t>конкурса на занятие </w:t>
      </w:r>
      <w:r w:rsidRPr="00B26624">
        <w:rPr>
          <w:b w:val="0"/>
          <w:bCs w:val="0"/>
          <w:i w:val="0"/>
          <w:iCs w:val="0"/>
          <w:color w:val="000000"/>
          <w:spacing w:val="2"/>
          <w:sz w:val="24"/>
          <w:szCs w:val="24"/>
        </w:rPr>
        <w:t> </w:t>
      </w:r>
      <w:r w:rsidRPr="00D226B7">
        <w:rPr>
          <w:b w:val="0"/>
          <w:bCs w:val="0"/>
          <w:i w:val="0"/>
          <w:iCs w:val="0"/>
          <w:color w:val="000000"/>
          <w:spacing w:val="2"/>
          <w:sz w:val="24"/>
          <w:szCs w:val="24"/>
        </w:rPr>
        <w:br/>
        <w:t>административной  </w:t>
      </w:r>
      <w:r w:rsidRPr="00B26624">
        <w:rPr>
          <w:b w:val="0"/>
          <w:bCs w:val="0"/>
          <w:i w:val="0"/>
          <w:iCs w:val="0"/>
          <w:color w:val="000000"/>
          <w:spacing w:val="2"/>
          <w:sz w:val="24"/>
          <w:szCs w:val="24"/>
        </w:rPr>
        <w:t> </w:t>
      </w:r>
      <w:r w:rsidRPr="00D226B7">
        <w:rPr>
          <w:b w:val="0"/>
          <w:bCs w:val="0"/>
          <w:i w:val="0"/>
          <w:iCs w:val="0"/>
          <w:color w:val="000000"/>
          <w:spacing w:val="2"/>
          <w:sz w:val="24"/>
          <w:szCs w:val="24"/>
        </w:rPr>
        <w:br/>
        <w:t>государственной должности</w:t>
      </w:r>
      <w:r w:rsidRPr="00D226B7">
        <w:rPr>
          <w:b w:val="0"/>
          <w:bCs w:val="0"/>
          <w:i w:val="0"/>
          <w:iCs w:val="0"/>
          <w:color w:val="000000"/>
          <w:spacing w:val="2"/>
          <w:sz w:val="24"/>
          <w:szCs w:val="24"/>
        </w:rPr>
        <w:br/>
        <w:t>корпуса «Б»     </w:t>
      </w:r>
    </w:p>
    <w:p w:rsidR="00D226B7" w:rsidRPr="00D226B7" w:rsidRDefault="00D226B7" w:rsidP="00D226B7">
      <w:pPr>
        <w:widowControl/>
        <w:shd w:val="clear" w:color="auto" w:fill="FFFFFF"/>
        <w:spacing w:after="360" w:line="285" w:lineRule="atLeast"/>
        <w:jc w:val="right"/>
        <w:textAlignment w:val="baseline"/>
        <w:rPr>
          <w:b w:val="0"/>
          <w:bCs w:val="0"/>
          <w:i w:val="0"/>
          <w:iCs w:val="0"/>
          <w:color w:val="000000"/>
          <w:spacing w:val="2"/>
          <w:sz w:val="24"/>
          <w:szCs w:val="24"/>
        </w:rPr>
      </w:pPr>
      <w:r w:rsidRPr="00D226B7">
        <w:rPr>
          <w:b w:val="0"/>
          <w:bCs w:val="0"/>
          <w:i w:val="0"/>
          <w:iCs w:val="0"/>
          <w:color w:val="000000"/>
          <w:spacing w:val="2"/>
          <w:sz w:val="24"/>
          <w:szCs w:val="24"/>
        </w:rPr>
        <w:t>___________________________________</w:t>
      </w:r>
      <w:r w:rsidRPr="00D226B7">
        <w:rPr>
          <w:b w:val="0"/>
          <w:bCs w:val="0"/>
          <w:i w:val="0"/>
          <w:iCs w:val="0"/>
          <w:color w:val="000000"/>
          <w:spacing w:val="2"/>
          <w:sz w:val="24"/>
          <w:szCs w:val="24"/>
        </w:rPr>
        <w:br/>
        <w:t>      (государственный орган)    </w:t>
      </w:r>
    </w:p>
    <w:p w:rsidR="00D226B7" w:rsidRPr="00D226B7" w:rsidRDefault="00D226B7" w:rsidP="00B26624">
      <w:pPr>
        <w:widowControl/>
        <w:shd w:val="clear" w:color="auto" w:fill="FFFFFF"/>
        <w:spacing w:line="285" w:lineRule="atLeast"/>
        <w:textAlignment w:val="baseline"/>
        <w:rPr>
          <w:b w:val="0"/>
          <w:bCs w:val="0"/>
          <w:i w:val="0"/>
          <w:iCs w:val="0"/>
          <w:color w:val="000000"/>
          <w:spacing w:val="2"/>
          <w:sz w:val="24"/>
          <w:szCs w:val="24"/>
        </w:rPr>
      </w:pPr>
      <w:r w:rsidRPr="00D226B7">
        <w:rPr>
          <w:i w:val="0"/>
          <w:iCs w:val="0"/>
          <w:color w:val="000000"/>
          <w:spacing w:val="2"/>
          <w:sz w:val="24"/>
          <w:szCs w:val="24"/>
          <w:bdr w:val="none" w:sz="0" w:space="0" w:color="auto" w:frame="1"/>
        </w:rPr>
        <w:t>Заявление</w:t>
      </w:r>
    </w:p>
    <w:p w:rsidR="00D226B7" w:rsidRPr="00D226B7" w:rsidRDefault="00D226B7" w:rsidP="00D226B7">
      <w:pPr>
        <w:widowControl/>
        <w:shd w:val="clear" w:color="auto" w:fill="FFFFFF"/>
        <w:spacing w:after="360" w:line="285" w:lineRule="atLeast"/>
        <w:jc w:val="left"/>
        <w:textAlignment w:val="baseline"/>
        <w:rPr>
          <w:b w:val="0"/>
          <w:bCs w:val="0"/>
          <w:i w:val="0"/>
          <w:iCs w:val="0"/>
          <w:color w:val="000000"/>
          <w:spacing w:val="2"/>
          <w:sz w:val="24"/>
          <w:szCs w:val="24"/>
        </w:rPr>
      </w:pPr>
      <w:r w:rsidRPr="00D226B7">
        <w:rPr>
          <w:b w:val="0"/>
          <w:bCs w:val="0"/>
          <w:i w:val="0"/>
          <w:iCs w:val="0"/>
          <w:color w:val="000000"/>
          <w:spacing w:val="2"/>
          <w:sz w:val="24"/>
          <w:szCs w:val="24"/>
        </w:rPr>
        <w:t>      Прошу допустить меня к участию в конкурсе на занятие вакантной</w:t>
      </w:r>
      <w:r w:rsidRPr="00D226B7">
        <w:rPr>
          <w:b w:val="0"/>
          <w:bCs w:val="0"/>
          <w:i w:val="0"/>
          <w:iCs w:val="0"/>
          <w:color w:val="000000"/>
          <w:spacing w:val="2"/>
          <w:sz w:val="24"/>
          <w:szCs w:val="24"/>
        </w:rPr>
        <w:br/>
        <w:t>административной государственной должности __________________________</w:t>
      </w:r>
      <w:r w:rsidRPr="00D226B7">
        <w:rPr>
          <w:b w:val="0"/>
          <w:bCs w:val="0"/>
          <w:i w:val="0"/>
          <w:iCs w:val="0"/>
          <w:color w:val="000000"/>
          <w:spacing w:val="2"/>
          <w:sz w:val="24"/>
          <w:szCs w:val="24"/>
        </w:rPr>
        <w:br/>
        <w:t>_____________________________________________________________________</w:t>
      </w:r>
      <w:r w:rsidRPr="00D226B7">
        <w:rPr>
          <w:b w:val="0"/>
          <w:bCs w:val="0"/>
          <w:i w:val="0"/>
          <w:iCs w:val="0"/>
          <w:color w:val="000000"/>
          <w:spacing w:val="2"/>
          <w:sz w:val="24"/>
          <w:szCs w:val="24"/>
        </w:rPr>
        <w:br/>
        <w:t>_____________________________________________________________________</w:t>
      </w:r>
    </w:p>
    <w:p w:rsidR="00D226B7" w:rsidRPr="00D226B7" w:rsidRDefault="00D226B7" w:rsidP="00D226B7">
      <w:pPr>
        <w:widowControl/>
        <w:shd w:val="clear" w:color="auto" w:fill="FFFFFF"/>
        <w:spacing w:after="360" w:line="285" w:lineRule="atLeast"/>
        <w:jc w:val="left"/>
        <w:textAlignment w:val="baseline"/>
        <w:rPr>
          <w:b w:val="0"/>
          <w:bCs w:val="0"/>
          <w:i w:val="0"/>
          <w:iCs w:val="0"/>
          <w:color w:val="000000"/>
          <w:spacing w:val="2"/>
          <w:sz w:val="24"/>
          <w:szCs w:val="24"/>
        </w:rPr>
      </w:pPr>
      <w:r w:rsidRPr="00D226B7">
        <w:rPr>
          <w:b w:val="0"/>
          <w:bCs w:val="0"/>
          <w:i w:val="0"/>
          <w:iCs w:val="0"/>
          <w:color w:val="000000"/>
          <w:spacing w:val="2"/>
          <w:sz w:val="24"/>
          <w:szCs w:val="24"/>
        </w:rPr>
        <w:t>      С основными требованиями Правил проведения конкурса на занятие</w:t>
      </w:r>
      <w:r w:rsidRPr="00D226B7">
        <w:rPr>
          <w:b w:val="0"/>
          <w:bCs w:val="0"/>
          <w:i w:val="0"/>
          <w:iCs w:val="0"/>
          <w:color w:val="000000"/>
          <w:spacing w:val="2"/>
          <w:sz w:val="24"/>
          <w:szCs w:val="24"/>
        </w:rPr>
        <w:br/>
        <w:t>административной государственной должности корпуса «Б» и формирования</w:t>
      </w:r>
      <w:r w:rsidRPr="00D226B7">
        <w:rPr>
          <w:b w:val="0"/>
          <w:bCs w:val="0"/>
          <w:i w:val="0"/>
          <w:iCs w:val="0"/>
          <w:color w:val="000000"/>
          <w:spacing w:val="2"/>
          <w:sz w:val="24"/>
          <w:szCs w:val="24"/>
        </w:rPr>
        <w:br/>
        <w:t xml:space="preserve">конкурсной комиссии </w:t>
      </w:r>
      <w:proofErr w:type="gramStart"/>
      <w:r w:rsidRPr="00D226B7">
        <w:rPr>
          <w:b w:val="0"/>
          <w:bCs w:val="0"/>
          <w:i w:val="0"/>
          <w:iCs w:val="0"/>
          <w:color w:val="000000"/>
          <w:spacing w:val="2"/>
          <w:sz w:val="24"/>
          <w:szCs w:val="24"/>
        </w:rPr>
        <w:t>ознакомлен</w:t>
      </w:r>
      <w:proofErr w:type="gramEnd"/>
      <w:r w:rsidRPr="00D226B7">
        <w:rPr>
          <w:b w:val="0"/>
          <w:bCs w:val="0"/>
          <w:i w:val="0"/>
          <w:iCs w:val="0"/>
          <w:color w:val="000000"/>
          <w:spacing w:val="2"/>
          <w:sz w:val="24"/>
          <w:szCs w:val="24"/>
        </w:rPr>
        <w:t xml:space="preserve"> (ознакомлена), согласен (согласна) и</w:t>
      </w:r>
      <w:r w:rsidRPr="00D226B7">
        <w:rPr>
          <w:b w:val="0"/>
          <w:bCs w:val="0"/>
          <w:i w:val="0"/>
          <w:iCs w:val="0"/>
          <w:color w:val="000000"/>
          <w:spacing w:val="2"/>
          <w:sz w:val="24"/>
          <w:szCs w:val="24"/>
        </w:rPr>
        <w:br/>
        <w:t>обязуюсь их выполнять.</w:t>
      </w:r>
      <w:r w:rsidRPr="00D226B7">
        <w:rPr>
          <w:b w:val="0"/>
          <w:bCs w:val="0"/>
          <w:i w:val="0"/>
          <w:iCs w:val="0"/>
          <w:color w:val="000000"/>
          <w:spacing w:val="2"/>
          <w:sz w:val="24"/>
          <w:szCs w:val="24"/>
        </w:rPr>
        <w:br/>
        <w:t>      Отвечаю за подлинность представленных документов.</w:t>
      </w:r>
    </w:p>
    <w:p w:rsidR="00D226B7" w:rsidRPr="00D226B7" w:rsidRDefault="00D226B7" w:rsidP="00D226B7">
      <w:pPr>
        <w:widowControl/>
        <w:shd w:val="clear" w:color="auto" w:fill="FFFFFF"/>
        <w:spacing w:after="360" w:line="285" w:lineRule="atLeast"/>
        <w:jc w:val="left"/>
        <w:textAlignment w:val="baseline"/>
        <w:rPr>
          <w:b w:val="0"/>
          <w:bCs w:val="0"/>
          <w:i w:val="0"/>
          <w:iCs w:val="0"/>
          <w:color w:val="000000"/>
          <w:spacing w:val="2"/>
          <w:sz w:val="24"/>
          <w:szCs w:val="24"/>
        </w:rPr>
      </w:pPr>
      <w:r w:rsidRPr="00D226B7">
        <w:rPr>
          <w:b w:val="0"/>
          <w:bCs w:val="0"/>
          <w:i w:val="0"/>
          <w:iCs w:val="0"/>
          <w:color w:val="000000"/>
          <w:spacing w:val="2"/>
          <w:sz w:val="24"/>
          <w:szCs w:val="24"/>
        </w:rPr>
        <w:t>      Прилагаемые документы:</w:t>
      </w:r>
    </w:p>
    <w:p w:rsidR="00D226B7" w:rsidRPr="00D226B7" w:rsidRDefault="00D226B7" w:rsidP="00D226B7">
      <w:pPr>
        <w:widowControl/>
        <w:shd w:val="clear" w:color="auto" w:fill="FFFFFF"/>
        <w:spacing w:after="360" w:line="285" w:lineRule="atLeast"/>
        <w:jc w:val="left"/>
        <w:textAlignment w:val="baseline"/>
        <w:rPr>
          <w:b w:val="0"/>
          <w:bCs w:val="0"/>
          <w:i w:val="0"/>
          <w:iCs w:val="0"/>
          <w:color w:val="000000"/>
          <w:spacing w:val="2"/>
          <w:sz w:val="24"/>
          <w:szCs w:val="24"/>
        </w:rPr>
      </w:pPr>
      <w:r w:rsidRPr="00D226B7">
        <w:rPr>
          <w:b w:val="0"/>
          <w:bCs w:val="0"/>
          <w:i w:val="0"/>
          <w:iCs w:val="0"/>
          <w:color w:val="000000"/>
          <w:spacing w:val="2"/>
          <w:sz w:val="24"/>
          <w:szCs w:val="24"/>
        </w:rPr>
        <w:t>____________________________________________________________________</w:t>
      </w:r>
      <w:r w:rsidRPr="00D226B7">
        <w:rPr>
          <w:b w:val="0"/>
          <w:bCs w:val="0"/>
          <w:i w:val="0"/>
          <w:iCs w:val="0"/>
          <w:color w:val="000000"/>
          <w:spacing w:val="2"/>
          <w:sz w:val="24"/>
          <w:szCs w:val="24"/>
        </w:rPr>
        <w:br/>
        <w:t>____________________________________________________________________</w:t>
      </w:r>
      <w:r w:rsidRPr="00D226B7">
        <w:rPr>
          <w:b w:val="0"/>
          <w:bCs w:val="0"/>
          <w:i w:val="0"/>
          <w:iCs w:val="0"/>
          <w:color w:val="000000"/>
          <w:spacing w:val="2"/>
          <w:sz w:val="24"/>
          <w:szCs w:val="24"/>
        </w:rPr>
        <w:br/>
        <w:t>____________________________________________________________________</w:t>
      </w:r>
      <w:r w:rsidRPr="00D226B7">
        <w:rPr>
          <w:b w:val="0"/>
          <w:bCs w:val="0"/>
          <w:i w:val="0"/>
          <w:iCs w:val="0"/>
          <w:color w:val="000000"/>
          <w:spacing w:val="2"/>
          <w:sz w:val="24"/>
          <w:szCs w:val="24"/>
        </w:rPr>
        <w:br/>
        <w:t>____________________________________________________________________</w:t>
      </w:r>
      <w:r w:rsidRPr="00D226B7">
        <w:rPr>
          <w:b w:val="0"/>
          <w:bCs w:val="0"/>
          <w:i w:val="0"/>
          <w:iCs w:val="0"/>
          <w:color w:val="000000"/>
          <w:spacing w:val="2"/>
          <w:sz w:val="24"/>
          <w:szCs w:val="24"/>
        </w:rPr>
        <w:br/>
        <w:t>____________________________________________________________________</w:t>
      </w:r>
      <w:r w:rsidRPr="00D226B7">
        <w:rPr>
          <w:b w:val="0"/>
          <w:bCs w:val="0"/>
          <w:i w:val="0"/>
          <w:iCs w:val="0"/>
          <w:color w:val="000000"/>
          <w:spacing w:val="2"/>
          <w:sz w:val="24"/>
          <w:szCs w:val="24"/>
        </w:rPr>
        <w:br/>
        <w:t>____________________________________________________________________</w:t>
      </w:r>
      <w:r w:rsidRPr="00D226B7">
        <w:rPr>
          <w:b w:val="0"/>
          <w:bCs w:val="0"/>
          <w:i w:val="0"/>
          <w:iCs w:val="0"/>
          <w:color w:val="000000"/>
          <w:spacing w:val="2"/>
          <w:sz w:val="24"/>
          <w:szCs w:val="24"/>
        </w:rPr>
        <w:br/>
        <w:t>____________________________________________________________________</w:t>
      </w:r>
      <w:r w:rsidRPr="00D226B7">
        <w:rPr>
          <w:b w:val="0"/>
          <w:bCs w:val="0"/>
          <w:i w:val="0"/>
          <w:iCs w:val="0"/>
          <w:color w:val="000000"/>
          <w:spacing w:val="2"/>
          <w:sz w:val="24"/>
          <w:szCs w:val="24"/>
        </w:rPr>
        <w:br/>
        <w:t>____________________________________________________________________</w:t>
      </w:r>
      <w:r w:rsidRPr="00D226B7">
        <w:rPr>
          <w:b w:val="0"/>
          <w:bCs w:val="0"/>
          <w:i w:val="0"/>
          <w:iCs w:val="0"/>
          <w:color w:val="000000"/>
          <w:spacing w:val="2"/>
          <w:sz w:val="24"/>
          <w:szCs w:val="24"/>
        </w:rPr>
        <w:br/>
        <w:t>      Адрес и контактный телефон ___________________________________</w:t>
      </w:r>
      <w:r w:rsidRPr="00D226B7">
        <w:rPr>
          <w:b w:val="0"/>
          <w:bCs w:val="0"/>
          <w:i w:val="0"/>
          <w:iCs w:val="0"/>
          <w:color w:val="000000"/>
          <w:spacing w:val="2"/>
          <w:sz w:val="24"/>
          <w:szCs w:val="24"/>
        </w:rPr>
        <w:br/>
        <w:t>____________________________________________________________________</w:t>
      </w:r>
    </w:p>
    <w:p w:rsidR="00D226B7" w:rsidRPr="00D226B7" w:rsidRDefault="00D226B7" w:rsidP="00D226B7">
      <w:pPr>
        <w:widowControl/>
        <w:shd w:val="clear" w:color="auto" w:fill="FFFFFF"/>
        <w:spacing w:after="360" w:line="285" w:lineRule="atLeast"/>
        <w:jc w:val="left"/>
        <w:textAlignment w:val="baseline"/>
        <w:rPr>
          <w:b w:val="0"/>
          <w:bCs w:val="0"/>
          <w:i w:val="0"/>
          <w:iCs w:val="0"/>
          <w:color w:val="000000"/>
          <w:spacing w:val="2"/>
          <w:sz w:val="24"/>
          <w:szCs w:val="24"/>
        </w:rPr>
      </w:pPr>
      <w:r w:rsidRPr="00D226B7">
        <w:rPr>
          <w:b w:val="0"/>
          <w:bCs w:val="0"/>
          <w:i w:val="0"/>
          <w:iCs w:val="0"/>
          <w:color w:val="000000"/>
          <w:spacing w:val="2"/>
          <w:sz w:val="24"/>
          <w:szCs w:val="24"/>
        </w:rPr>
        <w:t>      __________                ____________________________________</w:t>
      </w:r>
      <w:r w:rsidRPr="00D226B7">
        <w:rPr>
          <w:b w:val="0"/>
          <w:bCs w:val="0"/>
          <w:i w:val="0"/>
          <w:iCs w:val="0"/>
          <w:color w:val="000000"/>
          <w:spacing w:val="2"/>
          <w:sz w:val="24"/>
          <w:szCs w:val="24"/>
        </w:rPr>
        <w:br/>
        <w:t>      (подпись)                     (Ф.И.О. (при его наличии))</w:t>
      </w:r>
    </w:p>
    <w:p w:rsidR="00D226B7" w:rsidRPr="00D226B7" w:rsidRDefault="00D226B7" w:rsidP="00D226B7">
      <w:pPr>
        <w:widowControl/>
        <w:shd w:val="clear" w:color="auto" w:fill="FFFFFF"/>
        <w:spacing w:after="360" w:line="285" w:lineRule="atLeast"/>
        <w:jc w:val="left"/>
        <w:textAlignment w:val="baseline"/>
        <w:rPr>
          <w:b w:val="0"/>
          <w:bCs w:val="0"/>
          <w:i w:val="0"/>
          <w:iCs w:val="0"/>
          <w:color w:val="000000"/>
          <w:spacing w:val="2"/>
          <w:sz w:val="24"/>
          <w:szCs w:val="24"/>
        </w:rPr>
      </w:pPr>
      <w:r w:rsidRPr="00D226B7">
        <w:rPr>
          <w:b w:val="0"/>
          <w:bCs w:val="0"/>
          <w:i w:val="0"/>
          <w:iCs w:val="0"/>
          <w:color w:val="000000"/>
          <w:spacing w:val="2"/>
          <w:sz w:val="24"/>
          <w:szCs w:val="24"/>
        </w:rPr>
        <w:t>      «____»_______________ 20__ г.</w:t>
      </w:r>
    </w:p>
    <w:p w:rsidR="00426D87" w:rsidRPr="00D226B7" w:rsidRDefault="00426D87" w:rsidP="00426D87">
      <w:pPr>
        <w:pStyle w:val="ab"/>
        <w:shd w:val="clear" w:color="auto" w:fill="FFFFFF"/>
        <w:spacing w:after="360" w:line="285" w:lineRule="atLeast"/>
        <w:jc w:val="left"/>
        <w:textAlignment w:val="baseline"/>
        <w:rPr>
          <w:b w:val="0"/>
          <w:i w:val="0"/>
          <w:color w:val="000000"/>
          <w:spacing w:val="2"/>
        </w:rPr>
      </w:pPr>
    </w:p>
    <w:p w:rsidR="00426D87" w:rsidRPr="00426D87" w:rsidRDefault="00426D87" w:rsidP="00426D87">
      <w:pPr>
        <w:pStyle w:val="ab"/>
        <w:shd w:val="clear" w:color="auto" w:fill="FFFFFF"/>
        <w:spacing w:after="360" w:line="285" w:lineRule="atLeast"/>
        <w:jc w:val="left"/>
        <w:textAlignment w:val="baseline"/>
        <w:rPr>
          <w:b w:val="0"/>
          <w:i w:val="0"/>
          <w:color w:val="000000"/>
          <w:spacing w:val="2"/>
          <w:lang w:val="kk-KZ"/>
        </w:rPr>
      </w:pPr>
    </w:p>
    <w:p w:rsidR="00426D87" w:rsidRPr="00426D87" w:rsidRDefault="00426D87" w:rsidP="00426D87">
      <w:pPr>
        <w:pStyle w:val="ab"/>
        <w:shd w:val="clear" w:color="auto" w:fill="FFFFFF"/>
        <w:spacing w:after="360" w:line="285" w:lineRule="atLeast"/>
        <w:jc w:val="left"/>
        <w:textAlignment w:val="baseline"/>
        <w:rPr>
          <w:b w:val="0"/>
          <w:i w:val="0"/>
          <w:color w:val="000000"/>
          <w:spacing w:val="2"/>
          <w:lang w:val="kk-KZ"/>
        </w:rPr>
      </w:pPr>
    </w:p>
    <w:p w:rsidR="00426D87" w:rsidRPr="00426D87" w:rsidRDefault="00426D87" w:rsidP="00426D87">
      <w:pPr>
        <w:pStyle w:val="ab"/>
        <w:shd w:val="clear" w:color="auto" w:fill="FFFFFF"/>
        <w:spacing w:after="360" w:line="285" w:lineRule="atLeast"/>
        <w:jc w:val="left"/>
        <w:textAlignment w:val="baseline"/>
        <w:rPr>
          <w:b w:val="0"/>
          <w:i w:val="0"/>
          <w:color w:val="000000"/>
          <w:spacing w:val="2"/>
          <w:lang w:val="kk-KZ"/>
        </w:rPr>
      </w:pPr>
    </w:p>
    <w:p w:rsidR="00426D87" w:rsidRPr="00426D87" w:rsidRDefault="00426D87" w:rsidP="00426D87">
      <w:pPr>
        <w:pStyle w:val="ab"/>
        <w:shd w:val="clear" w:color="auto" w:fill="FFFFFF"/>
        <w:spacing w:after="360" w:line="285" w:lineRule="atLeast"/>
        <w:jc w:val="left"/>
        <w:textAlignment w:val="baseline"/>
        <w:rPr>
          <w:b w:val="0"/>
          <w:i w:val="0"/>
          <w:color w:val="000000"/>
          <w:spacing w:val="2"/>
          <w:lang w:val="kk-KZ"/>
        </w:rPr>
      </w:pPr>
    </w:p>
    <w:p w:rsidR="00426D87" w:rsidRPr="00426D87" w:rsidRDefault="00426D87" w:rsidP="00426D87">
      <w:pPr>
        <w:pStyle w:val="ab"/>
        <w:shd w:val="clear" w:color="auto" w:fill="FFFFFF"/>
        <w:spacing w:after="360" w:line="285" w:lineRule="atLeast"/>
        <w:jc w:val="right"/>
        <w:textAlignment w:val="baseline"/>
        <w:rPr>
          <w:b w:val="0"/>
          <w:i w:val="0"/>
          <w:color w:val="000000"/>
          <w:spacing w:val="2"/>
        </w:rPr>
      </w:pPr>
      <w:r w:rsidRPr="00426D87">
        <w:rPr>
          <w:b w:val="0"/>
          <w:i w:val="0"/>
          <w:color w:val="000000"/>
          <w:spacing w:val="2"/>
        </w:rPr>
        <w:t>Приложение 3            </w:t>
      </w:r>
      <w:r w:rsidRPr="00426D87">
        <w:rPr>
          <w:rStyle w:val="apple-converted-space"/>
          <w:rFonts w:eastAsiaTheme="majorEastAsia"/>
          <w:b w:val="0"/>
          <w:i w:val="0"/>
          <w:color w:val="000000"/>
          <w:spacing w:val="2"/>
        </w:rPr>
        <w:t> </w:t>
      </w:r>
      <w:r w:rsidRPr="00426D87">
        <w:rPr>
          <w:b w:val="0"/>
          <w:i w:val="0"/>
          <w:color w:val="000000"/>
          <w:spacing w:val="2"/>
        </w:rPr>
        <w:br/>
        <w:t>к Правилам проведения конкурса   </w:t>
      </w:r>
      <w:r w:rsidRPr="00426D87">
        <w:rPr>
          <w:rStyle w:val="apple-converted-space"/>
          <w:rFonts w:eastAsiaTheme="majorEastAsia"/>
          <w:b w:val="0"/>
          <w:i w:val="0"/>
          <w:color w:val="000000"/>
          <w:spacing w:val="2"/>
        </w:rPr>
        <w:t> </w:t>
      </w:r>
      <w:r w:rsidRPr="00426D87">
        <w:rPr>
          <w:b w:val="0"/>
          <w:i w:val="0"/>
          <w:color w:val="000000"/>
          <w:spacing w:val="2"/>
        </w:rPr>
        <w:br/>
        <w:t>на занятие административной    </w:t>
      </w:r>
      <w:r w:rsidRPr="00426D87">
        <w:rPr>
          <w:rStyle w:val="apple-converted-space"/>
          <w:rFonts w:eastAsiaTheme="majorEastAsia"/>
          <w:b w:val="0"/>
          <w:i w:val="0"/>
          <w:color w:val="000000"/>
          <w:spacing w:val="2"/>
        </w:rPr>
        <w:t> </w:t>
      </w:r>
      <w:r w:rsidRPr="00426D87">
        <w:rPr>
          <w:b w:val="0"/>
          <w:i w:val="0"/>
          <w:color w:val="000000"/>
          <w:spacing w:val="2"/>
        </w:rPr>
        <w:br/>
        <w:t>государственной должности корпуса «Б»</w:t>
      </w:r>
    </w:p>
    <w:tbl>
      <w:tblPr>
        <w:tblW w:w="10500" w:type="dxa"/>
        <w:shd w:val="clear" w:color="auto" w:fill="FFFFFF"/>
        <w:tblCellMar>
          <w:left w:w="0" w:type="dxa"/>
          <w:right w:w="0" w:type="dxa"/>
        </w:tblCellMar>
        <w:tblLook w:val="04A0"/>
      </w:tblPr>
      <w:tblGrid>
        <w:gridCol w:w="8209"/>
        <w:gridCol w:w="2291"/>
      </w:tblGrid>
      <w:tr w:rsidR="00426D87" w:rsidRPr="00426D87" w:rsidTr="00426D87">
        <w:tc>
          <w:tcPr>
            <w:tcW w:w="8115" w:type="dxa"/>
            <w:tcBorders>
              <w:top w:val="nil"/>
              <w:left w:val="nil"/>
              <w:bottom w:val="nil"/>
              <w:right w:val="nil"/>
            </w:tcBorders>
            <w:shd w:val="clear" w:color="auto" w:fill="auto"/>
            <w:tcMar>
              <w:top w:w="45" w:type="dxa"/>
              <w:left w:w="75" w:type="dxa"/>
              <w:bottom w:w="45" w:type="dxa"/>
              <w:right w:w="75" w:type="dxa"/>
            </w:tcMar>
            <w:hideMark/>
          </w:tcPr>
          <w:p w:rsidR="00426D87" w:rsidRPr="00426D87" w:rsidRDefault="00426D87" w:rsidP="00426D87">
            <w:pPr>
              <w:spacing w:line="240" w:lineRule="atLeast"/>
              <w:jc w:val="left"/>
              <w:rPr>
                <w:b w:val="0"/>
                <w:i w:val="0"/>
                <w:color w:val="000000"/>
                <w:sz w:val="24"/>
                <w:szCs w:val="24"/>
              </w:rPr>
            </w:pPr>
          </w:p>
        </w:tc>
        <w:tc>
          <w:tcPr>
            <w:tcW w:w="2265" w:type="dxa"/>
            <w:tcBorders>
              <w:top w:val="nil"/>
              <w:left w:val="nil"/>
              <w:bottom w:val="nil"/>
              <w:right w:val="nil"/>
            </w:tcBorders>
            <w:shd w:val="clear" w:color="auto" w:fill="auto"/>
            <w:tcMar>
              <w:top w:w="45" w:type="dxa"/>
              <w:left w:w="75" w:type="dxa"/>
              <w:bottom w:w="45" w:type="dxa"/>
              <w:right w:w="75" w:type="dxa"/>
            </w:tcMar>
            <w:hideMark/>
          </w:tcPr>
          <w:tbl>
            <w:tblPr>
              <w:tblW w:w="165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650"/>
            </w:tblGrid>
            <w:tr w:rsidR="00426D87" w:rsidRPr="00426D87">
              <w:trPr>
                <w:trHeight w:val="1755"/>
              </w:trPr>
              <w:tc>
                <w:tcPr>
                  <w:tcW w:w="1560" w:type="dxa"/>
                  <w:tcBorders>
                    <w:top w:val="nil"/>
                    <w:left w:val="nil"/>
                    <w:bottom w:val="nil"/>
                    <w:right w:val="nil"/>
                  </w:tcBorders>
                  <w:shd w:val="clear" w:color="auto" w:fill="auto"/>
                  <w:tcMar>
                    <w:top w:w="45" w:type="dxa"/>
                    <w:left w:w="75" w:type="dxa"/>
                    <w:bottom w:w="45" w:type="dxa"/>
                    <w:right w:w="75" w:type="dxa"/>
                  </w:tcMar>
                  <w:hideMark/>
                </w:tcPr>
                <w:p w:rsidR="00426D87" w:rsidRPr="00426D87" w:rsidRDefault="00426D87" w:rsidP="00426D87">
                  <w:pPr>
                    <w:pStyle w:val="ab"/>
                    <w:spacing w:after="360" w:line="285" w:lineRule="atLeast"/>
                    <w:jc w:val="left"/>
                    <w:textAlignment w:val="baseline"/>
                    <w:rPr>
                      <w:b w:val="0"/>
                      <w:i w:val="0"/>
                      <w:color w:val="000000"/>
                      <w:spacing w:val="2"/>
                    </w:rPr>
                  </w:pPr>
                  <w:r w:rsidRPr="00426D87">
                    <w:rPr>
                      <w:b w:val="0"/>
                      <w:i w:val="0"/>
                      <w:color w:val="000000"/>
                      <w:spacing w:val="2"/>
                    </w:rPr>
                    <w:t>Место для</w:t>
                  </w:r>
                  <w:r w:rsidRPr="00426D87">
                    <w:rPr>
                      <w:b w:val="0"/>
                      <w:i w:val="0"/>
                      <w:color w:val="000000"/>
                      <w:spacing w:val="2"/>
                    </w:rPr>
                    <w:br/>
                    <w:t>фотокарточки (4х6)</w:t>
                  </w:r>
                </w:p>
              </w:tc>
            </w:tr>
          </w:tbl>
          <w:p w:rsidR="00426D87" w:rsidRPr="00426D87" w:rsidRDefault="00426D87" w:rsidP="00426D87">
            <w:pPr>
              <w:jc w:val="left"/>
              <w:rPr>
                <w:b w:val="0"/>
                <w:i w:val="0"/>
                <w:color w:val="000000"/>
                <w:sz w:val="24"/>
                <w:szCs w:val="24"/>
              </w:rPr>
            </w:pPr>
          </w:p>
        </w:tc>
      </w:tr>
    </w:tbl>
    <w:p w:rsidR="00426D87" w:rsidRPr="00426D87" w:rsidRDefault="00426D87" w:rsidP="00426D87">
      <w:pPr>
        <w:pStyle w:val="ab"/>
        <w:shd w:val="clear" w:color="auto" w:fill="FFFFFF"/>
        <w:spacing w:line="285" w:lineRule="atLeast"/>
        <w:jc w:val="left"/>
        <w:textAlignment w:val="baseline"/>
        <w:rPr>
          <w:b w:val="0"/>
          <w:i w:val="0"/>
          <w:color w:val="000000"/>
          <w:spacing w:val="2"/>
        </w:rPr>
      </w:pPr>
      <w:r w:rsidRPr="00426D87">
        <w:rPr>
          <w:b w:val="0"/>
          <w:i w:val="0"/>
          <w:iCs w:val="0"/>
          <w:color w:val="000000"/>
          <w:spacing w:val="2"/>
          <w:bdr w:val="none" w:sz="0" w:space="0" w:color="auto" w:frame="1"/>
        </w:rPr>
        <w:t>                                  Анкета</w:t>
      </w:r>
      <w:r w:rsidRPr="00426D87">
        <w:rPr>
          <w:b w:val="0"/>
          <w:i w:val="0"/>
          <w:color w:val="000000"/>
          <w:spacing w:val="2"/>
        </w:rPr>
        <w:br/>
      </w:r>
      <w:r w:rsidRPr="00426D87">
        <w:rPr>
          <w:b w:val="0"/>
          <w:i w:val="0"/>
          <w:iCs w:val="0"/>
          <w:color w:val="000000"/>
          <w:spacing w:val="2"/>
          <w:bdr w:val="none" w:sz="0" w:space="0" w:color="auto" w:frame="1"/>
        </w:rPr>
        <w:t>                      (заполняется собственноручно)</w:t>
      </w:r>
    </w:p>
    <w:p w:rsidR="00426D87" w:rsidRPr="00426D87" w:rsidRDefault="00426D87" w:rsidP="00426D87">
      <w:pPr>
        <w:pStyle w:val="ab"/>
        <w:shd w:val="clear" w:color="auto" w:fill="FFFFFF"/>
        <w:spacing w:line="285" w:lineRule="atLeast"/>
        <w:jc w:val="left"/>
        <w:textAlignment w:val="baseline"/>
        <w:rPr>
          <w:b w:val="0"/>
          <w:i w:val="0"/>
          <w:color w:val="000000"/>
          <w:spacing w:val="2"/>
        </w:rPr>
      </w:pPr>
      <w:r w:rsidRPr="00426D87">
        <w:rPr>
          <w:b w:val="0"/>
          <w:i w:val="0"/>
          <w:color w:val="000000"/>
          <w:spacing w:val="2"/>
        </w:rPr>
        <w:t>      1. Фамилия_____________________________________________________</w:t>
      </w:r>
      <w:r w:rsidRPr="00426D87">
        <w:rPr>
          <w:b w:val="0"/>
          <w:i w:val="0"/>
          <w:color w:val="000000"/>
          <w:spacing w:val="2"/>
        </w:rPr>
        <w:br/>
        <w:t>      Имя ___________________________________________________________</w:t>
      </w:r>
      <w:r w:rsidRPr="00426D87">
        <w:rPr>
          <w:b w:val="0"/>
          <w:i w:val="0"/>
          <w:color w:val="000000"/>
          <w:spacing w:val="2"/>
        </w:rPr>
        <w:br/>
        <w:t>      Отчество</w:t>
      </w:r>
      <w:r w:rsidRPr="00426D87">
        <w:rPr>
          <w:rStyle w:val="apple-converted-space"/>
          <w:rFonts w:eastAsiaTheme="majorEastAsia"/>
          <w:b w:val="0"/>
          <w:i w:val="0"/>
          <w:color w:val="000000"/>
          <w:spacing w:val="2"/>
        </w:rPr>
        <w:t> </w:t>
      </w:r>
      <w:r w:rsidRPr="00426D87">
        <w:rPr>
          <w:b w:val="0"/>
          <w:i w:val="0"/>
          <w:iCs w:val="0"/>
          <w:color w:val="000000"/>
          <w:spacing w:val="2"/>
          <w:bdr w:val="none" w:sz="0" w:space="0" w:color="auto" w:frame="1"/>
        </w:rPr>
        <w:t>(при его наличии)</w:t>
      </w:r>
      <w:r w:rsidRPr="00426D87">
        <w:rPr>
          <w:b w:val="0"/>
          <w:i w:val="0"/>
          <w:color w:val="000000"/>
          <w:spacing w:val="2"/>
        </w:rPr>
        <w:t>_____________________________________</w:t>
      </w:r>
      <w:r w:rsidRPr="00426D87">
        <w:rPr>
          <w:b w:val="0"/>
          <w:i w:val="0"/>
          <w:color w:val="000000"/>
          <w:spacing w:val="2"/>
        </w:rPr>
        <w:br/>
        <w:t>      2. Гражданство</w:t>
      </w:r>
      <w:proofErr w:type="gramStart"/>
      <w:r w:rsidRPr="00426D87">
        <w:rPr>
          <w:b w:val="0"/>
          <w:i w:val="0"/>
          <w:color w:val="000000"/>
          <w:spacing w:val="2"/>
        </w:rPr>
        <w:t>_________________________________________________</w:t>
      </w:r>
      <w:r w:rsidRPr="00426D87">
        <w:rPr>
          <w:b w:val="0"/>
          <w:i w:val="0"/>
          <w:color w:val="000000"/>
          <w:spacing w:val="2"/>
        </w:rPr>
        <w:br/>
        <w:t>      Е</w:t>
      </w:r>
      <w:proofErr w:type="gramEnd"/>
      <w:r w:rsidRPr="00426D87">
        <w:rPr>
          <w:b w:val="0"/>
          <w:i w:val="0"/>
          <w:color w:val="000000"/>
          <w:spacing w:val="2"/>
        </w:rPr>
        <w:t>сли изменяли, то укажите, когда_______________________________</w:t>
      </w:r>
      <w:r w:rsidRPr="00426D87">
        <w:rPr>
          <w:b w:val="0"/>
          <w:i w:val="0"/>
          <w:color w:val="000000"/>
          <w:spacing w:val="2"/>
        </w:rPr>
        <w:br/>
        <w:t>      3. Были ли Вы судимы, когда и за что? _________________________</w:t>
      </w:r>
      <w:r w:rsidRPr="00426D87">
        <w:rPr>
          <w:b w:val="0"/>
          <w:i w:val="0"/>
          <w:color w:val="000000"/>
          <w:spacing w:val="2"/>
        </w:rPr>
        <w:br/>
        <w:t>      4. Учеба или работа за границей________________________________</w:t>
      </w:r>
      <w:r w:rsidRPr="00426D87">
        <w:rPr>
          <w:b w:val="0"/>
          <w:i w:val="0"/>
          <w:color w:val="000000"/>
          <w:spacing w:val="2"/>
        </w:rPr>
        <w:br/>
        <w:t>      Страна пребывания _____________________________________________</w:t>
      </w:r>
      <w:r w:rsidRPr="00426D87">
        <w:rPr>
          <w:b w:val="0"/>
          <w:i w:val="0"/>
          <w:color w:val="000000"/>
          <w:spacing w:val="2"/>
        </w:rPr>
        <w:br/>
        <w:t>      Время пребывания ______________________________________________</w:t>
      </w:r>
      <w:r w:rsidRPr="00426D87">
        <w:rPr>
          <w:b w:val="0"/>
          <w:i w:val="0"/>
          <w:color w:val="000000"/>
          <w:spacing w:val="2"/>
        </w:rPr>
        <w:br/>
        <w:t>      Место работы или учебы ________________________________________</w:t>
      </w:r>
      <w:r w:rsidRPr="00426D87">
        <w:rPr>
          <w:b w:val="0"/>
          <w:i w:val="0"/>
          <w:color w:val="000000"/>
          <w:spacing w:val="2"/>
        </w:rPr>
        <w:br/>
        <w:t>      5. Признавались ли Вы недееспособным или ограниченно</w:t>
      </w:r>
      <w:r w:rsidRPr="00426D87">
        <w:rPr>
          <w:b w:val="0"/>
          <w:i w:val="0"/>
          <w:color w:val="000000"/>
          <w:spacing w:val="2"/>
        </w:rPr>
        <w:br/>
        <w:t>дееспособным решением суда, когда и за что?__________________________</w:t>
      </w:r>
      <w:r w:rsidRPr="00426D87">
        <w:rPr>
          <w:b w:val="0"/>
          <w:i w:val="0"/>
          <w:color w:val="000000"/>
          <w:spacing w:val="2"/>
        </w:rPr>
        <w:br/>
        <w:t>      6. Лишались ли Вы права занимать государственные должности в</w:t>
      </w:r>
      <w:r w:rsidRPr="00426D87">
        <w:rPr>
          <w:rStyle w:val="apple-converted-space"/>
          <w:rFonts w:eastAsiaTheme="majorEastAsia"/>
          <w:b w:val="0"/>
          <w:i w:val="0"/>
          <w:color w:val="000000"/>
          <w:spacing w:val="2"/>
        </w:rPr>
        <w:t> </w:t>
      </w:r>
      <w:r w:rsidRPr="00426D87">
        <w:rPr>
          <w:b w:val="0"/>
          <w:i w:val="0"/>
          <w:color w:val="000000"/>
          <w:spacing w:val="2"/>
        </w:rPr>
        <w:br/>
        <w:t>течение определенного срока, когда и за что?_________________________</w:t>
      </w:r>
      <w:r w:rsidRPr="00426D87">
        <w:rPr>
          <w:b w:val="0"/>
          <w:i w:val="0"/>
          <w:color w:val="000000"/>
          <w:spacing w:val="2"/>
        </w:rPr>
        <w:br/>
        <w:t xml:space="preserve">      7. </w:t>
      </w:r>
      <w:proofErr w:type="gramStart"/>
      <w:r w:rsidRPr="00426D87">
        <w:rPr>
          <w:b w:val="0"/>
          <w:i w:val="0"/>
          <w:color w:val="000000"/>
          <w:spacing w:val="2"/>
        </w:rPr>
        <w:t>Являетесь ли Вы близким родственником (родителем, сыном,</w:t>
      </w:r>
      <w:r w:rsidRPr="00426D87">
        <w:rPr>
          <w:b w:val="0"/>
          <w:i w:val="0"/>
          <w:color w:val="000000"/>
          <w:spacing w:val="2"/>
        </w:rPr>
        <w:br/>
        <w:t xml:space="preserve">дочерью, усыновителем, усыновленным, полнородным и </w:t>
      </w:r>
      <w:proofErr w:type="spellStart"/>
      <w:r w:rsidRPr="00426D87">
        <w:rPr>
          <w:b w:val="0"/>
          <w:i w:val="0"/>
          <w:color w:val="000000"/>
          <w:spacing w:val="2"/>
        </w:rPr>
        <w:t>неполнородным</w:t>
      </w:r>
      <w:proofErr w:type="spellEnd"/>
      <w:r w:rsidRPr="00426D87">
        <w:rPr>
          <w:b w:val="0"/>
          <w:i w:val="0"/>
          <w:color w:val="000000"/>
          <w:spacing w:val="2"/>
        </w:rPr>
        <w:br/>
        <w:t>братом или сестрой, дедушкой, бабушкой, внуком, супругом или</w:t>
      </w:r>
      <w:r w:rsidRPr="00426D87">
        <w:rPr>
          <w:b w:val="0"/>
          <w:i w:val="0"/>
          <w:color w:val="000000"/>
          <w:spacing w:val="2"/>
        </w:rPr>
        <w:br/>
        <w:t>супругой) государственного служащего, занимающего должность:</w:t>
      </w:r>
      <w:r w:rsidRPr="00426D87">
        <w:rPr>
          <w:b w:val="0"/>
          <w:i w:val="0"/>
          <w:color w:val="000000"/>
          <w:spacing w:val="2"/>
        </w:rPr>
        <w:br/>
        <w:t>      1) находящуюся в непосредственной подчиненности должности, на</w:t>
      </w:r>
      <w:r w:rsidRPr="00426D87">
        <w:rPr>
          <w:b w:val="0"/>
          <w:i w:val="0"/>
          <w:color w:val="000000"/>
          <w:spacing w:val="2"/>
        </w:rPr>
        <w:br/>
        <w:t>которую Вы претендуете;</w:t>
      </w:r>
      <w:r w:rsidRPr="00426D87">
        <w:rPr>
          <w:b w:val="0"/>
          <w:i w:val="0"/>
          <w:color w:val="000000"/>
          <w:spacing w:val="2"/>
        </w:rPr>
        <w:br/>
        <w:t>      2) в непосредственной подчиненности к которой находится</w:t>
      </w:r>
      <w:r w:rsidRPr="00426D87">
        <w:rPr>
          <w:b w:val="0"/>
          <w:i w:val="0"/>
          <w:color w:val="000000"/>
          <w:spacing w:val="2"/>
        </w:rPr>
        <w:br/>
        <w:t>должность, на которую Вы претендуете_________________________________</w:t>
      </w:r>
      <w:r w:rsidRPr="00426D87">
        <w:rPr>
          <w:b w:val="0"/>
          <w:i w:val="0"/>
          <w:color w:val="000000"/>
          <w:spacing w:val="2"/>
        </w:rPr>
        <w:br/>
        <w:t>      8.</w:t>
      </w:r>
      <w:proofErr w:type="gramEnd"/>
      <w:r w:rsidRPr="00426D87">
        <w:rPr>
          <w:b w:val="0"/>
          <w:i w:val="0"/>
          <w:color w:val="000000"/>
          <w:spacing w:val="2"/>
        </w:rPr>
        <w:t xml:space="preserve"> Знание языков ______________________________________________</w:t>
      </w:r>
      <w:r w:rsidRPr="00426D87">
        <w:rPr>
          <w:b w:val="0"/>
          <w:i w:val="0"/>
          <w:color w:val="000000"/>
          <w:spacing w:val="2"/>
        </w:rPr>
        <w:br/>
        <w:t>      9. Адрес и контактный телефон__________________________________</w:t>
      </w:r>
      <w:r w:rsidRPr="00426D87">
        <w:rPr>
          <w:b w:val="0"/>
          <w:i w:val="0"/>
          <w:color w:val="000000"/>
          <w:spacing w:val="2"/>
        </w:rPr>
        <w:br/>
        <w:t>_____________________________________________________________________</w:t>
      </w:r>
      <w:r w:rsidRPr="00426D87">
        <w:rPr>
          <w:b w:val="0"/>
          <w:i w:val="0"/>
          <w:color w:val="000000"/>
          <w:spacing w:val="2"/>
        </w:rPr>
        <w:br/>
        <w:t>_____________________________________________________________________</w:t>
      </w:r>
    </w:p>
    <w:p w:rsidR="00426D87" w:rsidRPr="00426D87" w:rsidRDefault="00426D87" w:rsidP="00426D87">
      <w:pPr>
        <w:pStyle w:val="ab"/>
        <w:shd w:val="clear" w:color="auto" w:fill="FFFFFF"/>
        <w:spacing w:after="360" w:line="285" w:lineRule="atLeast"/>
        <w:jc w:val="left"/>
        <w:textAlignment w:val="baseline"/>
        <w:rPr>
          <w:b w:val="0"/>
          <w:i w:val="0"/>
          <w:color w:val="000000"/>
          <w:spacing w:val="2"/>
        </w:rPr>
      </w:pPr>
      <w:r w:rsidRPr="00426D87">
        <w:rPr>
          <w:b w:val="0"/>
          <w:i w:val="0"/>
          <w:color w:val="000000"/>
          <w:spacing w:val="2"/>
        </w:rPr>
        <w:t>______________________</w:t>
      </w:r>
      <w:r w:rsidRPr="00426D87">
        <w:rPr>
          <w:b w:val="0"/>
          <w:i w:val="0"/>
          <w:color w:val="000000"/>
          <w:spacing w:val="2"/>
        </w:rPr>
        <w:br/>
        <w:t>      (личная подпись)                   «___»_________________ 20 г.</w:t>
      </w:r>
      <w:r w:rsidRPr="00426D87">
        <w:rPr>
          <w:b w:val="0"/>
          <w:i w:val="0"/>
          <w:color w:val="000000"/>
          <w:spacing w:val="2"/>
        </w:rPr>
        <w:br/>
        <w:t>                                              (дата заполнения)</w:t>
      </w:r>
    </w:p>
    <w:p w:rsidR="00471E8A" w:rsidRPr="00426D87" w:rsidRDefault="00471E8A" w:rsidP="00426D87">
      <w:pPr>
        <w:widowControl/>
        <w:spacing w:before="100" w:beforeAutospacing="1" w:after="100" w:afterAutospacing="1"/>
        <w:jc w:val="right"/>
        <w:rPr>
          <w:b w:val="0"/>
          <w:i w:val="0"/>
          <w:iCs w:val="0"/>
          <w:sz w:val="24"/>
          <w:szCs w:val="24"/>
        </w:rPr>
      </w:pPr>
    </w:p>
    <w:sectPr w:rsidR="00471E8A" w:rsidRPr="00426D87" w:rsidSect="00471E8A">
      <w:footerReference w:type="even" r:id="rId11"/>
      <w:footerReference w:type="default" r:id="rId12"/>
      <w:pgSz w:w="11906" w:h="16838"/>
      <w:pgMar w:top="180" w:right="707" w:bottom="180" w:left="1701" w:header="1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D4E" w:rsidRDefault="001E1D4E">
      <w:r>
        <w:separator/>
      </w:r>
    </w:p>
  </w:endnote>
  <w:endnote w:type="continuationSeparator" w:id="0">
    <w:p w:rsidR="001E1D4E" w:rsidRDefault="001E1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ED" w:rsidRDefault="00DF206F" w:rsidP="00B3313F">
    <w:pPr>
      <w:pStyle w:val="a7"/>
      <w:framePr w:wrap="around" w:vAnchor="text" w:hAnchor="margin" w:xAlign="right" w:y="1"/>
      <w:rPr>
        <w:rStyle w:val="a9"/>
      </w:rPr>
    </w:pPr>
    <w:r>
      <w:rPr>
        <w:rStyle w:val="a9"/>
      </w:rPr>
      <w:fldChar w:fldCharType="begin"/>
    </w:r>
    <w:r w:rsidR="00BA23ED">
      <w:rPr>
        <w:rStyle w:val="a9"/>
      </w:rPr>
      <w:instrText xml:space="preserve">PAGE  </w:instrText>
    </w:r>
    <w:r>
      <w:rPr>
        <w:rStyle w:val="a9"/>
      </w:rPr>
      <w:fldChar w:fldCharType="end"/>
    </w:r>
  </w:p>
  <w:p w:rsidR="00BA23ED" w:rsidRDefault="00BA23ED" w:rsidP="00B3313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ED" w:rsidRDefault="00DF206F" w:rsidP="00B3313F">
    <w:pPr>
      <w:pStyle w:val="a7"/>
      <w:framePr w:wrap="around" w:vAnchor="text" w:hAnchor="margin" w:xAlign="right" w:y="1"/>
      <w:rPr>
        <w:rStyle w:val="a9"/>
      </w:rPr>
    </w:pPr>
    <w:r>
      <w:rPr>
        <w:rStyle w:val="a9"/>
      </w:rPr>
      <w:fldChar w:fldCharType="begin"/>
    </w:r>
    <w:r w:rsidR="00BA23ED">
      <w:rPr>
        <w:rStyle w:val="a9"/>
      </w:rPr>
      <w:instrText xml:space="preserve">PAGE  </w:instrText>
    </w:r>
    <w:r>
      <w:rPr>
        <w:rStyle w:val="a9"/>
      </w:rPr>
      <w:fldChar w:fldCharType="separate"/>
    </w:r>
    <w:r w:rsidR="00B26624">
      <w:rPr>
        <w:rStyle w:val="a9"/>
        <w:noProof/>
      </w:rPr>
      <w:t>10</w:t>
    </w:r>
    <w:r>
      <w:rPr>
        <w:rStyle w:val="a9"/>
      </w:rPr>
      <w:fldChar w:fldCharType="end"/>
    </w:r>
  </w:p>
  <w:p w:rsidR="00BA23ED" w:rsidRDefault="00BA23E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D4E" w:rsidRDefault="001E1D4E">
      <w:r>
        <w:separator/>
      </w:r>
    </w:p>
  </w:footnote>
  <w:footnote w:type="continuationSeparator" w:id="0">
    <w:p w:rsidR="001E1D4E" w:rsidRDefault="001E1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733"/>
    <w:multiLevelType w:val="hybridMultilevel"/>
    <w:tmpl w:val="330A71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73850"/>
    <w:multiLevelType w:val="hybridMultilevel"/>
    <w:tmpl w:val="C512D44A"/>
    <w:lvl w:ilvl="0" w:tplc="81E6BB60">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
    <w:nsid w:val="160D3835"/>
    <w:multiLevelType w:val="hybridMultilevel"/>
    <w:tmpl w:val="51C20496"/>
    <w:lvl w:ilvl="0" w:tplc="A9CA591E">
      <w:start w:val="1"/>
      <w:numFmt w:val="decimal"/>
      <w:lvlText w:val="%1."/>
      <w:lvlJc w:val="left"/>
      <w:pPr>
        <w:ind w:left="360" w:hanging="360"/>
      </w:pPr>
      <w:rPr>
        <w:rFonts w:asciiTheme="minorHAnsi" w:hAnsiTheme="minorHAnsi" w:cstheme="minorBid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6DF21E6"/>
    <w:multiLevelType w:val="hybridMultilevel"/>
    <w:tmpl w:val="A62EA8CC"/>
    <w:lvl w:ilvl="0" w:tplc="8B12C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AE7423"/>
    <w:multiLevelType w:val="hybridMultilevel"/>
    <w:tmpl w:val="210E828E"/>
    <w:lvl w:ilvl="0" w:tplc="0F5A5118">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0E17F9"/>
    <w:multiLevelType w:val="hybridMultilevel"/>
    <w:tmpl w:val="B3F8D0A6"/>
    <w:lvl w:ilvl="0" w:tplc="316439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024992"/>
    <w:multiLevelType w:val="hybridMultilevel"/>
    <w:tmpl w:val="6F9651B4"/>
    <w:lvl w:ilvl="0" w:tplc="CDC24816">
      <w:start w:val="1"/>
      <w:numFmt w:val="decimal"/>
      <w:lvlText w:val="%1."/>
      <w:lvlJc w:val="left"/>
      <w:pPr>
        <w:ind w:left="1068" w:hanging="359"/>
      </w:pPr>
      <w:rPr>
        <w:rFonts w:hint="default"/>
      </w:rPr>
    </w:lvl>
    <w:lvl w:ilvl="1" w:tplc="EA30C654">
      <w:start w:val="1"/>
      <w:numFmt w:val="lowerLetter"/>
      <w:lvlText w:val="%2."/>
      <w:lvlJc w:val="left"/>
      <w:pPr>
        <w:ind w:left="1788" w:hanging="359"/>
      </w:pPr>
    </w:lvl>
    <w:lvl w:ilvl="2" w:tplc="343409F0">
      <w:start w:val="1"/>
      <w:numFmt w:val="lowerRoman"/>
      <w:lvlText w:val="%3."/>
      <w:lvlJc w:val="right"/>
      <w:pPr>
        <w:ind w:left="2508" w:hanging="179"/>
      </w:pPr>
    </w:lvl>
    <w:lvl w:ilvl="3" w:tplc="B4C45A02">
      <w:start w:val="1"/>
      <w:numFmt w:val="decimal"/>
      <w:lvlText w:val="%4."/>
      <w:lvlJc w:val="left"/>
      <w:pPr>
        <w:ind w:left="3228" w:hanging="359"/>
      </w:pPr>
    </w:lvl>
    <w:lvl w:ilvl="4" w:tplc="56D6B414">
      <w:start w:val="1"/>
      <w:numFmt w:val="lowerLetter"/>
      <w:lvlText w:val="%5."/>
      <w:lvlJc w:val="left"/>
      <w:pPr>
        <w:ind w:left="3948" w:hanging="359"/>
      </w:pPr>
    </w:lvl>
    <w:lvl w:ilvl="5" w:tplc="1170465E">
      <w:start w:val="1"/>
      <w:numFmt w:val="lowerRoman"/>
      <w:lvlText w:val="%6."/>
      <w:lvlJc w:val="right"/>
      <w:pPr>
        <w:ind w:left="4668" w:hanging="179"/>
      </w:pPr>
    </w:lvl>
    <w:lvl w:ilvl="6" w:tplc="15C450A0">
      <w:start w:val="1"/>
      <w:numFmt w:val="decimal"/>
      <w:lvlText w:val="%7."/>
      <w:lvlJc w:val="left"/>
      <w:pPr>
        <w:ind w:left="5388" w:hanging="359"/>
      </w:pPr>
    </w:lvl>
    <w:lvl w:ilvl="7" w:tplc="63A2D8AE">
      <w:start w:val="1"/>
      <w:numFmt w:val="lowerLetter"/>
      <w:lvlText w:val="%8."/>
      <w:lvlJc w:val="left"/>
      <w:pPr>
        <w:ind w:left="6108" w:hanging="359"/>
      </w:pPr>
    </w:lvl>
    <w:lvl w:ilvl="8" w:tplc="3ED4B37E">
      <w:start w:val="1"/>
      <w:numFmt w:val="lowerRoman"/>
      <w:lvlText w:val="%9."/>
      <w:lvlJc w:val="right"/>
      <w:pPr>
        <w:ind w:left="6828" w:hanging="179"/>
      </w:pPr>
    </w:lvl>
  </w:abstractNum>
  <w:abstractNum w:abstractNumId="7">
    <w:nsid w:val="34BF2FA6"/>
    <w:multiLevelType w:val="hybridMultilevel"/>
    <w:tmpl w:val="0212B058"/>
    <w:lvl w:ilvl="0" w:tplc="E1809052">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5FA50356"/>
    <w:multiLevelType w:val="hybridMultilevel"/>
    <w:tmpl w:val="B7907E64"/>
    <w:lvl w:ilvl="0" w:tplc="D528E876">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63254B5C"/>
    <w:multiLevelType w:val="hybridMultilevel"/>
    <w:tmpl w:val="3BA6CA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1E0F70"/>
    <w:multiLevelType w:val="hybridMultilevel"/>
    <w:tmpl w:val="E5488022"/>
    <w:lvl w:ilvl="0" w:tplc="3A763E78">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750B660C"/>
    <w:multiLevelType w:val="hybridMultilevel"/>
    <w:tmpl w:val="EBD84144"/>
    <w:lvl w:ilvl="0" w:tplc="2DD81EFA">
      <w:start w:val="1"/>
      <w:numFmt w:val="decimal"/>
      <w:lvlText w:val="%1."/>
      <w:lvlJc w:val="left"/>
      <w:pPr>
        <w:ind w:left="1429"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10"/>
  </w:num>
  <w:num w:numId="5">
    <w:abstractNumId w:val="11"/>
  </w:num>
  <w:num w:numId="6">
    <w:abstractNumId w:val="2"/>
  </w:num>
  <w:num w:numId="7">
    <w:abstractNumId w:val="3"/>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07EC"/>
    <w:rsid w:val="000007EC"/>
    <w:rsid w:val="00001890"/>
    <w:rsid w:val="0000411E"/>
    <w:rsid w:val="0000641C"/>
    <w:rsid w:val="00012341"/>
    <w:rsid w:val="00012DB6"/>
    <w:rsid w:val="000176AE"/>
    <w:rsid w:val="00021B58"/>
    <w:rsid w:val="00023424"/>
    <w:rsid w:val="000251A0"/>
    <w:rsid w:val="0002640C"/>
    <w:rsid w:val="00030BA4"/>
    <w:rsid w:val="00031D12"/>
    <w:rsid w:val="00033039"/>
    <w:rsid w:val="00044A39"/>
    <w:rsid w:val="00045519"/>
    <w:rsid w:val="0004794F"/>
    <w:rsid w:val="00047C87"/>
    <w:rsid w:val="00053D0E"/>
    <w:rsid w:val="000542CE"/>
    <w:rsid w:val="00055578"/>
    <w:rsid w:val="00056989"/>
    <w:rsid w:val="00056C16"/>
    <w:rsid w:val="00060144"/>
    <w:rsid w:val="00063B72"/>
    <w:rsid w:val="00063B81"/>
    <w:rsid w:val="00064CC5"/>
    <w:rsid w:val="00065369"/>
    <w:rsid w:val="000705A8"/>
    <w:rsid w:val="000801A3"/>
    <w:rsid w:val="00083C46"/>
    <w:rsid w:val="0008789D"/>
    <w:rsid w:val="0008795F"/>
    <w:rsid w:val="00091D16"/>
    <w:rsid w:val="000932BB"/>
    <w:rsid w:val="0009745F"/>
    <w:rsid w:val="000A2CED"/>
    <w:rsid w:val="000A7455"/>
    <w:rsid w:val="000B28DE"/>
    <w:rsid w:val="000B34B3"/>
    <w:rsid w:val="000B4D4D"/>
    <w:rsid w:val="000B58DA"/>
    <w:rsid w:val="000C05C6"/>
    <w:rsid w:val="000C1015"/>
    <w:rsid w:val="000C2C98"/>
    <w:rsid w:val="000C3577"/>
    <w:rsid w:val="000C40A3"/>
    <w:rsid w:val="000D3146"/>
    <w:rsid w:val="000D7655"/>
    <w:rsid w:val="000E319B"/>
    <w:rsid w:val="000E687A"/>
    <w:rsid w:val="000F3C13"/>
    <w:rsid w:val="000F681D"/>
    <w:rsid w:val="00100666"/>
    <w:rsid w:val="0010310D"/>
    <w:rsid w:val="0010318E"/>
    <w:rsid w:val="00103E50"/>
    <w:rsid w:val="00104712"/>
    <w:rsid w:val="00105029"/>
    <w:rsid w:val="0011134D"/>
    <w:rsid w:val="00122035"/>
    <w:rsid w:val="00122203"/>
    <w:rsid w:val="00122461"/>
    <w:rsid w:val="0012304F"/>
    <w:rsid w:val="001235DA"/>
    <w:rsid w:val="001271C9"/>
    <w:rsid w:val="001308D7"/>
    <w:rsid w:val="00132965"/>
    <w:rsid w:val="00143D2E"/>
    <w:rsid w:val="00151806"/>
    <w:rsid w:val="001535FB"/>
    <w:rsid w:val="00153CE4"/>
    <w:rsid w:val="001562F6"/>
    <w:rsid w:val="00157149"/>
    <w:rsid w:val="00157DEF"/>
    <w:rsid w:val="00160527"/>
    <w:rsid w:val="0016064A"/>
    <w:rsid w:val="00164077"/>
    <w:rsid w:val="00164191"/>
    <w:rsid w:val="00164954"/>
    <w:rsid w:val="00166DF3"/>
    <w:rsid w:val="0017243C"/>
    <w:rsid w:val="00174858"/>
    <w:rsid w:val="00183BD7"/>
    <w:rsid w:val="00187AA4"/>
    <w:rsid w:val="00191685"/>
    <w:rsid w:val="00191BD3"/>
    <w:rsid w:val="00191CF9"/>
    <w:rsid w:val="00191FEC"/>
    <w:rsid w:val="00193F61"/>
    <w:rsid w:val="00196035"/>
    <w:rsid w:val="00196A80"/>
    <w:rsid w:val="001A0D7B"/>
    <w:rsid w:val="001A375F"/>
    <w:rsid w:val="001A5929"/>
    <w:rsid w:val="001A5BD2"/>
    <w:rsid w:val="001B3386"/>
    <w:rsid w:val="001B5763"/>
    <w:rsid w:val="001B6A4E"/>
    <w:rsid w:val="001C0CDD"/>
    <w:rsid w:val="001C3E11"/>
    <w:rsid w:val="001D4F52"/>
    <w:rsid w:val="001E1D4E"/>
    <w:rsid w:val="001E784B"/>
    <w:rsid w:val="001F1A4F"/>
    <w:rsid w:val="001F2E3F"/>
    <w:rsid w:val="001F48CB"/>
    <w:rsid w:val="002000A4"/>
    <w:rsid w:val="00202F06"/>
    <w:rsid w:val="00202F49"/>
    <w:rsid w:val="00204B31"/>
    <w:rsid w:val="00205871"/>
    <w:rsid w:val="0021071F"/>
    <w:rsid w:val="00213063"/>
    <w:rsid w:val="00216C94"/>
    <w:rsid w:val="00226841"/>
    <w:rsid w:val="002317D8"/>
    <w:rsid w:val="0023680B"/>
    <w:rsid w:val="00237C02"/>
    <w:rsid w:val="00241CC2"/>
    <w:rsid w:val="002462D9"/>
    <w:rsid w:val="002472A2"/>
    <w:rsid w:val="002472DB"/>
    <w:rsid w:val="0025707F"/>
    <w:rsid w:val="002604C2"/>
    <w:rsid w:val="002606F0"/>
    <w:rsid w:val="002619C5"/>
    <w:rsid w:val="002659D6"/>
    <w:rsid w:val="002679ED"/>
    <w:rsid w:val="00271D4C"/>
    <w:rsid w:val="002729F8"/>
    <w:rsid w:val="002748C0"/>
    <w:rsid w:val="00274ABD"/>
    <w:rsid w:val="00283CBE"/>
    <w:rsid w:val="0028442E"/>
    <w:rsid w:val="0028554A"/>
    <w:rsid w:val="002944C2"/>
    <w:rsid w:val="0029647B"/>
    <w:rsid w:val="002A0DE4"/>
    <w:rsid w:val="002A1B6E"/>
    <w:rsid w:val="002A4878"/>
    <w:rsid w:val="002A4BC2"/>
    <w:rsid w:val="002A622E"/>
    <w:rsid w:val="002A738D"/>
    <w:rsid w:val="002A7F85"/>
    <w:rsid w:val="002B40EB"/>
    <w:rsid w:val="002B653A"/>
    <w:rsid w:val="002C122F"/>
    <w:rsid w:val="002C255F"/>
    <w:rsid w:val="002C2E38"/>
    <w:rsid w:val="002C3097"/>
    <w:rsid w:val="002C5AB0"/>
    <w:rsid w:val="002C7B6F"/>
    <w:rsid w:val="002D0FB5"/>
    <w:rsid w:val="002D5DF7"/>
    <w:rsid w:val="002D6304"/>
    <w:rsid w:val="002E7C6B"/>
    <w:rsid w:val="002F0B9E"/>
    <w:rsid w:val="002F2D87"/>
    <w:rsid w:val="002F3FCD"/>
    <w:rsid w:val="002F726C"/>
    <w:rsid w:val="003009FF"/>
    <w:rsid w:val="00300BA3"/>
    <w:rsid w:val="00300EC9"/>
    <w:rsid w:val="0030406B"/>
    <w:rsid w:val="0030427F"/>
    <w:rsid w:val="003051D7"/>
    <w:rsid w:val="00305A76"/>
    <w:rsid w:val="003069F0"/>
    <w:rsid w:val="0031533F"/>
    <w:rsid w:val="0032255A"/>
    <w:rsid w:val="00322DCD"/>
    <w:rsid w:val="00324FEA"/>
    <w:rsid w:val="00325697"/>
    <w:rsid w:val="0032748A"/>
    <w:rsid w:val="00330A0D"/>
    <w:rsid w:val="00332CEF"/>
    <w:rsid w:val="00333944"/>
    <w:rsid w:val="00333B47"/>
    <w:rsid w:val="00335287"/>
    <w:rsid w:val="003402C2"/>
    <w:rsid w:val="0034035D"/>
    <w:rsid w:val="003414C5"/>
    <w:rsid w:val="003462FC"/>
    <w:rsid w:val="00350248"/>
    <w:rsid w:val="00350677"/>
    <w:rsid w:val="00350FCE"/>
    <w:rsid w:val="003530C9"/>
    <w:rsid w:val="003549CB"/>
    <w:rsid w:val="00356317"/>
    <w:rsid w:val="00367276"/>
    <w:rsid w:val="00372C86"/>
    <w:rsid w:val="00373353"/>
    <w:rsid w:val="00374158"/>
    <w:rsid w:val="00376A00"/>
    <w:rsid w:val="00382E29"/>
    <w:rsid w:val="00383DE3"/>
    <w:rsid w:val="00387205"/>
    <w:rsid w:val="003920CA"/>
    <w:rsid w:val="003934F8"/>
    <w:rsid w:val="00394716"/>
    <w:rsid w:val="003A0062"/>
    <w:rsid w:val="003A01DE"/>
    <w:rsid w:val="003A3AB5"/>
    <w:rsid w:val="003A63D0"/>
    <w:rsid w:val="003B13B1"/>
    <w:rsid w:val="003B25FE"/>
    <w:rsid w:val="003B67F1"/>
    <w:rsid w:val="003C0853"/>
    <w:rsid w:val="003C1A57"/>
    <w:rsid w:val="003C32B6"/>
    <w:rsid w:val="003C5FE0"/>
    <w:rsid w:val="003C63BB"/>
    <w:rsid w:val="003D0379"/>
    <w:rsid w:val="003E0176"/>
    <w:rsid w:val="003E3D83"/>
    <w:rsid w:val="003E3FB7"/>
    <w:rsid w:val="003E6DB6"/>
    <w:rsid w:val="003F3A66"/>
    <w:rsid w:val="003F7CEF"/>
    <w:rsid w:val="004011F9"/>
    <w:rsid w:val="00401270"/>
    <w:rsid w:val="00401840"/>
    <w:rsid w:val="004049AA"/>
    <w:rsid w:val="004052FB"/>
    <w:rsid w:val="00405A3C"/>
    <w:rsid w:val="00411AB3"/>
    <w:rsid w:val="004137C4"/>
    <w:rsid w:val="004219AD"/>
    <w:rsid w:val="00426D87"/>
    <w:rsid w:val="00430FC8"/>
    <w:rsid w:val="00432677"/>
    <w:rsid w:val="00433396"/>
    <w:rsid w:val="00433C49"/>
    <w:rsid w:val="00437B86"/>
    <w:rsid w:val="00440181"/>
    <w:rsid w:val="00440FA3"/>
    <w:rsid w:val="00441889"/>
    <w:rsid w:val="00442120"/>
    <w:rsid w:val="00444DFE"/>
    <w:rsid w:val="00446242"/>
    <w:rsid w:val="00446718"/>
    <w:rsid w:val="004471CA"/>
    <w:rsid w:val="00447A01"/>
    <w:rsid w:val="00447DAF"/>
    <w:rsid w:val="0045015E"/>
    <w:rsid w:val="00451379"/>
    <w:rsid w:val="00453EA3"/>
    <w:rsid w:val="004557D9"/>
    <w:rsid w:val="00455D04"/>
    <w:rsid w:val="00455F98"/>
    <w:rsid w:val="00457E3D"/>
    <w:rsid w:val="004603AB"/>
    <w:rsid w:val="0046115B"/>
    <w:rsid w:val="0046188E"/>
    <w:rsid w:val="004631F0"/>
    <w:rsid w:val="00464F76"/>
    <w:rsid w:val="00465EDF"/>
    <w:rsid w:val="00466C80"/>
    <w:rsid w:val="00471D4F"/>
    <w:rsid w:val="00471E8A"/>
    <w:rsid w:val="00472314"/>
    <w:rsid w:val="004724E8"/>
    <w:rsid w:val="00476AA7"/>
    <w:rsid w:val="0048378B"/>
    <w:rsid w:val="00485EF4"/>
    <w:rsid w:val="00492C53"/>
    <w:rsid w:val="00494535"/>
    <w:rsid w:val="00496189"/>
    <w:rsid w:val="00496A0D"/>
    <w:rsid w:val="004A2DD7"/>
    <w:rsid w:val="004A5248"/>
    <w:rsid w:val="004A5B83"/>
    <w:rsid w:val="004A674F"/>
    <w:rsid w:val="004A6CEF"/>
    <w:rsid w:val="004A7003"/>
    <w:rsid w:val="004B438F"/>
    <w:rsid w:val="004B7E8C"/>
    <w:rsid w:val="004C05D5"/>
    <w:rsid w:val="004C20D8"/>
    <w:rsid w:val="004C3A01"/>
    <w:rsid w:val="004C550D"/>
    <w:rsid w:val="004C56C7"/>
    <w:rsid w:val="004C7307"/>
    <w:rsid w:val="004D1CAB"/>
    <w:rsid w:val="004D1CEC"/>
    <w:rsid w:val="004E0323"/>
    <w:rsid w:val="004E03D9"/>
    <w:rsid w:val="004E15A6"/>
    <w:rsid w:val="004E2C06"/>
    <w:rsid w:val="004E40F8"/>
    <w:rsid w:val="004E444B"/>
    <w:rsid w:val="004E4C2F"/>
    <w:rsid w:val="004F12F4"/>
    <w:rsid w:val="004F1C85"/>
    <w:rsid w:val="004F3AE1"/>
    <w:rsid w:val="0050037A"/>
    <w:rsid w:val="005051BE"/>
    <w:rsid w:val="00507175"/>
    <w:rsid w:val="00510920"/>
    <w:rsid w:val="00512816"/>
    <w:rsid w:val="00513FAD"/>
    <w:rsid w:val="00514EAC"/>
    <w:rsid w:val="00520753"/>
    <w:rsid w:val="005231F7"/>
    <w:rsid w:val="005236B8"/>
    <w:rsid w:val="005251C4"/>
    <w:rsid w:val="00525B88"/>
    <w:rsid w:val="00530B8B"/>
    <w:rsid w:val="00535B4C"/>
    <w:rsid w:val="0054003B"/>
    <w:rsid w:val="0054028E"/>
    <w:rsid w:val="0054359F"/>
    <w:rsid w:val="00545364"/>
    <w:rsid w:val="00550C67"/>
    <w:rsid w:val="00551F81"/>
    <w:rsid w:val="00553283"/>
    <w:rsid w:val="005536C0"/>
    <w:rsid w:val="00554E7B"/>
    <w:rsid w:val="00555D06"/>
    <w:rsid w:val="005577BA"/>
    <w:rsid w:val="005636FB"/>
    <w:rsid w:val="0056432A"/>
    <w:rsid w:val="00565CF2"/>
    <w:rsid w:val="0057179C"/>
    <w:rsid w:val="00574400"/>
    <w:rsid w:val="0057467E"/>
    <w:rsid w:val="0058282B"/>
    <w:rsid w:val="00582EE2"/>
    <w:rsid w:val="00583E4A"/>
    <w:rsid w:val="00585DC2"/>
    <w:rsid w:val="00591497"/>
    <w:rsid w:val="005933BE"/>
    <w:rsid w:val="00593E43"/>
    <w:rsid w:val="00595A30"/>
    <w:rsid w:val="00595D7B"/>
    <w:rsid w:val="00596689"/>
    <w:rsid w:val="005A03E2"/>
    <w:rsid w:val="005A1A4E"/>
    <w:rsid w:val="005A1C7B"/>
    <w:rsid w:val="005A4640"/>
    <w:rsid w:val="005A57D7"/>
    <w:rsid w:val="005A5F9E"/>
    <w:rsid w:val="005B1B40"/>
    <w:rsid w:val="005B255C"/>
    <w:rsid w:val="005B3222"/>
    <w:rsid w:val="005B61CD"/>
    <w:rsid w:val="005B700F"/>
    <w:rsid w:val="005C13E6"/>
    <w:rsid w:val="005C33B7"/>
    <w:rsid w:val="005D1D5B"/>
    <w:rsid w:val="005D2D2E"/>
    <w:rsid w:val="005D3171"/>
    <w:rsid w:val="005D446B"/>
    <w:rsid w:val="005D6500"/>
    <w:rsid w:val="005E3FDE"/>
    <w:rsid w:val="005E4C57"/>
    <w:rsid w:val="005F6727"/>
    <w:rsid w:val="005F6962"/>
    <w:rsid w:val="0060007B"/>
    <w:rsid w:val="00603C2C"/>
    <w:rsid w:val="00603F00"/>
    <w:rsid w:val="006053FD"/>
    <w:rsid w:val="006069AB"/>
    <w:rsid w:val="00613EE7"/>
    <w:rsid w:val="00614279"/>
    <w:rsid w:val="00614C64"/>
    <w:rsid w:val="006153B1"/>
    <w:rsid w:val="00616E1E"/>
    <w:rsid w:val="0062174C"/>
    <w:rsid w:val="00622B80"/>
    <w:rsid w:val="006241DE"/>
    <w:rsid w:val="00626EDE"/>
    <w:rsid w:val="0063068A"/>
    <w:rsid w:val="00630CA7"/>
    <w:rsid w:val="00635507"/>
    <w:rsid w:val="0064264D"/>
    <w:rsid w:val="006426D1"/>
    <w:rsid w:val="006443A2"/>
    <w:rsid w:val="00645FDD"/>
    <w:rsid w:val="00653EDA"/>
    <w:rsid w:val="006561EF"/>
    <w:rsid w:val="00656C82"/>
    <w:rsid w:val="00661470"/>
    <w:rsid w:val="00663449"/>
    <w:rsid w:val="006673C8"/>
    <w:rsid w:val="00667681"/>
    <w:rsid w:val="00667C07"/>
    <w:rsid w:val="00671225"/>
    <w:rsid w:val="00674C99"/>
    <w:rsid w:val="0067645B"/>
    <w:rsid w:val="00681C76"/>
    <w:rsid w:val="00684CC6"/>
    <w:rsid w:val="00685D0C"/>
    <w:rsid w:val="00685DE9"/>
    <w:rsid w:val="00694244"/>
    <w:rsid w:val="006971FA"/>
    <w:rsid w:val="006A0E0F"/>
    <w:rsid w:val="006A27F5"/>
    <w:rsid w:val="006A50DC"/>
    <w:rsid w:val="006A6324"/>
    <w:rsid w:val="006C0FFD"/>
    <w:rsid w:val="006C18D8"/>
    <w:rsid w:val="006C264C"/>
    <w:rsid w:val="006C3E9C"/>
    <w:rsid w:val="006C521A"/>
    <w:rsid w:val="006D06C0"/>
    <w:rsid w:val="006D2EA6"/>
    <w:rsid w:val="006E018A"/>
    <w:rsid w:val="006E053F"/>
    <w:rsid w:val="006E0AFC"/>
    <w:rsid w:val="006E3197"/>
    <w:rsid w:val="006E4107"/>
    <w:rsid w:val="006E5D06"/>
    <w:rsid w:val="006E640C"/>
    <w:rsid w:val="006E6BDD"/>
    <w:rsid w:val="006F08EF"/>
    <w:rsid w:val="006F0A1B"/>
    <w:rsid w:val="006F1680"/>
    <w:rsid w:val="006F3CB6"/>
    <w:rsid w:val="00712653"/>
    <w:rsid w:val="00712A1B"/>
    <w:rsid w:val="00714264"/>
    <w:rsid w:val="007150F0"/>
    <w:rsid w:val="00716FD2"/>
    <w:rsid w:val="00720A9D"/>
    <w:rsid w:val="00721FDE"/>
    <w:rsid w:val="00722C93"/>
    <w:rsid w:val="00740C1C"/>
    <w:rsid w:val="00740CBA"/>
    <w:rsid w:val="007418B4"/>
    <w:rsid w:val="00744B1D"/>
    <w:rsid w:val="0074584E"/>
    <w:rsid w:val="00751C94"/>
    <w:rsid w:val="00757D4A"/>
    <w:rsid w:val="0076277B"/>
    <w:rsid w:val="0076666A"/>
    <w:rsid w:val="007826BB"/>
    <w:rsid w:val="00783042"/>
    <w:rsid w:val="0078384A"/>
    <w:rsid w:val="00783D94"/>
    <w:rsid w:val="00787731"/>
    <w:rsid w:val="00787C9A"/>
    <w:rsid w:val="0079554C"/>
    <w:rsid w:val="00796BA3"/>
    <w:rsid w:val="0079760A"/>
    <w:rsid w:val="00797C21"/>
    <w:rsid w:val="00797F2E"/>
    <w:rsid w:val="007A0E1B"/>
    <w:rsid w:val="007A1785"/>
    <w:rsid w:val="007A3421"/>
    <w:rsid w:val="007A7A62"/>
    <w:rsid w:val="007B22C1"/>
    <w:rsid w:val="007B3111"/>
    <w:rsid w:val="007B5DFE"/>
    <w:rsid w:val="007B7A57"/>
    <w:rsid w:val="007B7F66"/>
    <w:rsid w:val="007C064B"/>
    <w:rsid w:val="007C3916"/>
    <w:rsid w:val="007E7900"/>
    <w:rsid w:val="007E7CF1"/>
    <w:rsid w:val="007F0CF7"/>
    <w:rsid w:val="007F2A83"/>
    <w:rsid w:val="007F7AB9"/>
    <w:rsid w:val="008001F8"/>
    <w:rsid w:val="008025C2"/>
    <w:rsid w:val="008053EA"/>
    <w:rsid w:val="00812F13"/>
    <w:rsid w:val="00816151"/>
    <w:rsid w:val="008162A8"/>
    <w:rsid w:val="00816541"/>
    <w:rsid w:val="008176B5"/>
    <w:rsid w:val="008211A2"/>
    <w:rsid w:val="0082232B"/>
    <w:rsid w:val="008303B9"/>
    <w:rsid w:val="00831404"/>
    <w:rsid w:val="00832F4C"/>
    <w:rsid w:val="00833A0D"/>
    <w:rsid w:val="00835EF8"/>
    <w:rsid w:val="00837B18"/>
    <w:rsid w:val="00842EEF"/>
    <w:rsid w:val="008439C2"/>
    <w:rsid w:val="00846334"/>
    <w:rsid w:val="00846439"/>
    <w:rsid w:val="0085241A"/>
    <w:rsid w:val="008561DA"/>
    <w:rsid w:val="008613F1"/>
    <w:rsid w:val="0086349D"/>
    <w:rsid w:val="00864246"/>
    <w:rsid w:val="00871088"/>
    <w:rsid w:val="0087236B"/>
    <w:rsid w:val="00872389"/>
    <w:rsid w:val="00873CAE"/>
    <w:rsid w:val="008751BE"/>
    <w:rsid w:val="00875857"/>
    <w:rsid w:val="00876FD5"/>
    <w:rsid w:val="00877B19"/>
    <w:rsid w:val="00882150"/>
    <w:rsid w:val="008831BE"/>
    <w:rsid w:val="0088357C"/>
    <w:rsid w:val="00887564"/>
    <w:rsid w:val="00887EC6"/>
    <w:rsid w:val="00890719"/>
    <w:rsid w:val="008912D0"/>
    <w:rsid w:val="0089161A"/>
    <w:rsid w:val="00893335"/>
    <w:rsid w:val="00894007"/>
    <w:rsid w:val="008952DE"/>
    <w:rsid w:val="008970A3"/>
    <w:rsid w:val="00897984"/>
    <w:rsid w:val="008A1BB7"/>
    <w:rsid w:val="008A3318"/>
    <w:rsid w:val="008A4CBB"/>
    <w:rsid w:val="008B0148"/>
    <w:rsid w:val="008B09E1"/>
    <w:rsid w:val="008B1239"/>
    <w:rsid w:val="008B1AB2"/>
    <w:rsid w:val="008B2978"/>
    <w:rsid w:val="008B3A93"/>
    <w:rsid w:val="008B6B36"/>
    <w:rsid w:val="008B7D40"/>
    <w:rsid w:val="008C61BC"/>
    <w:rsid w:val="008D09D7"/>
    <w:rsid w:val="008D0BC3"/>
    <w:rsid w:val="008D2FA3"/>
    <w:rsid w:val="008D4422"/>
    <w:rsid w:val="008E1CF8"/>
    <w:rsid w:val="008E43EA"/>
    <w:rsid w:val="008F3030"/>
    <w:rsid w:val="008F3F17"/>
    <w:rsid w:val="008F40E6"/>
    <w:rsid w:val="008F43D6"/>
    <w:rsid w:val="008F4541"/>
    <w:rsid w:val="008F4FF1"/>
    <w:rsid w:val="008F5E53"/>
    <w:rsid w:val="008F6E1F"/>
    <w:rsid w:val="008F6F13"/>
    <w:rsid w:val="009005ED"/>
    <w:rsid w:val="00903BE7"/>
    <w:rsid w:val="009077DE"/>
    <w:rsid w:val="00910A4E"/>
    <w:rsid w:val="00910E9A"/>
    <w:rsid w:val="00912529"/>
    <w:rsid w:val="009162D4"/>
    <w:rsid w:val="00920D4B"/>
    <w:rsid w:val="009359DC"/>
    <w:rsid w:val="00937D28"/>
    <w:rsid w:val="009411A9"/>
    <w:rsid w:val="009418A3"/>
    <w:rsid w:val="00943F2F"/>
    <w:rsid w:val="00944892"/>
    <w:rsid w:val="00951164"/>
    <w:rsid w:val="00956346"/>
    <w:rsid w:val="00960209"/>
    <w:rsid w:val="0096024A"/>
    <w:rsid w:val="00962D2C"/>
    <w:rsid w:val="009639CF"/>
    <w:rsid w:val="00965BA9"/>
    <w:rsid w:val="00966640"/>
    <w:rsid w:val="00970825"/>
    <w:rsid w:val="00973F27"/>
    <w:rsid w:val="009764C7"/>
    <w:rsid w:val="0098091E"/>
    <w:rsid w:val="00980E69"/>
    <w:rsid w:val="00982157"/>
    <w:rsid w:val="009821CC"/>
    <w:rsid w:val="00987341"/>
    <w:rsid w:val="009900CB"/>
    <w:rsid w:val="00991B45"/>
    <w:rsid w:val="00994305"/>
    <w:rsid w:val="00994A5B"/>
    <w:rsid w:val="009950FC"/>
    <w:rsid w:val="00996A5B"/>
    <w:rsid w:val="00996DF7"/>
    <w:rsid w:val="009977EA"/>
    <w:rsid w:val="009A0E24"/>
    <w:rsid w:val="009A6E5F"/>
    <w:rsid w:val="009B2F51"/>
    <w:rsid w:val="009B6544"/>
    <w:rsid w:val="009B66F6"/>
    <w:rsid w:val="009B6814"/>
    <w:rsid w:val="009C1710"/>
    <w:rsid w:val="009C3860"/>
    <w:rsid w:val="009C39C3"/>
    <w:rsid w:val="009C5C8D"/>
    <w:rsid w:val="009C7E93"/>
    <w:rsid w:val="009D034D"/>
    <w:rsid w:val="009D0538"/>
    <w:rsid w:val="009D12D5"/>
    <w:rsid w:val="009D2365"/>
    <w:rsid w:val="009D38D2"/>
    <w:rsid w:val="009D4742"/>
    <w:rsid w:val="009D49F7"/>
    <w:rsid w:val="009D5149"/>
    <w:rsid w:val="009D549D"/>
    <w:rsid w:val="009D5D7E"/>
    <w:rsid w:val="009E1C17"/>
    <w:rsid w:val="009E1D8D"/>
    <w:rsid w:val="009E2057"/>
    <w:rsid w:val="009E3168"/>
    <w:rsid w:val="009E75F2"/>
    <w:rsid w:val="009F33C1"/>
    <w:rsid w:val="00A002A3"/>
    <w:rsid w:val="00A00B06"/>
    <w:rsid w:val="00A010A1"/>
    <w:rsid w:val="00A0186E"/>
    <w:rsid w:val="00A029B3"/>
    <w:rsid w:val="00A06AFE"/>
    <w:rsid w:val="00A10E73"/>
    <w:rsid w:val="00A126E6"/>
    <w:rsid w:val="00A12B73"/>
    <w:rsid w:val="00A14E58"/>
    <w:rsid w:val="00A15BB7"/>
    <w:rsid w:val="00A15F4C"/>
    <w:rsid w:val="00A176DD"/>
    <w:rsid w:val="00A21410"/>
    <w:rsid w:val="00A2685E"/>
    <w:rsid w:val="00A3205C"/>
    <w:rsid w:val="00A43C0D"/>
    <w:rsid w:val="00A43CED"/>
    <w:rsid w:val="00A44832"/>
    <w:rsid w:val="00A51BB2"/>
    <w:rsid w:val="00A540D6"/>
    <w:rsid w:val="00A55774"/>
    <w:rsid w:val="00A56C15"/>
    <w:rsid w:val="00A57348"/>
    <w:rsid w:val="00A6518A"/>
    <w:rsid w:val="00A67102"/>
    <w:rsid w:val="00A704F8"/>
    <w:rsid w:val="00A71311"/>
    <w:rsid w:val="00A71B3D"/>
    <w:rsid w:val="00A7771D"/>
    <w:rsid w:val="00A81F25"/>
    <w:rsid w:val="00A902A9"/>
    <w:rsid w:val="00A91462"/>
    <w:rsid w:val="00AA12E9"/>
    <w:rsid w:val="00AA6B3E"/>
    <w:rsid w:val="00AA755B"/>
    <w:rsid w:val="00AA7D0F"/>
    <w:rsid w:val="00AB3870"/>
    <w:rsid w:val="00AB3D9E"/>
    <w:rsid w:val="00AB412E"/>
    <w:rsid w:val="00AB6028"/>
    <w:rsid w:val="00AB7F59"/>
    <w:rsid w:val="00AC2AB6"/>
    <w:rsid w:val="00AC5AC9"/>
    <w:rsid w:val="00AC5CD5"/>
    <w:rsid w:val="00AD29CF"/>
    <w:rsid w:val="00AD3303"/>
    <w:rsid w:val="00AD3672"/>
    <w:rsid w:val="00AD5D18"/>
    <w:rsid w:val="00AE215E"/>
    <w:rsid w:val="00AE240B"/>
    <w:rsid w:val="00AE26DD"/>
    <w:rsid w:val="00AE275B"/>
    <w:rsid w:val="00AE3A8E"/>
    <w:rsid w:val="00AE653A"/>
    <w:rsid w:val="00AF326B"/>
    <w:rsid w:val="00AF3BA2"/>
    <w:rsid w:val="00AF64B7"/>
    <w:rsid w:val="00B04E0E"/>
    <w:rsid w:val="00B07FF1"/>
    <w:rsid w:val="00B14E6A"/>
    <w:rsid w:val="00B22198"/>
    <w:rsid w:val="00B23D32"/>
    <w:rsid w:val="00B23E4C"/>
    <w:rsid w:val="00B26624"/>
    <w:rsid w:val="00B30D29"/>
    <w:rsid w:val="00B324BA"/>
    <w:rsid w:val="00B3313F"/>
    <w:rsid w:val="00B34507"/>
    <w:rsid w:val="00B414E6"/>
    <w:rsid w:val="00B41AA5"/>
    <w:rsid w:val="00B42F5C"/>
    <w:rsid w:val="00B450A8"/>
    <w:rsid w:val="00B563E1"/>
    <w:rsid w:val="00B57AF3"/>
    <w:rsid w:val="00B734AC"/>
    <w:rsid w:val="00B743F0"/>
    <w:rsid w:val="00B77520"/>
    <w:rsid w:val="00B81E12"/>
    <w:rsid w:val="00B8787F"/>
    <w:rsid w:val="00B90306"/>
    <w:rsid w:val="00B9123C"/>
    <w:rsid w:val="00B923FD"/>
    <w:rsid w:val="00B92AD3"/>
    <w:rsid w:val="00B96E91"/>
    <w:rsid w:val="00BA040D"/>
    <w:rsid w:val="00BA23ED"/>
    <w:rsid w:val="00BB2ECA"/>
    <w:rsid w:val="00BB59BF"/>
    <w:rsid w:val="00BB7402"/>
    <w:rsid w:val="00BC2919"/>
    <w:rsid w:val="00BC5187"/>
    <w:rsid w:val="00BC52BC"/>
    <w:rsid w:val="00BC5547"/>
    <w:rsid w:val="00BC597D"/>
    <w:rsid w:val="00BC5C3C"/>
    <w:rsid w:val="00BD1E4B"/>
    <w:rsid w:val="00BD1F9B"/>
    <w:rsid w:val="00BD42C6"/>
    <w:rsid w:val="00BE274F"/>
    <w:rsid w:val="00BF5DFB"/>
    <w:rsid w:val="00BF6F0F"/>
    <w:rsid w:val="00C02D1A"/>
    <w:rsid w:val="00C06602"/>
    <w:rsid w:val="00C067DB"/>
    <w:rsid w:val="00C12DE0"/>
    <w:rsid w:val="00C13346"/>
    <w:rsid w:val="00C13F96"/>
    <w:rsid w:val="00C1476C"/>
    <w:rsid w:val="00C14EBA"/>
    <w:rsid w:val="00C22FC7"/>
    <w:rsid w:val="00C25798"/>
    <w:rsid w:val="00C25B1D"/>
    <w:rsid w:val="00C33EDB"/>
    <w:rsid w:val="00C35101"/>
    <w:rsid w:val="00C36A2D"/>
    <w:rsid w:val="00C37C87"/>
    <w:rsid w:val="00C45537"/>
    <w:rsid w:val="00C4591B"/>
    <w:rsid w:val="00C509D8"/>
    <w:rsid w:val="00C52CAF"/>
    <w:rsid w:val="00C5386D"/>
    <w:rsid w:val="00C54AB5"/>
    <w:rsid w:val="00C67165"/>
    <w:rsid w:val="00C7289B"/>
    <w:rsid w:val="00C761D7"/>
    <w:rsid w:val="00C76692"/>
    <w:rsid w:val="00C77810"/>
    <w:rsid w:val="00C81C45"/>
    <w:rsid w:val="00C839CB"/>
    <w:rsid w:val="00C85166"/>
    <w:rsid w:val="00C85FB3"/>
    <w:rsid w:val="00C90C1C"/>
    <w:rsid w:val="00C953B2"/>
    <w:rsid w:val="00C96868"/>
    <w:rsid w:val="00C96AAC"/>
    <w:rsid w:val="00C975D7"/>
    <w:rsid w:val="00CA11F9"/>
    <w:rsid w:val="00CA1B36"/>
    <w:rsid w:val="00CA374C"/>
    <w:rsid w:val="00CA4813"/>
    <w:rsid w:val="00CB548C"/>
    <w:rsid w:val="00CB6789"/>
    <w:rsid w:val="00CC0166"/>
    <w:rsid w:val="00CC3BC3"/>
    <w:rsid w:val="00CC4CA4"/>
    <w:rsid w:val="00CC5BF2"/>
    <w:rsid w:val="00CC6491"/>
    <w:rsid w:val="00CC6FD3"/>
    <w:rsid w:val="00CC7C13"/>
    <w:rsid w:val="00CD19F6"/>
    <w:rsid w:val="00CD4A32"/>
    <w:rsid w:val="00CD53B1"/>
    <w:rsid w:val="00CD59D5"/>
    <w:rsid w:val="00CD6103"/>
    <w:rsid w:val="00CD64F4"/>
    <w:rsid w:val="00CD7024"/>
    <w:rsid w:val="00CE3BDC"/>
    <w:rsid w:val="00CE5852"/>
    <w:rsid w:val="00CF1083"/>
    <w:rsid w:val="00CF31C8"/>
    <w:rsid w:val="00CF3DF4"/>
    <w:rsid w:val="00CF3F12"/>
    <w:rsid w:val="00CF5D33"/>
    <w:rsid w:val="00CF5FD6"/>
    <w:rsid w:val="00CF6AEF"/>
    <w:rsid w:val="00CF6D2E"/>
    <w:rsid w:val="00CF6E6D"/>
    <w:rsid w:val="00CF748A"/>
    <w:rsid w:val="00CF7E67"/>
    <w:rsid w:val="00D02243"/>
    <w:rsid w:val="00D03E86"/>
    <w:rsid w:val="00D07485"/>
    <w:rsid w:val="00D16922"/>
    <w:rsid w:val="00D226B7"/>
    <w:rsid w:val="00D254D3"/>
    <w:rsid w:val="00D25AEE"/>
    <w:rsid w:val="00D42301"/>
    <w:rsid w:val="00D44682"/>
    <w:rsid w:val="00D52EBC"/>
    <w:rsid w:val="00D62F5D"/>
    <w:rsid w:val="00D709B3"/>
    <w:rsid w:val="00D71D91"/>
    <w:rsid w:val="00D8162B"/>
    <w:rsid w:val="00D82C80"/>
    <w:rsid w:val="00D844AA"/>
    <w:rsid w:val="00D8618F"/>
    <w:rsid w:val="00D91D24"/>
    <w:rsid w:val="00D94CC9"/>
    <w:rsid w:val="00D964C7"/>
    <w:rsid w:val="00DA504C"/>
    <w:rsid w:val="00DA6656"/>
    <w:rsid w:val="00DB0997"/>
    <w:rsid w:val="00DB0B21"/>
    <w:rsid w:val="00DB1B8C"/>
    <w:rsid w:val="00DB268D"/>
    <w:rsid w:val="00DB5D66"/>
    <w:rsid w:val="00DB771D"/>
    <w:rsid w:val="00DC2E98"/>
    <w:rsid w:val="00DC3BFB"/>
    <w:rsid w:val="00DC5A12"/>
    <w:rsid w:val="00DC66EB"/>
    <w:rsid w:val="00DC6EAB"/>
    <w:rsid w:val="00DD2FA5"/>
    <w:rsid w:val="00DD3803"/>
    <w:rsid w:val="00DD3EFE"/>
    <w:rsid w:val="00DD4208"/>
    <w:rsid w:val="00DF1E74"/>
    <w:rsid w:val="00DF206F"/>
    <w:rsid w:val="00E01C9C"/>
    <w:rsid w:val="00E043F2"/>
    <w:rsid w:val="00E1435C"/>
    <w:rsid w:val="00E14E34"/>
    <w:rsid w:val="00E168CC"/>
    <w:rsid w:val="00E16C2F"/>
    <w:rsid w:val="00E17D41"/>
    <w:rsid w:val="00E2636C"/>
    <w:rsid w:val="00E37E7F"/>
    <w:rsid w:val="00E409D2"/>
    <w:rsid w:val="00E4132F"/>
    <w:rsid w:val="00E4183B"/>
    <w:rsid w:val="00E43294"/>
    <w:rsid w:val="00E44FF6"/>
    <w:rsid w:val="00E472DF"/>
    <w:rsid w:val="00E50729"/>
    <w:rsid w:val="00E524BD"/>
    <w:rsid w:val="00E56B65"/>
    <w:rsid w:val="00E751C3"/>
    <w:rsid w:val="00E75CBB"/>
    <w:rsid w:val="00E7699A"/>
    <w:rsid w:val="00E82A10"/>
    <w:rsid w:val="00E85EC3"/>
    <w:rsid w:val="00E86324"/>
    <w:rsid w:val="00E8704A"/>
    <w:rsid w:val="00E92365"/>
    <w:rsid w:val="00E95573"/>
    <w:rsid w:val="00E96A2F"/>
    <w:rsid w:val="00EA3DCC"/>
    <w:rsid w:val="00EB3979"/>
    <w:rsid w:val="00EB7CD9"/>
    <w:rsid w:val="00EC0F55"/>
    <w:rsid w:val="00EC2A3B"/>
    <w:rsid w:val="00EC304A"/>
    <w:rsid w:val="00EC3B69"/>
    <w:rsid w:val="00ED009C"/>
    <w:rsid w:val="00ED1105"/>
    <w:rsid w:val="00ED6285"/>
    <w:rsid w:val="00ED6AFC"/>
    <w:rsid w:val="00EE0578"/>
    <w:rsid w:val="00EE31C6"/>
    <w:rsid w:val="00EE6F96"/>
    <w:rsid w:val="00EF1710"/>
    <w:rsid w:val="00EF38FE"/>
    <w:rsid w:val="00EF4502"/>
    <w:rsid w:val="00EF6102"/>
    <w:rsid w:val="00EF6111"/>
    <w:rsid w:val="00EF6485"/>
    <w:rsid w:val="00EF6D0D"/>
    <w:rsid w:val="00F00E88"/>
    <w:rsid w:val="00F050B2"/>
    <w:rsid w:val="00F07930"/>
    <w:rsid w:val="00F07E62"/>
    <w:rsid w:val="00F1028F"/>
    <w:rsid w:val="00F14577"/>
    <w:rsid w:val="00F15A16"/>
    <w:rsid w:val="00F15AC4"/>
    <w:rsid w:val="00F20EDE"/>
    <w:rsid w:val="00F2371B"/>
    <w:rsid w:val="00F260B5"/>
    <w:rsid w:val="00F263FE"/>
    <w:rsid w:val="00F41F22"/>
    <w:rsid w:val="00F435F0"/>
    <w:rsid w:val="00F47B42"/>
    <w:rsid w:val="00F55111"/>
    <w:rsid w:val="00F55932"/>
    <w:rsid w:val="00F565FC"/>
    <w:rsid w:val="00F63815"/>
    <w:rsid w:val="00F65978"/>
    <w:rsid w:val="00F701DB"/>
    <w:rsid w:val="00F760D9"/>
    <w:rsid w:val="00F76587"/>
    <w:rsid w:val="00F77218"/>
    <w:rsid w:val="00F7732B"/>
    <w:rsid w:val="00F778BC"/>
    <w:rsid w:val="00F82A05"/>
    <w:rsid w:val="00F83321"/>
    <w:rsid w:val="00F84462"/>
    <w:rsid w:val="00F848DD"/>
    <w:rsid w:val="00F852A7"/>
    <w:rsid w:val="00F92AC0"/>
    <w:rsid w:val="00F930C4"/>
    <w:rsid w:val="00F9352D"/>
    <w:rsid w:val="00F95A81"/>
    <w:rsid w:val="00F96E8E"/>
    <w:rsid w:val="00F9789E"/>
    <w:rsid w:val="00FA0AB0"/>
    <w:rsid w:val="00FA16E3"/>
    <w:rsid w:val="00FA28C3"/>
    <w:rsid w:val="00FA59E3"/>
    <w:rsid w:val="00FA7455"/>
    <w:rsid w:val="00FB4D3B"/>
    <w:rsid w:val="00FB5937"/>
    <w:rsid w:val="00FC03B0"/>
    <w:rsid w:val="00FC0D51"/>
    <w:rsid w:val="00FC1155"/>
    <w:rsid w:val="00FC2EC8"/>
    <w:rsid w:val="00FD2187"/>
    <w:rsid w:val="00FD4A65"/>
    <w:rsid w:val="00FD5C5B"/>
    <w:rsid w:val="00FE1294"/>
    <w:rsid w:val="00FE395E"/>
    <w:rsid w:val="00FE6928"/>
    <w:rsid w:val="00FF2525"/>
    <w:rsid w:val="00FF3D1D"/>
    <w:rsid w:val="00FF538E"/>
    <w:rsid w:val="00FF7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142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
    <w:semiHidden/>
    <w:unhideWhenUsed/>
    <w:qFormat/>
    <w:rsid w:val="0028442E"/>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6">
    <w:name w:val="heading 6"/>
    <w:basedOn w:val="a"/>
    <w:next w:val="a"/>
    <w:link w:val="60"/>
    <w:uiPriority w:val="9"/>
    <w:semiHidden/>
    <w:unhideWhenUsed/>
    <w:qFormat/>
    <w:rsid w:val="00864246"/>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685DE9"/>
    <w:pPr>
      <w:keepNext/>
      <w:keepLines/>
      <w:spacing w:before="40"/>
      <w:outlineLvl w:val="6"/>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07EC"/>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007EC"/>
    <w:rPr>
      <w:rFonts w:asciiTheme="majorHAnsi" w:eastAsiaTheme="majorEastAsia" w:hAnsiTheme="majorHAnsi" w:cstheme="majorBidi"/>
      <w:spacing w:val="-10"/>
      <w:kern w:val="28"/>
      <w:sz w:val="56"/>
      <w:szCs w:val="56"/>
    </w:rPr>
  </w:style>
  <w:style w:type="character" w:customStyle="1" w:styleId="20">
    <w:name w:val="Заголовок 2 Знак"/>
    <w:basedOn w:val="a0"/>
    <w:rsid w:val="000007EC"/>
    <w:rPr>
      <w:rFonts w:asciiTheme="majorHAnsi" w:eastAsiaTheme="majorEastAsia" w:hAnsiTheme="majorHAnsi" w:cstheme="majorBidi"/>
      <w:b/>
      <w:bCs/>
      <w:i/>
      <w:iCs/>
      <w:color w:val="2E74B5" w:themeColor="accent1" w:themeShade="BF"/>
      <w:sz w:val="26"/>
      <w:szCs w:val="26"/>
      <w:lang w:eastAsia="ru-RU"/>
    </w:rPr>
  </w:style>
  <w:style w:type="character" w:customStyle="1" w:styleId="21">
    <w:name w:val="Заголовок 2 Знак1"/>
    <w:link w:val="2"/>
    <w:locked/>
    <w:rsid w:val="000007EC"/>
    <w:rPr>
      <w:rFonts w:ascii="Cambria" w:eastAsia="Times New Roman" w:hAnsi="Cambria" w:cs="Times New Roman"/>
      <w:b/>
      <w:bCs/>
      <w:color w:val="4F81BD"/>
      <w:sz w:val="26"/>
      <w:szCs w:val="26"/>
    </w:rPr>
  </w:style>
  <w:style w:type="character" w:styleId="a5">
    <w:name w:val="Hyperlink"/>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rsid w:val="000007EC"/>
    <w:pPr>
      <w:tabs>
        <w:tab w:val="center" w:pos="4677"/>
        <w:tab w:val="right" w:pos="9355"/>
      </w:tabs>
    </w:pPr>
  </w:style>
  <w:style w:type="character" w:customStyle="1" w:styleId="a8">
    <w:name w:val="Нижний колонтитул Знак"/>
    <w:basedOn w:val="a0"/>
    <w:link w:val="a7"/>
    <w:rsid w:val="000007EC"/>
    <w:rPr>
      <w:rFonts w:ascii="Times New Roman" w:eastAsia="Times New Roman" w:hAnsi="Times New Roman" w:cs="Times New Roman"/>
      <w:b/>
      <w:bCs/>
      <w:i/>
      <w:iCs/>
      <w:sz w:val="28"/>
      <w:szCs w:val="28"/>
    </w:rPr>
  </w:style>
  <w:style w:type="character" w:styleId="a9">
    <w:name w:val="page number"/>
    <w:basedOn w:val="a0"/>
    <w:rsid w:val="000007EC"/>
  </w:style>
  <w:style w:type="paragraph" w:styleId="aa">
    <w:name w:val="List Paragraph"/>
    <w:basedOn w:val="a"/>
    <w:uiPriority w:val="34"/>
    <w:qFormat/>
    <w:rsid w:val="00B3313F"/>
    <w:pPr>
      <w:ind w:left="720"/>
      <w:contextualSpacing/>
    </w:pPr>
  </w:style>
  <w:style w:type="character" w:customStyle="1" w:styleId="10">
    <w:name w:val="Заголовок 1 Знак"/>
    <w:basedOn w:val="a0"/>
    <w:link w:val="1"/>
    <w:uiPriority w:val="9"/>
    <w:rsid w:val="00714264"/>
    <w:rPr>
      <w:rFonts w:asciiTheme="majorHAnsi" w:eastAsiaTheme="majorEastAsia" w:hAnsiTheme="majorHAnsi" w:cstheme="majorBidi"/>
      <w:b/>
      <w:bCs/>
      <w:i/>
      <w:iCs/>
      <w:color w:val="2E74B5" w:themeColor="accent1" w:themeShade="BF"/>
      <w:sz w:val="32"/>
      <w:szCs w:val="32"/>
      <w:lang w:eastAsia="ru-RU"/>
    </w:rPr>
  </w:style>
  <w:style w:type="character" w:customStyle="1" w:styleId="40">
    <w:name w:val="Заголовок 4 Знак"/>
    <w:basedOn w:val="a0"/>
    <w:link w:val="4"/>
    <w:uiPriority w:val="9"/>
    <w:semiHidden/>
    <w:rsid w:val="0028442E"/>
    <w:rPr>
      <w:rFonts w:asciiTheme="majorHAnsi" w:eastAsiaTheme="majorEastAsia" w:hAnsiTheme="majorHAnsi" w:cstheme="majorBidi"/>
      <w:b/>
      <w:bCs/>
      <w:color w:val="2E74B5" w:themeColor="accent1" w:themeShade="BF"/>
      <w:sz w:val="28"/>
      <w:szCs w:val="28"/>
      <w:lang w:eastAsia="ru-RU"/>
    </w:rPr>
  </w:style>
  <w:style w:type="character" w:customStyle="1" w:styleId="60">
    <w:name w:val="Заголовок 6 Знак"/>
    <w:basedOn w:val="a0"/>
    <w:link w:val="6"/>
    <w:uiPriority w:val="9"/>
    <w:semiHidden/>
    <w:rsid w:val="00864246"/>
    <w:rPr>
      <w:rFonts w:asciiTheme="majorHAnsi" w:eastAsiaTheme="majorEastAsia" w:hAnsiTheme="majorHAnsi" w:cstheme="majorBidi"/>
      <w:b/>
      <w:bCs/>
      <w:i/>
      <w:iCs/>
      <w:color w:val="1F4D78" w:themeColor="accent1" w:themeShade="7F"/>
      <w:sz w:val="28"/>
      <w:szCs w:val="28"/>
      <w:lang w:eastAsia="ru-RU"/>
    </w:rPr>
  </w:style>
  <w:style w:type="character" w:customStyle="1" w:styleId="70">
    <w:name w:val="Заголовок 7 Знак"/>
    <w:basedOn w:val="a0"/>
    <w:link w:val="7"/>
    <w:uiPriority w:val="9"/>
    <w:semiHidden/>
    <w:rsid w:val="00685DE9"/>
    <w:rPr>
      <w:rFonts w:asciiTheme="majorHAnsi" w:eastAsiaTheme="majorEastAsia" w:hAnsiTheme="majorHAnsi" w:cstheme="majorBidi"/>
      <w:b/>
      <w:bCs/>
      <w:color w:val="1F4D78" w:themeColor="accent1" w:themeShade="7F"/>
      <w:sz w:val="28"/>
      <w:szCs w:val="28"/>
      <w:lang w:eastAsia="ru-RU"/>
    </w:rPr>
  </w:style>
  <w:style w:type="paragraph" w:styleId="22">
    <w:name w:val="Body Text 2"/>
    <w:basedOn w:val="a"/>
    <w:link w:val="23"/>
    <w:uiPriority w:val="99"/>
    <w:semiHidden/>
    <w:unhideWhenUsed/>
    <w:rsid w:val="009077DE"/>
    <w:pPr>
      <w:spacing w:after="120" w:line="480" w:lineRule="auto"/>
    </w:pPr>
  </w:style>
  <w:style w:type="character" w:customStyle="1" w:styleId="23">
    <w:name w:val="Основной текст 2 Знак"/>
    <w:basedOn w:val="a0"/>
    <w:link w:val="22"/>
    <w:uiPriority w:val="99"/>
    <w:semiHidden/>
    <w:rsid w:val="009077DE"/>
    <w:rPr>
      <w:rFonts w:ascii="Times New Roman" w:eastAsia="Times New Roman" w:hAnsi="Times New Roman" w:cs="Times New Roman"/>
      <w:b/>
      <w:bCs/>
      <w:i/>
      <w:iCs/>
      <w:sz w:val="28"/>
      <w:szCs w:val="28"/>
      <w:lang w:eastAsia="ru-RU"/>
    </w:rPr>
  </w:style>
  <w:style w:type="paragraph" w:styleId="ab">
    <w:name w:val="Normal (Web)"/>
    <w:basedOn w:val="a"/>
    <w:uiPriority w:val="99"/>
    <w:unhideWhenUsed/>
    <w:rsid w:val="002604C2"/>
    <w:rPr>
      <w:sz w:val="24"/>
      <w:szCs w:val="24"/>
    </w:rPr>
  </w:style>
  <w:style w:type="paragraph" w:styleId="ac">
    <w:name w:val="No Spacing"/>
    <w:uiPriority w:val="1"/>
    <w:qFormat/>
    <w:rsid w:val="00872389"/>
    <w:pPr>
      <w:spacing w:after="0" w:line="240" w:lineRule="auto"/>
      <w:jc w:val="both"/>
    </w:pPr>
  </w:style>
  <w:style w:type="character" w:styleId="ad">
    <w:name w:val="Strong"/>
    <w:basedOn w:val="a0"/>
    <w:uiPriority w:val="22"/>
    <w:qFormat/>
    <w:rsid w:val="00471E8A"/>
    <w:rPr>
      <w:b/>
      <w:bCs/>
    </w:rPr>
  </w:style>
  <w:style w:type="character" w:customStyle="1" w:styleId="apple-converted-space">
    <w:name w:val="apple-converted-space"/>
    <w:basedOn w:val="a0"/>
    <w:rsid w:val="00471E8A"/>
  </w:style>
  <w:style w:type="paragraph" w:styleId="ae">
    <w:name w:val="Body Text"/>
    <w:basedOn w:val="a"/>
    <w:link w:val="af"/>
    <w:uiPriority w:val="99"/>
    <w:semiHidden/>
    <w:unhideWhenUsed/>
    <w:rsid w:val="002748C0"/>
    <w:pPr>
      <w:widowControl/>
      <w:spacing w:after="120"/>
      <w:jc w:val="left"/>
    </w:pPr>
    <w:rPr>
      <w:b w:val="0"/>
      <w:bCs w:val="0"/>
      <w:i w:val="0"/>
      <w:iCs w:val="0"/>
      <w:sz w:val="24"/>
      <w:szCs w:val="24"/>
    </w:rPr>
  </w:style>
  <w:style w:type="character" w:customStyle="1" w:styleId="af">
    <w:name w:val="Основной текст Знак"/>
    <w:basedOn w:val="a0"/>
    <w:link w:val="ae"/>
    <w:uiPriority w:val="99"/>
    <w:semiHidden/>
    <w:rsid w:val="002748C0"/>
    <w:rPr>
      <w:rFonts w:ascii="Times New Roman" w:eastAsia="Times New Roman" w:hAnsi="Times New Roman" w:cs="Times New Roman"/>
      <w:sz w:val="24"/>
      <w:szCs w:val="24"/>
      <w:lang w:eastAsia="ru-RU"/>
    </w:rPr>
  </w:style>
  <w:style w:type="paragraph" w:customStyle="1" w:styleId="note">
    <w:name w:val="note"/>
    <w:basedOn w:val="a"/>
    <w:rsid w:val="00426D87"/>
    <w:pPr>
      <w:widowControl/>
      <w:spacing w:before="100" w:beforeAutospacing="1" w:after="100" w:afterAutospacing="1"/>
      <w:jc w:val="left"/>
    </w:pPr>
    <w:rPr>
      <w:b w:val="0"/>
      <w:bCs w:val="0"/>
      <w:i w:val="0"/>
      <w:iCs w:val="0"/>
      <w:sz w:val="24"/>
      <w:szCs w:val="24"/>
    </w:rPr>
  </w:style>
</w:styles>
</file>

<file path=word/webSettings.xml><?xml version="1.0" encoding="utf-8"?>
<w:webSettings xmlns:r="http://schemas.openxmlformats.org/officeDocument/2006/relationships" xmlns:w="http://schemas.openxmlformats.org/wordprocessingml/2006/main">
  <w:divs>
    <w:div w:id="255330007">
      <w:bodyDiv w:val="1"/>
      <w:marLeft w:val="0"/>
      <w:marRight w:val="0"/>
      <w:marTop w:val="0"/>
      <w:marBottom w:val="0"/>
      <w:divBdr>
        <w:top w:val="none" w:sz="0" w:space="0" w:color="auto"/>
        <w:left w:val="none" w:sz="0" w:space="0" w:color="auto"/>
        <w:bottom w:val="none" w:sz="0" w:space="0" w:color="auto"/>
        <w:right w:val="none" w:sz="0" w:space="0" w:color="auto"/>
      </w:divBdr>
    </w:div>
    <w:div w:id="315111288">
      <w:bodyDiv w:val="1"/>
      <w:marLeft w:val="0"/>
      <w:marRight w:val="0"/>
      <w:marTop w:val="0"/>
      <w:marBottom w:val="0"/>
      <w:divBdr>
        <w:top w:val="none" w:sz="0" w:space="0" w:color="auto"/>
        <w:left w:val="none" w:sz="0" w:space="0" w:color="auto"/>
        <w:bottom w:val="none" w:sz="0" w:space="0" w:color="auto"/>
        <w:right w:val="none" w:sz="0" w:space="0" w:color="auto"/>
      </w:divBdr>
    </w:div>
    <w:div w:id="320230660">
      <w:bodyDiv w:val="1"/>
      <w:marLeft w:val="0"/>
      <w:marRight w:val="0"/>
      <w:marTop w:val="0"/>
      <w:marBottom w:val="0"/>
      <w:divBdr>
        <w:top w:val="none" w:sz="0" w:space="0" w:color="auto"/>
        <w:left w:val="none" w:sz="0" w:space="0" w:color="auto"/>
        <w:bottom w:val="none" w:sz="0" w:space="0" w:color="auto"/>
        <w:right w:val="none" w:sz="0" w:space="0" w:color="auto"/>
      </w:divBdr>
    </w:div>
    <w:div w:id="328171045">
      <w:bodyDiv w:val="1"/>
      <w:marLeft w:val="0"/>
      <w:marRight w:val="0"/>
      <w:marTop w:val="0"/>
      <w:marBottom w:val="0"/>
      <w:divBdr>
        <w:top w:val="none" w:sz="0" w:space="0" w:color="auto"/>
        <w:left w:val="none" w:sz="0" w:space="0" w:color="auto"/>
        <w:bottom w:val="none" w:sz="0" w:space="0" w:color="auto"/>
        <w:right w:val="none" w:sz="0" w:space="0" w:color="auto"/>
      </w:divBdr>
    </w:div>
    <w:div w:id="435029892">
      <w:bodyDiv w:val="1"/>
      <w:marLeft w:val="0"/>
      <w:marRight w:val="0"/>
      <w:marTop w:val="0"/>
      <w:marBottom w:val="0"/>
      <w:divBdr>
        <w:top w:val="none" w:sz="0" w:space="0" w:color="auto"/>
        <w:left w:val="none" w:sz="0" w:space="0" w:color="auto"/>
        <w:bottom w:val="none" w:sz="0" w:space="0" w:color="auto"/>
        <w:right w:val="none" w:sz="0" w:space="0" w:color="auto"/>
      </w:divBdr>
    </w:div>
    <w:div w:id="452360955">
      <w:bodyDiv w:val="1"/>
      <w:marLeft w:val="0"/>
      <w:marRight w:val="0"/>
      <w:marTop w:val="0"/>
      <w:marBottom w:val="0"/>
      <w:divBdr>
        <w:top w:val="none" w:sz="0" w:space="0" w:color="auto"/>
        <w:left w:val="none" w:sz="0" w:space="0" w:color="auto"/>
        <w:bottom w:val="none" w:sz="0" w:space="0" w:color="auto"/>
        <w:right w:val="none" w:sz="0" w:space="0" w:color="auto"/>
      </w:divBdr>
    </w:div>
    <w:div w:id="480541857">
      <w:bodyDiv w:val="1"/>
      <w:marLeft w:val="0"/>
      <w:marRight w:val="0"/>
      <w:marTop w:val="0"/>
      <w:marBottom w:val="0"/>
      <w:divBdr>
        <w:top w:val="none" w:sz="0" w:space="0" w:color="auto"/>
        <w:left w:val="none" w:sz="0" w:space="0" w:color="auto"/>
        <w:bottom w:val="none" w:sz="0" w:space="0" w:color="auto"/>
        <w:right w:val="none" w:sz="0" w:space="0" w:color="auto"/>
      </w:divBdr>
    </w:div>
    <w:div w:id="484056416">
      <w:bodyDiv w:val="1"/>
      <w:marLeft w:val="0"/>
      <w:marRight w:val="0"/>
      <w:marTop w:val="0"/>
      <w:marBottom w:val="0"/>
      <w:divBdr>
        <w:top w:val="none" w:sz="0" w:space="0" w:color="auto"/>
        <w:left w:val="none" w:sz="0" w:space="0" w:color="auto"/>
        <w:bottom w:val="none" w:sz="0" w:space="0" w:color="auto"/>
        <w:right w:val="none" w:sz="0" w:space="0" w:color="auto"/>
      </w:divBdr>
    </w:div>
    <w:div w:id="506679973">
      <w:bodyDiv w:val="1"/>
      <w:marLeft w:val="0"/>
      <w:marRight w:val="0"/>
      <w:marTop w:val="0"/>
      <w:marBottom w:val="0"/>
      <w:divBdr>
        <w:top w:val="none" w:sz="0" w:space="0" w:color="auto"/>
        <w:left w:val="none" w:sz="0" w:space="0" w:color="auto"/>
        <w:bottom w:val="none" w:sz="0" w:space="0" w:color="auto"/>
        <w:right w:val="none" w:sz="0" w:space="0" w:color="auto"/>
      </w:divBdr>
    </w:div>
    <w:div w:id="820149463">
      <w:bodyDiv w:val="1"/>
      <w:marLeft w:val="0"/>
      <w:marRight w:val="0"/>
      <w:marTop w:val="0"/>
      <w:marBottom w:val="0"/>
      <w:divBdr>
        <w:top w:val="none" w:sz="0" w:space="0" w:color="auto"/>
        <w:left w:val="none" w:sz="0" w:space="0" w:color="auto"/>
        <w:bottom w:val="none" w:sz="0" w:space="0" w:color="auto"/>
        <w:right w:val="none" w:sz="0" w:space="0" w:color="auto"/>
      </w:divBdr>
    </w:div>
    <w:div w:id="877425816">
      <w:bodyDiv w:val="1"/>
      <w:marLeft w:val="0"/>
      <w:marRight w:val="0"/>
      <w:marTop w:val="0"/>
      <w:marBottom w:val="0"/>
      <w:divBdr>
        <w:top w:val="none" w:sz="0" w:space="0" w:color="auto"/>
        <w:left w:val="none" w:sz="0" w:space="0" w:color="auto"/>
        <w:bottom w:val="none" w:sz="0" w:space="0" w:color="auto"/>
        <w:right w:val="none" w:sz="0" w:space="0" w:color="auto"/>
      </w:divBdr>
    </w:div>
    <w:div w:id="1065183904">
      <w:bodyDiv w:val="1"/>
      <w:marLeft w:val="0"/>
      <w:marRight w:val="0"/>
      <w:marTop w:val="0"/>
      <w:marBottom w:val="0"/>
      <w:divBdr>
        <w:top w:val="none" w:sz="0" w:space="0" w:color="auto"/>
        <w:left w:val="none" w:sz="0" w:space="0" w:color="auto"/>
        <w:bottom w:val="none" w:sz="0" w:space="0" w:color="auto"/>
        <w:right w:val="none" w:sz="0" w:space="0" w:color="auto"/>
      </w:divBdr>
    </w:div>
    <w:div w:id="1100100146">
      <w:bodyDiv w:val="1"/>
      <w:marLeft w:val="0"/>
      <w:marRight w:val="0"/>
      <w:marTop w:val="0"/>
      <w:marBottom w:val="0"/>
      <w:divBdr>
        <w:top w:val="none" w:sz="0" w:space="0" w:color="auto"/>
        <w:left w:val="none" w:sz="0" w:space="0" w:color="auto"/>
        <w:bottom w:val="none" w:sz="0" w:space="0" w:color="auto"/>
        <w:right w:val="none" w:sz="0" w:space="0" w:color="auto"/>
      </w:divBdr>
    </w:div>
    <w:div w:id="1133794671">
      <w:bodyDiv w:val="1"/>
      <w:marLeft w:val="0"/>
      <w:marRight w:val="0"/>
      <w:marTop w:val="0"/>
      <w:marBottom w:val="0"/>
      <w:divBdr>
        <w:top w:val="none" w:sz="0" w:space="0" w:color="auto"/>
        <w:left w:val="none" w:sz="0" w:space="0" w:color="auto"/>
        <w:bottom w:val="none" w:sz="0" w:space="0" w:color="auto"/>
        <w:right w:val="none" w:sz="0" w:space="0" w:color="auto"/>
      </w:divBdr>
    </w:div>
    <w:div w:id="1186871235">
      <w:bodyDiv w:val="1"/>
      <w:marLeft w:val="0"/>
      <w:marRight w:val="0"/>
      <w:marTop w:val="0"/>
      <w:marBottom w:val="0"/>
      <w:divBdr>
        <w:top w:val="none" w:sz="0" w:space="0" w:color="auto"/>
        <w:left w:val="none" w:sz="0" w:space="0" w:color="auto"/>
        <w:bottom w:val="none" w:sz="0" w:space="0" w:color="auto"/>
        <w:right w:val="none" w:sz="0" w:space="0" w:color="auto"/>
      </w:divBdr>
    </w:div>
    <w:div w:id="1299796654">
      <w:bodyDiv w:val="1"/>
      <w:marLeft w:val="0"/>
      <w:marRight w:val="0"/>
      <w:marTop w:val="0"/>
      <w:marBottom w:val="0"/>
      <w:divBdr>
        <w:top w:val="none" w:sz="0" w:space="0" w:color="auto"/>
        <w:left w:val="none" w:sz="0" w:space="0" w:color="auto"/>
        <w:bottom w:val="none" w:sz="0" w:space="0" w:color="auto"/>
        <w:right w:val="none" w:sz="0" w:space="0" w:color="auto"/>
      </w:divBdr>
    </w:div>
    <w:div w:id="1328632138">
      <w:bodyDiv w:val="1"/>
      <w:marLeft w:val="0"/>
      <w:marRight w:val="0"/>
      <w:marTop w:val="0"/>
      <w:marBottom w:val="0"/>
      <w:divBdr>
        <w:top w:val="none" w:sz="0" w:space="0" w:color="auto"/>
        <w:left w:val="none" w:sz="0" w:space="0" w:color="auto"/>
        <w:bottom w:val="none" w:sz="0" w:space="0" w:color="auto"/>
        <w:right w:val="none" w:sz="0" w:space="0" w:color="auto"/>
      </w:divBdr>
    </w:div>
    <w:div w:id="1358853283">
      <w:bodyDiv w:val="1"/>
      <w:marLeft w:val="0"/>
      <w:marRight w:val="0"/>
      <w:marTop w:val="0"/>
      <w:marBottom w:val="0"/>
      <w:divBdr>
        <w:top w:val="none" w:sz="0" w:space="0" w:color="auto"/>
        <w:left w:val="none" w:sz="0" w:space="0" w:color="auto"/>
        <w:bottom w:val="none" w:sz="0" w:space="0" w:color="auto"/>
        <w:right w:val="none" w:sz="0" w:space="0" w:color="auto"/>
      </w:divBdr>
    </w:div>
    <w:div w:id="1515878495">
      <w:bodyDiv w:val="1"/>
      <w:marLeft w:val="0"/>
      <w:marRight w:val="0"/>
      <w:marTop w:val="0"/>
      <w:marBottom w:val="0"/>
      <w:divBdr>
        <w:top w:val="none" w:sz="0" w:space="0" w:color="auto"/>
        <w:left w:val="none" w:sz="0" w:space="0" w:color="auto"/>
        <w:bottom w:val="none" w:sz="0" w:space="0" w:color="auto"/>
        <w:right w:val="none" w:sz="0" w:space="0" w:color="auto"/>
      </w:divBdr>
    </w:div>
    <w:div w:id="1654987797">
      <w:bodyDiv w:val="1"/>
      <w:marLeft w:val="0"/>
      <w:marRight w:val="0"/>
      <w:marTop w:val="0"/>
      <w:marBottom w:val="0"/>
      <w:divBdr>
        <w:top w:val="none" w:sz="0" w:space="0" w:color="auto"/>
        <w:left w:val="none" w:sz="0" w:space="0" w:color="auto"/>
        <w:bottom w:val="none" w:sz="0" w:space="0" w:color="auto"/>
        <w:right w:val="none" w:sz="0" w:space="0" w:color="auto"/>
      </w:divBdr>
    </w:div>
    <w:div w:id="1691880045">
      <w:bodyDiv w:val="1"/>
      <w:marLeft w:val="0"/>
      <w:marRight w:val="0"/>
      <w:marTop w:val="0"/>
      <w:marBottom w:val="0"/>
      <w:divBdr>
        <w:top w:val="none" w:sz="0" w:space="0" w:color="auto"/>
        <w:left w:val="none" w:sz="0" w:space="0" w:color="auto"/>
        <w:bottom w:val="none" w:sz="0" w:space="0" w:color="auto"/>
        <w:right w:val="none" w:sz="0" w:space="0" w:color="auto"/>
      </w:divBdr>
    </w:div>
    <w:div w:id="1735279509">
      <w:bodyDiv w:val="1"/>
      <w:marLeft w:val="0"/>
      <w:marRight w:val="0"/>
      <w:marTop w:val="0"/>
      <w:marBottom w:val="0"/>
      <w:divBdr>
        <w:top w:val="none" w:sz="0" w:space="0" w:color="auto"/>
        <w:left w:val="none" w:sz="0" w:space="0" w:color="auto"/>
        <w:bottom w:val="none" w:sz="0" w:space="0" w:color="auto"/>
        <w:right w:val="none" w:sz="0" w:space="0" w:color="auto"/>
      </w:divBdr>
    </w:div>
    <w:div w:id="1745250969">
      <w:bodyDiv w:val="1"/>
      <w:marLeft w:val="0"/>
      <w:marRight w:val="0"/>
      <w:marTop w:val="0"/>
      <w:marBottom w:val="0"/>
      <w:divBdr>
        <w:top w:val="none" w:sz="0" w:space="0" w:color="auto"/>
        <w:left w:val="none" w:sz="0" w:space="0" w:color="auto"/>
        <w:bottom w:val="none" w:sz="0" w:space="0" w:color="auto"/>
        <w:right w:val="none" w:sz="0" w:space="0" w:color="auto"/>
      </w:divBdr>
    </w:div>
    <w:div w:id="1865513102">
      <w:bodyDiv w:val="1"/>
      <w:marLeft w:val="0"/>
      <w:marRight w:val="0"/>
      <w:marTop w:val="0"/>
      <w:marBottom w:val="0"/>
      <w:divBdr>
        <w:top w:val="none" w:sz="0" w:space="0" w:color="auto"/>
        <w:left w:val="none" w:sz="0" w:space="0" w:color="auto"/>
        <w:bottom w:val="none" w:sz="0" w:space="0" w:color="auto"/>
        <w:right w:val="none" w:sz="0" w:space="0" w:color="auto"/>
      </w:divBdr>
    </w:div>
    <w:div w:id="1916551779">
      <w:bodyDiv w:val="1"/>
      <w:marLeft w:val="0"/>
      <w:marRight w:val="0"/>
      <w:marTop w:val="0"/>
      <w:marBottom w:val="0"/>
      <w:divBdr>
        <w:top w:val="none" w:sz="0" w:space="0" w:color="auto"/>
        <w:left w:val="none" w:sz="0" w:space="0" w:color="auto"/>
        <w:bottom w:val="none" w:sz="0" w:space="0" w:color="auto"/>
        <w:right w:val="none" w:sz="0" w:space="0" w:color="auto"/>
      </w:divBdr>
    </w:div>
    <w:div w:id="1976906787">
      <w:bodyDiv w:val="1"/>
      <w:marLeft w:val="0"/>
      <w:marRight w:val="0"/>
      <w:marTop w:val="0"/>
      <w:marBottom w:val="0"/>
      <w:divBdr>
        <w:top w:val="none" w:sz="0" w:space="0" w:color="auto"/>
        <w:left w:val="none" w:sz="0" w:space="0" w:color="auto"/>
        <w:bottom w:val="none" w:sz="0" w:space="0" w:color="auto"/>
        <w:right w:val="none" w:sz="0" w:space="0" w:color="auto"/>
      </w:divBdr>
    </w:div>
    <w:div w:id="2044859858">
      <w:bodyDiv w:val="1"/>
      <w:marLeft w:val="0"/>
      <w:marRight w:val="0"/>
      <w:marTop w:val="0"/>
      <w:marBottom w:val="0"/>
      <w:divBdr>
        <w:top w:val="none" w:sz="0" w:space="0" w:color="auto"/>
        <w:left w:val="none" w:sz="0" w:space="0" w:color="auto"/>
        <w:bottom w:val="none" w:sz="0" w:space="0" w:color="auto"/>
        <w:right w:val="none" w:sz="0" w:space="0" w:color="auto"/>
      </w:divBdr>
    </w:div>
    <w:div w:id="2082099361">
      <w:bodyDiv w:val="1"/>
      <w:marLeft w:val="0"/>
      <w:marRight w:val="0"/>
      <w:marTop w:val="0"/>
      <w:marBottom w:val="0"/>
      <w:divBdr>
        <w:top w:val="none" w:sz="0" w:space="0" w:color="auto"/>
        <w:left w:val="none" w:sz="0" w:space="0" w:color="auto"/>
        <w:bottom w:val="none" w:sz="0" w:space="0" w:color="auto"/>
        <w:right w:val="none" w:sz="0" w:space="0" w:color="auto"/>
      </w:divBdr>
    </w:div>
    <w:div w:id="20828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26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0.61.43.123/rus/docs/V1000006697" TargetMode="External"/><Relationship Id="rId4" Type="http://schemas.openxmlformats.org/officeDocument/2006/relationships/settings" Target="settings.xml"/><Relationship Id="rId9" Type="http://schemas.openxmlformats.org/officeDocument/2006/relationships/hyperlink" Target="http://10.61.43.123/rus/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0F1FE-2E6F-4DC0-97FA-8581571D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Pages>
  <Words>5627</Words>
  <Characters>32078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Куннур Тауел</dc:creator>
  <cp:keywords/>
  <dc:description/>
  <cp:lastModifiedBy>user</cp:lastModifiedBy>
  <cp:revision>9</cp:revision>
  <dcterms:created xsi:type="dcterms:W3CDTF">2016-04-18T08:25:00Z</dcterms:created>
  <dcterms:modified xsi:type="dcterms:W3CDTF">2016-08-25T12:41:00Z</dcterms:modified>
</cp:coreProperties>
</file>