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C4" w:rsidRDefault="00CB7D0D" w:rsidP="00A802C4">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комитетінің Оқу-әдістемелік орталығы </w:t>
      </w:r>
      <w:r w:rsidR="0001052A">
        <w:rPr>
          <w:rFonts w:ascii="Times New Roman" w:eastAsia="Times New Roman" w:hAnsi="Times New Roman" w:cs="Times New Roman"/>
          <w:bCs w:val="0"/>
          <w:i w:val="0"/>
          <w:iCs w:val="0"/>
          <w:color w:val="auto"/>
          <w:lang w:val="kk-KZ"/>
        </w:rPr>
        <w:t xml:space="preserve">барлық мемлекеттік органдардың </w:t>
      </w:r>
      <w:r w:rsidR="00A802C4" w:rsidRPr="008F2480">
        <w:rPr>
          <w:rFonts w:ascii="Times New Roman" w:eastAsia="Times New Roman" w:hAnsi="Times New Roman" w:cs="Times New Roman"/>
          <w:bCs w:val="0"/>
          <w:i w:val="0"/>
          <w:iCs w:val="0"/>
          <w:color w:val="auto"/>
          <w:lang w:val="kk-KZ"/>
        </w:rPr>
        <w:t xml:space="preserve"> мемлекеттік қызметшілері арасындағы  «Б» корпусының бос мемлекеттік әкімшілік лауазым</w:t>
      </w:r>
      <w:r w:rsidR="0039291D">
        <w:rPr>
          <w:rFonts w:ascii="Times New Roman" w:eastAsia="Times New Roman" w:hAnsi="Times New Roman" w:cs="Times New Roman"/>
          <w:bCs w:val="0"/>
          <w:i w:val="0"/>
          <w:iCs w:val="0"/>
          <w:color w:val="auto"/>
          <w:lang w:val="kk-KZ"/>
        </w:rPr>
        <w:t>дар</w:t>
      </w:r>
      <w:r w:rsidR="00A802C4" w:rsidRPr="008F2480">
        <w:rPr>
          <w:rFonts w:ascii="Times New Roman" w:eastAsia="Times New Roman" w:hAnsi="Times New Roman" w:cs="Times New Roman"/>
          <w:bCs w:val="0"/>
          <w:i w:val="0"/>
          <w:iCs w:val="0"/>
          <w:color w:val="auto"/>
          <w:lang w:val="kk-KZ"/>
        </w:rPr>
        <w:t>ына орналасу үшін ішкі конкурс</w:t>
      </w:r>
      <w:r w:rsidR="008F2480" w:rsidRPr="008F2480">
        <w:rPr>
          <w:rFonts w:ascii="Times New Roman" w:eastAsia="Times New Roman" w:hAnsi="Times New Roman" w:cs="Times New Roman"/>
          <w:bCs w:val="0"/>
          <w:i w:val="0"/>
          <w:iCs w:val="0"/>
          <w:color w:val="auto"/>
          <w:lang w:val="kk-KZ"/>
        </w:rPr>
        <w:t xml:space="preserve"> жариялайды</w:t>
      </w:r>
    </w:p>
    <w:p w:rsidR="00AD7D33" w:rsidRDefault="00AD7D33" w:rsidP="00AD7D33">
      <w:pPr>
        <w:rPr>
          <w:lang w:val="kk-KZ"/>
        </w:rPr>
      </w:pPr>
    </w:p>
    <w:p w:rsidR="00AD7D33" w:rsidRPr="00AD7D33" w:rsidRDefault="00AD7D33" w:rsidP="00AD7D33">
      <w:pPr>
        <w:ind w:left="709" w:hanging="709"/>
        <w:rPr>
          <w:b/>
          <w:sz w:val="24"/>
          <w:szCs w:val="24"/>
          <w:lang w:val="kk-KZ"/>
        </w:rPr>
      </w:pPr>
      <w:r w:rsidRPr="00AD7D33">
        <w:rPr>
          <w:b/>
          <w:sz w:val="24"/>
          <w:szCs w:val="24"/>
          <w:lang w:val="kk-KZ"/>
        </w:rPr>
        <w:t>Құжаттарды қабылдау мерзімі 3 жұмыс күні, ол ішкі конкурс өткiзу туралы        хабарландыру соңғы жарияланғаннан кейін келесі жұмыс кү</w:t>
      </w:r>
      <w:r>
        <w:rPr>
          <w:b/>
          <w:sz w:val="24"/>
          <w:szCs w:val="24"/>
          <w:lang w:val="kk-KZ"/>
        </w:rPr>
        <w:t>нінен бастап       есептеледі 05.06.2018 ж – 07.06</w:t>
      </w:r>
      <w:bookmarkStart w:id="0" w:name="_GoBack"/>
      <w:bookmarkEnd w:id="0"/>
      <w:r w:rsidRPr="00AD7D33">
        <w:rPr>
          <w:b/>
          <w:sz w:val="24"/>
          <w:szCs w:val="24"/>
          <w:lang w:val="kk-KZ"/>
        </w:rPr>
        <w:t>.2018 ж.</w:t>
      </w:r>
    </w:p>
    <w:p w:rsidR="00A802C4" w:rsidRDefault="00A802C4" w:rsidP="00A802C4">
      <w:pPr>
        <w:rPr>
          <w:lang w:val="kk-KZ"/>
        </w:rPr>
      </w:pPr>
    </w:p>
    <w:p w:rsidR="00A802C4" w:rsidRDefault="00A802C4" w:rsidP="00A802C4">
      <w:pPr>
        <w:tabs>
          <w:tab w:val="left" w:pos="993"/>
        </w:tabs>
        <w:ind w:firstLine="709"/>
        <w:jc w:val="both"/>
        <w:rPr>
          <w:b/>
          <w:sz w:val="24"/>
          <w:szCs w:val="24"/>
          <w:lang w:val="kk-KZ"/>
        </w:rPr>
      </w:pPr>
      <w:r w:rsidRPr="00A802C4">
        <w:rPr>
          <w:b/>
          <w:sz w:val="24"/>
          <w:szCs w:val="24"/>
          <w:lang w:val="kk-KZ"/>
        </w:rPr>
        <w:t>«Қазақстан Республикасы Қаржы министрлігі Мемлекеттік кірістер комитетінің Оқу-әдістемелік орталығы» РММ, индекс 010000, Астана қаласы, Республика даңғылы 60, анықтама үшін телефон</w:t>
      </w:r>
      <w:r>
        <w:rPr>
          <w:b/>
          <w:sz w:val="24"/>
          <w:szCs w:val="24"/>
          <w:lang w:val="kk-KZ"/>
        </w:rPr>
        <w:t>дар</w:t>
      </w:r>
      <w:r w:rsidRPr="00A802C4">
        <w:rPr>
          <w:b/>
          <w:sz w:val="24"/>
          <w:szCs w:val="24"/>
          <w:lang w:val="kk-KZ"/>
        </w:rPr>
        <w:t>: 8(7172</w:t>
      </w:r>
      <w:r w:rsidR="000705AA">
        <w:rPr>
          <w:b/>
          <w:sz w:val="24"/>
          <w:szCs w:val="24"/>
          <w:lang w:val="kk-KZ"/>
        </w:rPr>
        <w:t>)39-66-09,</w:t>
      </w:r>
      <w:r w:rsidRPr="00A802C4">
        <w:rPr>
          <w:b/>
          <w:sz w:val="24"/>
          <w:szCs w:val="24"/>
          <w:lang w:val="kk-KZ"/>
        </w:rPr>
        <w:t xml:space="preserve"> e-mail: </w:t>
      </w:r>
      <w:r w:rsidR="004751DB">
        <w:fldChar w:fldCharType="begin"/>
      </w:r>
      <w:r w:rsidR="004751DB" w:rsidRPr="0001052A">
        <w:rPr>
          <w:lang w:val="kk-KZ"/>
        </w:rPr>
        <w:instrText xml:space="preserve"> HYPERLINK "mailto:s.abylkasimova@kgd.gov.kz" </w:instrText>
      </w:r>
      <w:r w:rsidR="004751DB">
        <w:fldChar w:fldCharType="separate"/>
      </w:r>
      <w:r w:rsidRPr="00A802C4">
        <w:rPr>
          <w:b/>
          <w:sz w:val="24"/>
          <w:szCs w:val="24"/>
          <w:lang w:val="kk-KZ"/>
        </w:rPr>
        <w:t>s.abylkasimova@kgd.gov.kz</w:t>
      </w:r>
      <w:r w:rsidR="004751DB">
        <w:rPr>
          <w:b/>
          <w:sz w:val="24"/>
          <w:szCs w:val="24"/>
          <w:lang w:val="kk-KZ"/>
        </w:rPr>
        <w:fldChar w:fldCharType="end"/>
      </w:r>
      <w:r w:rsidRPr="00A802C4">
        <w:rPr>
          <w:b/>
          <w:sz w:val="24"/>
          <w:szCs w:val="24"/>
          <w:lang w:val="kk-KZ"/>
        </w:rPr>
        <w:t xml:space="preserve">.  </w:t>
      </w:r>
    </w:p>
    <w:p w:rsidR="00A802C4" w:rsidRDefault="00A802C4" w:rsidP="00A802C4">
      <w:pPr>
        <w:jc w:val="center"/>
        <w:rPr>
          <w:b/>
          <w:sz w:val="24"/>
          <w:szCs w:val="24"/>
          <w:lang w:val="kk-KZ"/>
        </w:rPr>
      </w:pPr>
    </w:p>
    <w:p w:rsidR="00E06129" w:rsidRDefault="00E06129" w:rsidP="00E06129">
      <w:pPr>
        <w:ind w:firstLine="567"/>
        <w:jc w:val="both"/>
        <w:rPr>
          <w:b/>
          <w:sz w:val="24"/>
          <w:szCs w:val="24"/>
          <w:lang w:val="kk-KZ"/>
        </w:rPr>
      </w:pPr>
      <w:r w:rsidRPr="00E06129">
        <w:rPr>
          <w:b/>
          <w:sz w:val="24"/>
          <w:szCs w:val="24"/>
          <w:lang w:val="kk-KZ"/>
        </w:rPr>
        <w:t>С-О-</w:t>
      </w:r>
      <w:r>
        <w:rPr>
          <w:b/>
          <w:sz w:val="24"/>
          <w:szCs w:val="24"/>
          <w:lang w:val="kk-KZ"/>
        </w:rPr>
        <w:t>5</w:t>
      </w:r>
      <w:r w:rsidRPr="00E06129">
        <w:rPr>
          <w:b/>
          <w:sz w:val="24"/>
          <w:szCs w:val="24"/>
          <w:lang w:val="kk-KZ"/>
        </w:rPr>
        <w:t xml:space="preserve"> мемлекеттік әкімшілік лауазымдары санаттарына келесідей үлгілік біліктілік талаптары белгіленеді:</w:t>
      </w:r>
    </w:p>
    <w:p w:rsidR="0039291D" w:rsidRDefault="0039291D" w:rsidP="00E06129">
      <w:pPr>
        <w:ind w:firstLine="567"/>
        <w:jc w:val="both"/>
        <w:rPr>
          <w:sz w:val="24"/>
          <w:szCs w:val="24"/>
          <w:lang w:val="kk-KZ"/>
        </w:rPr>
      </w:pPr>
      <w:r>
        <w:rPr>
          <w:sz w:val="24"/>
          <w:szCs w:val="24"/>
          <w:lang w:val="kk-KZ"/>
        </w:rPr>
        <w:t>б</w:t>
      </w:r>
      <w:r w:rsidRPr="0039291D">
        <w:rPr>
          <w:sz w:val="24"/>
          <w:szCs w:val="24"/>
          <w:lang w:val="kk-KZ"/>
        </w:rPr>
        <w:t>астамалық</w:t>
      </w:r>
      <w:r>
        <w:rPr>
          <w:sz w:val="24"/>
          <w:szCs w:val="24"/>
          <w:lang w:val="kk-KZ"/>
        </w:rPr>
        <w:t>,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9291D" w:rsidRPr="0039291D" w:rsidRDefault="0039291D" w:rsidP="00E06129">
      <w:pPr>
        <w:ind w:firstLine="567"/>
        <w:jc w:val="both"/>
        <w:rPr>
          <w:sz w:val="24"/>
          <w:szCs w:val="24"/>
          <w:lang w:val="kk-KZ"/>
        </w:rPr>
      </w:pPr>
      <w:r>
        <w:rPr>
          <w:sz w:val="24"/>
          <w:szCs w:val="24"/>
          <w:lang w:val="kk-KZ"/>
        </w:rPr>
        <w:t>Жұмыс тәжірибесі келесі талаптардың біріне сәйкес болуы тиіс</w:t>
      </w:r>
      <w:r w:rsidRPr="0039291D">
        <w:rPr>
          <w:sz w:val="24"/>
          <w:szCs w:val="24"/>
          <w:lang w:val="kk-KZ"/>
        </w:rPr>
        <w:t>:</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1) мемлекеттік қызмет өтілі бір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 санаттағы лауазымдарда немесе 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 xml:space="preserve">2) осы санаттағы нақты лауазымның функционалдық бағыттарына сәйкес салаларда </w:t>
      </w:r>
      <w:r>
        <w:rPr>
          <w:rFonts w:eastAsia="Calibri"/>
          <w:color w:val="000000"/>
          <w:sz w:val="24"/>
          <w:szCs w:val="24"/>
          <w:lang w:val="kk-KZ"/>
        </w:rPr>
        <w:t>екі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w:t>
      </w:r>
      <w:r>
        <w:rPr>
          <w:rFonts w:eastAsia="Calibri"/>
          <w:color w:val="000000"/>
          <w:sz w:val="24"/>
          <w:szCs w:val="24"/>
          <w:lang w:val="kk-KZ"/>
        </w:rPr>
        <w:t xml:space="preserve"> санаттағы лауазымдарда немесе </w:t>
      </w:r>
      <w:r w:rsidRPr="0034753F">
        <w:rPr>
          <w:rFonts w:eastAsia="Calibri"/>
          <w:color w:val="000000"/>
          <w:sz w:val="24"/>
          <w:szCs w:val="24"/>
          <w:lang w:val="kk-KZ"/>
        </w:rPr>
        <w:t xml:space="preserve"> 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 xml:space="preserve">3) </w:t>
      </w:r>
      <w:r w:rsidRPr="0034753F">
        <w:rPr>
          <w:rFonts w:eastAsia="Calibri"/>
          <w:color w:val="000000"/>
          <w:sz w:val="24"/>
          <w:szCs w:val="24"/>
          <w:lang w:val="kk-KZ"/>
        </w:rPr>
        <w:t>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мемлекеттік әкімшілік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w:t>
      </w:r>
      <w:r>
        <w:rPr>
          <w:rFonts w:eastAsia="Calibri"/>
          <w:color w:val="000000"/>
          <w:sz w:val="24"/>
          <w:szCs w:val="24"/>
          <w:lang w:val="kk-KZ"/>
        </w:rPr>
        <w:t>,</w:t>
      </w:r>
      <w:r w:rsidRPr="0034753F">
        <w:rPr>
          <w:rFonts w:eastAsia="Calibri"/>
          <w:color w:val="000000"/>
          <w:sz w:val="24"/>
          <w:szCs w:val="24"/>
          <w:lang w:val="kk-KZ"/>
        </w:rPr>
        <w:t xml:space="preserve"> аудан (облыстық маңызы бар қала) мәслихатының депутаты мәртебесінде немесе халықаралық қызметкер мәртебесінде қызмет өтілі </w:t>
      </w:r>
      <w:r>
        <w:rPr>
          <w:rFonts w:eastAsia="Calibri"/>
          <w:color w:val="000000"/>
          <w:sz w:val="24"/>
          <w:szCs w:val="24"/>
          <w:lang w:val="kk-KZ"/>
        </w:rPr>
        <w:t xml:space="preserve">бір жарым </w:t>
      </w:r>
      <w:r w:rsidRPr="0034753F">
        <w:rPr>
          <w:rFonts w:eastAsia="Calibri"/>
          <w:color w:val="000000"/>
          <w:sz w:val="24"/>
          <w:szCs w:val="24"/>
          <w:lang w:val="kk-KZ"/>
        </w:rPr>
        <w:t>жылдан кем емес;</w:t>
      </w:r>
    </w:p>
    <w:p w:rsidR="00E06129" w:rsidRDefault="00E06129" w:rsidP="00E06129">
      <w:pPr>
        <w:shd w:val="clear" w:color="auto" w:fill="FFFFFF"/>
        <w:tabs>
          <w:tab w:val="left" w:pos="34"/>
        </w:tabs>
        <w:ind w:left="34" w:right="34" w:firstLine="533"/>
        <w:jc w:val="both"/>
        <w:rPr>
          <w:color w:val="000000"/>
          <w:sz w:val="24"/>
          <w:szCs w:val="24"/>
          <w:lang w:val="kk-KZ"/>
        </w:rPr>
      </w:pPr>
      <w:r>
        <w:rPr>
          <w:color w:val="000000"/>
          <w:sz w:val="24"/>
          <w:szCs w:val="24"/>
          <w:lang w:val="kk-KZ"/>
        </w:rPr>
        <w:t>4</w:t>
      </w:r>
      <w:r w:rsidRPr="0034753F">
        <w:rPr>
          <w:color w:val="000000"/>
          <w:sz w:val="24"/>
          <w:szCs w:val="24"/>
          <w:lang w:val="kk-KZ"/>
        </w:rPr>
        <w:t>) мемлекеттік қызмет өтілі орталық</w:t>
      </w:r>
      <w:r>
        <w:rPr>
          <w:color w:val="000000"/>
          <w:sz w:val="24"/>
          <w:szCs w:val="24"/>
          <w:lang w:val="kk-KZ"/>
        </w:rPr>
        <w:t>,</w:t>
      </w:r>
      <w:r w:rsidRPr="0034753F">
        <w:rPr>
          <w:color w:val="000000"/>
          <w:sz w:val="24"/>
          <w:szCs w:val="24"/>
          <w:lang w:val="kk-KZ"/>
        </w:rPr>
        <w:t xml:space="preserve"> облыстық </w:t>
      </w:r>
      <w:r>
        <w:rPr>
          <w:color w:val="000000"/>
          <w:sz w:val="24"/>
          <w:szCs w:val="24"/>
          <w:lang w:val="kk-KZ"/>
        </w:rPr>
        <w:t xml:space="preserve">немесе қалалық </w:t>
      </w:r>
      <w:r w:rsidRPr="0034753F">
        <w:rPr>
          <w:color w:val="000000"/>
          <w:sz w:val="24"/>
          <w:szCs w:val="24"/>
          <w:lang w:val="kk-KZ"/>
        </w:rPr>
        <w:t>деңгейдегі құқық қорғау органдарының немесе арнайы мемлекеттік органдар</w:t>
      </w:r>
      <w:r>
        <w:rPr>
          <w:color w:val="000000"/>
          <w:sz w:val="24"/>
          <w:szCs w:val="24"/>
          <w:lang w:val="kk-KZ"/>
        </w:rPr>
        <w:t>ын</w:t>
      </w:r>
      <w:r w:rsidRPr="0034753F">
        <w:rPr>
          <w:color w:val="000000"/>
          <w:sz w:val="24"/>
          <w:szCs w:val="24"/>
          <w:lang w:val="kk-KZ"/>
        </w:rPr>
        <w:t xml:space="preserve">ың </w:t>
      </w:r>
      <w:r>
        <w:rPr>
          <w:color w:val="000000"/>
          <w:sz w:val="24"/>
          <w:szCs w:val="24"/>
          <w:lang w:val="kk-KZ"/>
        </w:rPr>
        <w:t xml:space="preserve">лауазымдарында </w:t>
      </w:r>
      <w:r w:rsidRPr="0034753F">
        <w:rPr>
          <w:color w:val="000000"/>
          <w:sz w:val="24"/>
          <w:szCs w:val="24"/>
          <w:lang w:val="kk-KZ"/>
        </w:rPr>
        <w:t>немесе Қарулы Күштер әскери басқару</w:t>
      </w:r>
      <w:r>
        <w:rPr>
          <w:color w:val="000000"/>
          <w:sz w:val="24"/>
          <w:szCs w:val="24"/>
          <w:lang w:val="kk-KZ"/>
        </w:rPr>
        <w:t xml:space="preserve"> органдарының тактикалық деңгей</w:t>
      </w:r>
      <w:r w:rsidRPr="0034753F">
        <w:rPr>
          <w:color w:val="000000"/>
          <w:sz w:val="24"/>
          <w:szCs w:val="24"/>
          <w:lang w:val="kk-KZ"/>
        </w:rPr>
        <w:t>і</w:t>
      </w:r>
      <w:r>
        <w:rPr>
          <w:color w:val="000000"/>
          <w:sz w:val="24"/>
          <w:szCs w:val="24"/>
          <w:lang w:val="kk-KZ"/>
        </w:rPr>
        <w:t xml:space="preserve">нен </w:t>
      </w:r>
      <w:r w:rsidRPr="0034753F">
        <w:rPr>
          <w:color w:val="000000"/>
          <w:sz w:val="24"/>
          <w:szCs w:val="24"/>
          <w:lang w:val="kk-KZ"/>
        </w:rPr>
        <w:t>төмен емес</w:t>
      </w:r>
      <w:r>
        <w:rPr>
          <w:color w:val="000000"/>
          <w:sz w:val="24"/>
          <w:szCs w:val="24"/>
          <w:lang w:val="kk-KZ"/>
        </w:rPr>
        <w:t>,</w:t>
      </w:r>
      <w:r w:rsidRPr="0034753F">
        <w:rPr>
          <w:color w:val="000000"/>
          <w:sz w:val="24"/>
          <w:szCs w:val="24"/>
          <w:lang w:val="kk-KZ"/>
        </w:rPr>
        <w:t xml:space="preserve"> жергілікті әскери басқару органдарының </w:t>
      </w:r>
      <w:r>
        <w:rPr>
          <w:color w:val="000000"/>
          <w:sz w:val="24"/>
          <w:szCs w:val="24"/>
          <w:lang w:val="kk-KZ"/>
        </w:rPr>
        <w:t xml:space="preserve">немесе </w:t>
      </w:r>
      <w:r w:rsidRPr="0034753F">
        <w:rPr>
          <w:color w:val="000000"/>
          <w:sz w:val="24"/>
          <w:szCs w:val="24"/>
          <w:lang w:val="kk-KZ"/>
        </w:rPr>
        <w:t xml:space="preserve">әскери оқу орындарының лауазымдарында екі жылдан кем емес; </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5</w:t>
      </w:r>
      <w:r w:rsidRPr="0034753F">
        <w:rPr>
          <w:rFonts w:eastAsia="Calibri"/>
          <w:color w:val="000000"/>
          <w:sz w:val="24"/>
          <w:szCs w:val="24"/>
          <w:lang w:val="kk-KZ"/>
        </w:rPr>
        <w:t>) осы санаттағы нақты лауазымның функционалдық бағытына сәйкес салаларда жұмыс өтілі үш жылдан кем емес</w:t>
      </w:r>
      <w:r>
        <w:rPr>
          <w:rFonts w:eastAsia="Calibri"/>
          <w:color w:val="000000"/>
          <w:sz w:val="24"/>
          <w:szCs w:val="24"/>
          <w:lang w:val="kk-KZ"/>
        </w:rPr>
        <w:t>;</w:t>
      </w:r>
      <w:r w:rsidRPr="0034753F">
        <w:rPr>
          <w:rFonts w:eastAsia="Calibri"/>
          <w:color w:val="000000"/>
          <w:sz w:val="24"/>
          <w:szCs w:val="24"/>
          <w:lang w:val="kk-KZ"/>
        </w:rPr>
        <w:t>**</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6</w:t>
      </w:r>
      <w:r w:rsidRPr="0034753F">
        <w:rPr>
          <w:rFonts w:eastAsia="Calibri"/>
          <w:color w:val="000000"/>
          <w:sz w:val="24"/>
          <w:szCs w:val="24"/>
          <w:lang w:val="kk-KZ"/>
        </w:rPr>
        <w:t xml:space="preserve">) </w:t>
      </w:r>
      <w:r>
        <w:rPr>
          <w:rFonts w:eastAsia="Calibri"/>
          <w:color w:val="000000"/>
          <w:sz w:val="24"/>
          <w:szCs w:val="24"/>
          <w:lang w:val="kk-KZ"/>
        </w:rPr>
        <w:t xml:space="preserve">жоғары немесе </w:t>
      </w:r>
      <w:r w:rsidRPr="0034753F">
        <w:rPr>
          <w:rFonts w:eastAsia="Calibri"/>
          <w:color w:val="000000"/>
          <w:sz w:val="24"/>
          <w:szCs w:val="24"/>
          <w:lang w:val="kk-KZ"/>
        </w:rPr>
        <w:t xml:space="preserve">жоғары оқу орындарынан кейінгі </w:t>
      </w:r>
      <w:r>
        <w:rPr>
          <w:rFonts w:eastAsia="Calibri"/>
          <w:color w:val="000000"/>
          <w:sz w:val="24"/>
          <w:szCs w:val="24"/>
          <w:lang w:val="kk-KZ"/>
        </w:rPr>
        <w:t>білім</w:t>
      </w:r>
      <w:r w:rsidRPr="0034753F">
        <w:rPr>
          <w:rFonts w:eastAsia="Calibri"/>
          <w:color w:val="000000"/>
          <w:sz w:val="24"/>
          <w:szCs w:val="24"/>
          <w:lang w:val="kk-KZ"/>
        </w:rPr>
        <w:t xml:space="preserve">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06129" w:rsidRDefault="00E06129" w:rsidP="00E06129">
      <w:pPr>
        <w:shd w:val="clear" w:color="auto" w:fill="FFFFFF"/>
        <w:tabs>
          <w:tab w:val="left" w:pos="34"/>
        </w:tabs>
        <w:ind w:left="34" w:right="34" w:firstLine="533"/>
        <w:jc w:val="both"/>
        <w:rPr>
          <w:i/>
          <w:sz w:val="24"/>
          <w:szCs w:val="24"/>
          <w:lang w:val="kk-KZ"/>
        </w:rPr>
      </w:pPr>
      <w:r>
        <w:rPr>
          <w:rFonts w:eastAsia="Calibri"/>
          <w:color w:val="000000"/>
          <w:sz w:val="24"/>
          <w:szCs w:val="24"/>
          <w:lang w:val="kk-KZ"/>
        </w:rPr>
        <w:t>7</w:t>
      </w:r>
      <w:r w:rsidRPr="0034753F">
        <w:rPr>
          <w:rFonts w:eastAsia="Calibri"/>
          <w:color w:val="000000"/>
          <w:sz w:val="24"/>
          <w:szCs w:val="24"/>
          <w:lang w:val="kk-KZ"/>
        </w:rPr>
        <w:t>) ғылыми дәрежесінің болуы;**</w:t>
      </w:r>
      <w:r w:rsidR="00A802C4">
        <w:rPr>
          <w:i/>
          <w:sz w:val="24"/>
          <w:szCs w:val="24"/>
          <w:lang w:val="kk-KZ"/>
        </w:rPr>
        <w:t xml:space="preserve"> </w:t>
      </w:r>
    </w:p>
    <w:p w:rsidR="00A802C4" w:rsidRDefault="00A802C4" w:rsidP="00E06129">
      <w:pPr>
        <w:shd w:val="clear" w:color="auto" w:fill="FFFFFF"/>
        <w:tabs>
          <w:tab w:val="left" w:pos="34"/>
        </w:tabs>
        <w:ind w:left="34" w:right="34" w:firstLine="533"/>
        <w:jc w:val="both"/>
        <w:rPr>
          <w:i/>
          <w:sz w:val="24"/>
          <w:szCs w:val="24"/>
          <w:lang w:val="kk-KZ"/>
        </w:rPr>
      </w:pPr>
      <w:r>
        <w:rPr>
          <w:i/>
          <w:sz w:val="24"/>
          <w:szCs w:val="24"/>
          <w:lang w:val="kk-KZ"/>
        </w:rPr>
        <w:t>Ескертуге: осы талап «Б» корпусының мемлекеттік әкімшілік лауазымына орналасуға жалпы конкурсқа қатысушылар үшін қойылады.</w:t>
      </w:r>
    </w:p>
    <w:p w:rsidR="00015324" w:rsidRDefault="00015324" w:rsidP="00E06129">
      <w:pPr>
        <w:shd w:val="clear" w:color="auto" w:fill="FFFFFF"/>
        <w:tabs>
          <w:tab w:val="left" w:pos="34"/>
        </w:tabs>
        <w:ind w:left="34" w:right="34" w:firstLine="533"/>
        <w:jc w:val="both"/>
        <w:rPr>
          <w:i/>
          <w:sz w:val="24"/>
          <w:szCs w:val="24"/>
          <w:lang w:val="kk-KZ"/>
        </w:rPr>
      </w:pPr>
    </w:p>
    <w:p w:rsidR="00015324" w:rsidRDefault="00015324" w:rsidP="00E06129">
      <w:pPr>
        <w:shd w:val="clear" w:color="auto" w:fill="FFFFFF"/>
        <w:tabs>
          <w:tab w:val="left" w:pos="34"/>
        </w:tabs>
        <w:ind w:left="34" w:right="34" w:firstLine="533"/>
        <w:jc w:val="both"/>
        <w:rPr>
          <w:i/>
          <w:sz w:val="24"/>
          <w:szCs w:val="24"/>
          <w:lang w:val="kk-KZ"/>
        </w:rPr>
      </w:pPr>
    </w:p>
    <w:p w:rsidR="00015324" w:rsidRDefault="00015324" w:rsidP="00E06129">
      <w:pPr>
        <w:shd w:val="clear" w:color="auto" w:fill="FFFFFF"/>
        <w:tabs>
          <w:tab w:val="left" w:pos="34"/>
        </w:tabs>
        <w:ind w:left="34" w:right="34" w:firstLine="533"/>
        <w:jc w:val="both"/>
        <w:rPr>
          <w:i/>
          <w:sz w:val="24"/>
          <w:szCs w:val="24"/>
          <w:lang w:val="kk-KZ"/>
        </w:rPr>
      </w:pPr>
    </w:p>
    <w:p w:rsidR="00015324" w:rsidRDefault="00015324" w:rsidP="00E06129">
      <w:pPr>
        <w:shd w:val="clear" w:color="auto" w:fill="FFFFFF"/>
        <w:tabs>
          <w:tab w:val="left" w:pos="34"/>
        </w:tabs>
        <w:ind w:left="34" w:right="34" w:firstLine="533"/>
        <w:jc w:val="both"/>
        <w:rPr>
          <w:i/>
          <w:sz w:val="24"/>
          <w:szCs w:val="24"/>
          <w:lang w:val="kk-KZ"/>
        </w:rPr>
      </w:pPr>
    </w:p>
    <w:p w:rsidR="00015324" w:rsidRDefault="00015324" w:rsidP="00E06129">
      <w:pPr>
        <w:shd w:val="clear" w:color="auto" w:fill="FFFFFF"/>
        <w:tabs>
          <w:tab w:val="left" w:pos="34"/>
        </w:tabs>
        <w:ind w:left="34" w:right="34" w:firstLine="533"/>
        <w:jc w:val="both"/>
        <w:rPr>
          <w:i/>
          <w:sz w:val="24"/>
          <w:szCs w:val="24"/>
          <w:lang w:val="kk-KZ"/>
        </w:rPr>
      </w:pPr>
    </w:p>
    <w:p w:rsidR="00A802C4" w:rsidRDefault="00A802C4" w:rsidP="00A802C4">
      <w:pPr>
        <w:shd w:val="clear" w:color="auto" w:fill="FFFFFF"/>
        <w:ind w:firstLine="567"/>
        <w:jc w:val="both"/>
        <w:rPr>
          <w:b/>
          <w:sz w:val="24"/>
          <w:szCs w:val="24"/>
          <w:lang w:val="kk-KZ"/>
        </w:rPr>
      </w:pPr>
    </w:p>
    <w:p w:rsidR="00E06129" w:rsidRDefault="00E06129" w:rsidP="00E06129">
      <w:pPr>
        <w:tabs>
          <w:tab w:val="left" w:pos="-1405"/>
          <w:tab w:val="left" w:pos="993"/>
          <w:tab w:val="left" w:pos="9554"/>
        </w:tabs>
        <w:ind w:left="567" w:right="-852" w:hanging="567"/>
        <w:jc w:val="center"/>
        <w:outlineLvl w:val="0"/>
        <w:rPr>
          <w:b/>
          <w:sz w:val="24"/>
          <w:szCs w:val="24"/>
          <w:lang w:val="kk-KZ"/>
        </w:rPr>
      </w:pPr>
      <w:r w:rsidRPr="009727E0">
        <w:rPr>
          <w:b/>
          <w:sz w:val="24"/>
          <w:szCs w:val="24"/>
          <w:lang w:val="kk-KZ"/>
        </w:rPr>
        <w:t>Мемлекеттік әкімшілік қызметшілердің лауазымдық жалақысы</w:t>
      </w:r>
    </w:p>
    <w:p w:rsidR="00E06129" w:rsidRDefault="00E06129" w:rsidP="00E06129">
      <w:pPr>
        <w:tabs>
          <w:tab w:val="left" w:pos="-1405"/>
          <w:tab w:val="left" w:pos="993"/>
          <w:tab w:val="left" w:pos="9554"/>
        </w:tabs>
        <w:ind w:left="567" w:right="-852" w:firstLine="142"/>
        <w:jc w:val="center"/>
        <w:outlineLvl w:val="0"/>
        <w:rPr>
          <w:b/>
          <w:i/>
          <w:sz w:val="24"/>
          <w:szCs w:val="24"/>
          <w:lang w:val="kk-KZ"/>
        </w:rPr>
      </w:pPr>
    </w:p>
    <w:tbl>
      <w:tblPr>
        <w:tblW w:w="96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E06129" w:rsidRPr="009727E0" w:rsidTr="00E06129">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widowControl w:val="0"/>
              <w:tabs>
                <w:tab w:val="left" w:pos="132"/>
                <w:tab w:val="left" w:pos="6663"/>
              </w:tabs>
              <w:ind w:left="-1440" w:right="365"/>
              <w:jc w:val="right"/>
              <w:rPr>
                <w:b/>
                <w:sz w:val="24"/>
                <w:szCs w:val="24"/>
              </w:rPr>
            </w:pPr>
            <w:r w:rsidRPr="009727E0">
              <w:rPr>
                <w:b/>
                <w:sz w:val="24"/>
                <w:szCs w:val="24"/>
                <w:lang w:val="kk-KZ"/>
              </w:rPr>
              <w:t>Санат</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06129" w:rsidRPr="00E06129" w:rsidRDefault="00E06129" w:rsidP="00816688">
            <w:pPr>
              <w:keepNext/>
              <w:keepLines/>
              <w:widowControl w:val="0"/>
              <w:tabs>
                <w:tab w:val="left" w:pos="132"/>
                <w:tab w:val="left" w:pos="6663"/>
              </w:tabs>
              <w:ind w:left="-1440"/>
              <w:jc w:val="center"/>
              <w:rPr>
                <w:b/>
                <w:sz w:val="24"/>
                <w:szCs w:val="24"/>
              </w:rPr>
            </w:pPr>
            <w:r w:rsidRPr="00E06129">
              <w:rPr>
                <w:b/>
                <w:sz w:val="24"/>
                <w:szCs w:val="24"/>
                <w:lang w:val="kk-KZ"/>
              </w:rPr>
              <w:t>Еңбек сіңірген жылдарына байланысты</w:t>
            </w:r>
          </w:p>
        </w:tc>
      </w:tr>
      <w:tr w:rsidR="00E06129" w:rsidRPr="009727E0" w:rsidTr="00E06129">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widowControl w:val="0"/>
              <w:tabs>
                <w:tab w:val="left" w:pos="132"/>
                <w:tab w:val="left" w:pos="6663"/>
              </w:tabs>
              <w:ind w:left="-1440" w:right="99"/>
              <w:jc w:val="center"/>
              <w:rPr>
                <w:b/>
              </w:rPr>
            </w:pPr>
          </w:p>
        </w:tc>
        <w:tc>
          <w:tcPr>
            <w:tcW w:w="3806"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rPr>
            </w:pPr>
            <w:proofErr w:type="spellStart"/>
            <w:r w:rsidRPr="009727E0">
              <w:rPr>
                <w:b/>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rPr>
            </w:pPr>
            <w:proofErr w:type="spellStart"/>
            <w:r w:rsidRPr="009727E0">
              <w:rPr>
                <w:b/>
              </w:rPr>
              <w:t>max</w:t>
            </w:r>
            <w:proofErr w:type="spellEnd"/>
          </w:p>
        </w:tc>
      </w:tr>
      <w:tr w:rsidR="00E06129" w:rsidRPr="009727E0" w:rsidTr="00E06129">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132"/>
                <w:tab w:val="left" w:pos="6663"/>
              </w:tabs>
              <w:ind w:left="-1440" w:right="99" w:firstLine="1440"/>
              <w:jc w:val="center"/>
              <w:rPr>
                <w:b/>
                <w:i/>
                <w:sz w:val="24"/>
                <w:szCs w:val="24"/>
              </w:rPr>
            </w:pPr>
            <w:r w:rsidRPr="009727E0">
              <w:rPr>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83</w:t>
            </w:r>
            <w:r>
              <w:rPr>
                <w:sz w:val="24"/>
                <w:szCs w:val="24"/>
                <w:lang w:val="kk-KZ"/>
              </w:rPr>
              <w:t xml:space="preserve"> </w:t>
            </w:r>
            <w:r w:rsidRPr="009727E0">
              <w:rPr>
                <w:sz w:val="24"/>
                <w:szCs w:val="24"/>
                <w:lang w:val="kk-KZ"/>
              </w:rPr>
              <w:t>282</w:t>
            </w:r>
          </w:p>
        </w:tc>
        <w:tc>
          <w:tcPr>
            <w:tcW w:w="3990"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112</w:t>
            </w:r>
            <w:r>
              <w:rPr>
                <w:sz w:val="24"/>
                <w:szCs w:val="24"/>
                <w:lang w:val="kk-KZ"/>
              </w:rPr>
              <w:t xml:space="preserve"> </w:t>
            </w:r>
            <w:r w:rsidRPr="009727E0">
              <w:rPr>
                <w:sz w:val="24"/>
                <w:szCs w:val="24"/>
                <w:lang w:val="kk-KZ"/>
              </w:rPr>
              <w:t>431</w:t>
            </w:r>
          </w:p>
        </w:tc>
      </w:tr>
    </w:tbl>
    <w:p w:rsidR="00E06129" w:rsidRDefault="00E06129" w:rsidP="00A802C4">
      <w:pPr>
        <w:ind w:firstLine="708"/>
        <w:rPr>
          <w:b/>
          <w:sz w:val="24"/>
          <w:szCs w:val="24"/>
          <w:lang w:val="kk-KZ"/>
        </w:rPr>
      </w:pPr>
    </w:p>
    <w:p w:rsidR="00935691" w:rsidRPr="00935691" w:rsidRDefault="00DD1CD7" w:rsidP="00935691">
      <w:pPr>
        <w:ind w:firstLine="708"/>
        <w:jc w:val="both"/>
        <w:rPr>
          <w:b/>
          <w:color w:val="000000"/>
          <w:sz w:val="24"/>
          <w:szCs w:val="24"/>
          <w:lang w:val="kk-KZ"/>
        </w:rPr>
      </w:pPr>
      <w:r>
        <w:rPr>
          <w:rFonts w:eastAsia="Calibri"/>
          <w:b/>
          <w:bCs/>
          <w:color w:val="000000"/>
          <w:sz w:val="24"/>
          <w:szCs w:val="24"/>
          <w:lang w:val="kk-KZ"/>
        </w:rPr>
        <w:t>1</w:t>
      </w:r>
      <w:r w:rsidR="00935691" w:rsidRPr="00935691">
        <w:rPr>
          <w:rFonts w:eastAsia="Calibri"/>
          <w:b/>
          <w:bCs/>
          <w:color w:val="000000"/>
          <w:sz w:val="24"/>
          <w:szCs w:val="24"/>
          <w:lang w:val="kk-KZ"/>
        </w:rPr>
        <w:t>.</w:t>
      </w:r>
      <w:r w:rsidR="00935691">
        <w:rPr>
          <w:rFonts w:eastAsia="Calibri"/>
          <w:b/>
          <w:bCs/>
          <w:color w:val="000000"/>
          <w:sz w:val="24"/>
          <w:szCs w:val="24"/>
          <w:lang w:val="kk-KZ"/>
        </w:rPr>
        <w:t xml:space="preserve"> </w:t>
      </w:r>
      <w:r w:rsidR="00935691">
        <w:rPr>
          <w:b/>
          <w:color w:val="000000"/>
          <w:sz w:val="24"/>
          <w:szCs w:val="24"/>
          <w:lang w:val="kk-KZ"/>
        </w:rPr>
        <w:t>Ұйымдастыру-қаржы бөлімінің бас маманы</w:t>
      </w:r>
      <w:r>
        <w:rPr>
          <w:b/>
          <w:color w:val="000000"/>
          <w:sz w:val="24"/>
          <w:szCs w:val="24"/>
          <w:lang w:val="kk-KZ"/>
        </w:rPr>
        <w:t xml:space="preserve"> (03-02-01)</w:t>
      </w:r>
      <w:r w:rsidR="00935691">
        <w:rPr>
          <w:b/>
          <w:color w:val="000000"/>
          <w:sz w:val="24"/>
          <w:szCs w:val="24"/>
          <w:lang w:val="kk-KZ"/>
        </w:rPr>
        <w:t xml:space="preserve"> </w:t>
      </w:r>
      <w:r w:rsidR="00935691" w:rsidRPr="00935691">
        <w:rPr>
          <w:b/>
          <w:color w:val="000000"/>
          <w:sz w:val="24"/>
          <w:szCs w:val="24"/>
          <w:lang w:val="kk-KZ"/>
        </w:rPr>
        <w:t>(</w:t>
      </w:r>
      <w:r w:rsidR="00935691">
        <w:rPr>
          <w:b/>
          <w:color w:val="000000"/>
          <w:sz w:val="24"/>
          <w:szCs w:val="24"/>
          <w:lang w:val="kk-KZ"/>
        </w:rPr>
        <w:t>С-О-5</w:t>
      </w:r>
      <w:r w:rsidR="00935691" w:rsidRPr="00935691">
        <w:rPr>
          <w:b/>
          <w:color w:val="000000"/>
          <w:sz w:val="24"/>
          <w:szCs w:val="24"/>
          <w:lang w:val="kk-KZ"/>
        </w:rPr>
        <w:t xml:space="preserve"> санаты, 1 </w:t>
      </w:r>
      <w:r w:rsidR="00935691">
        <w:rPr>
          <w:b/>
          <w:color w:val="000000"/>
          <w:sz w:val="24"/>
          <w:szCs w:val="24"/>
          <w:lang w:val="kk-KZ"/>
        </w:rPr>
        <w:t>бірлік</w:t>
      </w:r>
      <w:r w:rsidR="00935691" w:rsidRPr="00935691">
        <w:rPr>
          <w:b/>
          <w:color w:val="000000"/>
          <w:sz w:val="24"/>
          <w:szCs w:val="24"/>
          <w:lang w:val="kk-KZ"/>
        </w:rPr>
        <w:t>)</w:t>
      </w:r>
    </w:p>
    <w:p w:rsidR="005652A7" w:rsidRDefault="00935691" w:rsidP="00A802C4">
      <w:pPr>
        <w:ind w:firstLine="708"/>
        <w:jc w:val="both"/>
        <w:rPr>
          <w:rFonts w:eastAsia="Calibri"/>
          <w:b/>
          <w:bCs/>
          <w:color w:val="000000"/>
          <w:sz w:val="24"/>
          <w:szCs w:val="24"/>
          <w:lang w:val="kk-KZ"/>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 xml:space="preserve">і: </w:t>
      </w:r>
      <w:r w:rsidR="005652A7" w:rsidRPr="0089315F">
        <w:rPr>
          <w:color w:val="000000"/>
          <w:sz w:val="24"/>
          <w:szCs w:val="24"/>
          <w:lang w:val="kk-KZ"/>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w:t>
      </w:r>
      <w:r w:rsidR="005652A7">
        <w:rPr>
          <w:color w:val="000000"/>
          <w:sz w:val="24"/>
          <w:szCs w:val="24"/>
          <w:lang w:val="kk-KZ"/>
        </w:rPr>
        <w:t xml:space="preserve">және бөлімнің </w:t>
      </w:r>
      <w:r w:rsidR="005652A7" w:rsidRPr="0089315F">
        <w:rPr>
          <w:color w:val="000000"/>
          <w:sz w:val="24"/>
          <w:szCs w:val="24"/>
          <w:lang w:val="kk-KZ"/>
        </w:rPr>
        <w:t>Ережесіне сә</w:t>
      </w:r>
      <w:r w:rsidR="005652A7">
        <w:rPr>
          <w:color w:val="000000"/>
          <w:sz w:val="24"/>
          <w:szCs w:val="24"/>
          <w:lang w:val="kk-KZ"/>
        </w:rPr>
        <w:t>й</w:t>
      </w:r>
      <w:r w:rsidR="005652A7" w:rsidRPr="0089315F">
        <w:rPr>
          <w:color w:val="000000"/>
          <w:sz w:val="24"/>
          <w:szCs w:val="24"/>
          <w:lang w:val="kk-KZ"/>
        </w:rPr>
        <w:t>кес, оған жүктелген мақсат пен міндеттерді орындалуын қамтамасыз ет</w:t>
      </w:r>
      <w:r w:rsidR="005652A7">
        <w:rPr>
          <w:color w:val="000000"/>
          <w:sz w:val="24"/>
          <w:szCs w:val="24"/>
          <w:lang w:val="kk-KZ"/>
        </w:rPr>
        <w:t>еді</w:t>
      </w:r>
      <w:r w:rsidR="005652A7" w:rsidRPr="0089315F">
        <w:rPr>
          <w:color w:val="000000"/>
          <w:sz w:val="24"/>
          <w:szCs w:val="24"/>
          <w:lang w:val="kk-KZ"/>
        </w:rPr>
        <w:t>.</w:t>
      </w:r>
      <w:r w:rsidR="005652A7">
        <w:rPr>
          <w:color w:val="000000"/>
          <w:sz w:val="24"/>
          <w:szCs w:val="24"/>
          <w:lang w:val="kk-KZ"/>
        </w:rPr>
        <w:t xml:space="preserve"> </w:t>
      </w:r>
      <w:r w:rsidR="005652A7" w:rsidRPr="00404B5E">
        <w:rPr>
          <w:sz w:val="24"/>
          <w:szCs w:val="24"/>
          <w:lang w:val="kk-KZ"/>
        </w:rPr>
        <w:t xml:space="preserve">Ішкі бухгалтерлік есептілікке байланысты құжаттардың формасын дайындау жұмыстарын басқарады,  түгендеу өткізу тәртібін бақылау, шаруашылық операциялардың өткізілуін қадағалау, бухгалтерияның ақпараттарды өндеудің және құжат алмасу тәртібінің технологиясын сақтау  жұмыстарын басқарады; </w:t>
      </w:r>
      <w:r w:rsidR="005652A7">
        <w:rPr>
          <w:sz w:val="24"/>
          <w:szCs w:val="24"/>
          <w:lang w:val="kk-KZ"/>
        </w:rPr>
        <w:t xml:space="preserve">қаржылық қордың есебін, бухгалтерлік есепоперацияларының және олардың қозғалысына байланысты уақтылы есепшотта көрінуін, шығын сметасының орындалуын қамтамасыз етеді; </w:t>
      </w:r>
      <w:r w:rsidR="005652A7" w:rsidRPr="005E514F">
        <w:rPr>
          <w:sz w:val="24"/>
          <w:szCs w:val="24"/>
          <w:lang w:val="kk-KZ"/>
        </w:rPr>
        <w:t>жалақыны дұрыс есептеу</w:t>
      </w:r>
      <w:r w:rsidR="005652A7">
        <w:rPr>
          <w:sz w:val="24"/>
          <w:szCs w:val="24"/>
          <w:lang w:val="kk-KZ"/>
        </w:rPr>
        <w:t xml:space="preserve">, ісапар шығындары және құжаттардың рәсімделуінің, </w:t>
      </w:r>
      <w:r w:rsidR="005652A7" w:rsidRPr="005E514F">
        <w:rPr>
          <w:sz w:val="24"/>
          <w:szCs w:val="24"/>
          <w:lang w:val="kk-KZ"/>
        </w:rPr>
        <w:t xml:space="preserve">республикалық бюджетке салықтар мен алымдардың </w:t>
      </w:r>
      <w:r w:rsidR="005652A7">
        <w:rPr>
          <w:sz w:val="24"/>
          <w:szCs w:val="24"/>
          <w:lang w:val="kk-KZ"/>
        </w:rPr>
        <w:t xml:space="preserve">жіберілу мен аударылуының </w:t>
      </w:r>
      <w:r w:rsidR="005652A7" w:rsidRPr="005E514F">
        <w:rPr>
          <w:sz w:val="24"/>
          <w:szCs w:val="24"/>
          <w:lang w:val="kk-KZ"/>
        </w:rPr>
        <w:t xml:space="preserve"> </w:t>
      </w:r>
      <w:r w:rsidR="005652A7">
        <w:rPr>
          <w:sz w:val="24"/>
          <w:szCs w:val="24"/>
          <w:lang w:val="kk-KZ"/>
        </w:rPr>
        <w:t>уақтылы және дұрыстығын, з</w:t>
      </w:r>
      <w:r w:rsidR="005652A7" w:rsidRPr="005E514F">
        <w:rPr>
          <w:sz w:val="24"/>
          <w:szCs w:val="24"/>
          <w:lang w:val="kk-KZ"/>
        </w:rPr>
        <w:t>аңдылыққа сәйкес</w:t>
      </w:r>
      <w:r w:rsidR="005652A7">
        <w:rPr>
          <w:sz w:val="24"/>
          <w:szCs w:val="24"/>
          <w:lang w:val="kk-KZ"/>
        </w:rPr>
        <w:t>тігін қамтамасыз ету;</w:t>
      </w:r>
      <w:r w:rsidR="005652A7" w:rsidRPr="005E514F">
        <w:rPr>
          <w:sz w:val="24"/>
          <w:szCs w:val="24"/>
          <w:lang w:val="kk-KZ"/>
        </w:rPr>
        <w:t xml:space="preserve"> </w:t>
      </w:r>
      <w:r w:rsidR="005652A7">
        <w:rPr>
          <w:sz w:val="24"/>
          <w:szCs w:val="24"/>
          <w:lang w:val="kk-KZ"/>
        </w:rPr>
        <w:t>Қазақстан Республикасының заңдылықтарына сәйкес келесі жылдың бюджеттік тапсырысын дайындайды;</w:t>
      </w:r>
      <w:r w:rsidR="005652A7" w:rsidRPr="00404B5E">
        <w:rPr>
          <w:sz w:val="24"/>
          <w:szCs w:val="24"/>
          <w:lang w:val="kk-KZ"/>
        </w:rPr>
        <w:t xml:space="preserve"> </w:t>
      </w:r>
      <w:r w:rsidR="005652A7">
        <w:rPr>
          <w:sz w:val="24"/>
          <w:szCs w:val="24"/>
          <w:lang w:val="kk-KZ"/>
        </w:rPr>
        <w:t>б</w:t>
      </w:r>
      <w:r w:rsidR="005652A7" w:rsidRPr="00404B5E">
        <w:rPr>
          <w:sz w:val="24"/>
          <w:szCs w:val="24"/>
          <w:lang w:val="kk-KZ"/>
        </w:rPr>
        <w:t>аланс және шығындар жөніндегі, басқа да бухгалтерлік және статистикалық есептілікті жасауды және оларды тиісті органдарға белгіленген тәртіп бойынша өткізуді қамтам</w:t>
      </w:r>
      <w:r w:rsidR="005652A7">
        <w:rPr>
          <w:sz w:val="24"/>
          <w:szCs w:val="24"/>
          <w:lang w:val="kk-KZ"/>
        </w:rPr>
        <w:t>асыз етеді;</w:t>
      </w:r>
      <w:r w:rsidR="005652A7" w:rsidRPr="005E514F">
        <w:rPr>
          <w:sz w:val="24"/>
          <w:szCs w:val="24"/>
          <w:lang w:val="kk-KZ"/>
        </w:rPr>
        <w:t xml:space="preserve"> </w:t>
      </w:r>
      <w:r w:rsidR="005652A7">
        <w:rPr>
          <w:sz w:val="24"/>
          <w:szCs w:val="24"/>
          <w:lang w:val="kk-KZ"/>
        </w:rPr>
        <w:t>б</w:t>
      </w:r>
      <w:r w:rsidR="005652A7" w:rsidRPr="005E514F">
        <w:rPr>
          <w:sz w:val="24"/>
          <w:szCs w:val="24"/>
          <w:lang w:val="kk-KZ"/>
        </w:rPr>
        <w:t>асқа бухгалтерлік</w:t>
      </w:r>
      <w:r w:rsidR="005652A7">
        <w:rPr>
          <w:sz w:val="24"/>
          <w:szCs w:val="24"/>
          <w:lang w:val="kk-KZ"/>
        </w:rPr>
        <w:t>, салық</w:t>
      </w:r>
      <w:r w:rsidR="005652A7" w:rsidRPr="005E514F">
        <w:rPr>
          <w:sz w:val="24"/>
          <w:szCs w:val="24"/>
          <w:lang w:val="kk-KZ"/>
        </w:rPr>
        <w:t xml:space="preserve"> және статистикалық есептілік тиісті органдарға белгіленген тәртіппен оларға есепке алу, операциялық шығыстар </w:t>
      </w:r>
      <w:r w:rsidR="005652A7">
        <w:rPr>
          <w:sz w:val="24"/>
          <w:szCs w:val="24"/>
          <w:lang w:val="kk-KZ"/>
        </w:rPr>
        <w:t>туралы жиынтық есептер</w:t>
      </w:r>
      <w:r w:rsidR="005652A7" w:rsidRPr="005E514F">
        <w:rPr>
          <w:sz w:val="24"/>
          <w:szCs w:val="24"/>
          <w:lang w:val="kk-KZ"/>
        </w:rPr>
        <w:t>і</w:t>
      </w:r>
      <w:r w:rsidR="005652A7">
        <w:rPr>
          <w:sz w:val="24"/>
          <w:szCs w:val="24"/>
          <w:lang w:val="kk-KZ"/>
        </w:rPr>
        <w:t xml:space="preserve"> жұмысын жүргізеді</w:t>
      </w:r>
      <w:r w:rsidR="005652A7" w:rsidRPr="00404B5E">
        <w:rPr>
          <w:sz w:val="24"/>
          <w:szCs w:val="24"/>
          <w:lang w:val="kk-KZ"/>
        </w:rPr>
        <w:t xml:space="preserve">; </w:t>
      </w:r>
      <w:r w:rsidR="005652A7">
        <w:rPr>
          <w:sz w:val="24"/>
          <w:szCs w:val="24"/>
          <w:lang w:val="kk-KZ"/>
        </w:rPr>
        <w:t>б</w:t>
      </w:r>
      <w:r w:rsidR="005652A7" w:rsidRPr="00404B5E">
        <w:rPr>
          <w:sz w:val="24"/>
          <w:szCs w:val="24"/>
          <w:lang w:val="kk-KZ"/>
        </w:rPr>
        <w:t xml:space="preserve">астауыш және бухгалтерлік құжаттарды, есептерді және төлем міндеттемелерді дайындау </w:t>
      </w:r>
      <w:r w:rsidR="005652A7">
        <w:rPr>
          <w:sz w:val="24"/>
          <w:szCs w:val="24"/>
          <w:lang w:val="kk-KZ"/>
        </w:rPr>
        <w:t>тәртібін жүзеге асырады; ш</w:t>
      </w:r>
      <w:r w:rsidR="005652A7" w:rsidRPr="00404B5E">
        <w:rPr>
          <w:sz w:val="24"/>
          <w:szCs w:val="24"/>
          <w:lang w:val="kk-KZ"/>
        </w:rPr>
        <w:t>таттық, қаржы тәртіпті, негізгі қаражатты есептен шығару заңдылығын, дебиторлық, кредиторлық қарыздың жағдайын, бухгалтериялық құжаттарды</w:t>
      </w:r>
      <w:r w:rsidR="005652A7">
        <w:rPr>
          <w:sz w:val="24"/>
          <w:szCs w:val="24"/>
          <w:lang w:val="kk-KZ"/>
        </w:rPr>
        <w:t>ң</w:t>
      </w:r>
      <w:r w:rsidR="005652A7" w:rsidRPr="00404B5E">
        <w:rPr>
          <w:sz w:val="24"/>
          <w:szCs w:val="24"/>
          <w:lang w:val="kk-KZ"/>
        </w:rPr>
        <w:t xml:space="preserve"> сақта</w:t>
      </w:r>
      <w:r w:rsidR="005652A7">
        <w:rPr>
          <w:sz w:val="24"/>
          <w:szCs w:val="24"/>
          <w:lang w:val="kk-KZ"/>
        </w:rPr>
        <w:t>лып,</w:t>
      </w:r>
      <w:r w:rsidR="005652A7" w:rsidRPr="00404B5E">
        <w:rPr>
          <w:sz w:val="24"/>
          <w:szCs w:val="24"/>
          <w:lang w:val="kk-KZ"/>
        </w:rPr>
        <w:t xml:space="preserve"> </w:t>
      </w:r>
      <w:r w:rsidR="005652A7">
        <w:rPr>
          <w:sz w:val="24"/>
          <w:szCs w:val="24"/>
          <w:lang w:val="kk-KZ"/>
        </w:rPr>
        <w:t>дайындалу</w:t>
      </w:r>
      <w:r w:rsidR="005652A7" w:rsidRPr="00404B5E">
        <w:rPr>
          <w:sz w:val="24"/>
          <w:szCs w:val="24"/>
          <w:lang w:val="kk-KZ"/>
        </w:rPr>
        <w:t>ын және бекітілген ережеге сәйкес мұражайға өткізілуін қатал қадағалайды</w:t>
      </w:r>
      <w:r w:rsidR="005652A7">
        <w:rPr>
          <w:sz w:val="24"/>
          <w:szCs w:val="24"/>
          <w:lang w:val="kk-KZ"/>
        </w:rPr>
        <w:t xml:space="preserve">. </w:t>
      </w:r>
      <w:r w:rsidR="005652A7" w:rsidRPr="00AF587B">
        <w:rPr>
          <w:sz w:val="24"/>
          <w:szCs w:val="24"/>
          <w:lang w:val="kk-KZ"/>
        </w:rPr>
        <w:t xml:space="preserve">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жүмыстарды өткізеді, дәрістік сабақтар өткізу жөнінде педагогикалық шеберліктер дағдыларын тапсырады. </w:t>
      </w:r>
      <w:r w:rsidR="005652A7">
        <w:rPr>
          <w:sz w:val="24"/>
          <w:szCs w:val="24"/>
          <w:lang w:val="kk-KZ"/>
        </w:rPr>
        <w:t>З</w:t>
      </w:r>
      <w:r w:rsidR="005652A7">
        <w:rPr>
          <w:color w:val="000000"/>
          <w:sz w:val="24"/>
          <w:szCs w:val="24"/>
          <w:lang w:val="kk-KZ"/>
        </w:rPr>
        <w:t xml:space="preserve">аңмен белгіленген шектеулерді қабылдайды, </w:t>
      </w:r>
      <w:r w:rsidR="005652A7" w:rsidRPr="00AF587B">
        <w:rPr>
          <w:sz w:val="24"/>
          <w:szCs w:val="24"/>
          <w:lang w:val="kk-KZ"/>
        </w:rPr>
        <w:t xml:space="preserve">орындаушылық, қызметтік (еңбек) тәртіпті сақтауды қамтамасыз етеді. Қазақстан Республикасы мемлекеттік қызметкерлерінің  әдеп </w:t>
      </w:r>
      <w:r w:rsidR="005652A7">
        <w:rPr>
          <w:sz w:val="24"/>
          <w:szCs w:val="24"/>
          <w:lang w:val="kk-KZ"/>
        </w:rPr>
        <w:t>кодексін</w:t>
      </w:r>
      <w:r w:rsidR="005652A7" w:rsidRPr="00AF587B">
        <w:rPr>
          <w:sz w:val="24"/>
          <w:szCs w:val="24"/>
          <w:lang w:val="kk-KZ"/>
        </w:rPr>
        <w:t xml:space="preserve"> сақтайды</w:t>
      </w:r>
    </w:p>
    <w:p w:rsidR="00711797" w:rsidRDefault="00711797" w:rsidP="00A802C4">
      <w:pPr>
        <w:ind w:firstLine="708"/>
        <w:jc w:val="both"/>
        <w:rPr>
          <w:rFonts w:eastAsia="Calibri"/>
          <w:bCs/>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Pr>
          <w:rFonts w:eastAsia="Calibri"/>
          <w:b/>
          <w:bCs/>
          <w:color w:val="000000"/>
          <w:sz w:val="24"/>
          <w:szCs w:val="24"/>
          <w:lang w:val="kk-KZ"/>
        </w:rPr>
        <w:t xml:space="preserve"> </w:t>
      </w:r>
      <w:r w:rsidRPr="00711797">
        <w:rPr>
          <w:rFonts w:eastAsia="Calibri"/>
          <w:bCs/>
          <w:color w:val="000000"/>
          <w:sz w:val="24"/>
          <w:szCs w:val="24"/>
          <w:lang w:val="kk-KZ"/>
        </w:rPr>
        <w:t>Ә</w:t>
      </w:r>
      <w:r>
        <w:rPr>
          <w:rFonts w:eastAsia="Calibri"/>
          <w:bCs/>
          <w:color w:val="000000"/>
          <w:sz w:val="24"/>
          <w:szCs w:val="24"/>
          <w:lang w:val="kk-KZ"/>
        </w:rPr>
        <w:t>леуметтік ғылымдар, экономика және бизнес саласындағы жоғары білім.</w:t>
      </w:r>
    </w:p>
    <w:p w:rsidR="004751DB" w:rsidRPr="00935691" w:rsidRDefault="004751DB" w:rsidP="00A802C4">
      <w:pPr>
        <w:ind w:firstLine="708"/>
        <w:jc w:val="both"/>
        <w:rPr>
          <w:rFonts w:eastAsia="Calibri"/>
          <w:b/>
          <w:bCs/>
          <w:color w:val="000000"/>
          <w:sz w:val="24"/>
          <w:szCs w:val="24"/>
          <w:lang w:val="kk-KZ"/>
        </w:rPr>
      </w:pPr>
    </w:p>
    <w:p w:rsidR="007E76A9" w:rsidRPr="007E76A9" w:rsidRDefault="007E76A9" w:rsidP="007E76A9">
      <w:pPr>
        <w:ind w:firstLine="708"/>
        <w:jc w:val="both"/>
        <w:rPr>
          <w:sz w:val="24"/>
          <w:szCs w:val="24"/>
          <w:lang w:val="kk-KZ"/>
        </w:rPr>
      </w:pPr>
      <w:r w:rsidRPr="007E76A9">
        <w:rPr>
          <w:b/>
          <w:sz w:val="24"/>
          <w:szCs w:val="24"/>
          <w:lang w:val="kk-KZ"/>
        </w:rPr>
        <w:t>Конкурсқа қатысу үшін қажетті құжаттар</w:t>
      </w:r>
      <w:r w:rsidRPr="007E76A9">
        <w:rPr>
          <w:sz w:val="24"/>
          <w:szCs w:val="24"/>
          <w:lang w:val="kk-KZ"/>
        </w:rPr>
        <w:t xml:space="preserve">: </w:t>
      </w:r>
    </w:p>
    <w:p w:rsidR="007E76A9" w:rsidRPr="007E76A9" w:rsidRDefault="007E76A9" w:rsidP="007E76A9">
      <w:pPr>
        <w:ind w:firstLine="708"/>
        <w:jc w:val="both"/>
        <w:rPr>
          <w:sz w:val="24"/>
          <w:szCs w:val="24"/>
          <w:lang w:val="kk-KZ"/>
        </w:rPr>
      </w:pPr>
      <w:r w:rsidRPr="007E76A9">
        <w:rPr>
          <w:sz w:val="24"/>
          <w:szCs w:val="24"/>
          <w:lang w:val="kk-KZ"/>
        </w:rPr>
        <w:t xml:space="preserve">1) нысандағы өтініш (қоса беріледі*); </w:t>
      </w:r>
    </w:p>
    <w:p w:rsidR="007E76A9" w:rsidRPr="007E76A9" w:rsidRDefault="007E76A9" w:rsidP="007E76A9">
      <w:pPr>
        <w:ind w:firstLine="708"/>
        <w:jc w:val="both"/>
        <w:rPr>
          <w:sz w:val="24"/>
          <w:szCs w:val="24"/>
          <w:lang w:val="kk-KZ"/>
        </w:rPr>
      </w:pPr>
      <w:r w:rsidRPr="007E76A9">
        <w:rPr>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7E76A9" w:rsidRPr="007E76A9" w:rsidRDefault="007E76A9" w:rsidP="007E76A9">
      <w:pPr>
        <w:ind w:firstLine="708"/>
        <w:jc w:val="both"/>
        <w:rPr>
          <w:sz w:val="24"/>
          <w:szCs w:val="24"/>
          <w:lang w:val="kk-KZ"/>
        </w:rPr>
      </w:pPr>
      <w:r w:rsidRPr="007E76A9">
        <w:rPr>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E76A9" w:rsidRPr="007E76A9" w:rsidRDefault="007E76A9" w:rsidP="007E76A9">
      <w:pPr>
        <w:ind w:firstLine="708"/>
        <w:jc w:val="both"/>
        <w:rPr>
          <w:sz w:val="24"/>
          <w:szCs w:val="24"/>
          <w:lang w:val="kk-KZ"/>
        </w:rPr>
      </w:pPr>
      <w:r w:rsidRPr="007E76A9">
        <w:rPr>
          <w:sz w:val="24"/>
          <w:szCs w:val="24"/>
          <w:lang w:val="kk-KZ"/>
        </w:rPr>
        <w:t xml:space="preserve">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w:t>
      </w:r>
      <w:r w:rsidRPr="007E76A9">
        <w:rPr>
          <w:sz w:val="24"/>
          <w:szCs w:val="24"/>
          <w:lang w:val="kk-KZ"/>
        </w:rPr>
        <w:lastRenderedPageBreak/>
        <w:t>электрондық почта мекенжайына электронды түрде не «Е-gov» электронды Үкімет порталы арқылы құжаттарды қабылдау мерзімінде тапсырады.</w:t>
      </w:r>
    </w:p>
    <w:p w:rsidR="007E76A9" w:rsidRPr="007E76A9" w:rsidRDefault="007E76A9" w:rsidP="007E76A9">
      <w:pPr>
        <w:ind w:firstLine="708"/>
        <w:jc w:val="both"/>
        <w:rPr>
          <w:sz w:val="24"/>
          <w:szCs w:val="24"/>
          <w:lang w:val="kk-KZ"/>
        </w:rPr>
      </w:pPr>
      <w:r w:rsidRPr="007E76A9">
        <w:rPr>
          <w:sz w:val="24"/>
          <w:szCs w:val="24"/>
          <w:lang w:val="kk-KZ"/>
        </w:rPr>
        <w:t xml:space="preserve">Конкурсқа қатысу үшін құжаттарды электронды түрде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7E76A9">
        <w:rPr>
          <w:b/>
          <w:sz w:val="24"/>
          <w:szCs w:val="24"/>
          <w:lang w:val="kk-KZ"/>
        </w:rPr>
        <w:t>екі сағаттан</w:t>
      </w:r>
      <w:r w:rsidRPr="007E76A9">
        <w:rPr>
          <w:sz w:val="24"/>
          <w:szCs w:val="24"/>
          <w:lang w:val="kk-KZ"/>
        </w:rPr>
        <w:t xml:space="preserve"> кешіктірілмей береді. </w:t>
      </w:r>
    </w:p>
    <w:p w:rsidR="007E76A9" w:rsidRPr="007E76A9" w:rsidRDefault="007E76A9" w:rsidP="007E76A9">
      <w:pPr>
        <w:ind w:firstLine="708"/>
        <w:jc w:val="both"/>
        <w:rPr>
          <w:sz w:val="24"/>
          <w:szCs w:val="24"/>
          <w:lang w:val="kk-KZ"/>
        </w:rPr>
      </w:pPr>
      <w:r w:rsidRPr="007E76A9">
        <w:rPr>
          <w:sz w:val="24"/>
          <w:szCs w:val="24"/>
          <w:lang w:val="kk-KZ"/>
        </w:rPr>
        <w:t>Оларды бермеген жағдайда тұлға конкурс комиссиясымен әңгімелесуден өтуге жіберілмейді.</w:t>
      </w:r>
    </w:p>
    <w:p w:rsidR="007E76A9" w:rsidRPr="007E76A9" w:rsidRDefault="007E76A9" w:rsidP="007E76A9">
      <w:pPr>
        <w:ind w:firstLine="708"/>
        <w:jc w:val="both"/>
        <w:rPr>
          <w:sz w:val="24"/>
          <w:szCs w:val="24"/>
          <w:lang w:val="kk-KZ"/>
        </w:rPr>
      </w:pPr>
      <w:r w:rsidRPr="007E76A9">
        <w:rPr>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E76A9" w:rsidRPr="007E76A9" w:rsidRDefault="007E76A9" w:rsidP="007E76A9">
      <w:pPr>
        <w:ind w:firstLine="708"/>
        <w:jc w:val="both"/>
        <w:rPr>
          <w:sz w:val="24"/>
          <w:szCs w:val="24"/>
          <w:lang w:val="kk-KZ"/>
        </w:rPr>
      </w:pPr>
      <w:r w:rsidRPr="007E76A9">
        <w:rPr>
          <w:sz w:val="24"/>
          <w:szCs w:val="24"/>
          <w:lang w:val="kk-KZ"/>
        </w:rPr>
        <w:t xml:space="preserve">Құжаттарды қабылдау мерзімі </w:t>
      </w:r>
      <w:r w:rsidRPr="007E76A9">
        <w:rPr>
          <w:b/>
          <w:sz w:val="24"/>
          <w:szCs w:val="24"/>
          <w:lang w:val="kk-KZ"/>
        </w:rPr>
        <w:t>3 жұмыс күні</w:t>
      </w:r>
      <w:r w:rsidRPr="007E76A9">
        <w:rPr>
          <w:sz w:val="24"/>
          <w:szCs w:val="24"/>
          <w:lang w:val="kk-KZ"/>
        </w:rPr>
        <w:t>, ол ішкі конкурс өткiзу туралы хабарландыру соңғы жарияланғаннан кейін келесі жұмыс күнінен бастап  есептеледі  де</w:t>
      </w:r>
      <w:r w:rsidRPr="007E76A9">
        <w:rPr>
          <w:b/>
          <w:color w:val="FF0000"/>
          <w:sz w:val="24"/>
          <w:szCs w:val="24"/>
          <w:lang w:val="kk-KZ"/>
        </w:rPr>
        <w:t xml:space="preserve"> </w:t>
      </w:r>
      <w:r w:rsidRPr="007E76A9">
        <w:rPr>
          <w:sz w:val="24"/>
          <w:szCs w:val="24"/>
          <w:lang w:val="kk-KZ"/>
        </w:rPr>
        <w:t>Оқу-әдістемелік орталығында</w:t>
      </w:r>
      <w:r w:rsidRPr="007E76A9">
        <w:rPr>
          <w:b/>
          <w:color w:val="F2F2F2" w:themeColor="background1" w:themeShade="F2"/>
          <w:sz w:val="24"/>
          <w:szCs w:val="24"/>
          <w:lang w:val="kk-KZ"/>
        </w:rPr>
        <w:t>қ</w:t>
      </w:r>
      <w:r w:rsidRPr="007E76A9">
        <w:rPr>
          <w:sz w:val="24"/>
          <w:szCs w:val="24"/>
          <w:lang w:val="kk-KZ"/>
        </w:rPr>
        <w:t>қабылданады.</w:t>
      </w:r>
    </w:p>
    <w:p w:rsidR="007E76A9" w:rsidRPr="007E76A9" w:rsidRDefault="007E76A9" w:rsidP="007E76A9">
      <w:pPr>
        <w:ind w:firstLine="709"/>
        <w:jc w:val="both"/>
        <w:rPr>
          <w:sz w:val="24"/>
          <w:szCs w:val="24"/>
          <w:lang w:val="kk-KZ"/>
        </w:rPr>
      </w:pPr>
      <w:r w:rsidRPr="007E76A9">
        <w:rPr>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7E76A9" w:rsidRPr="007E76A9" w:rsidRDefault="007E76A9" w:rsidP="007E76A9">
      <w:pPr>
        <w:ind w:firstLine="709"/>
        <w:jc w:val="both"/>
        <w:rPr>
          <w:sz w:val="24"/>
          <w:szCs w:val="24"/>
          <w:lang w:val="kk-KZ"/>
        </w:rPr>
      </w:pPr>
      <w:r w:rsidRPr="007E76A9">
        <w:rPr>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7E76A9">
        <w:rPr>
          <w:b/>
          <w:sz w:val="24"/>
          <w:szCs w:val="24"/>
          <w:lang w:val="kk-KZ"/>
        </w:rPr>
        <w:t>үш жұмыс күн</w:t>
      </w:r>
      <w:r w:rsidRPr="007E76A9">
        <w:rPr>
          <w:sz w:val="24"/>
          <w:szCs w:val="24"/>
          <w:lang w:val="kk-KZ"/>
        </w:rPr>
        <w:t xml:space="preserve"> ішінде Оқу-әдістемелік орталығында өтеді. </w:t>
      </w:r>
    </w:p>
    <w:p w:rsidR="007E76A9" w:rsidRPr="007E76A9" w:rsidRDefault="007E76A9" w:rsidP="007E76A9">
      <w:pPr>
        <w:ind w:firstLine="709"/>
        <w:jc w:val="both"/>
        <w:rPr>
          <w:rFonts w:eastAsia="Calibri"/>
          <w:sz w:val="24"/>
          <w:szCs w:val="24"/>
          <w:lang w:val="kk-KZ" w:eastAsia="en-US"/>
        </w:rPr>
      </w:pPr>
      <w:r w:rsidRPr="007E76A9">
        <w:rPr>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r w:rsidRPr="007E76A9">
        <w:rPr>
          <w:rFonts w:eastAsia="Calibri"/>
          <w:sz w:val="24"/>
          <w:szCs w:val="24"/>
          <w:lang w:val="kk-KZ" w:eastAsia="en-US"/>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E76A9" w:rsidRPr="007E76A9" w:rsidRDefault="007E76A9" w:rsidP="007E76A9">
      <w:pPr>
        <w:ind w:firstLine="709"/>
        <w:jc w:val="both"/>
        <w:rPr>
          <w:rFonts w:eastAsia="Calibri"/>
          <w:sz w:val="24"/>
          <w:szCs w:val="24"/>
          <w:lang w:val="kk-KZ" w:eastAsia="en-US"/>
        </w:rPr>
      </w:pPr>
      <w:r w:rsidRPr="007E76A9">
        <w:rPr>
          <w:rFonts w:eastAsia="Calibri"/>
          <w:sz w:val="24"/>
          <w:szCs w:val="24"/>
          <w:lang w:val="kk-KZ" w:eastAsia="en-US"/>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E76A9" w:rsidRPr="007E76A9" w:rsidRDefault="007E76A9" w:rsidP="007E76A9">
      <w:pPr>
        <w:ind w:firstLine="709"/>
        <w:jc w:val="both"/>
        <w:rPr>
          <w:sz w:val="24"/>
          <w:szCs w:val="24"/>
          <w:lang w:val="kk-KZ"/>
        </w:rPr>
      </w:pPr>
      <w:r w:rsidRPr="007E76A9">
        <w:rPr>
          <w:rFonts w:eastAsia="Calibri"/>
          <w:sz w:val="24"/>
          <w:szCs w:val="24"/>
          <w:lang w:val="kk-KZ" w:eastAsia="en-US"/>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7E76A9" w:rsidRPr="007E76A9" w:rsidRDefault="007E76A9" w:rsidP="007E76A9">
      <w:pPr>
        <w:tabs>
          <w:tab w:val="left" w:pos="615"/>
        </w:tabs>
        <w:snapToGrid w:val="0"/>
        <w:ind w:firstLine="709"/>
        <w:jc w:val="both"/>
        <w:rPr>
          <w:sz w:val="24"/>
          <w:szCs w:val="24"/>
          <w:lang w:val="kk-KZ"/>
        </w:rPr>
      </w:pPr>
      <w:r w:rsidRPr="007E76A9">
        <w:rPr>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7E76A9" w:rsidRPr="007E76A9" w:rsidRDefault="007E76A9" w:rsidP="007E76A9">
      <w:pPr>
        <w:ind w:firstLine="709"/>
        <w:jc w:val="both"/>
        <w:rPr>
          <w:i/>
          <w:iCs/>
          <w:sz w:val="24"/>
          <w:szCs w:val="24"/>
          <w:lang w:val="kk-KZ"/>
        </w:rPr>
      </w:pPr>
      <w:r w:rsidRPr="007E76A9">
        <w:rPr>
          <w:i/>
          <w:sz w:val="24"/>
          <w:szCs w:val="24"/>
          <w:lang w:val="kk-KZ"/>
        </w:rPr>
        <w:t xml:space="preserve">Ішкі конкурс </w:t>
      </w:r>
      <w:r w:rsidRPr="007E76A9">
        <w:rPr>
          <w:i/>
          <w:iCs/>
          <w:sz w:val="24"/>
          <w:szCs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7E76A9" w:rsidRPr="007E76A9" w:rsidRDefault="007E76A9" w:rsidP="007E76A9">
      <w:pPr>
        <w:spacing w:after="200" w:line="276" w:lineRule="auto"/>
        <w:rPr>
          <w:i/>
          <w:iCs/>
          <w:szCs w:val="24"/>
          <w:lang w:val="kk-KZ"/>
        </w:rPr>
      </w:pPr>
      <w:r w:rsidRPr="007E76A9">
        <w:rPr>
          <w:i/>
          <w:iCs/>
          <w:szCs w:val="24"/>
          <w:lang w:val="kk-KZ"/>
        </w:rPr>
        <w:br w:type="page"/>
      </w:r>
    </w:p>
    <w:p w:rsidR="007E76A9" w:rsidRPr="007E76A9" w:rsidRDefault="007E76A9" w:rsidP="007E76A9">
      <w:pPr>
        <w:ind w:left="5954"/>
        <w:contextualSpacing/>
        <w:jc w:val="center"/>
        <w:rPr>
          <w:szCs w:val="24"/>
          <w:lang w:val="kk-KZ"/>
        </w:rPr>
      </w:pPr>
      <w:r w:rsidRPr="007E76A9">
        <w:rPr>
          <w:color w:val="000000"/>
          <w:szCs w:val="24"/>
          <w:lang w:val="kk-KZ"/>
        </w:rPr>
        <w:lastRenderedPageBreak/>
        <w:t>______________________</w:t>
      </w:r>
      <w:r w:rsidRPr="007E76A9">
        <w:rPr>
          <w:szCs w:val="24"/>
          <w:lang w:val="kk-KZ"/>
        </w:rPr>
        <w:br/>
      </w:r>
      <w:r w:rsidRPr="007E76A9">
        <w:rPr>
          <w:color w:val="000000"/>
          <w:szCs w:val="24"/>
          <w:lang w:val="kk-KZ"/>
        </w:rPr>
        <w:t xml:space="preserve"> (мемлекеттік орган)</w:t>
      </w:r>
    </w:p>
    <w:p w:rsidR="007E76A9" w:rsidRPr="007E76A9" w:rsidRDefault="007E76A9" w:rsidP="007E76A9">
      <w:pPr>
        <w:ind w:firstLine="709"/>
        <w:jc w:val="both"/>
        <w:rPr>
          <w:b/>
          <w:color w:val="000000"/>
          <w:szCs w:val="24"/>
          <w:lang w:val="kk-KZ"/>
        </w:rPr>
      </w:pPr>
    </w:p>
    <w:p w:rsidR="007E76A9" w:rsidRPr="007E76A9" w:rsidRDefault="007E76A9" w:rsidP="007E76A9">
      <w:pPr>
        <w:ind w:firstLine="709"/>
        <w:jc w:val="both"/>
        <w:rPr>
          <w:b/>
          <w:color w:val="000000"/>
          <w:szCs w:val="24"/>
          <w:lang w:val="kk-KZ"/>
        </w:rPr>
      </w:pPr>
    </w:p>
    <w:p w:rsidR="007E76A9" w:rsidRPr="007E76A9" w:rsidRDefault="007E76A9" w:rsidP="007E76A9">
      <w:pPr>
        <w:ind w:firstLine="709"/>
        <w:jc w:val="center"/>
        <w:rPr>
          <w:szCs w:val="24"/>
          <w:lang w:val="kk-KZ"/>
        </w:rPr>
      </w:pPr>
      <w:r w:rsidRPr="007E76A9">
        <w:rPr>
          <w:b/>
          <w:color w:val="000000"/>
          <w:szCs w:val="24"/>
          <w:lang w:val="kk-KZ"/>
        </w:rPr>
        <w:t>Өтініш</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 xml:space="preserve">      </w:t>
      </w:r>
    </w:p>
    <w:p w:rsidR="007E76A9" w:rsidRPr="007E76A9" w:rsidRDefault="007E76A9" w:rsidP="007E76A9">
      <w:pPr>
        <w:ind w:firstLine="709"/>
        <w:jc w:val="both"/>
        <w:rPr>
          <w:color w:val="000000"/>
          <w:szCs w:val="24"/>
          <w:lang w:val="kk-KZ"/>
        </w:rPr>
      </w:pPr>
      <w:r w:rsidRPr="007E76A9">
        <w:rPr>
          <w:color w:val="000000"/>
          <w:szCs w:val="24"/>
          <w:lang w:val="kk-KZ"/>
        </w:rPr>
        <w:t>Мені__________________________________________________________</w:t>
      </w:r>
      <w:r w:rsidRPr="007E76A9">
        <w:rPr>
          <w:szCs w:val="24"/>
          <w:lang w:val="kk-KZ"/>
        </w:rPr>
        <w:br/>
      </w:r>
      <w:r w:rsidRPr="007E76A9">
        <w:rPr>
          <w:color w:val="000000"/>
          <w:szCs w:val="24"/>
          <w:lang w:val="kk-KZ"/>
        </w:rPr>
        <w:t>___________________________________________________________________</w:t>
      </w:r>
      <w:r w:rsidRPr="007E76A9">
        <w:rPr>
          <w:szCs w:val="24"/>
          <w:lang w:val="kk-KZ"/>
        </w:rPr>
        <w:br/>
      </w:r>
      <w:r w:rsidRPr="007E76A9">
        <w:rPr>
          <w:color w:val="000000"/>
          <w:szCs w:val="24"/>
          <w:lang w:val="kk-KZ"/>
        </w:rPr>
        <w:t xml:space="preserve">_______________________ бос мемлекеттік әкімшілік лауазымына орналасу конкурсына қатысуға жіберуіңізді сұраймын. </w:t>
      </w:r>
    </w:p>
    <w:p w:rsidR="007E76A9" w:rsidRPr="007E76A9" w:rsidRDefault="007E76A9" w:rsidP="007E76A9">
      <w:pPr>
        <w:ind w:firstLine="709"/>
        <w:jc w:val="both"/>
        <w:rPr>
          <w:color w:val="000000"/>
          <w:szCs w:val="24"/>
          <w:lang w:val="kk-KZ"/>
        </w:rPr>
      </w:pPr>
      <w:r w:rsidRPr="007E76A9">
        <w:rPr>
          <w:color w:val="000000"/>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E76A9" w:rsidRPr="007E76A9" w:rsidRDefault="007E76A9" w:rsidP="007E76A9">
      <w:pPr>
        <w:ind w:firstLine="709"/>
        <w:jc w:val="both"/>
        <w:rPr>
          <w:color w:val="000000"/>
          <w:szCs w:val="24"/>
          <w:lang w:val="kk-KZ"/>
        </w:rPr>
      </w:pPr>
      <w:r w:rsidRPr="007E76A9">
        <w:rPr>
          <w:color w:val="000000"/>
          <w:szCs w:val="24"/>
          <w:lang w:val="kk-KZ"/>
        </w:rPr>
        <w:t>Ұсынылып отырған құжаттарымның дәйектілігіне жауап беремін.</w:t>
      </w:r>
    </w:p>
    <w:p w:rsidR="007E76A9" w:rsidRPr="007E76A9" w:rsidRDefault="007E76A9" w:rsidP="007E76A9">
      <w:pPr>
        <w:ind w:firstLine="708"/>
        <w:jc w:val="both"/>
        <w:rPr>
          <w:color w:val="000000"/>
          <w:szCs w:val="24"/>
          <w:lang w:val="kk-KZ"/>
        </w:rPr>
      </w:pPr>
      <w:r w:rsidRPr="007E76A9">
        <w:rPr>
          <w:color w:val="000000"/>
          <w:szCs w:val="24"/>
          <w:lang w:val="kk-KZ"/>
        </w:rPr>
        <w:t>Қоса берілген құжаттар:</w:t>
      </w:r>
    </w:p>
    <w:p w:rsidR="007E76A9" w:rsidRPr="007E76A9" w:rsidRDefault="007E76A9" w:rsidP="007E76A9">
      <w:pPr>
        <w:jc w:val="both"/>
        <w:rPr>
          <w:rFonts w:eastAsia="Consolas"/>
          <w:color w:val="000000"/>
          <w:lang w:val="kk-KZ" w:eastAsia="en-US"/>
        </w:rPr>
      </w:pPr>
      <w:r w:rsidRPr="007E76A9">
        <w:rPr>
          <w:rFonts w:eastAsia="Consolas"/>
          <w:color w:val="000000"/>
          <w:lang w:val="kk-KZ" w:eastAsia="en-US"/>
        </w:rPr>
        <w:t>___________________________________________________________________</w:t>
      </w:r>
      <w:r w:rsidRPr="007E76A9">
        <w:rPr>
          <w:rFonts w:eastAsia="Consolas"/>
          <w:lang w:val="kk-KZ" w:eastAsia="en-US"/>
        </w:rPr>
        <w:br/>
      </w:r>
      <w:r w:rsidRPr="007E76A9">
        <w:rPr>
          <w:rFonts w:eastAsia="Consolas"/>
          <w:color w:val="000000"/>
          <w:lang w:val="kk-KZ"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 xml:space="preserve">      </w:t>
      </w:r>
    </w:p>
    <w:p w:rsidR="007E76A9" w:rsidRPr="007E76A9" w:rsidRDefault="007E76A9" w:rsidP="007E76A9">
      <w:pPr>
        <w:ind w:firstLine="709"/>
        <w:rPr>
          <w:color w:val="000000"/>
          <w:szCs w:val="24"/>
          <w:lang w:val="kk-KZ"/>
        </w:rPr>
      </w:pPr>
      <w:r w:rsidRPr="007E76A9">
        <w:rPr>
          <w:color w:val="000000"/>
          <w:szCs w:val="24"/>
          <w:lang w:val="kk-KZ"/>
        </w:rPr>
        <w:t>Мекен жайы және байланыс телефоны_____________________________</w:t>
      </w:r>
    </w:p>
    <w:p w:rsidR="007E76A9" w:rsidRPr="007E76A9" w:rsidRDefault="007E76A9" w:rsidP="007E76A9">
      <w:pPr>
        <w:rPr>
          <w:szCs w:val="24"/>
          <w:lang w:val="kk-KZ"/>
        </w:rPr>
      </w:pPr>
      <w:r w:rsidRPr="007E76A9">
        <w:rPr>
          <w:color w:val="000000"/>
          <w:szCs w:val="24"/>
          <w:lang w:val="kk-KZ"/>
        </w:rPr>
        <w:t>___________________________________________________________________</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sz w:val="24"/>
          <w:szCs w:val="24"/>
          <w:lang w:val="kk-KZ"/>
        </w:rPr>
      </w:pPr>
      <w:r w:rsidRPr="007E76A9">
        <w:rPr>
          <w:color w:val="000000"/>
          <w:szCs w:val="24"/>
          <w:lang w:val="kk-KZ"/>
        </w:rPr>
        <w:t>________                                               _______________________________</w:t>
      </w:r>
      <w:r w:rsidRPr="007E76A9">
        <w:rPr>
          <w:szCs w:val="24"/>
          <w:lang w:val="kk-KZ"/>
        </w:rPr>
        <w:br/>
      </w:r>
      <w:r w:rsidRPr="007E76A9">
        <w:rPr>
          <w:color w:val="000000"/>
          <w:sz w:val="24"/>
          <w:szCs w:val="24"/>
          <w:lang w:val="kk-KZ"/>
        </w:rPr>
        <w:t xml:space="preserve">            (қолы)                                                          (Тегі, аты, әкесінің аты (болған жағдайда))</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«___»_______________ 20 __ ж.</w:t>
      </w:r>
    </w:p>
    <w:p w:rsidR="007E76A9" w:rsidRPr="007E76A9" w:rsidRDefault="007E76A9" w:rsidP="007E76A9">
      <w:pPr>
        <w:ind w:firstLine="709"/>
        <w:jc w:val="both"/>
        <w:rPr>
          <w:i/>
          <w:iCs/>
          <w:szCs w:val="24"/>
          <w:lang w:val="kk-KZ"/>
        </w:rPr>
      </w:pPr>
    </w:p>
    <w:p w:rsidR="007E76A9" w:rsidRDefault="007E76A9" w:rsidP="00A802C4">
      <w:pPr>
        <w:ind w:right="178" w:firstLine="709"/>
        <w:jc w:val="both"/>
        <w:rPr>
          <w:sz w:val="24"/>
          <w:szCs w:val="24"/>
          <w:lang w:val="kk-KZ"/>
        </w:rPr>
      </w:pPr>
    </w:p>
    <w:p w:rsidR="00886403" w:rsidRDefault="00886403" w:rsidP="00A802C4">
      <w:pPr>
        <w:ind w:right="178" w:firstLine="709"/>
        <w:jc w:val="both"/>
        <w:rPr>
          <w:sz w:val="24"/>
          <w:szCs w:val="24"/>
          <w:lang w:val="kk-KZ"/>
        </w:rPr>
      </w:pPr>
    </w:p>
    <w:p w:rsidR="00886403" w:rsidRDefault="00886403" w:rsidP="00A802C4">
      <w:pPr>
        <w:ind w:right="178" w:firstLine="709"/>
        <w:jc w:val="both"/>
        <w:rPr>
          <w:sz w:val="24"/>
          <w:szCs w:val="24"/>
          <w:lang w:val="kk-KZ"/>
        </w:rPr>
      </w:pPr>
    </w:p>
    <w:p w:rsidR="00886403" w:rsidRDefault="00886403" w:rsidP="00A802C4">
      <w:pPr>
        <w:ind w:right="178" w:firstLine="709"/>
        <w:jc w:val="both"/>
        <w:rPr>
          <w:sz w:val="24"/>
          <w:szCs w:val="24"/>
          <w:lang w:val="kk-KZ"/>
        </w:rPr>
      </w:pPr>
    </w:p>
    <w:p w:rsidR="00886403" w:rsidRPr="00886403" w:rsidRDefault="00886403" w:rsidP="00886403">
      <w:pPr>
        <w:suppressAutoHyphens/>
        <w:spacing w:before="100" w:beforeAutospacing="1" w:after="100" w:afterAutospacing="1"/>
        <w:ind w:left="5664"/>
        <w:jc w:val="center"/>
        <w:rPr>
          <w:sz w:val="24"/>
          <w:szCs w:val="24"/>
          <w:lang w:val="kk-KZ" w:eastAsia="zh-CN"/>
        </w:rPr>
      </w:pPr>
      <w:r w:rsidRPr="00886403">
        <w:rPr>
          <w:sz w:val="24"/>
          <w:szCs w:val="24"/>
          <w:lang w:val="kk-KZ" w:eastAsia="zh-CN"/>
        </w:rPr>
        <w:lastRenderedPageBreak/>
        <w:t xml:space="preserve">«Б» корпусының мемлекеттік </w:t>
      </w:r>
      <w:r w:rsidRPr="00886403">
        <w:rPr>
          <w:sz w:val="24"/>
          <w:szCs w:val="24"/>
          <w:lang w:val="kk-KZ" w:eastAsia="zh-CN"/>
        </w:rPr>
        <w:br/>
        <w:t xml:space="preserve">әкімшілік лауазымына    </w:t>
      </w:r>
      <w:r w:rsidRPr="00886403">
        <w:rPr>
          <w:sz w:val="24"/>
          <w:szCs w:val="24"/>
          <w:lang w:val="kk-KZ" w:eastAsia="zh-CN"/>
        </w:rPr>
        <w:br/>
        <w:t xml:space="preserve">орналасуға конкурс өткізу </w:t>
      </w:r>
      <w:r w:rsidRPr="00886403">
        <w:rPr>
          <w:sz w:val="24"/>
          <w:szCs w:val="24"/>
          <w:lang w:val="kk-KZ" w:eastAsia="zh-CN"/>
        </w:rPr>
        <w:br/>
        <w:t>қағидаларына 3-қосымша</w:t>
      </w:r>
    </w:p>
    <w:p w:rsidR="00886403" w:rsidRPr="00886403" w:rsidRDefault="00886403" w:rsidP="00886403">
      <w:pPr>
        <w:suppressAutoHyphens/>
        <w:contextualSpacing/>
        <w:rPr>
          <w:i/>
          <w:sz w:val="22"/>
          <w:szCs w:val="22"/>
          <w:lang w:val="kk-KZ" w:eastAsia="zh-CN"/>
        </w:rPr>
      </w:pPr>
    </w:p>
    <w:p w:rsidR="00886403" w:rsidRPr="00886403" w:rsidRDefault="00886403" w:rsidP="00886403">
      <w:pPr>
        <w:suppressAutoHyphens/>
        <w:contextualSpacing/>
        <w:rPr>
          <w:i/>
          <w:sz w:val="22"/>
          <w:szCs w:val="22"/>
          <w:lang w:val="kk-KZ" w:eastAsia="zh-CN"/>
        </w:rPr>
      </w:pPr>
    </w:p>
    <w:p w:rsidR="00886403" w:rsidRPr="00886403" w:rsidRDefault="00886403" w:rsidP="00886403">
      <w:pPr>
        <w:suppressAutoHyphens/>
        <w:contextualSpacing/>
        <w:rPr>
          <w:bCs/>
          <w:i/>
          <w:sz w:val="22"/>
          <w:szCs w:val="22"/>
          <w:lang w:val="kk-KZ" w:eastAsia="zh-CN"/>
        </w:rPr>
      </w:pPr>
      <w:r w:rsidRPr="00886403">
        <w:rPr>
          <w:sz w:val="22"/>
          <w:szCs w:val="22"/>
          <w:lang w:val="kk-KZ" w:eastAsia="zh-CN"/>
        </w:rPr>
        <w:t>«Б» КОРПУСЫНЫҢ ӘКІМШІЛІК МЕМЛЕКЕТТІК</w:t>
      </w:r>
    </w:p>
    <w:p w:rsidR="00886403" w:rsidRPr="00886403" w:rsidRDefault="00886403" w:rsidP="00886403">
      <w:pPr>
        <w:suppressAutoHyphens/>
        <w:contextualSpacing/>
        <w:rPr>
          <w:i/>
          <w:sz w:val="22"/>
          <w:szCs w:val="22"/>
          <w:lang w:val="kk-KZ" w:eastAsia="zh-CN"/>
        </w:rPr>
      </w:pPr>
      <w:r w:rsidRPr="00886403">
        <w:rPr>
          <w:sz w:val="22"/>
          <w:szCs w:val="22"/>
          <w:lang w:val="kk-KZ" w:eastAsia="zh-CN"/>
        </w:rPr>
        <w:t>ЛАУАЗЫМЫНА КАНДИДАТТЫҢ ҚЫЗМЕТТIК ТIЗIМІ</w:t>
      </w:r>
    </w:p>
    <w:p w:rsidR="00886403" w:rsidRPr="00886403" w:rsidRDefault="00886403" w:rsidP="00886403">
      <w:pPr>
        <w:suppressAutoHyphens/>
        <w:contextualSpacing/>
        <w:rPr>
          <w:i/>
          <w:sz w:val="22"/>
          <w:szCs w:val="22"/>
          <w:lang w:eastAsia="zh-CN"/>
        </w:rPr>
      </w:pPr>
      <w:r w:rsidRPr="00886403">
        <w:rPr>
          <w:sz w:val="22"/>
          <w:szCs w:val="22"/>
          <w:lang w:eastAsia="zh-CN"/>
        </w:rPr>
        <w:t>ПОСЛУЖНОЙ СПИСОК</w:t>
      </w:r>
      <w:r w:rsidRPr="00886403">
        <w:rPr>
          <w:sz w:val="22"/>
          <w:szCs w:val="22"/>
          <w:lang w:eastAsia="zh-CN"/>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9"/>
        <w:gridCol w:w="1965"/>
      </w:tblGrid>
      <w:tr w:rsidR="00886403" w:rsidRPr="00886403" w:rsidTr="00C4755E">
        <w:trPr>
          <w:tblCellSpacing w:w="15" w:type="dxa"/>
        </w:trPr>
        <w:tc>
          <w:tcPr>
            <w:tcW w:w="3925" w:type="pct"/>
            <w:vAlign w:val="center"/>
            <w:hideMark/>
          </w:tcPr>
          <w:p w:rsidR="00886403" w:rsidRPr="00886403" w:rsidRDefault="00886403" w:rsidP="00886403">
            <w:pPr>
              <w:suppressAutoHyphens/>
              <w:contextualSpacing/>
              <w:rPr>
                <w:b/>
                <w:i/>
                <w:sz w:val="22"/>
                <w:szCs w:val="22"/>
                <w:lang w:eastAsia="zh-CN"/>
              </w:rPr>
            </w:pPr>
            <w:r w:rsidRPr="00886403">
              <w:rPr>
                <w:sz w:val="22"/>
                <w:szCs w:val="22"/>
                <w:lang w:eastAsia="zh-CN"/>
              </w:rPr>
              <w:t>_____________________________________________</w:t>
            </w:r>
            <w:r w:rsidRPr="00886403">
              <w:rPr>
                <w:sz w:val="22"/>
                <w:szCs w:val="22"/>
                <w:lang w:eastAsia="zh-CN"/>
              </w:rPr>
              <w:br/>
            </w:r>
            <w:proofErr w:type="spellStart"/>
            <w:r w:rsidRPr="00886403">
              <w:rPr>
                <w:sz w:val="22"/>
                <w:szCs w:val="22"/>
                <w:lang w:eastAsia="zh-CN"/>
              </w:rPr>
              <w:t>тегі</w:t>
            </w:r>
            <w:proofErr w:type="spellEnd"/>
            <w:r w:rsidRPr="00886403">
              <w:rPr>
                <w:sz w:val="22"/>
                <w:szCs w:val="22"/>
                <w:lang w:eastAsia="zh-CN"/>
              </w:rPr>
              <w:t xml:space="preserve">, </w:t>
            </w:r>
            <w:proofErr w:type="spellStart"/>
            <w:r w:rsidRPr="00886403">
              <w:rPr>
                <w:sz w:val="22"/>
                <w:szCs w:val="22"/>
                <w:lang w:eastAsia="zh-CN"/>
              </w:rPr>
              <w:t>атыжәнеәкесініңаты</w:t>
            </w:r>
            <w:proofErr w:type="spellEnd"/>
            <w:r w:rsidRPr="00886403">
              <w:rPr>
                <w:sz w:val="22"/>
                <w:szCs w:val="22"/>
                <w:lang w:eastAsia="zh-CN"/>
              </w:rPr>
              <w:t xml:space="preserve"> (</w:t>
            </w:r>
            <w:proofErr w:type="spellStart"/>
            <w:r w:rsidRPr="00886403">
              <w:rPr>
                <w:sz w:val="22"/>
                <w:szCs w:val="22"/>
                <w:lang w:eastAsia="zh-CN"/>
              </w:rPr>
              <w:t>болғанжағдайда</w:t>
            </w:r>
            <w:proofErr w:type="spellEnd"/>
            <w:r w:rsidRPr="00886403">
              <w:rPr>
                <w:sz w:val="22"/>
                <w:szCs w:val="22"/>
                <w:lang w:eastAsia="zh-CN"/>
              </w:rPr>
              <w:t xml:space="preserve">) / </w:t>
            </w:r>
            <w:r w:rsidRPr="00886403">
              <w:rPr>
                <w:sz w:val="22"/>
                <w:szCs w:val="22"/>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86403" w:rsidRPr="00886403" w:rsidRDefault="00886403" w:rsidP="00886403">
            <w:pPr>
              <w:suppressAutoHyphens/>
              <w:contextualSpacing/>
              <w:rPr>
                <w:b/>
                <w:i/>
                <w:sz w:val="22"/>
                <w:szCs w:val="22"/>
                <w:lang w:eastAsia="zh-CN"/>
              </w:rPr>
            </w:pPr>
            <w:r w:rsidRPr="00886403">
              <w:rPr>
                <w:sz w:val="22"/>
                <w:szCs w:val="22"/>
                <w:lang w:eastAsia="zh-CN"/>
              </w:rPr>
              <w:t>ФОТО</w:t>
            </w:r>
            <w:r w:rsidRPr="00886403">
              <w:rPr>
                <w:sz w:val="22"/>
                <w:szCs w:val="22"/>
                <w:lang w:eastAsia="zh-CN"/>
              </w:rPr>
              <w:br/>
              <w:t>(</w:t>
            </w:r>
            <w:proofErr w:type="spellStart"/>
            <w:r w:rsidRPr="00886403">
              <w:rPr>
                <w:sz w:val="22"/>
                <w:szCs w:val="22"/>
                <w:lang w:eastAsia="zh-CN"/>
              </w:rPr>
              <w:t>түрлі</w:t>
            </w:r>
            <w:proofErr w:type="spellEnd"/>
            <w:r w:rsidRPr="00886403">
              <w:rPr>
                <w:sz w:val="22"/>
                <w:szCs w:val="22"/>
                <w:lang w:eastAsia="zh-CN"/>
              </w:rPr>
              <w:t xml:space="preserve"> </w:t>
            </w:r>
            <w:proofErr w:type="spellStart"/>
            <w:r w:rsidRPr="00886403">
              <w:rPr>
                <w:sz w:val="22"/>
                <w:szCs w:val="22"/>
                <w:lang w:eastAsia="zh-CN"/>
              </w:rPr>
              <w:t>тү</w:t>
            </w:r>
            <w:proofErr w:type="gramStart"/>
            <w:r w:rsidRPr="00886403">
              <w:rPr>
                <w:sz w:val="22"/>
                <w:szCs w:val="22"/>
                <w:lang w:eastAsia="zh-CN"/>
              </w:rPr>
              <w:t>ст</w:t>
            </w:r>
            <w:proofErr w:type="gramEnd"/>
            <w:r w:rsidRPr="00886403">
              <w:rPr>
                <w:sz w:val="22"/>
                <w:szCs w:val="22"/>
                <w:lang w:eastAsia="zh-CN"/>
              </w:rPr>
              <w:t>і</w:t>
            </w:r>
            <w:proofErr w:type="spellEnd"/>
            <w:r w:rsidRPr="00886403">
              <w:rPr>
                <w:sz w:val="22"/>
                <w:szCs w:val="22"/>
                <w:lang w:eastAsia="zh-CN"/>
              </w:rPr>
              <w:t>/ цветное,</w:t>
            </w:r>
            <w:r w:rsidRPr="00886403">
              <w:rPr>
                <w:sz w:val="22"/>
                <w:szCs w:val="22"/>
                <w:lang w:eastAsia="zh-CN"/>
              </w:rPr>
              <w:br/>
              <w:t>3х4)</w:t>
            </w:r>
          </w:p>
        </w:tc>
      </w:tr>
      <w:tr w:rsidR="00886403" w:rsidRPr="00886403" w:rsidTr="00C4755E">
        <w:trPr>
          <w:tblCellSpacing w:w="15" w:type="dxa"/>
        </w:trPr>
        <w:tc>
          <w:tcPr>
            <w:tcW w:w="3925" w:type="pct"/>
            <w:vAlign w:val="center"/>
            <w:hideMark/>
          </w:tcPr>
          <w:p w:rsidR="00886403" w:rsidRPr="00886403" w:rsidRDefault="00886403" w:rsidP="00886403">
            <w:pPr>
              <w:suppressAutoHyphens/>
              <w:contextualSpacing/>
              <w:rPr>
                <w:b/>
                <w:i/>
                <w:sz w:val="22"/>
                <w:szCs w:val="22"/>
                <w:lang w:eastAsia="zh-CN"/>
              </w:rPr>
            </w:pPr>
            <w:r w:rsidRPr="00886403">
              <w:rPr>
                <w:sz w:val="22"/>
                <w:szCs w:val="22"/>
                <w:lang w:eastAsia="zh-CN"/>
              </w:rPr>
              <w:t>_____________________________________________</w:t>
            </w:r>
            <w:r w:rsidRPr="00886403">
              <w:rPr>
                <w:sz w:val="22"/>
                <w:szCs w:val="22"/>
                <w:lang w:eastAsia="zh-CN"/>
              </w:rPr>
              <w:br/>
            </w:r>
            <w:proofErr w:type="spellStart"/>
            <w:r w:rsidRPr="00886403">
              <w:rPr>
                <w:sz w:val="22"/>
                <w:szCs w:val="22"/>
                <w:lang w:eastAsia="zh-CN"/>
              </w:rPr>
              <w:t>лауазымы</w:t>
            </w:r>
            <w:proofErr w:type="spellEnd"/>
            <w:r w:rsidRPr="00886403">
              <w:rPr>
                <w:sz w:val="22"/>
                <w:szCs w:val="22"/>
                <w:lang w:eastAsia="zh-CN"/>
              </w:rPr>
              <w:t xml:space="preserve">/должность, </w:t>
            </w:r>
            <w:proofErr w:type="spellStart"/>
            <w:r w:rsidRPr="00886403">
              <w:rPr>
                <w:sz w:val="22"/>
                <w:szCs w:val="22"/>
                <w:lang w:eastAsia="zh-CN"/>
              </w:rPr>
              <w:t>санаты</w:t>
            </w:r>
            <w:proofErr w:type="spellEnd"/>
            <w:r w:rsidRPr="00886403">
              <w:rPr>
                <w:sz w:val="22"/>
                <w:szCs w:val="22"/>
                <w:lang w:eastAsia="zh-CN"/>
              </w:rPr>
              <w:t>/категория</w:t>
            </w:r>
            <w:r w:rsidRPr="00886403">
              <w:rPr>
                <w:sz w:val="22"/>
                <w:szCs w:val="22"/>
                <w:lang w:eastAsia="zh-CN"/>
              </w:rPr>
              <w:br/>
              <w:t>(</w:t>
            </w:r>
            <w:proofErr w:type="spellStart"/>
            <w:r w:rsidRPr="00886403">
              <w:rPr>
                <w:sz w:val="22"/>
                <w:szCs w:val="22"/>
                <w:lang w:eastAsia="zh-CN"/>
              </w:rPr>
              <w:t>болғанжағдайда</w:t>
            </w:r>
            <w:proofErr w:type="spellEnd"/>
            <w:r w:rsidRPr="00886403">
              <w:rPr>
                <w:sz w:val="22"/>
                <w:szCs w:val="22"/>
                <w:lang w:eastAsia="zh-CN"/>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86403" w:rsidRPr="00886403" w:rsidRDefault="00886403" w:rsidP="00886403">
            <w:pPr>
              <w:suppressAutoHyphens/>
              <w:contextualSpacing/>
              <w:rPr>
                <w:b/>
                <w:i/>
                <w:sz w:val="22"/>
                <w:szCs w:val="22"/>
                <w:lang w:eastAsia="zh-CN"/>
              </w:rPr>
            </w:pPr>
          </w:p>
        </w:tc>
      </w:tr>
    </w:tbl>
    <w:p w:rsidR="00886403" w:rsidRPr="00886403" w:rsidRDefault="00886403" w:rsidP="00886403">
      <w:pPr>
        <w:suppressAutoHyphens/>
        <w:contextualSpacing/>
        <w:rPr>
          <w:b/>
          <w:i/>
          <w:vanish/>
          <w:sz w:val="22"/>
          <w:szCs w:val="22"/>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
        <w:gridCol w:w="1278"/>
        <w:gridCol w:w="4336"/>
        <w:gridCol w:w="3794"/>
      </w:tblGrid>
      <w:tr w:rsidR="00886403" w:rsidRPr="00886403" w:rsidTr="00C4755E">
        <w:trPr>
          <w:tblCellSpacing w:w="15" w:type="dxa"/>
        </w:trPr>
        <w:tc>
          <w:tcPr>
            <w:tcW w:w="9634" w:type="dxa"/>
            <w:gridSpan w:val="4"/>
            <w:vAlign w:val="center"/>
            <w:hideMark/>
          </w:tcPr>
          <w:p w:rsidR="00886403" w:rsidRPr="00886403" w:rsidRDefault="00886403" w:rsidP="00886403">
            <w:pPr>
              <w:suppressAutoHyphens/>
              <w:contextualSpacing/>
              <w:rPr>
                <w:b/>
                <w:i/>
                <w:sz w:val="22"/>
                <w:szCs w:val="22"/>
                <w:lang w:eastAsia="zh-CN"/>
              </w:rPr>
            </w:pPr>
            <w:r w:rsidRPr="00886403">
              <w:rPr>
                <w:sz w:val="22"/>
                <w:szCs w:val="22"/>
                <w:lang w:eastAsia="zh-CN"/>
              </w:rPr>
              <w:t>ЖЕКЕ МӘЛІМЕТТЕР / ЛИЧНЫЕ ДАННЫЕ</w:t>
            </w:r>
          </w:p>
        </w:tc>
      </w:tr>
      <w:tr w:rsidR="00886403" w:rsidRPr="00886403" w:rsidTr="00C4755E">
        <w:trPr>
          <w:tblCellSpacing w:w="15" w:type="dxa"/>
        </w:trPr>
        <w:tc>
          <w:tcPr>
            <w:tcW w:w="486" w:type="dxa"/>
            <w:vAlign w:val="center"/>
            <w:hideMark/>
          </w:tcPr>
          <w:p w:rsidR="00886403" w:rsidRPr="00886403" w:rsidRDefault="00886403" w:rsidP="00886403">
            <w:pPr>
              <w:suppressAutoHyphens/>
              <w:contextualSpacing/>
              <w:rPr>
                <w:b/>
                <w:i/>
                <w:sz w:val="22"/>
                <w:szCs w:val="22"/>
                <w:lang w:eastAsia="zh-CN"/>
              </w:rPr>
            </w:pPr>
            <w:r w:rsidRPr="00886403">
              <w:rPr>
                <w:sz w:val="22"/>
                <w:szCs w:val="22"/>
                <w:lang w:eastAsia="zh-CN"/>
              </w:rPr>
              <w:t>1.</w:t>
            </w:r>
          </w:p>
        </w:tc>
        <w:tc>
          <w:tcPr>
            <w:tcW w:w="4251" w:type="dxa"/>
            <w:gridSpan w:val="2"/>
            <w:vAlign w:val="center"/>
            <w:hideMark/>
          </w:tcPr>
          <w:p w:rsidR="00886403" w:rsidRPr="00886403" w:rsidRDefault="00886403" w:rsidP="00886403">
            <w:pPr>
              <w:suppressAutoHyphens/>
              <w:contextualSpacing/>
              <w:rPr>
                <w:b/>
                <w:i/>
                <w:sz w:val="22"/>
                <w:szCs w:val="22"/>
                <w:lang w:eastAsia="zh-CN"/>
              </w:rPr>
            </w:pPr>
            <w:proofErr w:type="spellStart"/>
            <w:r w:rsidRPr="00886403">
              <w:rPr>
                <w:sz w:val="22"/>
                <w:szCs w:val="22"/>
                <w:lang w:eastAsia="zh-CN"/>
              </w:rPr>
              <w:t>Туғанкү</w:t>
            </w:r>
            <w:proofErr w:type="gramStart"/>
            <w:r w:rsidRPr="00886403">
              <w:rPr>
                <w:sz w:val="22"/>
                <w:szCs w:val="22"/>
                <w:lang w:eastAsia="zh-CN"/>
              </w:rPr>
              <w:t>ніж</w:t>
            </w:r>
            <w:proofErr w:type="gramEnd"/>
            <w:r w:rsidRPr="00886403">
              <w:rPr>
                <w:sz w:val="22"/>
                <w:szCs w:val="22"/>
                <w:lang w:eastAsia="zh-CN"/>
              </w:rPr>
              <w:t>әнежері</w:t>
            </w:r>
            <w:proofErr w:type="spellEnd"/>
            <w:r w:rsidRPr="00886403">
              <w:rPr>
                <w:sz w:val="22"/>
                <w:szCs w:val="22"/>
                <w:lang w:eastAsia="zh-CN"/>
              </w:rPr>
              <w:t>/</w:t>
            </w:r>
            <w:r w:rsidRPr="00886403">
              <w:rPr>
                <w:sz w:val="22"/>
                <w:szCs w:val="22"/>
                <w:lang w:eastAsia="zh-CN"/>
              </w:rPr>
              <w:br/>
              <w:t>Дата и место рождения</w:t>
            </w:r>
          </w:p>
        </w:tc>
        <w:tc>
          <w:tcPr>
            <w:tcW w:w="4837" w:type="dxa"/>
            <w:vAlign w:val="center"/>
            <w:hideMark/>
          </w:tcPr>
          <w:p w:rsidR="00886403" w:rsidRPr="00886403" w:rsidRDefault="00886403" w:rsidP="00886403">
            <w:pPr>
              <w:suppressAutoHyphens/>
              <w:contextualSpacing/>
              <w:rPr>
                <w:b/>
                <w:i/>
                <w:sz w:val="22"/>
                <w:szCs w:val="22"/>
                <w:lang w:eastAsia="zh-CN"/>
              </w:rPr>
            </w:pPr>
          </w:p>
        </w:tc>
      </w:tr>
      <w:tr w:rsidR="00886403" w:rsidRPr="00886403" w:rsidTr="00C4755E">
        <w:trPr>
          <w:tblCellSpacing w:w="15" w:type="dxa"/>
        </w:trPr>
        <w:tc>
          <w:tcPr>
            <w:tcW w:w="486" w:type="dxa"/>
            <w:vAlign w:val="center"/>
            <w:hideMark/>
          </w:tcPr>
          <w:p w:rsidR="00886403" w:rsidRPr="00886403" w:rsidRDefault="00886403" w:rsidP="00886403">
            <w:pPr>
              <w:suppressAutoHyphens/>
              <w:contextualSpacing/>
              <w:rPr>
                <w:b/>
                <w:i/>
                <w:sz w:val="22"/>
                <w:szCs w:val="22"/>
                <w:lang w:eastAsia="zh-CN"/>
              </w:rPr>
            </w:pPr>
            <w:r w:rsidRPr="00886403">
              <w:rPr>
                <w:sz w:val="22"/>
                <w:szCs w:val="22"/>
                <w:lang w:eastAsia="zh-CN"/>
              </w:rPr>
              <w:t>2.</w:t>
            </w:r>
          </w:p>
        </w:tc>
        <w:tc>
          <w:tcPr>
            <w:tcW w:w="4251" w:type="dxa"/>
            <w:gridSpan w:val="2"/>
            <w:vAlign w:val="center"/>
            <w:hideMark/>
          </w:tcPr>
          <w:p w:rsidR="00886403" w:rsidRPr="00886403" w:rsidRDefault="00886403" w:rsidP="00886403">
            <w:pPr>
              <w:suppressAutoHyphens/>
              <w:contextualSpacing/>
              <w:rPr>
                <w:b/>
                <w:i/>
                <w:sz w:val="22"/>
                <w:szCs w:val="22"/>
                <w:lang w:eastAsia="zh-CN"/>
              </w:rPr>
            </w:pPr>
            <w:proofErr w:type="spellStart"/>
            <w:r w:rsidRPr="00886403">
              <w:rPr>
                <w:sz w:val="22"/>
                <w:szCs w:val="22"/>
                <w:lang w:eastAsia="zh-CN"/>
              </w:rPr>
              <w:t>Ұлты</w:t>
            </w:r>
            <w:proofErr w:type="spellEnd"/>
            <w:r w:rsidRPr="00886403">
              <w:rPr>
                <w:sz w:val="22"/>
                <w:szCs w:val="22"/>
                <w:lang w:eastAsia="zh-CN"/>
              </w:rPr>
              <w:t xml:space="preserve"> (</w:t>
            </w:r>
            <w:proofErr w:type="spellStart"/>
            <w:r w:rsidRPr="00886403">
              <w:rPr>
                <w:sz w:val="22"/>
                <w:szCs w:val="22"/>
                <w:lang w:eastAsia="zh-CN"/>
              </w:rPr>
              <w:t>қалауыбойынша</w:t>
            </w:r>
            <w:proofErr w:type="spellEnd"/>
            <w:r w:rsidRPr="00886403">
              <w:rPr>
                <w:sz w:val="22"/>
                <w:szCs w:val="22"/>
                <w:lang w:eastAsia="zh-CN"/>
              </w:rPr>
              <w:t>)/</w:t>
            </w:r>
            <w:r w:rsidRPr="00886403">
              <w:rPr>
                <w:sz w:val="22"/>
                <w:szCs w:val="22"/>
                <w:lang w:eastAsia="zh-CN"/>
              </w:rPr>
              <w:br/>
              <w:t>Национальность (по желанию)</w:t>
            </w:r>
          </w:p>
        </w:tc>
        <w:tc>
          <w:tcPr>
            <w:tcW w:w="4837" w:type="dxa"/>
            <w:vAlign w:val="center"/>
            <w:hideMark/>
          </w:tcPr>
          <w:p w:rsidR="00886403" w:rsidRPr="00886403" w:rsidRDefault="00886403" w:rsidP="00886403">
            <w:pPr>
              <w:suppressAutoHyphens/>
              <w:contextualSpacing/>
              <w:rPr>
                <w:b/>
                <w:i/>
                <w:sz w:val="22"/>
                <w:szCs w:val="22"/>
                <w:lang w:eastAsia="zh-CN"/>
              </w:rPr>
            </w:pPr>
          </w:p>
        </w:tc>
      </w:tr>
      <w:tr w:rsidR="00886403" w:rsidRPr="00886403" w:rsidTr="00C4755E">
        <w:trPr>
          <w:tblCellSpacing w:w="15" w:type="dxa"/>
        </w:trPr>
        <w:tc>
          <w:tcPr>
            <w:tcW w:w="486" w:type="dxa"/>
            <w:vAlign w:val="center"/>
            <w:hideMark/>
          </w:tcPr>
          <w:p w:rsidR="00886403" w:rsidRPr="00886403" w:rsidRDefault="00886403" w:rsidP="00886403">
            <w:pPr>
              <w:suppressAutoHyphens/>
              <w:contextualSpacing/>
              <w:rPr>
                <w:b/>
                <w:i/>
                <w:sz w:val="22"/>
                <w:szCs w:val="22"/>
                <w:lang w:eastAsia="zh-CN"/>
              </w:rPr>
            </w:pPr>
            <w:r w:rsidRPr="00886403">
              <w:rPr>
                <w:sz w:val="22"/>
                <w:szCs w:val="22"/>
                <w:lang w:eastAsia="zh-CN"/>
              </w:rPr>
              <w:t>3.</w:t>
            </w:r>
          </w:p>
        </w:tc>
        <w:tc>
          <w:tcPr>
            <w:tcW w:w="4251" w:type="dxa"/>
            <w:gridSpan w:val="2"/>
            <w:vAlign w:val="center"/>
            <w:hideMark/>
          </w:tcPr>
          <w:p w:rsidR="00886403" w:rsidRPr="00886403" w:rsidRDefault="00886403" w:rsidP="00886403">
            <w:pPr>
              <w:suppressAutoHyphens/>
              <w:contextualSpacing/>
              <w:rPr>
                <w:b/>
                <w:i/>
                <w:sz w:val="22"/>
                <w:szCs w:val="22"/>
                <w:lang w:eastAsia="zh-CN"/>
              </w:rPr>
            </w:pPr>
            <w:proofErr w:type="spellStart"/>
            <w:r w:rsidRPr="00886403">
              <w:rPr>
                <w:sz w:val="22"/>
                <w:szCs w:val="22"/>
                <w:lang w:eastAsia="zh-CN"/>
              </w:rPr>
              <w:t>Оқуорнынбітіргенжылыжәне</w:t>
            </w:r>
            <w:proofErr w:type="spellEnd"/>
            <w:r w:rsidRPr="00886403">
              <w:rPr>
                <w:sz w:val="22"/>
                <w:szCs w:val="22"/>
                <w:lang w:eastAsia="zh-CN"/>
              </w:rPr>
              <w:t xml:space="preserve"> </w:t>
            </w:r>
            <w:proofErr w:type="spellStart"/>
            <w:r w:rsidRPr="00886403">
              <w:rPr>
                <w:sz w:val="22"/>
                <w:szCs w:val="22"/>
                <w:lang w:eastAsia="zh-CN"/>
              </w:rPr>
              <w:t>оныңатауы</w:t>
            </w:r>
            <w:proofErr w:type="spellEnd"/>
            <w:r w:rsidRPr="00886403">
              <w:rPr>
                <w:sz w:val="22"/>
                <w:szCs w:val="22"/>
                <w:lang w:eastAsia="zh-CN"/>
              </w:rPr>
              <w:t>/</w:t>
            </w:r>
            <w:r w:rsidRPr="00886403">
              <w:rPr>
                <w:sz w:val="22"/>
                <w:szCs w:val="22"/>
                <w:lang w:eastAsia="zh-CN"/>
              </w:rPr>
              <w:br/>
              <w:t>Год окончания и наименование учебного заведения</w:t>
            </w:r>
          </w:p>
        </w:tc>
        <w:tc>
          <w:tcPr>
            <w:tcW w:w="4837" w:type="dxa"/>
            <w:vAlign w:val="center"/>
            <w:hideMark/>
          </w:tcPr>
          <w:p w:rsidR="00886403" w:rsidRPr="00886403" w:rsidRDefault="00886403" w:rsidP="00886403">
            <w:pPr>
              <w:suppressAutoHyphens/>
              <w:contextualSpacing/>
              <w:rPr>
                <w:b/>
                <w:i/>
                <w:sz w:val="22"/>
                <w:szCs w:val="22"/>
                <w:lang w:eastAsia="zh-CN"/>
              </w:rPr>
            </w:pPr>
          </w:p>
        </w:tc>
      </w:tr>
      <w:tr w:rsidR="00886403" w:rsidRPr="00886403" w:rsidTr="00C4755E">
        <w:trPr>
          <w:tblCellSpacing w:w="15" w:type="dxa"/>
        </w:trPr>
        <w:tc>
          <w:tcPr>
            <w:tcW w:w="486" w:type="dxa"/>
            <w:vAlign w:val="center"/>
            <w:hideMark/>
          </w:tcPr>
          <w:p w:rsidR="00886403" w:rsidRPr="00886403" w:rsidRDefault="00886403" w:rsidP="00886403">
            <w:pPr>
              <w:suppressAutoHyphens/>
              <w:contextualSpacing/>
              <w:rPr>
                <w:b/>
                <w:i/>
                <w:sz w:val="22"/>
                <w:szCs w:val="22"/>
                <w:lang w:eastAsia="zh-CN"/>
              </w:rPr>
            </w:pPr>
            <w:r w:rsidRPr="00886403">
              <w:rPr>
                <w:sz w:val="22"/>
                <w:szCs w:val="22"/>
                <w:lang w:eastAsia="zh-CN"/>
              </w:rPr>
              <w:t>4.</w:t>
            </w:r>
          </w:p>
        </w:tc>
        <w:tc>
          <w:tcPr>
            <w:tcW w:w="4251" w:type="dxa"/>
            <w:gridSpan w:val="2"/>
            <w:vAlign w:val="center"/>
            <w:hideMark/>
          </w:tcPr>
          <w:p w:rsidR="00886403" w:rsidRPr="00886403" w:rsidRDefault="00886403" w:rsidP="00886403">
            <w:pPr>
              <w:suppressAutoHyphens/>
              <w:contextualSpacing/>
              <w:rPr>
                <w:b/>
                <w:i/>
                <w:sz w:val="22"/>
                <w:szCs w:val="22"/>
                <w:lang w:eastAsia="zh-CN"/>
              </w:rPr>
            </w:pPr>
            <w:proofErr w:type="spellStart"/>
            <w:r w:rsidRPr="00886403">
              <w:rPr>
                <w:sz w:val="22"/>
                <w:szCs w:val="22"/>
                <w:lang w:eastAsia="zh-CN"/>
              </w:rPr>
              <w:t>Мамандығыбойыншабіліктілігі</w:t>
            </w:r>
            <w:proofErr w:type="spellEnd"/>
            <w:r w:rsidRPr="00886403">
              <w:rPr>
                <w:sz w:val="22"/>
                <w:szCs w:val="22"/>
                <w:lang w:eastAsia="zh-CN"/>
              </w:rPr>
              <w:t xml:space="preserve">, </w:t>
            </w:r>
            <w:proofErr w:type="spellStart"/>
            <w:r w:rsidRPr="00886403">
              <w:rPr>
                <w:sz w:val="22"/>
                <w:szCs w:val="22"/>
                <w:lang w:eastAsia="zh-CN"/>
              </w:rPr>
              <w:t>ғылымидәрежесі</w:t>
            </w:r>
            <w:proofErr w:type="spellEnd"/>
            <w:r w:rsidRPr="00886403">
              <w:rPr>
                <w:sz w:val="22"/>
                <w:szCs w:val="22"/>
                <w:lang w:eastAsia="zh-CN"/>
              </w:rPr>
              <w:t xml:space="preserve">, </w:t>
            </w:r>
            <w:proofErr w:type="spellStart"/>
            <w:r w:rsidRPr="00886403">
              <w:rPr>
                <w:sz w:val="22"/>
                <w:szCs w:val="22"/>
                <w:lang w:eastAsia="zh-CN"/>
              </w:rPr>
              <w:t>ғылыми</w:t>
            </w:r>
            <w:proofErr w:type="spellEnd"/>
            <w:r w:rsidRPr="00886403">
              <w:rPr>
                <w:sz w:val="22"/>
                <w:szCs w:val="22"/>
                <w:lang w:eastAsia="zh-CN"/>
              </w:rPr>
              <w:t xml:space="preserve"> </w:t>
            </w:r>
            <w:proofErr w:type="spellStart"/>
            <w:r w:rsidRPr="00886403">
              <w:rPr>
                <w:sz w:val="22"/>
                <w:szCs w:val="22"/>
                <w:lang w:eastAsia="zh-CN"/>
              </w:rPr>
              <w:t>атағы</w:t>
            </w:r>
            <w:proofErr w:type="spellEnd"/>
            <w:r w:rsidRPr="00886403">
              <w:rPr>
                <w:sz w:val="22"/>
                <w:szCs w:val="22"/>
                <w:lang w:eastAsia="zh-CN"/>
              </w:rPr>
              <w:t xml:space="preserve"> (</w:t>
            </w:r>
            <w:proofErr w:type="spellStart"/>
            <w:r w:rsidRPr="00886403">
              <w:rPr>
                <w:sz w:val="22"/>
                <w:szCs w:val="22"/>
                <w:lang w:eastAsia="zh-CN"/>
              </w:rPr>
              <w:t>болған</w:t>
            </w:r>
            <w:proofErr w:type="spellEnd"/>
            <w:r w:rsidRPr="00886403">
              <w:rPr>
                <w:sz w:val="22"/>
                <w:szCs w:val="22"/>
                <w:lang w:eastAsia="zh-CN"/>
              </w:rPr>
              <w:t xml:space="preserve"> </w:t>
            </w:r>
            <w:proofErr w:type="spellStart"/>
            <w:r w:rsidRPr="00886403">
              <w:rPr>
                <w:sz w:val="22"/>
                <w:szCs w:val="22"/>
                <w:lang w:eastAsia="zh-CN"/>
              </w:rPr>
              <w:t>жағдайда</w:t>
            </w:r>
            <w:proofErr w:type="spellEnd"/>
            <w:r w:rsidRPr="00886403">
              <w:rPr>
                <w:sz w:val="22"/>
                <w:szCs w:val="22"/>
                <w:lang w:eastAsia="zh-CN"/>
              </w:rPr>
              <w:t>) /</w:t>
            </w:r>
            <w:r w:rsidRPr="00886403">
              <w:rPr>
                <w:sz w:val="22"/>
                <w:szCs w:val="22"/>
                <w:lang w:eastAsia="zh-CN"/>
              </w:rPr>
              <w:br/>
              <w:t>Квалификация по специальности, ученая степень, ученое звание (при наличии)</w:t>
            </w:r>
          </w:p>
        </w:tc>
        <w:tc>
          <w:tcPr>
            <w:tcW w:w="4837" w:type="dxa"/>
            <w:vAlign w:val="center"/>
            <w:hideMark/>
          </w:tcPr>
          <w:p w:rsidR="00886403" w:rsidRPr="00886403" w:rsidRDefault="00886403" w:rsidP="00886403">
            <w:pPr>
              <w:suppressAutoHyphens/>
              <w:contextualSpacing/>
              <w:rPr>
                <w:b/>
                <w:i/>
                <w:sz w:val="22"/>
                <w:szCs w:val="22"/>
                <w:lang w:eastAsia="zh-CN"/>
              </w:rPr>
            </w:pPr>
          </w:p>
        </w:tc>
      </w:tr>
      <w:tr w:rsidR="00886403" w:rsidRPr="00886403" w:rsidTr="00C4755E">
        <w:trPr>
          <w:tblCellSpacing w:w="15" w:type="dxa"/>
        </w:trPr>
        <w:tc>
          <w:tcPr>
            <w:tcW w:w="486" w:type="dxa"/>
            <w:vAlign w:val="center"/>
            <w:hideMark/>
          </w:tcPr>
          <w:p w:rsidR="00886403" w:rsidRPr="00886403" w:rsidRDefault="00886403" w:rsidP="00886403">
            <w:pPr>
              <w:suppressAutoHyphens/>
              <w:contextualSpacing/>
              <w:rPr>
                <w:b/>
                <w:i/>
                <w:sz w:val="22"/>
                <w:szCs w:val="22"/>
                <w:lang w:eastAsia="zh-CN"/>
              </w:rPr>
            </w:pPr>
            <w:r w:rsidRPr="00886403">
              <w:rPr>
                <w:sz w:val="22"/>
                <w:szCs w:val="22"/>
                <w:lang w:eastAsia="zh-CN"/>
              </w:rPr>
              <w:t>5.</w:t>
            </w:r>
          </w:p>
        </w:tc>
        <w:tc>
          <w:tcPr>
            <w:tcW w:w="4251" w:type="dxa"/>
            <w:gridSpan w:val="2"/>
            <w:vAlign w:val="center"/>
            <w:hideMark/>
          </w:tcPr>
          <w:p w:rsidR="00886403" w:rsidRPr="00886403" w:rsidRDefault="00886403" w:rsidP="00886403">
            <w:pPr>
              <w:suppressAutoHyphens/>
              <w:contextualSpacing/>
              <w:rPr>
                <w:b/>
                <w:i/>
                <w:sz w:val="22"/>
                <w:szCs w:val="22"/>
                <w:lang w:eastAsia="zh-CN"/>
              </w:rPr>
            </w:pPr>
            <w:proofErr w:type="spellStart"/>
            <w:r w:rsidRPr="00886403">
              <w:rPr>
                <w:sz w:val="22"/>
                <w:szCs w:val="22"/>
                <w:lang w:eastAsia="zh-CN"/>
              </w:rPr>
              <w:t>Шетелтілдерінбілуі</w:t>
            </w:r>
            <w:proofErr w:type="spellEnd"/>
            <w:r w:rsidRPr="00886403">
              <w:rPr>
                <w:sz w:val="22"/>
                <w:szCs w:val="22"/>
                <w:lang w:eastAsia="zh-CN"/>
              </w:rPr>
              <w:t>/</w:t>
            </w:r>
            <w:r w:rsidRPr="00886403">
              <w:rPr>
                <w:sz w:val="22"/>
                <w:szCs w:val="22"/>
                <w:lang w:eastAsia="zh-CN"/>
              </w:rPr>
              <w:br/>
              <w:t>Владение иностранными языками</w:t>
            </w:r>
          </w:p>
        </w:tc>
        <w:tc>
          <w:tcPr>
            <w:tcW w:w="4837" w:type="dxa"/>
            <w:vAlign w:val="center"/>
            <w:hideMark/>
          </w:tcPr>
          <w:p w:rsidR="00886403" w:rsidRPr="00886403" w:rsidRDefault="00886403" w:rsidP="00886403">
            <w:pPr>
              <w:suppressAutoHyphens/>
              <w:contextualSpacing/>
              <w:rPr>
                <w:b/>
                <w:i/>
                <w:sz w:val="22"/>
                <w:szCs w:val="22"/>
                <w:lang w:eastAsia="zh-CN"/>
              </w:rPr>
            </w:pPr>
          </w:p>
        </w:tc>
      </w:tr>
      <w:tr w:rsidR="00886403" w:rsidRPr="00886403" w:rsidTr="00C4755E">
        <w:trPr>
          <w:tblCellSpacing w:w="15" w:type="dxa"/>
        </w:trPr>
        <w:tc>
          <w:tcPr>
            <w:tcW w:w="486" w:type="dxa"/>
            <w:vAlign w:val="center"/>
            <w:hideMark/>
          </w:tcPr>
          <w:p w:rsidR="00886403" w:rsidRPr="00886403" w:rsidRDefault="00886403" w:rsidP="00886403">
            <w:pPr>
              <w:suppressAutoHyphens/>
              <w:contextualSpacing/>
              <w:rPr>
                <w:b/>
                <w:i/>
                <w:sz w:val="22"/>
                <w:szCs w:val="22"/>
                <w:lang w:eastAsia="zh-CN"/>
              </w:rPr>
            </w:pPr>
            <w:r w:rsidRPr="00886403">
              <w:rPr>
                <w:sz w:val="22"/>
                <w:szCs w:val="22"/>
                <w:lang w:eastAsia="zh-CN"/>
              </w:rPr>
              <w:t>6.</w:t>
            </w:r>
          </w:p>
        </w:tc>
        <w:tc>
          <w:tcPr>
            <w:tcW w:w="4251" w:type="dxa"/>
            <w:gridSpan w:val="2"/>
            <w:vAlign w:val="center"/>
            <w:hideMark/>
          </w:tcPr>
          <w:p w:rsidR="00886403" w:rsidRPr="00886403" w:rsidRDefault="00886403" w:rsidP="00886403">
            <w:pPr>
              <w:suppressAutoHyphens/>
              <w:contextualSpacing/>
              <w:rPr>
                <w:b/>
                <w:i/>
                <w:sz w:val="22"/>
                <w:szCs w:val="22"/>
                <w:lang w:eastAsia="zh-CN"/>
              </w:rPr>
            </w:pPr>
            <w:proofErr w:type="spellStart"/>
            <w:r w:rsidRPr="00886403">
              <w:rPr>
                <w:sz w:val="22"/>
                <w:szCs w:val="22"/>
                <w:lang w:eastAsia="zh-CN"/>
              </w:rPr>
              <w:t>Мемлекеттікнаградалары</w:t>
            </w:r>
            <w:proofErr w:type="spellEnd"/>
            <w:r w:rsidRPr="00886403">
              <w:rPr>
                <w:sz w:val="22"/>
                <w:szCs w:val="22"/>
                <w:lang w:eastAsia="zh-CN"/>
              </w:rPr>
              <w:t xml:space="preserve">, </w:t>
            </w:r>
            <w:proofErr w:type="spellStart"/>
            <w:r w:rsidRPr="00886403">
              <w:rPr>
                <w:sz w:val="22"/>
                <w:szCs w:val="22"/>
                <w:lang w:eastAsia="zh-CN"/>
              </w:rPr>
              <w:t>құрметтіатақтар</w:t>
            </w:r>
            <w:proofErr w:type="gramStart"/>
            <w:r w:rsidRPr="00886403">
              <w:rPr>
                <w:sz w:val="22"/>
                <w:szCs w:val="22"/>
                <w:lang w:eastAsia="zh-CN"/>
              </w:rPr>
              <w:t>ы</w:t>
            </w:r>
            <w:proofErr w:type="spellEnd"/>
            <w:r w:rsidRPr="00886403">
              <w:rPr>
                <w:sz w:val="22"/>
                <w:szCs w:val="22"/>
                <w:lang w:eastAsia="zh-CN"/>
              </w:rPr>
              <w:t>(</w:t>
            </w:r>
            <w:proofErr w:type="spellStart"/>
            <w:proofErr w:type="gramEnd"/>
            <w:r w:rsidRPr="00886403">
              <w:rPr>
                <w:sz w:val="22"/>
                <w:szCs w:val="22"/>
                <w:lang w:eastAsia="zh-CN"/>
              </w:rPr>
              <w:t>болған</w:t>
            </w:r>
            <w:proofErr w:type="spellEnd"/>
            <w:r w:rsidRPr="00886403">
              <w:rPr>
                <w:sz w:val="22"/>
                <w:szCs w:val="22"/>
                <w:lang w:eastAsia="zh-CN"/>
              </w:rPr>
              <w:t xml:space="preserve"> </w:t>
            </w:r>
            <w:proofErr w:type="spellStart"/>
            <w:r w:rsidRPr="00886403">
              <w:rPr>
                <w:sz w:val="22"/>
                <w:szCs w:val="22"/>
                <w:lang w:eastAsia="zh-CN"/>
              </w:rPr>
              <w:t>жағдайда</w:t>
            </w:r>
            <w:proofErr w:type="spellEnd"/>
            <w:r w:rsidRPr="00886403">
              <w:rPr>
                <w:sz w:val="22"/>
                <w:szCs w:val="22"/>
                <w:lang w:eastAsia="zh-CN"/>
              </w:rPr>
              <w:t>) /</w:t>
            </w:r>
            <w:r w:rsidRPr="00886403">
              <w:rPr>
                <w:sz w:val="22"/>
                <w:szCs w:val="22"/>
                <w:lang w:eastAsia="zh-CN"/>
              </w:rPr>
              <w:br/>
              <w:t>Государственные награды, почетные звания (при наличии)</w:t>
            </w:r>
          </w:p>
        </w:tc>
        <w:tc>
          <w:tcPr>
            <w:tcW w:w="4837" w:type="dxa"/>
            <w:vAlign w:val="center"/>
            <w:hideMark/>
          </w:tcPr>
          <w:p w:rsidR="00886403" w:rsidRPr="00886403" w:rsidRDefault="00886403" w:rsidP="00886403">
            <w:pPr>
              <w:suppressAutoHyphens/>
              <w:contextualSpacing/>
              <w:rPr>
                <w:b/>
                <w:i/>
                <w:sz w:val="22"/>
                <w:szCs w:val="22"/>
                <w:lang w:eastAsia="zh-CN"/>
              </w:rPr>
            </w:pPr>
          </w:p>
        </w:tc>
      </w:tr>
      <w:tr w:rsidR="00886403" w:rsidRPr="00886403" w:rsidTr="00C4755E">
        <w:trPr>
          <w:tblCellSpacing w:w="15" w:type="dxa"/>
        </w:trPr>
        <w:tc>
          <w:tcPr>
            <w:tcW w:w="486" w:type="dxa"/>
            <w:vAlign w:val="center"/>
            <w:hideMark/>
          </w:tcPr>
          <w:p w:rsidR="00886403" w:rsidRPr="00886403" w:rsidRDefault="00886403" w:rsidP="00886403">
            <w:pPr>
              <w:suppressAutoHyphens/>
              <w:contextualSpacing/>
              <w:rPr>
                <w:b/>
                <w:i/>
                <w:sz w:val="22"/>
                <w:szCs w:val="22"/>
                <w:lang w:eastAsia="zh-CN"/>
              </w:rPr>
            </w:pPr>
            <w:r w:rsidRPr="00886403">
              <w:rPr>
                <w:sz w:val="22"/>
                <w:szCs w:val="22"/>
                <w:lang w:eastAsia="zh-CN"/>
              </w:rPr>
              <w:t>7.</w:t>
            </w:r>
          </w:p>
        </w:tc>
        <w:tc>
          <w:tcPr>
            <w:tcW w:w="4251" w:type="dxa"/>
            <w:gridSpan w:val="2"/>
            <w:vAlign w:val="center"/>
            <w:hideMark/>
          </w:tcPr>
          <w:p w:rsidR="00886403" w:rsidRPr="00886403" w:rsidRDefault="00886403" w:rsidP="00886403">
            <w:pPr>
              <w:suppressAutoHyphens/>
              <w:contextualSpacing/>
              <w:rPr>
                <w:b/>
                <w:i/>
                <w:sz w:val="22"/>
                <w:szCs w:val="22"/>
                <w:lang w:eastAsia="zh-CN"/>
              </w:rPr>
            </w:pPr>
            <w:proofErr w:type="spellStart"/>
            <w:r w:rsidRPr="00886403">
              <w:rPr>
                <w:sz w:val="22"/>
                <w:szCs w:val="22"/>
                <w:lang w:eastAsia="zh-CN"/>
              </w:rPr>
              <w:t>Дипломатиялықдәрежесі</w:t>
            </w:r>
            <w:proofErr w:type="spellEnd"/>
            <w:r w:rsidRPr="00886403">
              <w:rPr>
                <w:sz w:val="22"/>
                <w:szCs w:val="22"/>
                <w:lang w:eastAsia="zh-CN"/>
              </w:rPr>
              <w:t xml:space="preserve">, </w:t>
            </w:r>
            <w:proofErr w:type="spellStart"/>
            <w:r w:rsidRPr="00886403">
              <w:rPr>
                <w:sz w:val="22"/>
                <w:szCs w:val="22"/>
                <w:lang w:eastAsia="zh-CN"/>
              </w:rPr>
              <w:t>әскери</w:t>
            </w:r>
            <w:proofErr w:type="spellEnd"/>
            <w:r w:rsidRPr="00886403">
              <w:rPr>
                <w:sz w:val="22"/>
                <w:szCs w:val="22"/>
                <w:lang w:eastAsia="zh-CN"/>
              </w:rPr>
              <w:t xml:space="preserve">, </w:t>
            </w:r>
            <w:proofErr w:type="spellStart"/>
            <w:r w:rsidRPr="00886403">
              <w:rPr>
                <w:sz w:val="22"/>
                <w:szCs w:val="22"/>
                <w:lang w:eastAsia="zh-CN"/>
              </w:rPr>
              <w:t>арнайыатақтары</w:t>
            </w:r>
            <w:proofErr w:type="spellEnd"/>
            <w:r w:rsidRPr="00886403">
              <w:rPr>
                <w:sz w:val="22"/>
                <w:szCs w:val="22"/>
                <w:lang w:eastAsia="zh-CN"/>
              </w:rPr>
              <w:t xml:space="preserve">, </w:t>
            </w:r>
            <w:proofErr w:type="spellStart"/>
            <w:r w:rsidRPr="00886403">
              <w:rPr>
                <w:sz w:val="22"/>
                <w:szCs w:val="22"/>
                <w:lang w:eastAsia="zh-CN"/>
              </w:rPr>
              <w:t>сыныптықшені</w:t>
            </w:r>
            <w:proofErr w:type="spellEnd"/>
            <w:r w:rsidRPr="00886403">
              <w:rPr>
                <w:sz w:val="22"/>
                <w:szCs w:val="22"/>
                <w:lang w:eastAsia="zh-CN"/>
              </w:rPr>
              <w:t>(</w:t>
            </w:r>
            <w:proofErr w:type="spellStart"/>
            <w:r w:rsidRPr="00886403">
              <w:rPr>
                <w:sz w:val="22"/>
                <w:szCs w:val="22"/>
                <w:lang w:eastAsia="zh-CN"/>
              </w:rPr>
              <w:t>болған</w:t>
            </w:r>
            <w:proofErr w:type="spellEnd"/>
            <w:r w:rsidRPr="00886403">
              <w:rPr>
                <w:sz w:val="22"/>
                <w:szCs w:val="22"/>
                <w:lang w:eastAsia="zh-CN"/>
              </w:rPr>
              <w:t xml:space="preserve"> </w:t>
            </w:r>
            <w:proofErr w:type="spellStart"/>
            <w:r w:rsidRPr="00886403">
              <w:rPr>
                <w:sz w:val="22"/>
                <w:szCs w:val="22"/>
                <w:lang w:eastAsia="zh-CN"/>
              </w:rPr>
              <w:t>жағдайда</w:t>
            </w:r>
            <w:proofErr w:type="spellEnd"/>
            <w:r w:rsidRPr="00886403">
              <w:rPr>
                <w:sz w:val="22"/>
                <w:szCs w:val="22"/>
                <w:lang w:eastAsia="zh-CN"/>
              </w:rPr>
              <w:t>) /</w:t>
            </w:r>
            <w:r w:rsidRPr="00886403">
              <w:rPr>
                <w:sz w:val="22"/>
                <w:szCs w:val="22"/>
                <w:lang w:eastAsia="zh-CN"/>
              </w:rPr>
              <w:br/>
              <w:t>Дипломатический ранг, воинское, специальное звание, классный чин (при наличии)</w:t>
            </w:r>
          </w:p>
        </w:tc>
        <w:tc>
          <w:tcPr>
            <w:tcW w:w="4837" w:type="dxa"/>
            <w:vAlign w:val="center"/>
            <w:hideMark/>
          </w:tcPr>
          <w:p w:rsidR="00886403" w:rsidRPr="00886403" w:rsidRDefault="00886403" w:rsidP="00886403">
            <w:pPr>
              <w:suppressAutoHyphens/>
              <w:contextualSpacing/>
              <w:rPr>
                <w:b/>
                <w:i/>
                <w:sz w:val="22"/>
                <w:szCs w:val="22"/>
                <w:lang w:eastAsia="zh-CN"/>
              </w:rPr>
            </w:pPr>
          </w:p>
        </w:tc>
      </w:tr>
      <w:tr w:rsidR="00886403" w:rsidRPr="00886403" w:rsidTr="00C4755E">
        <w:trPr>
          <w:tblCellSpacing w:w="15" w:type="dxa"/>
        </w:trPr>
        <w:tc>
          <w:tcPr>
            <w:tcW w:w="486" w:type="dxa"/>
            <w:vAlign w:val="center"/>
            <w:hideMark/>
          </w:tcPr>
          <w:p w:rsidR="00886403" w:rsidRPr="00886403" w:rsidRDefault="00886403" w:rsidP="00886403">
            <w:pPr>
              <w:suppressAutoHyphens/>
              <w:contextualSpacing/>
              <w:rPr>
                <w:b/>
                <w:i/>
                <w:sz w:val="22"/>
                <w:szCs w:val="22"/>
                <w:lang w:eastAsia="zh-CN"/>
              </w:rPr>
            </w:pPr>
            <w:r w:rsidRPr="00886403">
              <w:rPr>
                <w:sz w:val="22"/>
                <w:szCs w:val="22"/>
                <w:lang w:eastAsia="zh-CN"/>
              </w:rPr>
              <w:t>8.</w:t>
            </w:r>
          </w:p>
        </w:tc>
        <w:tc>
          <w:tcPr>
            <w:tcW w:w="4251" w:type="dxa"/>
            <w:gridSpan w:val="2"/>
            <w:vAlign w:val="center"/>
            <w:hideMark/>
          </w:tcPr>
          <w:p w:rsidR="00886403" w:rsidRPr="00886403" w:rsidRDefault="00886403" w:rsidP="00886403">
            <w:pPr>
              <w:suppressAutoHyphens/>
              <w:contextualSpacing/>
              <w:rPr>
                <w:b/>
                <w:i/>
                <w:sz w:val="22"/>
                <w:szCs w:val="22"/>
                <w:lang w:eastAsia="zh-CN"/>
              </w:rPr>
            </w:pPr>
            <w:proofErr w:type="spellStart"/>
            <w:r w:rsidRPr="00886403">
              <w:rPr>
                <w:sz w:val="22"/>
                <w:szCs w:val="22"/>
                <w:lang w:eastAsia="zh-CN"/>
              </w:rPr>
              <w:t>Жазатү</w:t>
            </w:r>
            <w:proofErr w:type="gramStart"/>
            <w:r w:rsidRPr="00886403">
              <w:rPr>
                <w:sz w:val="22"/>
                <w:szCs w:val="22"/>
                <w:lang w:eastAsia="zh-CN"/>
              </w:rPr>
              <w:t>р</w:t>
            </w:r>
            <w:proofErr w:type="gramEnd"/>
            <w:r w:rsidRPr="00886403">
              <w:rPr>
                <w:sz w:val="22"/>
                <w:szCs w:val="22"/>
                <w:lang w:eastAsia="zh-CN"/>
              </w:rPr>
              <w:t>і</w:t>
            </w:r>
            <w:proofErr w:type="spellEnd"/>
            <w:r w:rsidRPr="00886403">
              <w:rPr>
                <w:sz w:val="22"/>
                <w:szCs w:val="22"/>
                <w:lang w:eastAsia="zh-CN"/>
              </w:rPr>
              <w:t xml:space="preserve">, оны </w:t>
            </w:r>
            <w:proofErr w:type="spellStart"/>
            <w:r w:rsidRPr="00886403">
              <w:rPr>
                <w:sz w:val="22"/>
                <w:szCs w:val="22"/>
                <w:lang w:eastAsia="zh-CN"/>
              </w:rPr>
              <w:t>тағайындаукүні</w:t>
            </w:r>
            <w:proofErr w:type="spellEnd"/>
            <w:r w:rsidRPr="00886403">
              <w:rPr>
                <w:sz w:val="22"/>
                <w:szCs w:val="22"/>
                <w:lang w:eastAsia="zh-CN"/>
              </w:rPr>
              <w:t xml:space="preserve"> мен </w:t>
            </w:r>
            <w:proofErr w:type="spellStart"/>
            <w:r w:rsidRPr="00886403">
              <w:rPr>
                <w:sz w:val="22"/>
                <w:szCs w:val="22"/>
                <w:lang w:eastAsia="zh-CN"/>
              </w:rPr>
              <w:t>негізі</w:t>
            </w:r>
            <w:proofErr w:type="spellEnd"/>
            <w:r w:rsidRPr="00886403">
              <w:rPr>
                <w:sz w:val="22"/>
                <w:szCs w:val="22"/>
                <w:lang w:eastAsia="zh-CN"/>
              </w:rPr>
              <w:t>(</w:t>
            </w:r>
            <w:proofErr w:type="spellStart"/>
            <w:r w:rsidRPr="00886403">
              <w:rPr>
                <w:sz w:val="22"/>
                <w:szCs w:val="22"/>
                <w:lang w:eastAsia="zh-CN"/>
              </w:rPr>
              <w:t>болғанжағдайда</w:t>
            </w:r>
            <w:proofErr w:type="spellEnd"/>
            <w:r w:rsidRPr="00886403">
              <w:rPr>
                <w:sz w:val="22"/>
                <w:szCs w:val="22"/>
                <w:lang w:eastAsia="zh-CN"/>
              </w:rPr>
              <w:t>) /Вид взыскания, дата и основания его наложения (при наличии)</w:t>
            </w:r>
          </w:p>
        </w:tc>
        <w:tc>
          <w:tcPr>
            <w:tcW w:w="4837" w:type="dxa"/>
            <w:vAlign w:val="center"/>
            <w:hideMark/>
          </w:tcPr>
          <w:p w:rsidR="00886403" w:rsidRPr="00886403" w:rsidRDefault="00886403" w:rsidP="00886403">
            <w:pPr>
              <w:suppressAutoHyphens/>
              <w:contextualSpacing/>
              <w:rPr>
                <w:b/>
                <w:i/>
                <w:sz w:val="22"/>
                <w:szCs w:val="22"/>
                <w:lang w:eastAsia="zh-CN"/>
              </w:rPr>
            </w:pPr>
          </w:p>
        </w:tc>
      </w:tr>
      <w:tr w:rsidR="00886403" w:rsidRPr="00886403" w:rsidTr="00C4755E">
        <w:trPr>
          <w:tblCellSpacing w:w="15" w:type="dxa"/>
        </w:trPr>
        <w:tc>
          <w:tcPr>
            <w:tcW w:w="486" w:type="dxa"/>
            <w:vAlign w:val="center"/>
            <w:hideMark/>
          </w:tcPr>
          <w:p w:rsidR="00886403" w:rsidRPr="00886403" w:rsidRDefault="00886403" w:rsidP="00886403">
            <w:pPr>
              <w:suppressAutoHyphens/>
              <w:contextualSpacing/>
              <w:rPr>
                <w:b/>
                <w:i/>
                <w:sz w:val="22"/>
                <w:szCs w:val="22"/>
                <w:lang w:eastAsia="zh-CN"/>
              </w:rPr>
            </w:pPr>
            <w:r w:rsidRPr="00886403">
              <w:rPr>
                <w:sz w:val="22"/>
                <w:szCs w:val="22"/>
                <w:lang w:eastAsia="zh-CN"/>
              </w:rPr>
              <w:t>9.</w:t>
            </w:r>
          </w:p>
        </w:tc>
        <w:tc>
          <w:tcPr>
            <w:tcW w:w="4251" w:type="dxa"/>
            <w:gridSpan w:val="2"/>
            <w:vAlign w:val="center"/>
            <w:hideMark/>
          </w:tcPr>
          <w:p w:rsidR="00886403" w:rsidRPr="00886403" w:rsidRDefault="00886403" w:rsidP="00886403">
            <w:pPr>
              <w:suppressAutoHyphens/>
              <w:contextualSpacing/>
              <w:rPr>
                <w:b/>
                <w:i/>
                <w:sz w:val="22"/>
                <w:szCs w:val="22"/>
                <w:lang w:eastAsia="zh-CN"/>
              </w:rPr>
            </w:pPr>
            <w:proofErr w:type="spellStart"/>
            <w:r w:rsidRPr="00886403">
              <w:rPr>
                <w:sz w:val="22"/>
                <w:szCs w:val="22"/>
                <w:lang w:eastAsia="zh-CN"/>
              </w:rPr>
              <w:t>Соңғы</w:t>
            </w:r>
            <w:proofErr w:type="spellEnd"/>
            <w:r w:rsidRPr="00886403">
              <w:rPr>
                <w:sz w:val="22"/>
                <w:szCs w:val="22"/>
                <w:lang w:eastAsia="zh-CN"/>
              </w:rPr>
              <w:t xml:space="preserve"> </w:t>
            </w:r>
            <w:proofErr w:type="spellStart"/>
            <w:r w:rsidRPr="00886403">
              <w:rPr>
                <w:sz w:val="22"/>
                <w:szCs w:val="22"/>
                <w:lang w:eastAsia="zh-CN"/>
              </w:rPr>
              <w:t>үшжылдағықызметініңтиімділігінжылсайынғыбағалаукүні</w:t>
            </w:r>
            <w:proofErr w:type="spellEnd"/>
            <w:r w:rsidRPr="00886403">
              <w:rPr>
                <w:sz w:val="22"/>
                <w:szCs w:val="22"/>
                <w:lang w:eastAsia="zh-CN"/>
              </w:rPr>
              <w:t xml:space="preserve"> мен </w:t>
            </w:r>
            <w:proofErr w:type="spellStart"/>
            <w:r w:rsidRPr="00886403">
              <w:rPr>
                <w:sz w:val="22"/>
                <w:szCs w:val="22"/>
                <w:lang w:eastAsia="zh-CN"/>
              </w:rPr>
              <w:t>нәтижесі</w:t>
            </w:r>
            <w:proofErr w:type="spellEnd"/>
            <w:r w:rsidRPr="00886403">
              <w:rPr>
                <w:sz w:val="22"/>
                <w:szCs w:val="22"/>
                <w:lang w:eastAsia="zh-CN"/>
              </w:rPr>
              <w:t xml:space="preserve">, </w:t>
            </w:r>
            <w:proofErr w:type="spellStart"/>
            <w:r w:rsidRPr="00886403">
              <w:rPr>
                <w:sz w:val="22"/>
                <w:szCs w:val="22"/>
                <w:lang w:eastAsia="zh-CN"/>
              </w:rPr>
              <w:t>егерүшжылдан</w:t>
            </w:r>
            <w:proofErr w:type="spellEnd"/>
            <w:r w:rsidRPr="00886403">
              <w:rPr>
                <w:sz w:val="22"/>
                <w:szCs w:val="22"/>
                <w:lang w:eastAsia="zh-CN"/>
              </w:rPr>
              <w:t xml:space="preserve"> кем </w:t>
            </w:r>
            <w:proofErr w:type="spellStart"/>
            <w:r w:rsidRPr="00886403">
              <w:rPr>
                <w:sz w:val="22"/>
                <w:szCs w:val="22"/>
                <w:lang w:eastAsia="zh-CN"/>
              </w:rPr>
              <w:t>жұмысістегенжағдайда</w:t>
            </w:r>
            <w:proofErr w:type="spellEnd"/>
            <w:r w:rsidRPr="00886403">
              <w:rPr>
                <w:sz w:val="22"/>
                <w:szCs w:val="22"/>
                <w:lang w:eastAsia="zh-CN"/>
              </w:rPr>
              <w:t xml:space="preserve">, </w:t>
            </w:r>
            <w:proofErr w:type="spellStart"/>
            <w:r w:rsidRPr="00886403">
              <w:rPr>
                <w:sz w:val="22"/>
                <w:szCs w:val="22"/>
                <w:lang w:eastAsia="zh-CN"/>
              </w:rPr>
              <w:t>нақтыжұмысістегенкезеңіндегібағасыкөрсетіледі</w:t>
            </w:r>
            <w:proofErr w:type="spellEnd"/>
            <w:r w:rsidRPr="00886403">
              <w:rPr>
                <w:sz w:val="22"/>
                <w:szCs w:val="22"/>
                <w:lang w:eastAsia="zh-CN"/>
              </w:rPr>
              <w:t xml:space="preserve"> (</w:t>
            </w:r>
            <w:proofErr w:type="spellStart"/>
            <w:r w:rsidRPr="00886403">
              <w:rPr>
                <w:sz w:val="22"/>
                <w:szCs w:val="22"/>
                <w:lang w:eastAsia="zh-CN"/>
              </w:rPr>
              <w:t>мемлекеттікә</w:t>
            </w:r>
            <w:proofErr w:type="gramStart"/>
            <w:r w:rsidRPr="00886403">
              <w:rPr>
                <w:sz w:val="22"/>
                <w:szCs w:val="22"/>
                <w:lang w:eastAsia="zh-CN"/>
              </w:rPr>
              <w:t>к</w:t>
            </w:r>
            <w:proofErr w:type="gramEnd"/>
            <w:r w:rsidRPr="00886403">
              <w:rPr>
                <w:sz w:val="22"/>
                <w:szCs w:val="22"/>
                <w:lang w:eastAsia="zh-CN"/>
              </w:rPr>
              <w:t>імшілікқызметшілертолтырады</w:t>
            </w:r>
            <w:proofErr w:type="spellEnd"/>
            <w:r w:rsidRPr="00886403">
              <w:rPr>
                <w:sz w:val="22"/>
                <w:szCs w:val="22"/>
                <w:lang w:eastAsia="zh-CN"/>
              </w:rPr>
              <w:t>)/</w:t>
            </w:r>
            <w:r w:rsidRPr="00886403">
              <w:rPr>
                <w:sz w:val="22"/>
                <w:szCs w:val="22"/>
                <w:lang w:eastAsia="zh-CN"/>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886403" w:rsidRPr="00886403" w:rsidRDefault="00886403" w:rsidP="00886403">
            <w:pPr>
              <w:suppressAutoHyphens/>
              <w:contextualSpacing/>
              <w:rPr>
                <w:b/>
                <w:i/>
                <w:sz w:val="22"/>
                <w:szCs w:val="22"/>
                <w:lang w:eastAsia="zh-CN"/>
              </w:rPr>
            </w:pPr>
          </w:p>
        </w:tc>
      </w:tr>
      <w:tr w:rsidR="00886403" w:rsidRPr="00886403" w:rsidTr="00C4755E">
        <w:trPr>
          <w:tblCellSpacing w:w="15" w:type="dxa"/>
        </w:trPr>
        <w:tc>
          <w:tcPr>
            <w:tcW w:w="9634" w:type="dxa"/>
            <w:gridSpan w:val="4"/>
            <w:vAlign w:val="center"/>
            <w:hideMark/>
          </w:tcPr>
          <w:p w:rsidR="00886403" w:rsidRPr="00886403" w:rsidRDefault="00886403" w:rsidP="00886403">
            <w:pPr>
              <w:suppressAutoHyphens/>
              <w:contextualSpacing/>
              <w:rPr>
                <w:b/>
                <w:i/>
                <w:sz w:val="22"/>
                <w:szCs w:val="22"/>
                <w:lang w:eastAsia="zh-CN"/>
              </w:rPr>
            </w:pPr>
            <w:r w:rsidRPr="00886403">
              <w:rPr>
                <w:sz w:val="22"/>
                <w:szCs w:val="22"/>
                <w:lang w:eastAsia="zh-CN"/>
              </w:rPr>
              <w:t>ЕҢБЕК ЖОЛЫ/ТРУДОВАЯ ДЕЯТЕЛЬНОСТЬ</w:t>
            </w:r>
          </w:p>
        </w:tc>
      </w:tr>
      <w:tr w:rsidR="00886403" w:rsidRPr="00886403" w:rsidTr="00C4755E">
        <w:trPr>
          <w:tblCellSpacing w:w="15" w:type="dxa"/>
        </w:trPr>
        <w:tc>
          <w:tcPr>
            <w:tcW w:w="4767" w:type="dxa"/>
            <w:gridSpan w:val="3"/>
            <w:vAlign w:val="center"/>
            <w:hideMark/>
          </w:tcPr>
          <w:p w:rsidR="00886403" w:rsidRPr="00886403" w:rsidRDefault="00886403" w:rsidP="00886403">
            <w:pPr>
              <w:suppressAutoHyphens/>
              <w:contextualSpacing/>
              <w:rPr>
                <w:b/>
                <w:i/>
                <w:sz w:val="22"/>
                <w:szCs w:val="22"/>
                <w:lang w:eastAsia="zh-CN"/>
              </w:rPr>
            </w:pPr>
            <w:proofErr w:type="spellStart"/>
            <w:r w:rsidRPr="00886403">
              <w:rPr>
                <w:sz w:val="22"/>
                <w:szCs w:val="22"/>
                <w:lang w:eastAsia="zh-CN"/>
              </w:rPr>
              <w:t>Күні</w:t>
            </w:r>
            <w:proofErr w:type="spellEnd"/>
            <w:r w:rsidRPr="00886403">
              <w:rPr>
                <w:sz w:val="22"/>
                <w:szCs w:val="22"/>
                <w:lang w:eastAsia="zh-CN"/>
              </w:rPr>
              <w:t>/Дата</w:t>
            </w:r>
          </w:p>
        </w:tc>
        <w:tc>
          <w:tcPr>
            <w:tcW w:w="4837" w:type="dxa"/>
            <w:vAlign w:val="center"/>
            <w:hideMark/>
          </w:tcPr>
          <w:p w:rsidR="00886403" w:rsidRPr="00886403" w:rsidRDefault="00886403" w:rsidP="00886403">
            <w:pPr>
              <w:suppressAutoHyphens/>
              <w:contextualSpacing/>
              <w:rPr>
                <w:b/>
                <w:i/>
                <w:sz w:val="22"/>
                <w:szCs w:val="22"/>
                <w:lang w:eastAsia="zh-CN"/>
              </w:rPr>
            </w:pPr>
            <w:proofErr w:type="spellStart"/>
            <w:r w:rsidRPr="00886403">
              <w:rPr>
                <w:sz w:val="22"/>
                <w:szCs w:val="22"/>
                <w:lang w:eastAsia="zh-CN"/>
              </w:rPr>
              <w:t>қызметі</w:t>
            </w:r>
            <w:proofErr w:type="spellEnd"/>
            <w:r w:rsidRPr="00886403">
              <w:rPr>
                <w:sz w:val="22"/>
                <w:szCs w:val="22"/>
                <w:lang w:eastAsia="zh-CN"/>
              </w:rPr>
              <w:t xml:space="preserve">, </w:t>
            </w:r>
            <w:proofErr w:type="spellStart"/>
            <w:r w:rsidRPr="00886403">
              <w:rPr>
                <w:sz w:val="22"/>
                <w:szCs w:val="22"/>
                <w:lang w:eastAsia="zh-CN"/>
              </w:rPr>
              <w:t>жұмысорны</w:t>
            </w:r>
            <w:proofErr w:type="spellEnd"/>
            <w:r w:rsidRPr="00886403">
              <w:rPr>
                <w:sz w:val="22"/>
                <w:szCs w:val="22"/>
                <w:lang w:eastAsia="zh-CN"/>
              </w:rPr>
              <w:t xml:space="preserve">, </w:t>
            </w:r>
            <w:proofErr w:type="spellStart"/>
            <w:r w:rsidRPr="00886403">
              <w:rPr>
                <w:sz w:val="22"/>
                <w:szCs w:val="22"/>
                <w:lang w:eastAsia="zh-CN"/>
              </w:rPr>
              <w:t>мекеменіңорналасқанжері</w:t>
            </w:r>
            <w:proofErr w:type="spellEnd"/>
            <w:r w:rsidRPr="00886403">
              <w:rPr>
                <w:sz w:val="22"/>
                <w:szCs w:val="22"/>
                <w:lang w:eastAsia="zh-CN"/>
              </w:rPr>
              <w:t xml:space="preserve">/должность, </w:t>
            </w:r>
            <w:r w:rsidRPr="00886403">
              <w:rPr>
                <w:sz w:val="22"/>
                <w:szCs w:val="22"/>
                <w:lang w:eastAsia="zh-CN"/>
              </w:rPr>
              <w:lastRenderedPageBreak/>
              <w:t>место работы, местонахождение организации</w:t>
            </w:r>
          </w:p>
        </w:tc>
      </w:tr>
      <w:tr w:rsidR="00886403" w:rsidRPr="00886403" w:rsidTr="00C4755E">
        <w:trPr>
          <w:tblCellSpacing w:w="15" w:type="dxa"/>
        </w:trPr>
        <w:tc>
          <w:tcPr>
            <w:tcW w:w="1604" w:type="dxa"/>
            <w:gridSpan w:val="2"/>
            <w:vAlign w:val="center"/>
            <w:hideMark/>
          </w:tcPr>
          <w:p w:rsidR="00886403" w:rsidRPr="00886403" w:rsidRDefault="00886403" w:rsidP="00886403">
            <w:pPr>
              <w:suppressAutoHyphens/>
              <w:contextualSpacing/>
              <w:rPr>
                <w:b/>
                <w:i/>
                <w:sz w:val="22"/>
                <w:szCs w:val="22"/>
                <w:lang w:eastAsia="zh-CN"/>
              </w:rPr>
            </w:pPr>
            <w:proofErr w:type="spellStart"/>
            <w:r w:rsidRPr="00886403">
              <w:rPr>
                <w:sz w:val="22"/>
                <w:szCs w:val="22"/>
                <w:lang w:eastAsia="zh-CN"/>
              </w:rPr>
              <w:lastRenderedPageBreak/>
              <w:t>қабылданған</w:t>
            </w:r>
            <w:proofErr w:type="spellEnd"/>
            <w:r w:rsidRPr="00886403">
              <w:rPr>
                <w:sz w:val="22"/>
                <w:szCs w:val="22"/>
                <w:lang w:eastAsia="zh-CN"/>
              </w:rPr>
              <w:t>/</w:t>
            </w:r>
            <w:r w:rsidRPr="00886403">
              <w:rPr>
                <w:sz w:val="22"/>
                <w:szCs w:val="22"/>
                <w:lang w:eastAsia="zh-CN"/>
              </w:rPr>
              <w:br/>
              <w:t>приема</w:t>
            </w:r>
          </w:p>
        </w:tc>
        <w:tc>
          <w:tcPr>
            <w:tcW w:w="3133" w:type="dxa"/>
            <w:vAlign w:val="center"/>
            <w:hideMark/>
          </w:tcPr>
          <w:p w:rsidR="00886403" w:rsidRPr="00886403" w:rsidRDefault="00886403" w:rsidP="00886403">
            <w:pPr>
              <w:suppressAutoHyphens/>
              <w:contextualSpacing/>
              <w:rPr>
                <w:b/>
                <w:i/>
                <w:sz w:val="22"/>
                <w:szCs w:val="22"/>
                <w:lang w:eastAsia="zh-CN"/>
              </w:rPr>
            </w:pPr>
            <w:proofErr w:type="spellStart"/>
            <w:r w:rsidRPr="00886403">
              <w:rPr>
                <w:sz w:val="22"/>
                <w:szCs w:val="22"/>
                <w:lang w:eastAsia="zh-CN"/>
              </w:rPr>
              <w:t>босатылған</w:t>
            </w:r>
            <w:proofErr w:type="spellEnd"/>
            <w:r w:rsidRPr="00886403">
              <w:rPr>
                <w:sz w:val="22"/>
                <w:szCs w:val="22"/>
                <w:lang w:eastAsia="zh-CN"/>
              </w:rPr>
              <w:t>/</w:t>
            </w:r>
            <w:r w:rsidRPr="00886403">
              <w:rPr>
                <w:sz w:val="22"/>
                <w:szCs w:val="22"/>
                <w:lang w:eastAsia="zh-CN"/>
              </w:rPr>
              <w:br/>
              <w:t>увольнения</w:t>
            </w:r>
          </w:p>
        </w:tc>
        <w:tc>
          <w:tcPr>
            <w:tcW w:w="4837" w:type="dxa"/>
            <w:vAlign w:val="center"/>
            <w:hideMark/>
          </w:tcPr>
          <w:p w:rsidR="00886403" w:rsidRPr="00886403" w:rsidRDefault="00886403" w:rsidP="00886403">
            <w:pPr>
              <w:suppressAutoHyphens/>
              <w:contextualSpacing/>
              <w:rPr>
                <w:b/>
                <w:i/>
                <w:sz w:val="22"/>
                <w:szCs w:val="22"/>
                <w:lang w:eastAsia="zh-CN"/>
              </w:rPr>
            </w:pPr>
          </w:p>
        </w:tc>
      </w:tr>
      <w:tr w:rsidR="00886403" w:rsidRPr="00886403" w:rsidTr="00C4755E">
        <w:trPr>
          <w:trHeight w:val="367"/>
          <w:tblCellSpacing w:w="15" w:type="dxa"/>
        </w:trPr>
        <w:tc>
          <w:tcPr>
            <w:tcW w:w="1604" w:type="dxa"/>
            <w:gridSpan w:val="2"/>
            <w:vAlign w:val="center"/>
            <w:hideMark/>
          </w:tcPr>
          <w:p w:rsidR="00886403" w:rsidRPr="00886403" w:rsidRDefault="00886403" w:rsidP="00886403">
            <w:pPr>
              <w:suppressAutoHyphens/>
              <w:contextualSpacing/>
              <w:rPr>
                <w:b/>
                <w:i/>
                <w:sz w:val="22"/>
                <w:szCs w:val="22"/>
                <w:lang w:eastAsia="zh-CN"/>
              </w:rPr>
            </w:pPr>
          </w:p>
        </w:tc>
        <w:tc>
          <w:tcPr>
            <w:tcW w:w="3133" w:type="dxa"/>
            <w:vAlign w:val="center"/>
            <w:hideMark/>
          </w:tcPr>
          <w:p w:rsidR="00886403" w:rsidRPr="00886403" w:rsidRDefault="00886403" w:rsidP="00886403">
            <w:pPr>
              <w:suppressAutoHyphens/>
              <w:contextualSpacing/>
              <w:rPr>
                <w:b/>
                <w:i/>
                <w:sz w:val="22"/>
                <w:szCs w:val="22"/>
                <w:lang w:eastAsia="zh-CN"/>
              </w:rPr>
            </w:pPr>
          </w:p>
        </w:tc>
        <w:tc>
          <w:tcPr>
            <w:tcW w:w="4837" w:type="dxa"/>
            <w:vAlign w:val="center"/>
            <w:hideMark/>
          </w:tcPr>
          <w:p w:rsidR="00886403" w:rsidRPr="00886403" w:rsidRDefault="00886403" w:rsidP="00886403">
            <w:pPr>
              <w:suppressAutoHyphens/>
              <w:contextualSpacing/>
              <w:rPr>
                <w:b/>
                <w:i/>
                <w:sz w:val="22"/>
                <w:szCs w:val="22"/>
                <w:lang w:eastAsia="zh-CN"/>
              </w:rPr>
            </w:pPr>
          </w:p>
        </w:tc>
      </w:tr>
      <w:tr w:rsidR="00886403" w:rsidRPr="00886403" w:rsidTr="00C4755E">
        <w:trPr>
          <w:tblCellSpacing w:w="15" w:type="dxa"/>
        </w:trPr>
        <w:tc>
          <w:tcPr>
            <w:tcW w:w="4767" w:type="dxa"/>
            <w:gridSpan w:val="3"/>
            <w:vAlign w:val="center"/>
          </w:tcPr>
          <w:p w:rsidR="00886403" w:rsidRPr="00886403" w:rsidRDefault="00886403" w:rsidP="00886403">
            <w:pPr>
              <w:suppressAutoHyphens/>
              <w:contextualSpacing/>
              <w:rPr>
                <w:b/>
                <w:i/>
                <w:sz w:val="22"/>
                <w:szCs w:val="22"/>
                <w:lang w:eastAsia="zh-CN"/>
              </w:rPr>
            </w:pPr>
          </w:p>
          <w:p w:rsidR="00886403" w:rsidRPr="00886403" w:rsidRDefault="00886403" w:rsidP="00886403">
            <w:pPr>
              <w:suppressAutoHyphens/>
              <w:contextualSpacing/>
              <w:rPr>
                <w:b/>
                <w:i/>
                <w:sz w:val="22"/>
                <w:szCs w:val="22"/>
                <w:lang w:eastAsia="zh-CN"/>
              </w:rPr>
            </w:pPr>
            <w:r w:rsidRPr="00886403">
              <w:rPr>
                <w:sz w:val="22"/>
                <w:szCs w:val="22"/>
                <w:lang w:eastAsia="zh-CN"/>
              </w:rPr>
              <w:t>_____________________</w:t>
            </w:r>
            <w:r w:rsidRPr="00886403">
              <w:rPr>
                <w:sz w:val="22"/>
                <w:szCs w:val="22"/>
                <w:lang w:eastAsia="zh-CN"/>
              </w:rPr>
              <w:br/>
            </w:r>
            <w:proofErr w:type="spellStart"/>
            <w:r w:rsidRPr="00886403">
              <w:rPr>
                <w:sz w:val="22"/>
                <w:szCs w:val="22"/>
                <w:lang w:eastAsia="zh-CN"/>
              </w:rPr>
              <w:t>Кандидаттың</w:t>
            </w:r>
            <w:proofErr w:type="spellEnd"/>
            <w:r w:rsidRPr="00886403">
              <w:rPr>
                <w:sz w:val="22"/>
                <w:szCs w:val="22"/>
                <w:lang w:eastAsia="zh-CN"/>
              </w:rPr>
              <w:t xml:space="preserve"> </w:t>
            </w:r>
            <w:proofErr w:type="spellStart"/>
            <w:r w:rsidRPr="00886403">
              <w:rPr>
                <w:sz w:val="22"/>
                <w:szCs w:val="22"/>
                <w:lang w:eastAsia="zh-CN"/>
              </w:rPr>
              <w:t>қолы</w:t>
            </w:r>
            <w:proofErr w:type="spellEnd"/>
            <w:r w:rsidRPr="00886403">
              <w:rPr>
                <w:sz w:val="22"/>
                <w:szCs w:val="22"/>
                <w:lang w:eastAsia="zh-CN"/>
              </w:rPr>
              <w:t>/</w:t>
            </w:r>
            <w:r w:rsidRPr="00886403">
              <w:rPr>
                <w:sz w:val="22"/>
                <w:szCs w:val="22"/>
                <w:lang w:eastAsia="zh-CN"/>
              </w:rPr>
              <w:br/>
              <w:t>Подпись кандидата</w:t>
            </w:r>
          </w:p>
        </w:tc>
        <w:tc>
          <w:tcPr>
            <w:tcW w:w="4837" w:type="dxa"/>
            <w:vAlign w:val="center"/>
          </w:tcPr>
          <w:p w:rsidR="00886403" w:rsidRPr="00886403" w:rsidRDefault="00886403" w:rsidP="00886403">
            <w:pPr>
              <w:suppressAutoHyphens/>
              <w:contextualSpacing/>
              <w:jc w:val="right"/>
              <w:rPr>
                <w:b/>
                <w:i/>
                <w:sz w:val="22"/>
                <w:szCs w:val="22"/>
                <w:lang w:eastAsia="zh-CN"/>
              </w:rPr>
            </w:pPr>
          </w:p>
          <w:p w:rsidR="00886403" w:rsidRPr="00886403" w:rsidRDefault="00886403" w:rsidP="00886403">
            <w:pPr>
              <w:suppressAutoHyphens/>
              <w:contextualSpacing/>
              <w:jc w:val="right"/>
              <w:rPr>
                <w:b/>
                <w:i/>
                <w:sz w:val="22"/>
                <w:szCs w:val="22"/>
                <w:lang w:eastAsia="zh-CN"/>
              </w:rPr>
            </w:pPr>
            <w:r w:rsidRPr="00886403">
              <w:rPr>
                <w:sz w:val="22"/>
                <w:szCs w:val="22"/>
                <w:lang w:eastAsia="zh-CN"/>
              </w:rPr>
              <w:t>_______________</w:t>
            </w:r>
            <w:r w:rsidRPr="00886403">
              <w:rPr>
                <w:sz w:val="22"/>
                <w:szCs w:val="22"/>
                <w:lang w:eastAsia="zh-CN"/>
              </w:rPr>
              <w:br/>
            </w:r>
            <w:proofErr w:type="spellStart"/>
            <w:r w:rsidRPr="00886403">
              <w:rPr>
                <w:sz w:val="22"/>
                <w:szCs w:val="22"/>
                <w:lang w:eastAsia="zh-CN"/>
              </w:rPr>
              <w:t>күні</w:t>
            </w:r>
            <w:proofErr w:type="spellEnd"/>
            <w:r w:rsidRPr="00886403">
              <w:rPr>
                <w:sz w:val="22"/>
                <w:szCs w:val="22"/>
                <w:lang w:eastAsia="zh-CN"/>
              </w:rPr>
              <w:t>/дата</w:t>
            </w:r>
          </w:p>
        </w:tc>
      </w:tr>
    </w:tbl>
    <w:p w:rsidR="00886403" w:rsidRPr="00886403" w:rsidRDefault="00886403" w:rsidP="00886403">
      <w:pPr>
        <w:suppressAutoHyphens/>
        <w:ind w:firstLine="709"/>
        <w:contextualSpacing/>
        <w:rPr>
          <w:b/>
          <w:bCs/>
          <w:i/>
          <w:sz w:val="22"/>
          <w:szCs w:val="22"/>
          <w:lang w:val="kk-KZ" w:eastAsia="zh-CN"/>
        </w:rPr>
      </w:pPr>
    </w:p>
    <w:p w:rsidR="00886403" w:rsidRPr="00886403" w:rsidRDefault="00886403" w:rsidP="00886403">
      <w:pPr>
        <w:suppressAutoHyphens/>
        <w:ind w:left="-426" w:firstLine="426"/>
        <w:rPr>
          <w:b/>
          <w:i/>
          <w:sz w:val="24"/>
          <w:szCs w:val="24"/>
          <w:lang w:val="kk-KZ" w:eastAsia="zh-CN"/>
        </w:rPr>
      </w:pPr>
    </w:p>
    <w:p w:rsidR="00886403" w:rsidRPr="00886403" w:rsidRDefault="00886403" w:rsidP="00886403">
      <w:pPr>
        <w:suppressAutoHyphens/>
        <w:autoSpaceDE w:val="0"/>
        <w:autoSpaceDN w:val="0"/>
        <w:adjustRightInd w:val="0"/>
        <w:ind w:firstLine="702"/>
        <w:jc w:val="both"/>
        <w:rPr>
          <w:sz w:val="24"/>
          <w:szCs w:val="24"/>
          <w:lang w:val="kk-KZ" w:eastAsia="zh-CN"/>
        </w:rPr>
      </w:pPr>
    </w:p>
    <w:p w:rsidR="00886403" w:rsidRPr="00886403" w:rsidRDefault="00886403" w:rsidP="00886403">
      <w:pPr>
        <w:suppressAutoHyphens/>
        <w:autoSpaceDE w:val="0"/>
        <w:autoSpaceDN w:val="0"/>
        <w:adjustRightInd w:val="0"/>
        <w:ind w:firstLine="702"/>
        <w:jc w:val="both"/>
        <w:rPr>
          <w:sz w:val="24"/>
          <w:szCs w:val="24"/>
          <w:lang w:val="kk-KZ" w:eastAsia="zh-CN"/>
        </w:rPr>
      </w:pPr>
    </w:p>
    <w:p w:rsidR="00886403" w:rsidRPr="00886403" w:rsidRDefault="00886403" w:rsidP="00886403">
      <w:pPr>
        <w:suppressAutoHyphens/>
        <w:autoSpaceDE w:val="0"/>
        <w:autoSpaceDN w:val="0"/>
        <w:adjustRightInd w:val="0"/>
        <w:ind w:firstLine="702"/>
        <w:jc w:val="both"/>
        <w:rPr>
          <w:sz w:val="24"/>
          <w:szCs w:val="24"/>
          <w:lang w:val="kk-KZ" w:eastAsia="zh-CN"/>
        </w:rPr>
      </w:pPr>
    </w:p>
    <w:p w:rsidR="00886403" w:rsidRPr="00886403" w:rsidRDefault="00886403" w:rsidP="00886403">
      <w:pPr>
        <w:suppressAutoHyphens/>
        <w:autoSpaceDE w:val="0"/>
        <w:autoSpaceDN w:val="0"/>
        <w:adjustRightInd w:val="0"/>
        <w:ind w:firstLine="702"/>
        <w:jc w:val="both"/>
        <w:rPr>
          <w:sz w:val="24"/>
          <w:szCs w:val="24"/>
          <w:lang w:val="kk-KZ" w:eastAsia="zh-CN"/>
        </w:rPr>
      </w:pPr>
    </w:p>
    <w:p w:rsidR="00886403" w:rsidRPr="00886403" w:rsidRDefault="00886403" w:rsidP="00886403">
      <w:pPr>
        <w:suppressAutoHyphens/>
        <w:autoSpaceDE w:val="0"/>
        <w:autoSpaceDN w:val="0"/>
        <w:adjustRightInd w:val="0"/>
        <w:ind w:firstLine="702"/>
        <w:jc w:val="both"/>
        <w:rPr>
          <w:sz w:val="24"/>
          <w:szCs w:val="24"/>
          <w:lang w:val="kk-KZ" w:eastAsia="zh-CN"/>
        </w:rPr>
      </w:pPr>
    </w:p>
    <w:p w:rsidR="00886403" w:rsidRPr="00886403" w:rsidRDefault="00886403" w:rsidP="00886403">
      <w:pPr>
        <w:suppressAutoHyphens/>
        <w:autoSpaceDE w:val="0"/>
        <w:autoSpaceDN w:val="0"/>
        <w:adjustRightInd w:val="0"/>
        <w:ind w:firstLine="702"/>
        <w:jc w:val="both"/>
        <w:rPr>
          <w:sz w:val="24"/>
          <w:szCs w:val="24"/>
          <w:lang w:val="kk-KZ" w:eastAsia="zh-CN"/>
        </w:rPr>
      </w:pPr>
    </w:p>
    <w:p w:rsidR="00886403" w:rsidRDefault="00886403" w:rsidP="00A802C4">
      <w:pPr>
        <w:ind w:right="178" w:firstLine="709"/>
        <w:jc w:val="both"/>
        <w:rPr>
          <w:sz w:val="24"/>
          <w:szCs w:val="24"/>
          <w:lang w:val="kk-KZ"/>
        </w:rPr>
      </w:pPr>
    </w:p>
    <w:p w:rsidR="00886403" w:rsidRDefault="00886403" w:rsidP="00A802C4">
      <w:pPr>
        <w:ind w:right="178" w:firstLine="709"/>
        <w:jc w:val="both"/>
        <w:rPr>
          <w:sz w:val="24"/>
          <w:szCs w:val="24"/>
          <w:lang w:val="kk-KZ"/>
        </w:rPr>
      </w:pPr>
    </w:p>
    <w:p w:rsidR="00886403" w:rsidRDefault="00886403" w:rsidP="00A802C4">
      <w:pPr>
        <w:ind w:right="178" w:firstLine="709"/>
        <w:jc w:val="both"/>
        <w:rPr>
          <w:sz w:val="24"/>
          <w:szCs w:val="24"/>
          <w:lang w:val="kk-KZ"/>
        </w:rPr>
      </w:pPr>
    </w:p>
    <w:p w:rsidR="00886403" w:rsidRDefault="00886403" w:rsidP="00A802C4">
      <w:pPr>
        <w:ind w:right="178" w:firstLine="709"/>
        <w:jc w:val="both"/>
        <w:rPr>
          <w:sz w:val="24"/>
          <w:szCs w:val="24"/>
          <w:lang w:val="kk-KZ"/>
        </w:rPr>
      </w:pPr>
    </w:p>
    <w:p w:rsidR="00886403" w:rsidRDefault="00886403" w:rsidP="00A802C4">
      <w:pPr>
        <w:ind w:right="178" w:firstLine="709"/>
        <w:jc w:val="both"/>
        <w:rPr>
          <w:sz w:val="24"/>
          <w:szCs w:val="24"/>
          <w:lang w:val="kk-KZ"/>
        </w:rPr>
      </w:pPr>
    </w:p>
    <w:p w:rsidR="00886403" w:rsidRDefault="00886403" w:rsidP="00A802C4">
      <w:pPr>
        <w:ind w:right="178" w:firstLine="709"/>
        <w:jc w:val="both"/>
        <w:rPr>
          <w:sz w:val="24"/>
          <w:szCs w:val="24"/>
          <w:lang w:val="kk-KZ"/>
        </w:rPr>
      </w:pPr>
    </w:p>
    <w:p w:rsidR="00886403" w:rsidRDefault="00886403" w:rsidP="00A802C4">
      <w:pPr>
        <w:ind w:right="178" w:firstLine="709"/>
        <w:jc w:val="both"/>
        <w:rPr>
          <w:sz w:val="24"/>
          <w:szCs w:val="24"/>
          <w:lang w:val="kk-KZ"/>
        </w:rPr>
      </w:pPr>
    </w:p>
    <w:sectPr w:rsidR="00886403" w:rsidSect="00CF2D9B">
      <w:pgSz w:w="11906" w:h="16838"/>
      <w:pgMar w:top="709" w:right="1274"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E3784"/>
    <w:multiLevelType w:val="hybridMultilevel"/>
    <w:tmpl w:val="D50A7F38"/>
    <w:lvl w:ilvl="0" w:tplc="0880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D291ADF"/>
    <w:multiLevelType w:val="hybridMultilevel"/>
    <w:tmpl w:val="BEFA0C78"/>
    <w:lvl w:ilvl="0" w:tplc="8FC61F72">
      <w:start w:val="2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2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C4"/>
    <w:rsid w:val="0001052A"/>
    <w:rsid w:val="000117AC"/>
    <w:rsid w:val="00015221"/>
    <w:rsid w:val="00015324"/>
    <w:rsid w:val="00020F9B"/>
    <w:rsid w:val="00021D20"/>
    <w:rsid w:val="00022543"/>
    <w:rsid w:val="00024249"/>
    <w:rsid w:val="00026D1F"/>
    <w:rsid w:val="000276C8"/>
    <w:rsid w:val="00030DB6"/>
    <w:rsid w:val="00032CE6"/>
    <w:rsid w:val="00033CB5"/>
    <w:rsid w:val="00041819"/>
    <w:rsid w:val="00044966"/>
    <w:rsid w:val="000457A3"/>
    <w:rsid w:val="00046E38"/>
    <w:rsid w:val="00050369"/>
    <w:rsid w:val="00050691"/>
    <w:rsid w:val="000513A6"/>
    <w:rsid w:val="000547E8"/>
    <w:rsid w:val="00055B0F"/>
    <w:rsid w:val="0006201F"/>
    <w:rsid w:val="00065371"/>
    <w:rsid w:val="000654C0"/>
    <w:rsid w:val="000670A2"/>
    <w:rsid w:val="00067930"/>
    <w:rsid w:val="00067C1C"/>
    <w:rsid w:val="000705AA"/>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D12F9"/>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20A8D"/>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A98"/>
    <w:rsid w:val="00167F4D"/>
    <w:rsid w:val="00170F45"/>
    <w:rsid w:val="00172E69"/>
    <w:rsid w:val="00173C16"/>
    <w:rsid w:val="001759CB"/>
    <w:rsid w:val="0018167E"/>
    <w:rsid w:val="00183B53"/>
    <w:rsid w:val="001844BE"/>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CB7"/>
    <w:rsid w:val="00245454"/>
    <w:rsid w:val="00250279"/>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65F4"/>
    <w:rsid w:val="00346764"/>
    <w:rsid w:val="00347808"/>
    <w:rsid w:val="0035163C"/>
    <w:rsid w:val="00353E16"/>
    <w:rsid w:val="003558FE"/>
    <w:rsid w:val="0036212D"/>
    <w:rsid w:val="00363F3E"/>
    <w:rsid w:val="00365D68"/>
    <w:rsid w:val="003702F6"/>
    <w:rsid w:val="0037115C"/>
    <w:rsid w:val="0037163F"/>
    <w:rsid w:val="00372C6A"/>
    <w:rsid w:val="0037626A"/>
    <w:rsid w:val="003821D3"/>
    <w:rsid w:val="003847C8"/>
    <w:rsid w:val="003849A7"/>
    <w:rsid w:val="00385FFE"/>
    <w:rsid w:val="0039042A"/>
    <w:rsid w:val="0039291D"/>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D4F91"/>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453E2"/>
    <w:rsid w:val="00450802"/>
    <w:rsid w:val="00452EC6"/>
    <w:rsid w:val="004542E0"/>
    <w:rsid w:val="0045476B"/>
    <w:rsid w:val="00456413"/>
    <w:rsid w:val="004578DC"/>
    <w:rsid w:val="00457CB3"/>
    <w:rsid w:val="00460BF3"/>
    <w:rsid w:val="004739EC"/>
    <w:rsid w:val="00473C33"/>
    <w:rsid w:val="004751DB"/>
    <w:rsid w:val="0047714A"/>
    <w:rsid w:val="00481527"/>
    <w:rsid w:val="00482A77"/>
    <w:rsid w:val="00483C42"/>
    <w:rsid w:val="0048434C"/>
    <w:rsid w:val="00485007"/>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461"/>
    <w:rsid w:val="004C5663"/>
    <w:rsid w:val="004C6A8E"/>
    <w:rsid w:val="004D084B"/>
    <w:rsid w:val="004D100E"/>
    <w:rsid w:val="004D2EF6"/>
    <w:rsid w:val="004D578C"/>
    <w:rsid w:val="004D6032"/>
    <w:rsid w:val="004D6152"/>
    <w:rsid w:val="004D6819"/>
    <w:rsid w:val="004E3198"/>
    <w:rsid w:val="004E412B"/>
    <w:rsid w:val="004E57D0"/>
    <w:rsid w:val="004E75DD"/>
    <w:rsid w:val="004F42C4"/>
    <w:rsid w:val="004F5E09"/>
    <w:rsid w:val="004F67B6"/>
    <w:rsid w:val="00500EA8"/>
    <w:rsid w:val="00502BE9"/>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52A7"/>
    <w:rsid w:val="005661EB"/>
    <w:rsid w:val="00567117"/>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61FC"/>
    <w:rsid w:val="005A6EE9"/>
    <w:rsid w:val="005B3473"/>
    <w:rsid w:val="005B6380"/>
    <w:rsid w:val="005B6FAE"/>
    <w:rsid w:val="005C1533"/>
    <w:rsid w:val="005C7A81"/>
    <w:rsid w:val="005D46BD"/>
    <w:rsid w:val="005D4938"/>
    <w:rsid w:val="005D57B1"/>
    <w:rsid w:val="005D5A4B"/>
    <w:rsid w:val="005D6C7C"/>
    <w:rsid w:val="005D6DB6"/>
    <w:rsid w:val="005E1B86"/>
    <w:rsid w:val="005E23BC"/>
    <w:rsid w:val="005E4279"/>
    <w:rsid w:val="005E55A7"/>
    <w:rsid w:val="005E6470"/>
    <w:rsid w:val="005E7ABF"/>
    <w:rsid w:val="005F019F"/>
    <w:rsid w:val="005F0E7B"/>
    <w:rsid w:val="005F797C"/>
    <w:rsid w:val="0060165E"/>
    <w:rsid w:val="006017AB"/>
    <w:rsid w:val="00603759"/>
    <w:rsid w:val="00605474"/>
    <w:rsid w:val="00606460"/>
    <w:rsid w:val="00611A1B"/>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0B4"/>
    <w:rsid w:val="00671D6A"/>
    <w:rsid w:val="006747FB"/>
    <w:rsid w:val="006750B1"/>
    <w:rsid w:val="006750EA"/>
    <w:rsid w:val="00675B09"/>
    <w:rsid w:val="00680390"/>
    <w:rsid w:val="006807EB"/>
    <w:rsid w:val="006850E5"/>
    <w:rsid w:val="006868C6"/>
    <w:rsid w:val="00691BB3"/>
    <w:rsid w:val="0069738B"/>
    <w:rsid w:val="00697717"/>
    <w:rsid w:val="006A3208"/>
    <w:rsid w:val="006A41D7"/>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CAA"/>
    <w:rsid w:val="006E5445"/>
    <w:rsid w:val="006E6246"/>
    <w:rsid w:val="006E6FA0"/>
    <w:rsid w:val="006F0CAB"/>
    <w:rsid w:val="00701879"/>
    <w:rsid w:val="00702C79"/>
    <w:rsid w:val="00702CD9"/>
    <w:rsid w:val="00706795"/>
    <w:rsid w:val="00706839"/>
    <w:rsid w:val="00711797"/>
    <w:rsid w:val="00711B2B"/>
    <w:rsid w:val="00711FDB"/>
    <w:rsid w:val="00712206"/>
    <w:rsid w:val="00712BC1"/>
    <w:rsid w:val="00714318"/>
    <w:rsid w:val="00715526"/>
    <w:rsid w:val="00717D0F"/>
    <w:rsid w:val="00720D80"/>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A57E3"/>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6A9"/>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2B67"/>
    <w:rsid w:val="008830EB"/>
    <w:rsid w:val="00883232"/>
    <w:rsid w:val="00883B3A"/>
    <w:rsid w:val="00885FD0"/>
    <w:rsid w:val="00886403"/>
    <w:rsid w:val="00886B46"/>
    <w:rsid w:val="0088706B"/>
    <w:rsid w:val="008907E2"/>
    <w:rsid w:val="008908DA"/>
    <w:rsid w:val="00893E42"/>
    <w:rsid w:val="00895364"/>
    <w:rsid w:val="008955F5"/>
    <w:rsid w:val="008957AD"/>
    <w:rsid w:val="00895A41"/>
    <w:rsid w:val="008A1EE4"/>
    <w:rsid w:val="008A2F02"/>
    <w:rsid w:val="008A5612"/>
    <w:rsid w:val="008A62AF"/>
    <w:rsid w:val="008B36E5"/>
    <w:rsid w:val="008B3AAF"/>
    <w:rsid w:val="008B432B"/>
    <w:rsid w:val="008B76D7"/>
    <w:rsid w:val="008C0872"/>
    <w:rsid w:val="008C25F5"/>
    <w:rsid w:val="008C2AE9"/>
    <w:rsid w:val="008C3D6C"/>
    <w:rsid w:val="008C5469"/>
    <w:rsid w:val="008C6D63"/>
    <w:rsid w:val="008C745F"/>
    <w:rsid w:val="008D09CD"/>
    <w:rsid w:val="008D397C"/>
    <w:rsid w:val="008E01E1"/>
    <w:rsid w:val="008E43EB"/>
    <w:rsid w:val="008E4B07"/>
    <w:rsid w:val="008F1950"/>
    <w:rsid w:val="008F2480"/>
    <w:rsid w:val="00900585"/>
    <w:rsid w:val="0090210C"/>
    <w:rsid w:val="00902376"/>
    <w:rsid w:val="00907D6D"/>
    <w:rsid w:val="0091085A"/>
    <w:rsid w:val="00911873"/>
    <w:rsid w:val="0091401B"/>
    <w:rsid w:val="00914DCB"/>
    <w:rsid w:val="00915A92"/>
    <w:rsid w:val="00920D7C"/>
    <w:rsid w:val="00921074"/>
    <w:rsid w:val="00921196"/>
    <w:rsid w:val="009239DA"/>
    <w:rsid w:val="00923B9C"/>
    <w:rsid w:val="00924709"/>
    <w:rsid w:val="009307B2"/>
    <w:rsid w:val="009313ED"/>
    <w:rsid w:val="009317D6"/>
    <w:rsid w:val="009355D4"/>
    <w:rsid w:val="00935691"/>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87E"/>
    <w:rsid w:val="009E2200"/>
    <w:rsid w:val="009E2583"/>
    <w:rsid w:val="009E35AD"/>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1691"/>
    <w:rsid w:val="00A44787"/>
    <w:rsid w:val="00A572BF"/>
    <w:rsid w:val="00A57BC4"/>
    <w:rsid w:val="00A609D9"/>
    <w:rsid w:val="00A6139C"/>
    <w:rsid w:val="00A616A1"/>
    <w:rsid w:val="00A71FA6"/>
    <w:rsid w:val="00A7619B"/>
    <w:rsid w:val="00A771C0"/>
    <w:rsid w:val="00A802C4"/>
    <w:rsid w:val="00A86015"/>
    <w:rsid w:val="00A87462"/>
    <w:rsid w:val="00A967EB"/>
    <w:rsid w:val="00A97AB3"/>
    <w:rsid w:val="00AA2019"/>
    <w:rsid w:val="00AB69C5"/>
    <w:rsid w:val="00AC05EE"/>
    <w:rsid w:val="00AC0CB8"/>
    <w:rsid w:val="00AC44D7"/>
    <w:rsid w:val="00AC5A24"/>
    <w:rsid w:val="00AC715C"/>
    <w:rsid w:val="00AD3764"/>
    <w:rsid w:val="00AD4F3E"/>
    <w:rsid w:val="00AD5A0A"/>
    <w:rsid w:val="00AD6F0B"/>
    <w:rsid w:val="00AD7D33"/>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1ADA"/>
    <w:rsid w:val="00B545D4"/>
    <w:rsid w:val="00B5502C"/>
    <w:rsid w:val="00B55AC2"/>
    <w:rsid w:val="00B57182"/>
    <w:rsid w:val="00B605A8"/>
    <w:rsid w:val="00B636B3"/>
    <w:rsid w:val="00B648A4"/>
    <w:rsid w:val="00B66573"/>
    <w:rsid w:val="00B71632"/>
    <w:rsid w:val="00B7323C"/>
    <w:rsid w:val="00B76E32"/>
    <w:rsid w:val="00B83A3A"/>
    <w:rsid w:val="00B85FDB"/>
    <w:rsid w:val="00B95141"/>
    <w:rsid w:val="00B97B59"/>
    <w:rsid w:val="00BA30E8"/>
    <w:rsid w:val="00BA449B"/>
    <w:rsid w:val="00BA502B"/>
    <w:rsid w:val="00BA77B7"/>
    <w:rsid w:val="00BA7DA6"/>
    <w:rsid w:val="00BB3B7F"/>
    <w:rsid w:val="00BB65CB"/>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63BD"/>
    <w:rsid w:val="00C025E1"/>
    <w:rsid w:val="00C03C5D"/>
    <w:rsid w:val="00C07C6D"/>
    <w:rsid w:val="00C115BA"/>
    <w:rsid w:val="00C13EAB"/>
    <w:rsid w:val="00C1431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A2A"/>
    <w:rsid w:val="00C52752"/>
    <w:rsid w:val="00C55F9E"/>
    <w:rsid w:val="00C60C15"/>
    <w:rsid w:val="00C6187A"/>
    <w:rsid w:val="00C62B04"/>
    <w:rsid w:val="00C658A9"/>
    <w:rsid w:val="00C67E3F"/>
    <w:rsid w:val="00C713DF"/>
    <w:rsid w:val="00C71778"/>
    <w:rsid w:val="00C73410"/>
    <w:rsid w:val="00C743C0"/>
    <w:rsid w:val="00C7480B"/>
    <w:rsid w:val="00C7581C"/>
    <w:rsid w:val="00C76EE2"/>
    <w:rsid w:val="00C77D8A"/>
    <w:rsid w:val="00C80513"/>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D94"/>
    <w:rsid w:val="00CB7D0D"/>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2D9B"/>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17267"/>
    <w:rsid w:val="00D213C9"/>
    <w:rsid w:val="00D21532"/>
    <w:rsid w:val="00D2258F"/>
    <w:rsid w:val="00D25706"/>
    <w:rsid w:val="00D27791"/>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EC0"/>
    <w:rsid w:val="00DC6F48"/>
    <w:rsid w:val="00DC71C2"/>
    <w:rsid w:val="00DD1BEE"/>
    <w:rsid w:val="00DD1CD7"/>
    <w:rsid w:val="00DD3B6F"/>
    <w:rsid w:val="00DE200B"/>
    <w:rsid w:val="00DE2106"/>
    <w:rsid w:val="00DE3B98"/>
    <w:rsid w:val="00DE743D"/>
    <w:rsid w:val="00DF3C8C"/>
    <w:rsid w:val="00DF5E76"/>
    <w:rsid w:val="00E00D33"/>
    <w:rsid w:val="00E047E9"/>
    <w:rsid w:val="00E05531"/>
    <w:rsid w:val="00E057D2"/>
    <w:rsid w:val="00E06129"/>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3417"/>
    <w:rsid w:val="00F63788"/>
    <w:rsid w:val="00F65AFD"/>
    <w:rsid w:val="00F71CE9"/>
    <w:rsid w:val="00F7386D"/>
    <w:rsid w:val="00F7458A"/>
    <w:rsid w:val="00F74C29"/>
    <w:rsid w:val="00F8259C"/>
    <w:rsid w:val="00F82974"/>
    <w:rsid w:val="00F82D70"/>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984">
      <w:bodyDiv w:val="1"/>
      <w:marLeft w:val="0"/>
      <w:marRight w:val="0"/>
      <w:marTop w:val="0"/>
      <w:marBottom w:val="0"/>
      <w:divBdr>
        <w:top w:val="none" w:sz="0" w:space="0" w:color="auto"/>
        <w:left w:val="none" w:sz="0" w:space="0" w:color="auto"/>
        <w:bottom w:val="none" w:sz="0" w:space="0" w:color="auto"/>
        <w:right w:val="none" w:sz="0" w:space="0" w:color="auto"/>
      </w:divBdr>
    </w:div>
    <w:div w:id="1018854175">
      <w:bodyDiv w:val="1"/>
      <w:marLeft w:val="0"/>
      <w:marRight w:val="0"/>
      <w:marTop w:val="0"/>
      <w:marBottom w:val="0"/>
      <w:divBdr>
        <w:top w:val="none" w:sz="0" w:space="0" w:color="auto"/>
        <w:left w:val="none" w:sz="0" w:space="0" w:color="auto"/>
        <w:bottom w:val="none" w:sz="0" w:space="0" w:color="auto"/>
        <w:right w:val="none" w:sz="0" w:space="0" w:color="auto"/>
      </w:divBdr>
    </w:div>
    <w:div w:id="1140807704">
      <w:bodyDiv w:val="1"/>
      <w:marLeft w:val="0"/>
      <w:marRight w:val="0"/>
      <w:marTop w:val="0"/>
      <w:marBottom w:val="0"/>
      <w:divBdr>
        <w:top w:val="none" w:sz="0" w:space="0" w:color="auto"/>
        <w:left w:val="none" w:sz="0" w:space="0" w:color="auto"/>
        <w:bottom w:val="none" w:sz="0" w:space="0" w:color="auto"/>
        <w:right w:val="none" w:sz="0" w:space="0" w:color="auto"/>
      </w:divBdr>
    </w:div>
    <w:div w:id="1211067977">
      <w:bodyDiv w:val="1"/>
      <w:marLeft w:val="0"/>
      <w:marRight w:val="0"/>
      <w:marTop w:val="0"/>
      <w:marBottom w:val="0"/>
      <w:divBdr>
        <w:top w:val="none" w:sz="0" w:space="0" w:color="auto"/>
        <w:left w:val="none" w:sz="0" w:space="0" w:color="auto"/>
        <w:bottom w:val="none" w:sz="0" w:space="0" w:color="auto"/>
        <w:right w:val="none" w:sz="0" w:space="0" w:color="auto"/>
      </w:divBdr>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54459112">
      <w:bodyDiv w:val="1"/>
      <w:marLeft w:val="0"/>
      <w:marRight w:val="0"/>
      <w:marTop w:val="0"/>
      <w:marBottom w:val="0"/>
      <w:divBdr>
        <w:top w:val="none" w:sz="0" w:space="0" w:color="auto"/>
        <w:left w:val="none" w:sz="0" w:space="0" w:color="auto"/>
        <w:bottom w:val="none" w:sz="0" w:space="0" w:color="auto"/>
        <w:right w:val="none" w:sz="0" w:space="0" w:color="auto"/>
      </w:divBdr>
    </w:div>
    <w:div w:id="20975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2005</Words>
  <Characters>11432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51</cp:revision>
  <dcterms:created xsi:type="dcterms:W3CDTF">2017-06-06T03:20:00Z</dcterms:created>
  <dcterms:modified xsi:type="dcterms:W3CDTF">2018-06-04T05:48:00Z</dcterms:modified>
</cp:coreProperties>
</file>