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4E" w:rsidRDefault="0076244E" w:rsidP="003F6F9B">
      <w:pPr>
        <w:rPr>
          <w:b/>
          <w:bCs/>
          <w:caps/>
          <w:kern w:val="32"/>
          <w:sz w:val="20"/>
          <w:szCs w:val="20"/>
          <w:lang w:val="en-US"/>
        </w:rPr>
      </w:pPr>
      <w:bookmarkStart w:id="0" w:name="_Toc498338893"/>
      <w:bookmarkStart w:id="1" w:name="_Toc498355481"/>
      <w:bookmarkStart w:id="2" w:name="_Toc509867266"/>
      <w:bookmarkStart w:id="3" w:name="_Toc24636184"/>
      <w:bookmarkStart w:id="4" w:name="_Toc508881447"/>
      <w:bookmarkStart w:id="5" w:name="_GoBack"/>
      <w:bookmarkEnd w:id="5"/>
      <w:r w:rsidRPr="0076244E">
        <w:rPr>
          <w:b/>
          <w:bCs/>
          <w:caps/>
          <w:kern w:val="32"/>
          <w:sz w:val="20"/>
          <w:szCs w:val="20"/>
        </w:rPr>
        <w:t>БАСШЫНЫҢ АУЫСУЫ</w:t>
      </w:r>
    </w:p>
    <w:p w:rsidR="0076244E" w:rsidRDefault="0076244E" w:rsidP="003F6F9B">
      <w:pPr>
        <w:rPr>
          <w:b/>
          <w:bCs/>
          <w:caps/>
          <w:kern w:val="32"/>
          <w:sz w:val="20"/>
          <w:szCs w:val="20"/>
          <w:lang w:val="en-US"/>
        </w:rPr>
      </w:pPr>
    </w:p>
    <w:p w:rsidR="0076244E" w:rsidRPr="0076244E" w:rsidRDefault="0076244E" w:rsidP="0076244E">
      <w:pPr>
        <w:pStyle w:val="a5"/>
        <w:spacing w:after="160" w:line="25" w:lineRule="atLeast"/>
        <w:ind w:left="1134"/>
        <w:contextualSpacing/>
        <w:jc w:val="both"/>
        <w:rPr>
          <w:sz w:val="20"/>
          <w:szCs w:val="20"/>
          <w:lang w:val="en-US"/>
        </w:rPr>
      </w:pPr>
      <w:proofErr w:type="spellStart"/>
      <w:proofErr w:type="gramStart"/>
      <w:r w:rsidRPr="0076244E">
        <w:rPr>
          <w:sz w:val="20"/>
          <w:szCs w:val="20"/>
        </w:rPr>
        <w:t>Заңды</w:t>
      </w:r>
      <w:proofErr w:type="spellEnd"/>
      <w:proofErr w:type="gram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құрылымдық</w:t>
      </w:r>
      <w:proofErr w:type="spellEnd"/>
      <w:r w:rsidRPr="0076244E">
        <w:rPr>
          <w:sz w:val="20"/>
          <w:szCs w:val="20"/>
          <w:lang w:val="en-US"/>
        </w:rPr>
        <w:t xml:space="preserve"> </w:t>
      </w:r>
      <w:proofErr w:type="spellStart"/>
      <w:r w:rsidRPr="0076244E">
        <w:rPr>
          <w:sz w:val="20"/>
          <w:szCs w:val="20"/>
        </w:rPr>
        <w:t>бөлімшесінің</w:t>
      </w:r>
      <w:proofErr w:type="spellEnd"/>
      <w:r w:rsidRPr="0076244E">
        <w:rPr>
          <w:sz w:val="20"/>
          <w:szCs w:val="20"/>
          <w:lang w:val="en-US"/>
        </w:rPr>
        <w:t xml:space="preserve">) </w:t>
      </w:r>
      <w:proofErr w:type="spellStart"/>
      <w:r w:rsidRPr="0076244E">
        <w:rPr>
          <w:sz w:val="20"/>
          <w:szCs w:val="20"/>
        </w:rPr>
        <w:t>басшысы</w:t>
      </w:r>
      <w:proofErr w:type="spellEnd"/>
      <w:r w:rsidRPr="0076244E">
        <w:rPr>
          <w:sz w:val="20"/>
          <w:szCs w:val="20"/>
          <w:lang w:val="en-US"/>
        </w:rPr>
        <w:t xml:space="preserve"> </w:t>
      </w:r>
      <w:proofErr w:type="spellStart"/>
      <w:r w:rsidRPr="0076244E">
        <w:rPr>
          <w:sz w:val="20"/>
          <w:szCs w:val="20"/>
        </w:rPr>
        <w:t>ауысқан</w:t>
      </w:r>
      <w:proofErr w:type="spellEnd"/>
      <w:r w:rsidRPr="0076244E">
        <w:rPr>
          <w:sz w:val="20"/>
          <w:szCs w:val="20"/>
          <w:lang w:val="en-US"/>
        </w:rPr>
        <w:t xml:space="preserve"> </w:t>
      </w:r>
      <w:proofErr w:type="spellStart"/>
      <w:r w:rsidRPr="0076244E">
        <w:rPr>
          <w:sz w:val="20"/>
          <w:szCs w:val="20"/>
        </w:rPr>
        <w:t>жағдайда</w:t>
      </w:r>
      <w:proofErr w:type="spellEnd"/>
      <w:r w:rsidRPr="0076244E">
        <w:rPr>
          <w:sz w:val="20"/>
          <w:szCs w:val="20"/>
          <w:lang w:val="en-US"/>
        </w:rPr>
        <w:t xml:space="preserve">, </w:t>
      </w:r>
      <w:r w:rsidRPr="0076244E">
        <w:rPr>
          <w:sz w:val="20"/>
          <w:szCs w:val="20"/>
        </w:rPr>
        <w:t>ЭШФ</w:t>
      </w:r>
      <w:r w:rsidRPr="0076244E">
        <w:rPr>
          <w:sz w:val="20"/>
          <w:szCs w:val="20"/>
          <w:lang w:val="en-US"/>
        </w:rPr>
        <w:t xml:space="preserve"> </w:t>
      </w:r>
      <w:r w:rsidRPr="0076244E">
        <w:rPr>
          <w:sz w:val="20"/>
          <w:szCs w:val="20"/>
        </w:rPr>
        <w:t>АЖ</w:t>
      </w:r>
      <w:r w:rsidRPr="0076244E">
        <w:rPr>
          <w:sz w:val="20"/>
          <w:szCs w:val="20"/>
          <w:lang w:val="en-US"/>
        </w:rPr>
        <w:t xml:space="preserve"> </w:t>
      </w:r>
      <w:proofErr w:type="spellStart"/>
      <w:r w:rsidRPr="0076244E">
        <w:rPr>
          <w:sz w:val="20"/>
          <w:szCs w:val="20"/>
        </w:rPr>
        <w:t>қатысушысының</w:t>
      </w:r>
      <w:proofErr w:type="spellEnd"/>
      <w:r w:rsidRPr="0076244E">
        <w:rPr>
          <w:sz w:val="20"/>
          <w:szCs w:val="20"/>
          <w:lang w:val="en-US"/>
        </w:rPr>
        <w:t xml:space="preserve"> </w:t>
      </w:r>
      <w:proofErr w:type="spellStart"/>
      <w:r w:rsidRPr="0076244E">
        <w:rPr>
          <w:sz w:val="20"/>
          <w:szCs w:val="20"/>
        </w:rPr>
        <w:t>уәкілетті</w:t>
      </w:r>
      <w:proofErr w:type="spellEnd"/>
      <w:r w:rsidRPr="0076244E">
        <w:rPr>
          <w:sz w:val="20"/>
          <w:szCs w:val="20"/>
          <w:lang w:val="en-US"/>
        </w:rPr>
        <w:t xml:space="preserve"> </w:t>
      </w:r>
      <w:proofErr w:type="spellStart"/>
      <w:r w:rsidRPr="0076244E">
        <w:rPr>
          <w:sz w:val="20"/>
          <w:szCs w:val="20"/>
        </w:rPr>
        <w:t>өкілі</w:t>
      </w:r>
      <w:proofErr w:type="spellEnd"/>
      <w:r w:rsidRPr="0076244E">
        <w:rPr>
          <w:sz w:val="20"/>
          <w:szCs w:val="20"/>
          <w:lang w:val="en-US"/>
        </w:rPr>
        <w:t xml:space="preserve"> –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құрылымдық</w:t>
      </w:r>
      <w:proofErr w:type="spellEnd"/>
      <w:r w:rsidRPr="0076244E">
        <w:rPr>
          <w:sz w:val="20"/>
          <w:szCs w:val="20"/>
          <w:lang w:val="en-US"/>
        </w:rPr>
        <w:t xml:space="preserve"> </w:t>
      </w:r>
      <w:proofErr w:type="spellStart"/>
      <w:r w:rsidRPr="0076244E">
        <w:rPr>
          <w:sz w:val="20"/>
          <w:szCs w:val="20"/>
        </w:rPr>
        <w:t>бөлімшесінің</w:t>
      </w:r>
      <w:proofErr w:type="spellEnd"/>
      <w:r w:rsidRPr="0076244E">
        <w:rPr>
          <w:sz w:val="20"/>
          <w:szCs w:val="20"/>
          <w:lang w:val="en-US"/>
        </w:rPr>
        <w:t xml:space="preserve">) </w:t>
      </w:r>
      <w:proofErr w:type="spellStart"/>
      <w:r w:rsidRPr="0076244E">
        <w:rPr>
          <w:sz w:val="20"/>
          <w:szCs w:val="20"/>
        </w:rPr>
        <w:t>өтініш</w:t>
      </w:r>
      <w:proofErr w:type="spellEnd"/>
      <w:r w:rsidRPr="0076244E">
        <w:rPr>
          <w:sz w:val="20"/>
          <w:szCs w:val="20"/>
          <w:lang w:val="en-US"/>
        </w:rPr>
        <w:t xml:space="preserve"> </w:t>
      </w:r>
      <w:proofErr w:type="spellStart"/>
      <w:r w:rsidRPr="0076244E">
        <w:rPr>
          <w:sz w:val="20"/>
          <w:szCs w:val="20"/>
        </w:rPr>
        <w:t>жасауға</w:t>
      </w:r>
      <w:proofErr w:type="spellEnd"/>
      <w:r w:rsidRPr="0076244E">
        <w:rPr>
          <w:sz w:val="20"/>
          <w:szCs w:val="20"/>
          <w:lang w:val="en-US"/>
        </w:rPr>
        <w:t xml:space="preserve"> </w:t>
      </w:r>
      <w:proofErr w:type="spellStart"/>
      <w:r w:rsidRPr="0076244E">
        <w:rPr>
          <w:sz w:val="20"/>
          <w:szCs w:val="20"/>
        </w:rPr>
        <w:t>міндетті</w:t>
      </w:r>
      <w:proofErr w:type="spellEnd"/>
      <w:r w:rsidRPr="0076244E">
        <w:rPr>
          <w:sz w:val="20"/>
          <w:szCs w:val="20"/>
          <w:lang w:val="en-US"/>
        </w:rPr>
        <w:t>:</w:t>
      </w:r>
    </w:p>
    <w:p w:rsidR="0076244E" w:rsidRPr="0076244E" w:rsidRDefault="0076244E" w:rsidP="0076244E">
      <w:pPr>
        <w:pStyle w:val="a5"/>
        <w:spacing w:after="160" w:line="25" w:lineRule="atLeast"/>
        <w:ind w:left="1134"/>
        <w:contextualSpacing/>
        <w:jc w:val="both"/>
        <w:rPr>
          <w:sz w:val="20"/>
          <w:szCs w:val="20"/>
          <w:lang w:val="en-US"/>
        </w:rPr>
      </w:pPr>
      <w:r w:rsidRPr="0076244E">
        <w:rPr>
          <w:rFonts w:ascii="Segoe UI Symbol" w:hAnsi="Segoe UI Symbol" w:cs="Segoe UI Symbol"/>
          <w:sz w:val="20"/>
          <w:szCs w:val="20"/>
        </w:rPr>
        <w:t>⠀</w:t>
      </w:r>
    </w:p>
    <w:p w:rsidR="0076244E" w:rsidRPr="0076244E" w:rsidRDefault="0076244E" w:rsidP="0076244E">
      <w:pPr>
        <w:pStyle w:val="a5"/>
        <w:spacing w:after="160" w:line="25" w:lineRule="atLeast"/>
        <w:ind w:left="1134"/>
        <w:contextualSpacing/>
        <w:jc w:val="both"/>
        <w:rPr>
          <w:sz w:val="20"/>
          <w:szCs w:val="20"/>
          <w:lang w:val="en-US"/>
        </w:rPr>
      </w:pPr>
      <w:r w:rsidRPr="0076244E">
        <w:rPr>
          <w:sz w:val="20"/>
          <w:szCs w:val="20"/>
          <w:lang w:val="en-US"/>
        </w:rPr>
        <w:t xml:space="preserve">1) </w:t>
      </w:r>
      <w:proofErr w:type="spellStart"/>
      <w:proofErr w:type="gramStart"/>
      <w:r w:rsidRPr="0076244E">
        <w:rPr>
          <w:sz w:val="20"/>
          <w:szCs w:val="20"/>
        </w:rPr>
        <w:t>заңды</w:t>
      </w:r>
      <w:proofErr w:type="spellEnd"/>
      <w:proofErr w:type="gram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құрылымдық</w:t>
      </w:r>
      <w:proofErr w:type="spellEnd"/>
      <w:r w:rsidRPr="0076244E">
        <w:rPr>
          <w:sz w:val="20"/>
          <w:szCs w:val="20"/>
          <w:lang w:val="en-US"/>
        </w:rPr>
        <w:t xml:space="preserve"> </w:t>
      </w:r>
      <w:proofErr w:type="spellStart"/>
      <w:r w:rsidRPr="0076244E">
        <w:rPr>
          <w:sz w:val="20"/>
          <w:szCs w:val="20"/>
        </w:rPr>
        <w:t>бөлімшесінің</w:t>
      </w:r>
      <w:proofErr w:type="spellEnd"/>
      <w:r w:rsidRPr="0076244E">
        <w:rPr>
          <w:sz w:val="20"/>
          <w:szCs w:val="20"/>
          <w:lang w:val="en-US"/>
        </w:rPr>
        <w:t>)</w:t>
      </w:r>
      <w:proofErr w:type="spellStart"/>
      <w:r w:rsidRPr="0076244E">
        <w:rPr>
          <w:sz w:val="20"/>
          <w:szCs w:val="20"/>
        </w:rPr>
        <w:t>басшысы</w:t>
      </w:r>
      <w:proofErr w:type="spellEnd"/>
      <w:r w:rsidRPr="0076244E">
        <w:rPr>
          <w:sz w:val="20"/>
          <w:szCs w:val="20"/>
          <w:lang w:val="en-US"/>
        </w:rPr>
        <w:t xml:space="preserve"> </w:t>
      </w:r>
      <w:proofErr w:type="spellStart"/>
      <w:r w:rsidRPr="0076244E">
        <w:rPr>
          <w:sz w:val="20"/>
          <w:szCs w:val="20"/>
        </w:rPr>
        <w:t>туралы</w:t>
      </w:r>
      <w:proofErr w:type="spellEnd"/>
      <w:r w:rsidRPr="0076244E">
        <w:rPr>
          <w:sz w:val="20"/>
          <w:szCs w:val="20"/>
          <w:lang w:val="en-US"/>
        </w:rPr>
        <w:t xml:space="preserve"> </w:t>
      </w:r>
      <w:proofErr w:type="spellStart"/>
      <w:r w:rsidRPr="0076244E">
        <w:rPr>
          <w:sz w:val="20"/>
          <w:szCs w:val="20"/>
        </w:rPr>
        <w:t>мәліметтерді</w:t>
      </w:r>
      <w:proofErr w:type="spellEnd"/>
      <w:r w:rsidRPr="0076244E">
        <w:rPr>
          <w:sz w:val="20"/>
          <w:szCs w:val="20"/>
          <w:lang w:val="en-US"/>
        </w:rPr>
        <w:t xml:space="preserve"> </w:t>
      </w:r>
      <w:proofErr w:type="spellStart"/>
      <w:r w:rsidRPr="0076244E">
        <w:rPr>
          <w:sz w:val="20"/>
          <w:szCs w:val="20"/>
        </w:rPr>
        <w:t>өзгерту</w:t>
      </w:r>
      <w:proofErr w:type="spellEnd"/>
      <w:r w:rsidRPr="0076244E">
        <w:rPr>
          <w:sz w:val="20"/>
          <w:szCs w:val="20"/>
          <w:lang w:val="en-US"/>
        </w:rPr>
        <w:t xml:space="preserve"> </w:t>
      </w:r>
      <w:proofErr w:type="spellStart"/>
      <w:r w:rsidRPr="0076244E">
        <w:rPr>
          <w:sz w:val="20"/>
          <w:szCs w:val="20"/>
        </w:rPr>
        <w:t>үшін</w:t>
      </w:r>
      <w:proofErr w:type="spellEnd"/>
      <w:r w:rsidRPr="0076244E">
        <w:rPr>
          <w:sz w:val="20"/>
          <w:szCs w:val="20"/>
          <w:lang w:val="en-US"/>
        </w:rPr>
        <w:t xml:space="preserve"> </w:t>
      </w:r>
      <w:proofErr w:type="spellStart"/>
      <w:r w:rsidRPr="0076244E">
        <w:rPr>
          <w:sz w:val="20"/>
          <w:szCs w:val="20"/>
        </w:rPr>
        <w:t>өтінішпен</w:t>
      </w:r>
      <w:proofErr w:type="spellEnd"/>
      <w:r w:rsidRPr="0076244E">
        <w:rPr>
          <w:sz w:val="20"/>
          <w:szCs w:val="20"/>
          <w:lang w:val="en-US"/>
        </w:rPr>
        <w:t xml:space="preserve"> </w:t>
      </w:r>
      <w:r w:rsidRPr="0076244E">
        <w:rPr>
          <w:sz w:val="20"/>
          <w:szCs w:val="20"/>
        </w:rPr>
        <w:t>ЭШФ</w:t>
      </w:r>
      <w:r w:rsidRPr="0076244E">
        <w:rPr>
          <w:sz w:val="20"/>
          <w:szCs w:val="20"/>
          <w:lang w:val="en-US"/>
        </w:rPr>
        <w:t xml:space="preserve"> </w:t>
      </w:r>
      <w:r w:rsidRPr="0076244E">
        <w:rPr>
          <w:sz w:val="20"/>
          <w:szCs w:val="20"/>
        </w:rPr>
        <w:t>АЖ</w:t>
      </w:r>
      <w:r w:rsidRPr="0076244E">
        <w:rPr>
          <w:sz w:val="20"/>
          <w:szCs w:val="20"/>
          <w:lang w:val="en-US"/>
        </w:rPr>
        <w:t xml:space="preserve"> </w:t>
      </w:r>
      <w:proofErr w:type="spellStart"/>
      <w:r w:rsidRPr="0076244E">
        <w:rPr>
          <w:sz w:val="20"/>
          <w:szCs w:val="20"/>
        </w:rPr>
        <w:t>қатысушысы</w:t>
      </w:r>
      <w:proofErr w:type="spellEnd"/>
      <w:r w:rsidRPr="0076244E">
        <w:rPr>
          <w:sz w:val="20"/>
          <w:szCs w:val="20"/>
          <w:lang w:val="en-US"/>
        </w:rPr>
        <w:t xml:space="preserve"> –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тұлғаның</w:t>
      </w:r>
      <w:proofErr w:type="spellEnd"/>
      <w:r w:rsidRPr="0076244E">
        <w:rPr>
          <w:sz w:val="20"/>
          <w:szCs w:val="20"/>
          <w:lang w:val="en-US"/>
        </w:rPr>
        <w:t xml:space="preserve"> </w:t>
      </w:r>
      <w:proofErr w:type="spellStart"/>
      <w:r w:rsidRPr="0076244E">
        <w:rPr>
          <w:sz w:val="20"/>
          <w:szCs w:val="20"/>
        </w:rPr>
        <w:t>құрылымдық</w:t>
      </w:r>
      <w:proofErr w:type="spellEnd"/>
      <w:r w:rsidRPr="0076244E">
        <w:rPr>
          <w:sz w:val="20"/>
          <w:szCs w:val="20"/>
          <w:lang w:val="en-US"/>
        </w:rPr>
        <w:t xml:space="preserve"> </w:t>
      </w:r>
      <w:proofErr w:type="spellStart"/>
      <w:r w:rsidRPr="0076244E">
        <w:rPr>
          <w:sz w:val="20"/>
          <w:szCs w:val="20"/>
        </w:rPr>
        <w:t>бөлімшесінің</w:t>
      </w:r>
      <w:proofErr w:type="spellEnd"/>
      <w:r w:rsidRPr="0076244E">
        <w:rPr>
          <w:sz w:val="20"/>
          <w:szCs w:val="20"/>
          <w:lang w:val="en-US"/>
        </w:rPr>
        <w:t xml:space="preserve">) </w:t>
      </w:r>
      <w:proofErr w:type="spellStart"/>
      <w:r w:rsidRPr="0076244E">
        <w:rPr>
          <w:sz w:val="20"/>
          <w:szCs w:val="20"/>
        </w:rPr>
        <w:t>орналасқан</w:t>
      </w:r>
      <w:proofErr w:type="spellEnd"/>
      <w:r w:rsidRPr="0076244E">
        <w:rPr>
          <w:sz w:val="20"/>
          <w:szCs w:val="20"/>
          <w:lang w:val="en-US"/>
        </w:rPr>
        <w:t xml:space="preserve"> </w:t>
      </w:r>
      <w:proofErr w:type="spellStart"/>
      <w:r w:rsidRPr="0076244E">
        <w:rPr>
          <w:sz w:val="20"/>
          <w:szCs w:val="20"/>
        </w:rPr>
        <w:t>жері</w:t>
      </w:r>
      <w:proofErr w:type="spellEnd"/>
      <w:r w:rsidRPr="0076244E">
        <w:rPr>
          <w:sz w:val="20"/>
          <w:szCs w:val="20"/>
          <w:lang w:val="en-US"/>
        </w:rPr>
        <w:t xml:space="preserve"> </w:t>
      </w:r>
      <w:proofErr w:type="spellStart"/>
      <w:r w:rsidRPr="0076244E">
        <w:rPr>
          <w:sz w:val="20"/>
          <w:szCs w:val="20"/>
        </w:rPr>
        <w:t>бойынша</w:t>
      </w:r>
      <w:proofErr w:type="spellEnd"/>
      <w:r w:rsidRPr="0076244E">
        <w:rPr>
          <w:sz w:val="20"/>
          <w:szCs w:val="20"/>
          <w:lang w:val="en-US"/>
        </w:rPr>
        <w:t xml:space="preserve"> </w:t>
      </w:r>
      <w:proofErr w:type="spellStart"/>
      <w:r w:rsidRPr="0076244E">
        <w:rPr>
          <w:sz w:val="20"/>
          <w:szCs w:val="20"/>
        </w:rPr>
        <w:t>әділет</w:t>
      </w:r>
      <w:proofErr w:type="spellEnd"/>
      <w:r w:rsidRPr="0076244E">
        <w:rPr>
          <w:sz w:val="20"/>
          <w:szCs w:val="20"/>
          <w:lang w:val="en-US"/>
        </w:rPr>
        <w:t xml:space="preserve"> </w:t>
      </w:r>
      <w:proofErr w:type="spellStart"/>
      <w:r w:rsidRPr="0076244E">
        <w:rPr>
          <w:sz w:val="20"/>
          <w:szCs w:val="20"/>
        </w:rPr>
        <w:t>органдарына</w:t>
      </w:r>
      <w:proofErr w:type="spellEnd"/>
      <w:r w:rsidRPr="0076244E">
        <w:rPr>
          <w:sz w:val="20"/>
          <w:szCs w:val="20"/>
          <w:lang w:val="en-US"/>
        </w:rPr>
        <w:t xml:space="preserve"> </w:t>
      </w:r>
      <w:proofErr w:type="spellStart"/>
      <w:r w:rsidRPr="0076244E">
        <w:rPr>
          <w:sz w:val="20"/>
          <w:szCs w:val="20"/>
        </w:rPr>
        <w:t>немесе</w:t>
      </w:r>
      <w:proofErr w:type="spellEnd"/>
      <w:r w:rsidRPr="0076244E">
        <w:rPr>
          <w:sz w:val="20"/>
          <w:szCs w:val="20"/>
          <w:lang w:val="en-US"/>
        </w:rPr>
        <w:t xml:space="preserve"> "</w:t>
      </w:r>
      <w:proofErr w:type="spellStart"/>
      <w:r w:rsidRPr="0076244E">
        <w:rPr>
          <w:sz w:val="20"/>
          <w:szCs w:val="20"/>
        </w:rPr>
        <w:t>Азаматтарға</w:t>
      </w:r>
      <w:proofErr w:type="spellEnd"/>
      <w:r w:rsidRPr="0076244E">
        <w:rPr>
          <w:sz w:val="20"/>
          <w:szCs w:val="20"/>
          <w:lang w:val="en-US"/>
        </w:rPr>
        <w:t xml:space="preserve"> </w:t>
      </w:r>
      <w:proofErr w:type="spellStart"/>
      <w:r w:rsidRPr="0076244E">
        <w:rPr>
          <w:sz w:val="20"/>
          <w:szCs w:val="20"/>
        </w:rPr>
        <w:t>арналған</w:t>
      </w:r>
      <w:proofErr w:type="spellEnd"/>
      <w:r w:rsidRPr="0076244E">
        <w:rPr>
          <w:sz w:val="20"/>
          <w:szCs w:val="20"/>
          <w:lang w:val="en-US"/>
        </w:rPr>
        <w:t xml:space="preserve"> </w:t>
      </w:r>
      <w:proofErr w:type="spellStart"/>
      <w:r w:rsidRPr="0076244E">
        <w:rPr>
          <w:sz w:val="20"/>
          <w:szCs w:val="20"/>
        </w:rPr>
        <w:t>үкімет</w:t>
      </w:r>
      <w:proofErr w:type="spellEnd"/>
      <w:r w:rsidRPr="0076244E">
        <w:rPr>
          <w:sz w:val="20"/>
          <w:szCs w:val="20"/>
          <w:lang w:val="en-US"/>
        </w:rPr>
        <w:t xml:space="preserve">" </w:t>
      </w:r>
      <w:proofErr w:type="spellStart"/>
      <w:r w:rsidRPr="0076244E">
        <w:rPr>
          <w:sz w:val="20"/>
          <w:szCs w:val="20"/>
        </w:rPr>
        <w:t>мемлекеттік</w:t>
      </w:r>
      <w:proofErr w:type="spellEnd"/>
      <w:r w:rsidRPr="0076244E">
        <w:rPr>
          <w:sz w:val="20"/>
          <w:szCs w:val="20"/>
          <w:lang w:val="en-US"/>
        </w:rPr>
        <w:t xml:space="preserve"> </w:t>
      </w:r>
      <w:proofErr w:type="spellStart"/>
      <w:r w:rsidRPr="0076244E">
        <w:rPr>
          <w:sz w:val="20"/>
          <w:szCs w:val="20"/>
        </w:rPr>
        <w:t>корпорациясына</w:t>
      </w:r>
      <w:proofErr w:type="spellEnd"/>
      <w:r w:rsidRPr="0076244E">
        <w:rPr>
          <w:sz w:val="20"/>
          <w:szCs w:val="20"/>
          <w:lang w:val="en-US"/>
        </w:rPr>
        <w:t>;</w:t>
      </w:r>
    </w:p>
    <w:p w:rsidR="0076244E" w:rsidRPr="0076244E" w:rsidRDefault="0076244E" w:rsidP="0076244E">
      <w:pPr>
        <w:pStyle w:val="a5"/>
        <w:spacing w:after="160" w:line="25" w:lineRule="atLeast"/>
        <w:ind w:left="1134"/>
        <w:contextualSpacing/>
        <w:jc w:val="both"/>
        <w:rPr>
          <w:sz w:val="20"/>
          <w:szCs w:val="20"/>
          <w:lang w:val="en-US"/>
        </w:rPr>
      </w:pPr>
      <w:r w:rsidRPr="0076244E">
        <w:rPr>
          <w:rFonts w:ascii="Segoe UI Symbol" w:hAnsi="Segoe UI Symbol" w:cs="Segoe UI Symbol"/>
          <w:sz w:val="20"/>
          <w:szCs w:val="20"/>
        </w:rPr>
        <w:t>⠀</w:t>
      </w:r>
    </w:p>
    <w:p w:rsidR="0076244E" w:rsidRPr="0076244E" w:rsidRDefault="0076244E" w:rsidP="0076244E">
      <w:pPr>
        <w:pStyle w:val="a5"/>
        <w:spacing w:after="160" w:line="25" w:lineRule="atLeast"/>
        <w:ind w:left="1134"/>
        <w:contextualSpacing/>
        <w:jc w:val="both"/>
        <w:rPr>
          <w:sz w:val="20"/>
          <w:szCs w:val="20"/>
          <w:lang w:val="en-US"/>
        </w:rPr>
      </w:pPr>
      <w:r w:rsidRPr="0076244E">
        <w:rPr>
          <w:sz w:val="20"/>
          <w:szCs w:val="20"/>
          <w:lang w:val="en-US"/>
        </w:rPr>
        <w:t xml:space="preserve">2) </w:t>
      </w:r>
      <w:proofErr w:type="spellStart"/>
      <w:r w:rsidRPr="0076244E">
        <w:rPr>
          <w:sz w:val="20"/>
          <w:szCs w:val="20"/>
        </w:rPr>
        <w:t>Ұлттық</w:t>
      </w:r>
      <w:proofErr w:type="spellEnd"/>
      <w:r w:rsidRPr="0076244E">
        <w:rPr>
          <w:sz w:val="20"/>
          <w:szCs w:val="20"/>
          <w:lang w:val="en-US"/>
        </w:rPr>
        <w:t xml:space="preserve"> </w:t>
      </w:r>
      <w:proofErr w:type="spellStart"/>
      <w:r w:rsidRPr="0076244E">
        <w:rPr>
          <w:sz w:val="20"/>
          <w:szCs w:val="20"/>
        </w:rPr>
        <w:t>куәландырушы</w:t>
      </w:r>
      <w:proofErr w:type="spellEnd"/>
      <w:r w:rsidRPr="0076244E">
        <w:rPr>
          <w:sz w:val="20"/>
          <w:szCs w:val="20"/>
          <w:lang w:val="en-US"/>
        </w:rPr>
        <w:t xml:space="preserve"> </w:t>
      </w:r>
      <w:proofErr w:type="spellStart"/>
      <w:r w:rsidRPr="0076244E">
        <w:rPr>
          <w:sz w:val="20"/>
          <w:szCs w:val="20"/>
        </w:rPr>
        <w:t>орталыққа</w:t>
      </w:r>
      <w:proofErr w:type="spellEnd"/>
      <w:r w:rsidRPr="0076244E">
        <w:rPr>
          <w:sz w:val="20"/>
          <w:szCs w:val="20"/>
          <w:lang w:val="en-US"/>
        </w:rPr>
        <w:t xml:space="preserve"> (</w:t>
      </w:r>
      <w:proofErr w:type="spellStart"/>
      <w:r w:rsidRPr="0076244E">
        <w:rPr>
          <w:sz w:val="20"/>
          <w:szCs w:val="20"/>
        </w:rPr>
        <w:t>бұдан</w:t>
      </w:r>
      <w:proofErr w:type="spellEnd"/>
      <w:r w:rsidRPr="0076244E">
        <w:rPr>
          <w:sz w:val="20"/>
          <w:szCs w:val="20"/>
          <w:lang w:val="en-US"/>
        </w:rPr>
        <w:t xml:space="preserve"> </w:t>
      </w:r>
      <w:proofErr w:type="spellStart"/>
      <w:r w:rsidRPr="0076244E">
        <w:rPr>
          <w:sz w:val="20"/>
          <w:szCs w:val="20"/>
        </w:rPr>
        <w:t>әрі</w:t>
      </w:r>
      <w:proofErr w:type="spellEnd"/>
      <w:r w:rsidRPr="0076244E">
        <w:rPr>
          <w:sz w:val="20"/>
          <w:szCs w:val="20"/>
          <w:lang w:val="en-US"/>
        </w:rPr>
        <w:t xml:space="preserve"> – </w:t>
      </w:r>
      <w:r w:rsidRPr="0076244E">
        <w:rPr>
          <w:sz w:val="20"/>
          <w:szCs w:val="20"/>
        </w:rPr>
        <w:t>ҚР</w:t>
      </w:r>
      <w:r w:rsidRPr="0076244E">
        <w:rPr>
          <w:sz w:val="20"/>
          <w:szCs w:val="20"/>
          <w:lang w:val="en-US"/>
        </w:rPr>
        <w:t xml:space="preserve"> </w:t>
      </w:r>
      <w:r w:rsidRPr="0076244E">
        <w:rPr>
          <w:sz w:val="20"/>
          <w:szCs w:val="20"/>
        </w:rPr>
        <w:t>ҰКО</w:t>
      </w:r>
      <w:r w:rsidRPr="0076244E">
        <w:rPr>
          <w:sz w:val="20"/>
          <w:szCs w:val="20"/>
          <w:lang w:val="en-US"/>
        </w:rPr>
        <w:t xml:space="preserve">) – </w:t>
      </w:r>
      <w:proofErr w:type="spellStart"/>
      <w:r w:rsidRPr="0076244E">
        <w:rPr>
          <w:sz w:val="20"/>
          <w:szCs w:val="20"/>
        </w:rPr>
        <w:t>Қазақстан</w:t>
      </w:r>
      <w:proofErr w:type="spellEnd"/>
      <w:r w:rsidRPr="0076244E">
        <w:rPr>
          <w:sz w:val="20"/>
          <w:szCs w:val="20"/>
          <w:lang w:val="en-US"/>
        </w:rPr>
        <w:t xml:space="preserve"> </w:t>
      </w:r>
      <w:proofErr w:type="spellStart"/>
      <w:r w:rsidRPr="0076244E">
        <w:rPr>
          <w:sz w:val="20"/>
          <w:szCs w:val="20"/>
        </w:rPr>
        <w:t>Республикасының</w:t>
      </w:r>
      <w:proofErr w:type="spellEnd"/>
      <w:r w:rsidRPr="0076244E">
        <w:rPr>
          <w:sz w:val="20"/>
          <w:szCs w:val="20"/>
          <w:lang w:val="en-US"/>
        </w:rPr>
        <w:t xml:space="preserve"> </w:t>
      </w:r>
      <w:proofErr w:type="spellStart"/>
      <w:r w:rsidRPr="0076244E">
        <w:rPr>
          <w:sz w:val="20"/>
          <w:szCs w:val="20"/>
        </w:rPr>
        <w:t>заңнамасында</w:t>
      </w:r>
      <w:proofErr w:type="spellEnd"/>
      <w:r w:rsidRPr="0076244E">
        <w:rPr>
          <w:sz w:val="20"/>
          <w:szCs w:val="20"/>
          <w:lang w:val="en-US"/>
        </w:rPr>
        <w:t xml:space="preserve"> </w:t>
      </w:r>
      <w:proofErr w:type="spellStart"/>
      <w:r w:rsidRPr="0076244E">
        <w:rPr>
          <w:sz w:val="20"/>
          <w:szCs w:val="20"/>
        </w:rPr>
        <w:t>белгіленген</w:t>
      </w:r>
      <w:proofErr w:type="spellEnd"/>
      <w:r w:rsidRPr="0076244E">
        <w:rPr>
          <w:sz w:val="20"/>
          <w:szCs w:val="20"/>
          <w:lang w:val="en-US"/>
        </w:rPr>
        <w:t xml:space="preserve"> </w:t>
      </w:r>
      <w:proofErr w:type="spellStart"/>
      <w:r w:rsidRPr="0076244E">
        <w:rPr>
          <w:sz w:val="20"/>
          <w:szCs w:val="20"/>
        </w:rPr>
        <w:t>тәртіппен</w:t>
      </w:r>
      <w:proofErr w:type="spellEnd"/>
      <w:r w:rsidRPr="0076244E">
        <w:rPr>
          <w:sz w:val="20"/>
          <w:szCs w:val="20"/>
          <w:lang w:val="en-US"/>
        </w:rPr>
        <w:t xml:space="preserve"> </w:t>
      </w:r>
      <w:proofErr w:type="spellStart"/>
      <w:r w:rsidRPr="0076244E">
        <w:rPr>
          <w:sz w:val="20"/>
          <w:szCs w:val="20"/>
        </w:rPr>
        <w:t>жаңа</w:t>
      </w:r>
      <w:proofErr w:type="spellEnd"/>
      <w:r w:rsidRPr="0076244E">
        <w:rPr>
          <w:sz w:val="20"/>
          <w:szCs w:val="20"/>
          <w:lang w:val="en-US"/>
        </w:rPr>
        <w:t xml:space="preserve"> </w:t>
      </w:r>
      <w:proofErr w:type="spellStart"/>
      <w:r w:rsidRPr="0076244E">
        <w:rPr>
          <w:sz w:val="20"/>
          <w:szCs w:val="20"/>
        </w:rPr>
        <w:t>тіркеу</w:t>
      </w:r>
      <w:proofErr w:type="spellEnd"/>
      <w:r w:rsidRPr="0076244E">
        <w:rPr>
          <w:sz w:val="20"/>
          <w:szCs w:val="20"/>
          <w:lang w:val="en-US"/>
        </w:rPr>
        <w:t xml:space="preserve"> </w:t>
      </w:r>
      <w:proofErr w:type="spellStart"/>
      <w:r w:rsidRPr="0076244E">
        <w:rPr>
          <w:sz w:val="20"/>
          <w:szCs w:val="20"/>
        </w:rPr>
        <w:t>куәлігін</w:t>
      </w:r>
      <w:proofErr w:type="spellEnd"/>
      <w:r w:rsidRPr="0076244E">
        <w:rPr>
          <w:sz w:val="20"/>
          <w:szCs w:val="20"/>
          <w:lang w:val="en-US"/>
        </w:rPr>
        <w:t xml:space="preserve"> </w:t>
      </w:r>
      <w:proofErr w:type="spellStart"/>
      <w:r w:rsidRPr="0076244E">
        <w:rPr>
          <w:sz w:val="20"/>
          <w:szCs w:val="20"/>
        </w:rPr>
        <w:t>алуға</w:t>
      </w:r>
      <w:proofErr w:type="spellEnd"/>
      <w:r w:rsidRPr="0076244E">
        <w:rPr>
          <w:sz w:val="20"/>
          <w:szCs w:val="20"/>
          <w:lang w:val="en-US"/>
        </w:rPr>
        <w:t xml:space="preserve"> </w:t>
      </w:r>
      <w:proofErr w:type="spellStart"/>
      <w:r w:rsidRPr="0076244E">
        <w:rPr>
          <w:sz w:val="20"/>
          <w:szCs w:val="20"/>
        </w:rPr>
        <w:t>құқылы</w:t>
      </w:r>
      <w:proofErr w:type="spellEnd"/>
      <w:r w:rsidRPr="0076244E">
        <w:rPr>
          <w:sz w:val="20"/>
          <w:szCs w:val="20"/>
          <w:lang w:val="en-US"/>
        </w:rPr>
        <w:t>.</w:t>
      </w:r>
    </w:p>
    <w:p w:rsidR="0076244E" w:rsidRPr="0076244E" w:rsidRDefault="0076244E" w:rsidP="0076244E">
      <w:pPr>
        <w:pStyle w:val="a5"/>
        <w:spacing w:after="160" w:line="25" w:lineRule="atLeast"/>
        <w:ind w:left="1134"/>
        <w:contextualSpacing/>
        <w:jc w:val="both"/>
        <w:rPr>
          <w:sz w:val="20"/>
          <w:szCs w:val="20"/>
          <w:lang w:val="en-US"/>
        </w:rPr>
      </w:pPr>
      <w:r w:rsidRPr="0076244E">
        <w:rPr>
          <w:rFonts w:ascii="Segoe UI Symbol" w:hAnsi="Segoe UI Symbol" w:cs="Segoe UI Symbol"/>
          <w:sz w:val="20"/>
          <w:szCs w:val="20"/>
        </w:rPr>
        <w:t>⠀</w:t>
      </w:r>
    </w:p>
    <w:p w:rsidR="0076244E" w:rsidRPr="0076244E" w:rsidRDefault="0076244E" w:rsidP="0076244E">
      <w:pPr>
        <w:pStyle w:val="a5"/>
        <w:spacing w:after="160" w:line="25" w:lineRule="atLeast"/>
        <w:ind w:left="1134"/>
        <w:contextualSpacing/>
        <w:jc w:val="both"/>
        <w:rPr>
          <w:sz w:val="20"/>
          <w:szCs w:val="20"/>
          <w:lang w:val="en-US"/>
        </w:rPr>
      </w:pPr>
      <w:proofErr w:type="spellStart"/>
      <w:r w:rsidRPr="0076244E">
        <w:rPr>
          <w:sz w:val="20"/>
          <w:szCs w:val="20"/>
        </w:rPr>
        <w:t>Жоғарыда</w:t>
      </w:r>
      <w:proofErr w:type="spellEnd"/>
      <w:r w:rsidRPr="0076244E">
        <w:rPr>
          <w:sz w:val="20"/>
          <w:szCs w:val="20"/>
          <w:lang w:val="en-US"/>
        </w:rPr>
        <w:t xml:space="preserve"> </w:t>
      </w:r>
      <w:proofErr w:type="spellStart"/>
      <w:r w:rsidRPr="0076244E">
        <w:rPr>
          <w:sz w:val="20"/>
          <w:szCs w:val="20"/>
        </w:rPr>
        <w:t>көрсетілген</w:t>
      </w:r>
      <w:proofErr w:type="spellEnd"/>
      <w:r w:rsidRPr="0076244E">
        <w:rPr>
          <w:sz w:val="20"/>
          <w:szCs w:val="20"/>
          <w:lang w:val="en-US"/>
        </w:rPr>
        <w:t xml:space="preserve"> </w:t>
      </w:r>
      <w:proofErr w:type="spellStart"/>
      <w:r w:rsidRPr="0076244E">
        <w:rPr>
          <w:sz w:val="20"/>
          <w:szCs w:val="20"/>
        </w:rPr>
        <w:t>әрекеттерді</w:t>
      </w:r>
      <w:proofErr w:type="spellEnd"/>
      <w:r w:rsidRPr="0076244E">
        <w:rPr>
          <w:sz w:val="20"/>
          <w:szCs w:val="20"/>
          <w:lang w:val="en-US"/>
        </w:rPr>
        <w:t xml:space="preserve"> </w:t>
      </w:r>
      <w:proofErr w:type="spellStart"/>
      <w:r w:rsidRPr="0076244E">
        <w:rPr>
          <w:sz w:val="20"/>
          <w:szCs w:val="20"/>
        </w:rPr>
        <w:t>орындағаннан</w:t>
      </w:r>
      <w:proofErr w:type="spellEnd"/>
      <w:r w:rsidRPr="0076244E">
        <w:rPr>
          <w:sz w:val="20"/>
          <w:szCs w:val="20"/>
          <w:lang w:val="en-US"/>
        </w:rPr>
        <w:t xml:space="preserve"> </w:t>
      </w:r>
      <w:proofErr w:type="spellStart"/>
      <w:r w:rsidRPr="0076244E">
        <w:rPr>
          <w:sz w:val="20"/>
          <w:szCs w:val="20"/>
        </w:rPr>
        <w:t>кейін</w:t>
      </w:r>
      <w:proofErr w:type="spellEnd"/>
      <w:r w:rsidRPr="0076244E">
        <w:rPr>
          <w:sz w:val="20"/>
          <w:szCs w:val="20"/>
          <w:lang w:val="en-US"/>
        </w:rPr>
        <w:t xml:space="preserve"> </w:t>
      </w:r>
      <w:proofErr w:type="spellStart"/>
      <w:r w:rsidRPr="0076244E">
        <w:rPr>
          <w:sz w:val="20"/>
          <w:szCs w:val="20"/>
        </w:rPr>
        <w:t>сіз</w:t>
      </w:r>
      <w:proofErr w:type="spellEnd"/>
      <w:r w:rsidRPr="0076244E">
        <w:rPr>
          <w:sz w:val="20"/>
          <w:szCs w:val="20"/>
          <w:lang w:val="en-US"/>
        </w:rPr>
        <w:t xml:space="preserve"> </w:t>
      </w:r>
      <w:r w:rsidRPr="0076244E">
        <w:rPr>
          <w:sz w:val="20"/>
          <w:szCs w:val="20"/>
        </w:rPr>
        <w:t>ЭЦҚ</w:t>
      </w:r>
      <w:r w:rsidRPr="0076244E">
        <w:rPr>
          <w:sz w:val="20"/>
          <w:szCs w:val="20"/>
          <w:lang w:val="en-US"/>
        </w:rPr>
        <w:t xml:space="preserve"> </w:t>
      </w:r>
      <w:proofErr w:type="spellStart"/>
      <w:proofErr w:type="gramStart"/>
      <w:r w:rsidRPr="0076244E">
        <w:rPr>
          <w:sz w:val="20"/>
          <w:szCs w:val="20"/>
        </w:rPr>
        <w:t>жа</w:t>
      </w:r>
      <w:proofErr w:type="gramEnd"/>
      <w:r w:rsidRPr="0076244E">
        <w:rPr>
          <w:sz w:val="20"/>
          <w:szCs w:val="20"/>
        </w:rPr>
        <w:t>ңа</w:t>
      </w:r>
      <w:proofErr w:type="spellEnd"/>
      <w:r w:rsidRPr="0076244E">
        <w:rPr>
          <w:sz w:val="20"/>
          <w:szCs w:val="20"/>
          <w:lang w:val="en-US"/>
        </w:rPr>
        <w:t xml:space="preserve"> </w:t>
      </w:r>
      <w:proofErr w:type="spellStart"/>
      <w:r w:rsidRPr="0076244E">
        <w:rPr>
          <w:sz w:val="20"/>
          <w:szCs w:val="20"/>
        </w:rPr>
        <w:t>сертификаттарын</w:t>
      </w:r>
      <w:proofErr w:type="spellEnd"/>
      <w:r w:rsidRPr="0076244E">
        <w:rPr>
          <w:sz w:val="20"/>
          <w:szCs w:val="20"/>
          <w:lang w:val="en-US"/>
        </w:rPr>
        <w:t xml:space="preserve"> (</w:t>
      </w:r>
      <w:proofErr w:type="spellStart"/>
      <w:r w:rsidRPr="0076244E">
        <w:rPr>
          <w:sz w:val="20"/>
          <w:szCs w:val="20"/>
        </w:rPr>
        <w:t>жаңа</w:t>
      </w:r>
      <w:proofErr w:type="spellEnd"/>
      <w:r w:rsidRPr="0076244E">
        <w:rPr>
          <w:sz w:val="20"/>
          <w:szCs w:val="20"/>
          <w:lang w:val="en-US"/>
        </w:rPr>
        <w:t xml:space="preserve"> </w:t>
      </w:r>
      <w:proofErr w:type="spellStart"/>
      <w:r w:rsidRPr="0076244E">
        <w:rPr>
          <w:sz w:val="20"/>
          <w:szCs w:val="20"/>
        </w:rPr>
        <w:t>басшының</w:t>
      </w:r>
      <w:proofErr w:type="spellEnd"/>
      <w:r w:rsidRPr="0076244E">
        <w:rPr>
          <w:sz w:val="20"/>
          <w:szCs w:val="20"/>
          <w:lang w:val="en-US"/>
        </w:rPr>
        <w:t xml:space="preserve"> </w:t>
      </w:r>
      <w:proofErr w:type="spellStart"/>
      <w:r w:rsidRPr="0076244E">
        <w:rPr>
          <w:sz w:val="20"/>
          <w:szCs w:val="20"/>
        </w:rPr>
        <w:t>атына</w:t>
      </w:r>
      <w:proofErr w:type="spellEnd"/>
      <w:r w:rsidRPr="0076244E">
        <w:rPr>
          <w:sz w:val="20"/>
          <w:szCs w:val="20"/>
          <w:lang w:val="en-US"/>
        </w:rPr>
        <w:t xml:space="preserve"> </w:t>
      </w:r>
      <w:r w:rsidRPr="0076244E">
        <w:rPr>
          <w:sz w:val="20"/>
          <w:szCs w:val="20"/>
        </w:rPr>
        <w:t>ЖТ</w:t>
      </w:r>
      <w:r w:rsidRPr="0076244E">
        <w:rPr>
          <w:sz w:val="20"/>
          <w:szCs w:val="20"/>
          <w:lang w:val="en-US"/>
        </w:rPr>
        <w:t xml:space="preserve"> </w:t>
      </w:r>
      <w:proofErr w:type="spellStart"/>
      <w:r w:rsidRPr="0076244E">
        <w:rPr>
          <w:sz w:val="20"/>
          <w:szCs w:val="20"/>
        </w:rPr>
        <w:t>және</w:t>
      </w:r>
      <w:proofErr w:type="spellEnd"/>
      <w:r w:rsidRPr="0076244E">
        <w:rPr>
          <w:sz w:val="20"/>
          <w:szCs w:val="20"/>
          <w:lang w:val="en-US"/>
        </w:rPr>
        <w:t xml:space="preserve"> </w:t>
      </w:r>
      <w:r w:rsidRPr="0076244E">
        <w:rPr>
          <w:sz w:val="20"/>
          <w:szCs w:val="20"/>
        </w:rPr>
        <w:t>ЗТ</w:t>
      </w:r>
      <w:r w:rsidRPr="0076244E">
        <w:rPr>
          <w:sz w:val="20"/>
          <w:szCs w:val="20"/>
          <w:lang w:val="en-US"/>
        </w:rPr>
        <w:t xml:space="preserve"> </w:t>
      </w:r>
      <w:proofErr w:type="spellStart"/>
      <w:r w:rsidRPr="0076244E">
        <w:rPr>
          <w:sz w:val="20"/>
          <w:szCs w:val="20"/>
        </w:rPr>
        <w:t>сертификаттарымен</w:t>
      </w:r>
      <w:proofErr w:type="spellEnd"/>
      <w:r w:rsidRPr="0076244E">
        <w:rPr>
          <w:sz w:val="20"/>
          <w:szCs w:val="20"/>
          <w:lang w:val="en-US"/>
        </w:rPr>
        <w:t xml:space="preserve">) </w:t>
      </w:r>
      <w:proofErr w:type="spellStart"/>
      <w:r w:rsidRPr="0076244E">
        <w:rPr>
          <w:sz w:val="20"/>
          <w:szCs w:val="20"/>
        </w:rPr>
        <w:t>пайдалана</w:t>
      </w:r>
      <w:proofErr w:type="spellEnd"/>
      <w:r w:rsidRPr="0076244E">
        <w:rPr>
          <w:sz w:val="20"/>
          <w:szCs w:val="20"/>
          <w:lang w:val="en-US"/>
        </w:rPr>
        <w:t xml:space="preserve"> </w:t>
      </w:r>
      <w:proofErr w:type="spellStart"/>
      <w:r w:rsidRPr="0076244E">
        <w:rPr>
          <w:sz w:val="20"/>
          <w:szCs w:val="20"/>
        </w:rPr>
        <w:t>отырып</w:t>
      </w:r>
      <w:proofErr w:type="spellEnd"/>
      <w:r w:rsidRPr="0076244E">
        <w:rPr>
          <w:sz w:val="20"/>
          <w:szCs w:val="20"/>
          <w:lang w:val="en-US"/>
        </w:rPr>
        <w:t xml:space="preserve">, </w:t>
      </w:r>
      <w:r w:rsidRPr="0076244E">
        <w:rPr>
          <w:sz w:val="20"/>
          <w:szCs w:val="20"/>
        </w:rPr>
        <w:t>ЭШФ</w:t>
      </w:r>
      <w:r w:rsidRPr="0076244E">
        <w:rPr>
          <w:sz w:val="20"/>
          <w:szCs w:val="20"/>
          <w:lang w:val="en-US"/>
        </w:rPr>
        <w:t xml:space="preserve"> </w:t>
      </w:r>
      <w:r w:rsidRPr="0076244E">
        <w:rPr>
          <w:sz w:val="20"/>
          <w:szCs w:val="20"/>
        </w:rPr>
        <w:t>АЖ</w:t>
      </w:r>
      <w:r w:rsidRPr="0076244E">
        <w:rPr>
          <w:sz w:val="20"/>
          <w:szCs w:val="20"/>
          <w:lang w:val="en-US"/>
        </w:rPr>
        <w:t>-</w:t>
      </w:r>
      <w:r w:rsidRPr="0076244E">
        <w:rPr>
          <w:sz w:val="20"/>
          <w:szCs w:val="20"/>
        </w:rPr>
        <w:t>да</w:t>
      </w:r>
      <w:r w:rsidRPr="0076244E">
        <w:rPr>
          <w:sz w:val="20"/>
          <w:szCs w:val="20"/>
          <w:lang w:val="en-US"/>
        </w:rPr>
        <w:t xml:space="preserve"> </w:t>
      </w:r>
      <w:proofErr w:type="spellStart"/>
      <w:r w:rsidRPr="0076244E">
        <w:rPr>
          <w:sz w:val="20"/>
          <w:szCs w:val="20"/>
        </w:rPr>
        <w:t>қайта</w:t>
      </w:r>
      <w:proofErr w:type="spellEnd"/>
      <w:r w:rsidRPr="0076244E">
        <w:rPr>
          <w:sz w:val="20"/>
          <w:szCs w:val="20"/>
          <w:lang w:val="en-US"/>
        </w:rPr>
        <w:t xml:space="preserve"> </w:t>
      </w:r>
      <w:proofErr w:type="spellStart"/>
      <w:r w:rsidRPr="0076244E">
        <w:rPr>
          <w:sz w:val="20"/>
          <w:szCs w:val="20"/>
        </w:rPr>
        <w:t>тіркеу</w:t>
      </w:r>
      <w:proofErr w:type="spellEnd"/>
      <w:r w:rsidRPr="0076244E">
        <w:rPr>
          <w:sz w:val="20"/>
          <w:szCs w:val="20"/>
          <w:lang w:val="en-US"/>
        </w:rPr>
        <w:t xml:space="preserve"> </w:t>
      </w:r>
      <w:proofErr w:type="spellStart"/>
      <w:r w:rsidRPr="0076244E">
        <w:rPr>
          <w:sz w:val="20"/>
          <w:szCs w:val="20"/>
        </w:rPr>
        <w:t>үдерісінен</w:t>
      </w:r>
      <w:proofErr w:type="spellEnd"/>
      <w:r w:rsidRPr="0076244E">
        <w:rPr>
          <w:sz w:val="20"/>
          <w:szCs w:val="20"/>
          <w:lang w:val="en-US"/>
        </w:rPr>
        <w:t xml:space="preserve"> </w:t>
      </w:r>
      <w:proofErr w:type="spellStart"/>
      <w:r w:rsidRPr="0076244E">
        <w:rPr>
          <w:sz w:val="20"/>
          <w:szCs w:val="20"/>
        </w:rPr>
        <w:t>өтуіңізге</w:t>
      </w:r>
      <w:proofErr w:type="spellEnd"/>
      <w:r w:rsidRPr="0076244E">
        <w:rPr>
          <w:sz w:val="20"/>
          <w:szCs w:val="20"/>
          <w:lang w:val="en-US"/>
        </w:rPr>
        <w:t xml:space="preserve"> </w:t>
      </w:r>
      <w:proofErr w:type="spellStart"/>
      <w:r w:rsidRPr="0076244E">
        <w:rPr>
          <w:sz w:val="20"/>
          <w:szCs w:val="20"/>
        </w:rPr>
        <w:t>болады</w:t>
      </w:r>
      <w:proofErr w:type="spellEnd"/>
      <w:r w:rsidRPr="0076244E">
        <w:rPr>
          <w:sz w:val="20"/>
          <w:szCs w:val="20"/>
          <w:lang w:val="en-US"/>
        </w:rPr>
        <w:t>.</w:t>
      </w:r>
    </w:p>
    <w:p w:rsidR="003F6F9B" w:rsidRDefault="0076244E" w:rsidP="0076244E">
      <w:pPr>
        <w:pStyle w:val="a5"/>
        <w:numPr>
          <w:ilvl w:val="0"/>
          <w:numId w:val="17"/>
        </w:numPr>
        <w:spacing w:after="160" w:line="25" w:lineRule="atLeast"/>
        <w:contextualSpacing/>
        <w:jc w:val="both"/>
        <w:rPr>
          <w:sz w:val="20"/>
          <w:szCs w:val="20"/>
          <w:lang w:val="en-US"/>
        </w:rPr>
      </w:pPr>
      <w:r w:rsidRPr="0076244E">
        <w:rPr>
          <w:sz w:val="20"/>
          <w:szCs w:val="20"/>
        </w:rPr>
        <w:t>ЭШФ</w:t>
      </w:r>
      <w:r w:rsidRPr="0076244E">
        <w:rPr>
          <w:sz w:val="20"/>
          <w:szCs w:val="20"/>
          <w:lang w:val="en-US"/>
        </w:rPr>
        <w:t xml:space="preserve"> </w:t>
      </w:r>
      <w:r w:rsidRPr="0076244E">
        <w:rPr>
          <w:sz w:val="20"/>
          <w:szCs w:val="20"/>
        </w:rPr>
        <w:t>АЖ</w:t>
      </w:r>
      <w:r w:rsidRPr="0076244E">
        <w:rPr>
          <w:sz w:val="20"/>
          <w:szCs w:val="20"/>
          <w:lang w:val="en-US"/>
        </w:rPr>
        <w:t xml:space="preserve"> </w:t>
      </w:r>
      <w:proofErr w:type="spellStart"/>
      <w:r w:rsidRPr="0076244E">
        <w:rPr>
          <w:sz w:val="20"/>
          <w:szCs w:val="20"/>
        </w:rPr>
        <w:t>кіру</w:t>
      </w:r>
      <w:proofErr w:type="spellEnd"/>
      <w:r w:rsidRPr="0076244E">
        <w:rPr>
          <w:sz w:val="20"/>
          <w:szCs w:val="20"/>
          <w:lang w:val="en-US"/>
        </w:rPr>
        <w:t xml:space="preserve"> </w:t>
      </w:r>
      <w:proofErr w:type="spellStart"/>
      <w:r w:rsidRPr="0076244E">
        <w:rPr>
          <w:sz w:val="20"/>
          <w:szCs w:val="20"/>
        </w:rPr>
        <w:t>терезесінің</w:t>
      </w:r>
      <w:proofErr w:type="spellEnd"/>
      <w:r w:rsidRPr="0076244E">
        <w:rPr>
          <w:sz w:val="20"/>
          <w:szCs w:val="20"/>
          <w:lang w:val="en-US"/>
        </w:rPr>
        <w:t xml:space="preserve"> </w:t>
      </w:r>
      <w:proofErr w:type="spellStart"/>
      <w:r w:rsidRPr="0076244E">
        <w:rPr>
          <w:sz w:val="20"/>
          <w:szCs w:val="20"/>
        </w:rPr>
        <w:t>интерфейсінде</w:t>
      </w:r>
      <w:proofErr w:type="spellEnd"/>
      <w:r w:rsidRPr="0076244E">
        <w:rPr>
          <w:sz w:val="20"/>
          <w:szCs w:val="20"/>
          <w:lang w:val="en-US"/>
        </w:rPr>
        <w:t xml:space="preserve"> "</w:t>
      </w:r>
      <w:proofErr w:type="spellStart"/>
      <w:r w:rsidRPr="0076244E">
        <w:rPr>
          <w:sz w:val="20"/>
          <w:szCs w:val="20"/>
        </w:rPr>
        <w:t>пайдаланушыны</w:t>
      </w:r>
      <w:proofErr w:type="spellEnd"/>
      <w:r w:rsidRPr="0076244E">
        <w:rPr>
          <w:sz w:val="20"/>
          <w:szCs w:val="20"/>
          <w:lang w:val="en-US"/>
        </w:rPr>
        <w:t xml:space="preserve"> </w:t>
      </w:r>
      <w:proofErr w:type="spellStart"/>
      <w:r w:rsidRPr="0076244E">
        <w:rPr>
          <w:sz w:val="20"/>
          <w:szCs w:val="20"/>
        </w:rPr>
        <w:t>тіркеу</w:t>
      </w:r>
      <w:proofErr w:type="spellEnd"/>
      <w:r w:rsidRPr="0076244E">
        <w:rPr>
          <w:sz w:val="20"/>
          <w:szCs w:val="20"/>
          <w:lang w:val="en-US"/>
        </w:rPr>
        <w:t xml:space="preserve">" </w:t>
      </w:r>
      <w:proofErr w:type="spellStart"/>
      <w:r w:rsidRPr="0076244E">
        <w:rPr>
          <w:sz w:val="20"/>
          <w:szCs w:val="20"/>
        </w:rPr>
        <w:t>нысанында</w:t>
      </w:r>
      <w:proofErr w:type="spellEnd"/>
      <w:r w:rsidRPr="0076244E">
        <w:rPr>
          <w:sz w:val="20"/>
          <w:szCs w:val="20"/>
          <w:lang w:val="en-US"/>
        </w:rPr>
        <w:t xml:space="preserve"> "</w:t>
      </w:r>
      <w:proofErr w:type="spellStart"/>
      <w:r w:rsidRPr="0076244E">
        <w:rPr>
          <w:sz w:val="20"/>
          <w:szCs w:val="20"/>
        </w:rPr>
        <w:t>заңды</w:t>
      </w:r>
      <w:proofErr w:type="spellEnd"/>
      <w:r w:rsidRPr="0076244E">
        <w:rPr>
          <w:sz w:val="20"/>
          <w:szCs w:val="20"/>
          <w:lang w:val="en-US"/>
        </w:rPr>
        <w:t xml:space="preserve"> </w:t>
      </w:r>
      <w:proofErr w:type="spellStart"/>
      <w:r w:rsidRPr="0076244E">
        <w:rPr>
          <w:sz w:val="20"/>
          <w:szCs w:val="20"/>
        </w:rPr>
        <w:t>тұлға</w:t>
      </w:r>
      <w:proofErr w:type="spellEnd"/>
      <w:r w:rsidRPr="0076244E">
        <w:rPr>
          <w:sz w:val="20"/>
          <w:szCs w:val="20"/>
          <w:lang w:val="en-US"/>
        </w:rPr>
        <w:t xml:space="preserve">" </w:t>
      </w:r>
      <w:proofErr w:type="spellStart"/>
      <w:r w:rsidRPr="0076244E">
        <w:rPr>
          <w:sz w:val="20"/>
          <w:szCs w:val="20"/>
        </w:rPr>
        <w:t>тіркеу</w:t>
      </w:r>
      <w:proofErr w:type="spellEnd"/>
      <w:r w:rsidRPr="0076244E">
        <w:rPr>
          <w:sz w:val="20"/>
          <w:szCs w:val="20"/>
          <w:lang w:val="en-US"/>
        </w:rPr>
        <w:t xml:space="preserve"> </w:t>
      </w:r>
      <w:proofErr w:type="spellStart"/>
      <w:r w:rsidRPr="0076244E">
        <w:rPr>
          <w:sz w:val="20"/>
          <w:szCs w:val="20"/>
        </w:rPr>
        <w:t>санатын</w:t>
      </w:r>
      <w:proofErr w:type="spellEnd"/>
      <w:r w:rsidRPr="0076244E">
        <w:rPr>
          <w:sz w:val="20"/>
          <w:szCs w:val="20"/>
          <w:lang w:val="en-US"/>
        </w:rPr>
        <w:t xml:space="preserve"> </w:t>
      </w:r>
      <w:proofErr w:type="spellStart"/>
      <w:r w:rsidRPr="0076244E">
        <w:rPr>
          <w:sz w:val="20"/>
          <w:szCs w:val="20"/>
        </w:rPr>
        <w:t>таңдап</w:t>
      </w:r>
      <w:proofErr w:type="spellEnd"/>
      <w:r w:rsidRPr="0076244E">
        <w:rPr>
          <w:sz w:val="20"/>
          <w:szCs w:val="20"/>
          <w:lang w:val="en-US"/>
        </w:rPr>
        <w:t>, "</w:t>
      </w:r>
      <w:proofErr w:type="spellStart"/>
      <w:r w:rsidRPr="0076244E">
        <w:rPr>
          <w:sz w:val="20"/>
          <w:szCs w:val="20"/>
        </w:rPr>
        <w:t>тіркеуді</w:t>
      </w:r>
      <w:proofErr w:type="spellEnd"/>
      <w:r w:rsidRPr="0076244E">
        <w:rPr>
          <w:sz w:val="20"/>
          <w:szCs w:val="20"/>
          <w:lang w:val="en-US"/>
        </w:rPr>
        <w:t xml:space="preserve"> </w:t>
      </w:r>
      <w:proofErr w:type="spellStart"/>
      <w:r w:rsidRPr="0076244E">
        <w:rPr>
          <w:sz w:val="20"/>
          <w:szCs w:val="20"/>
        </w:rPr>
        <w:t>бастау</w:t>
      </w:r>
      <w:proofErr w:type="spellEnd"/>
      <w:proofErr w:type="gramStart"/>
      <w:r w:rsidRPr="0076244E">
        <w:rPr>
          <w:sz w:val="20"/>
          <w:szCs w:val="20"/>
          <w:lang w:val="en-US"/>
        </w:rPr>
        <w:t>"</w:t>
      </w:r>
      <w:proofErr w:type="spellStart"/>
      <w:r w:rsidRPr="0076244E">
        <w:rPr>
          <w:sz w:val="20"/>
          <w:szCs w:val="20"/>
        </w:rPr>
        <w:t>б</w:t>
      </w:r>
      <w:proofErr w:type="gramEnd"/>
      <w:r w:rsidRPr="0076244E">
        <w:rPr>
          <w:sz w:val="20"/>
          <w:szCs w:val="20"/>
        </w:rPr>
        <w:t>атырмасын</w:t>
      </w:r>
      <w:proofErr w:type="spellEnd"/>
      <w:r w:rsidRPr="0076244E">
        <w:rPr>
          <w:sz w:val="20"/>
          <w:szCs w:val="20"/>
          <w:lang w:val="en-US"/>
        </w:rPr>
        <w:t xml:space="preserve"> </w:t>
      </w:r>
      <w:r w:rsidRPr="0076244E">
        <w:rPr>
          <w:sz w:val="20"/>
          <w:szCs w:val="20"/>
        </w:rPr>
        <w:t>басу</w:t>
      </w:r>
      <w:r w:rsidRPr="0076244E">
        <w:rPr>
          <w:sz w:val="20"/>
          <w:szCs w:val="20"/>
          <w:lang w:val="en-US"/>
        </w:rPr>
        <w:t xml:space="preserve"> </w:t>
      </w:r>
      <w:proofErr w:type="spellStart"/>
      <w:r w:rsidRPr="0076244E">
        <w:rPr>
          <w:sz w:val="20"/>
          <w:szCs w:val="20"/>
        </w:rPr>
        <w:t>қажет</w:t>
      </w:r>
      <w:proofErr w:type="spellEnd"/>
      <w:r w:rsidRPr="0076244E">
        <w:rPr>
          <w:sz w:val="20"/>
          <w:szCs w:val="20"/>
          <w:lang w:val="en-US"/>
        </w:rPr>
        <w:t>;</w:t>
      </w:r>
    </w:p>
    <w:p w:rsidR="0076244E" w:rsidRPr="0076244E" w:rsidRDefault="0076244E" w:rsidP="0076244E">
      <w:pPr>
        <w:pStyle w:val="a5"/>
        <w:spacing w:after="160" w:line="25" w:lineRule="atLeast"/>
        <w:ind w:left="1494"/>
        <w:contextualSpacing/>
        <w:jc w:val="both"/>
        <w:rPr>
          <w:sz w:val="20"/>
          <w:szCs w:val="20"/>
          <w:lang w:val="en-US"/>
        </w:rPr>
      </w:pPr>
    </w:p>
    <w:p w:rsidR="003F6F9B" w:rsidRPr="00F07B1A" w:rsidRDefault="003F6F9B" w:rsidP="003F6F9B">
      <w:pPr>
        <w:pStyle w:val="a5"/>
        <w:spacing w:after="160" w:line="25" w:lineRule="atLeast"/>
        <w:ind w:left="1134"/>
        <w:jc w:val="center"/>
        <w:rPr>
          <w:sz w:val="20"/>
          <w:szCs w:val="20"/>
        </w:rPr>
      </w:pPr>
      <w:r w:rsidRPr="00F07B1A">
        <w:rPr>
          <w:noProof/>
          <w:sz w:val="20"/>
          <w:szCs w:val="20"/>
        </w:rPr>
        <w:drawing>
          <wp:inline distT="0" distB="0" distL="0" distR="0" wp14:anchorId="0D4E2CFE" wp14:editId="0B20C885">
            <wp:extent cx="3043796" cy="2210812"/>
            <wp:effectExtent l="0" t="0" r="444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055995" cy="2219673"/>
                    </a:xfrm>
                    <a:prstGeom prst="rect">
                      <a:avLst/>
                    </a:prstGeom>
                  </pic:spPr>
                </pic:pic>
              </a:graphicData>
            </a:graphic>
          </wp:inline>
        </w:drawing>
      </w:r>
    </w:p>
    <w:p w:rsidR="0076244E" w:rsidRPr="002C469D" w:rsidRDefault="0076244E" w:rsidP="0076244E">
      <w:pPr>
        <w:pStyle w:val="a5"/>
        <w:spacing w:after="240" w:line="25" w:lineRule="atLeast"/>
        <w:ind w:left="1571"/>
        <w:contextualSpacing/>
        <w:jc w:val="both"/>
        <w:outlineLvl w:val="0"/>
        <w:rPr>
          <w:b/>
          <w:sz w:val="20"/>
          <w:szCs w:val="20"/>
        </w:rPr>
      </w:pPr>
      <w:proofErr w:type="spellStart"/>
      <w:r w:rsidRPr="0076244E">
        <w:rPr>
          <w:b/>
          <w:sz w:val="20"/>
          <w:szCs w:val="20"/>
        </w:rPr>
        <w:t>Сурет</w:t>
      </w:r>
      <w:proofErr w:type="spellEnd"/>
      <w:r w:rsidRPr="0076244E">
        <w:rPr>
          <w:b/>
          <w:sz w:val="20"/>
          <w:szCs w:val="20"/>
        </w:rPr>
        <w:t xml:space="preserve"> 1. "</w:t>
      </w:r>
      <w:proofErr w:type="spellStart"/>
      <w:r w:rsidRPr="0076244E">
        <w:rPr>
          <w:b/>
          <w:sz w:val="20"/>
          <w:szCs w:val="20"/>
        </w:rPr>
        <w:t>Заңды</w:t>
      </w:r>
      <w:proofErr w:type="spellEnd"/>
      <w:r w:rsidRPr="0076244E">
        <w:rPr>
          <w:b/>
          <w:sz w:val="20"/>
          <w:szCs w:val="20"/>
        </w:rPr>
        <w:t xml:space="preserve"> </w:t>
      </w:r>
      <w:proofErr w:type="spellStart"/>
      <w:r w:rsidRPr="0076244E">
        <w:rPr>
          <w:b/>
          <w:sz w:val="20"/>
          <w:szCs w:val="20"/>
        </w:rPr>
        <w:t>тұлға</w:t>
      </w:r>
      <w:proofErr w:type="gramStart"/>
      <w:r w:rsidRPr="0076244E">
        <w:rPr>
          <w:b/>
          <w:sz w:val="20"/>
          <w:szCs w:val="20"/>
        </w:rPr>
        <w:t>"с</w:t>
      </w:r>
      <w:proofErr w:type="gramEnd"/>
      <w:r w:rsidRPr="0076244E">
        <w:rPr>
          <w:b/>
          <w:sz w:val="20"/>
          <w:szCs w:val="20"/>
        </w:rPr>
        <w:t>анатын</w:t>
      </w:r>
      <w:proofErr w:type="spellEnd"/>
      <w:r w:rsidRPr="0076244E">
        <w:rPr>
          <w:b/>
          <w:sz w:val="20"/>
          <w:szCs w:val="20"/>
        </w:rPr>
        <w:t xml:space="preserve"> </w:t>
      </w:r>
      <w:proofErr w:type="spellStart"/>
      <w:r w:rsidRPr="0076244E">
        <w:rPr>
          <w:b/>
          <w:sz w:val="20"/>
          <w:szCs w:val="20"/>
        </w:rPr>
        <w:t>таңдау</w:t>
      </w:r>
      <w:proofErr w:type="spellEnd"/>
    </w:p>
    <w:p w:rsidR="0076244E" w:rsidRPr="0076244E" w:rsidRDefault="0076244E" w:rsidP="0076244E">
      <w:pPr>
        <w:pStyle w:val="a5"/>
        <w:spacing w:after="240" w:line="25" w:lineRule="atLeast"/>
        <w:ind w:left="1571"/>
        <w:contextualSpacing/>
        <w:jc w:val="both"/>
        <w:outlineLvl w:val="0"/>
        <w:rPr>
          <w:color w:val="000000"/>
          <w:sz w:val="20"/>
          <w:szCs w:val="20"/>
          <w:lang w:val="en-US"/>
        </w:rPr>
      </w:pPr>
      <w:r w:rsidRPr="002C469D">
        <w:rPr>
          <w:color w:val="000000"/>
          <w:sz w:val="20"/>
          <w:szCs w:val="20"/>
        </w:rPr>
        <w:t>1.</w:t>
      </w:r>
      <w:r w:rsidRPr="002C469D">
        <w:rPr>
          <w:color w:val="000000"/>
          <w:sz w:val="20"/>
          <w:szCs w:val="20"/>
        </w:rPr>
        <w:tab/>
        <w:t xml:space="preserve">1-қадамда - " Сертификатты таңдау "" Сертификатты таңдау " батырмасын басыңыз, АЖ Сертификатты таңдау терезесін көрсетеді. </w:t>
      </w:r>
      <w:proofErr w:type="spellStart"/>
      <w:r w:rsidRPr="0076244E">
        <w:rPr>
          <w:color w:val="000000"/>
          <w:sz w:val="20"/>
          <w:szCs w:val="20"/>
          <w:lang w:val="en-US"/>
        </w:rPr>
        <w:t>Сіз</w:t>
      </w:r>
      <w:proofErr w:type="spellEnd"/>
      <w:r w:rsidRPr="0076244E">
        <w:rPr>
          <w:color w:val="000000"/>
          <w:sz w:val="20"/>
          <w:szCs w:val="20"/>
          <w:lang w:val="en-US"/>
        </w:rPr>
        <w:t xml:space="preserve"> GOST </w:t>
      </w:r>
      <w:proofErr w:type="spellStart"/>
      <w:r w:rsidRPr="0076244E">
        <w:rPr>
          <w:color w:val="000000"/>
          <w:sz w:val="20"/>
          <w:szCs w:val="20"/>
          <w:lang w:val="en-US"/>
        </w:rPr>
        <w:t>сертификатын</w:t>
      </w:r>
      <w:proofErr w:type="spellEnd"/>
      <w:r w:rsidRPr="0076244E">
        <w:rPr>
          <w:color w:val="000000"/>
          <w:sz w:val="20"/>
          <w:szCs w:val="20"/>
          <w:lang w:val="en-US"/>
        </w:rPr>
        <w:t xml:space="preserve"> </w:t>
      </w:r>
      <w:proofErr w:type="spellStart"/>
      <w:r w:rsidRPr="0076244E">
        <w:rPr>
          <w:color w:val="000000"/>
          <w:sz w:val="20"/>
          <w:szCs w:val="20"/>
          <w:lang w:val="en-US"/>
        </w:rPr>
        <w:t>таңдап</w:t>
      </w:r>
      <w:proofErr w:type="spellEnd"/>
      <w:r w:rsidRPr="0076244E">
        <w:rPr>
          <w:color w:val="000000"/>
          <w:sz w:val="20"/>
          <w:szCs w:val="20"/>
          <w:lang w:val="en-US"/>
        </w:rPr>
        <w:t xml:space="preserve">, </w:t>
      </w:r>
      <w:proofErr w:type="spellStart"/>
      <w:r w:rsidRPr="0076244E">
        <w:rPr>
          <w:color w:val="000000"/>
          <w:sz w:val="20"/>
          <w:szCs w:val="20"/>
          <w:lang w:val="en-US"/>
        </w:rPr>
        <w:t>пин-кодты</w:t>
      </w:r>
      <w:proofErr w:type="spellEnd"/>
      <w:r w:rsidRPr="0076244E">
        <w:rPr>
          <w:color w:val="000000"/>
          <w:sz w:val="20"/>
          <w:szCs w:val="20"/>
          <w:lang w:val="en-US"/>
        </w:rPr>
        <w:t xml:space="preserve"> </w:t>
      </w:r>
      <w:proofErr w:type="spellStart"/>
      <w:r w:rsidRPr="0076244E">
        <w:rPr>
          <w:color w:val="000000"/>
          <w:sz w:val="20"/>
          <w:szCs w:val="20"/>
          <w:lang w:val="en-US"/>
        </w:rPr>
        <w:t>енгізі</w:t>
      </w:r>
      <w:proofErr w:type="gramStart"/>
      <w:r w:rsidRPr="0076244E">
        <w:rPr>
          <w:color w:val="000000"/>
          <w:sz w:val="20"/>
          <w:szCs w:val="20"/>
          <w:lang w:val="en-US"/>
        </w:rPr>
        <w:t>п</w:t>
      </w:r>
      <w:proofErr w:type="spellEnd"/>
      <w:proofErr w:type="gramEnd"/>
      <w:r w:rsidRPr="0076244E">
        <w:rPr>
          <w:color w:val="000000"/>
          <w:sz w:val="20"/>
          <w:szCs w:val="20"/>
          <w:lang w:val="en-US"/>
        </w:rPr>
        <w:t>, "</w:t>
      </w:r>
      <w:proofErr w:type="spellStart"/>
      <w:r w:rsidRPr="0076244E">
        <w:rPr>
          <w:color w:val="000000"/>
          <w:sz w:val="20"/>
          <w:szCs w:val="20"/>
          <w:lang w:val="en-US"/>
        </w:rPr>
        <w:t>Дайын"батырмасын</w:t>
      </w:r>
      <w:proofErr w:type="spellEnd"/>
      <w:r w:rsidRPr="0076244E">
        <w:rPr>
          <w:color w:val="000000"/>
          <w:sz w:val="20"/>
          <w:szCs w:val="20"/>
          <w:lang w:val="en-US"/>
        </w:rPr>
        <w:t xml:space="preserve"> </w:t>
      </w:r>
      <w:proofErr w:type="spellStart"/>
      <w:r w:rsidRPr="0076244E">
        <w:rPr>
          <w:color w:val="000000"/>
          <w:sz w:val="20"/>
          <w:szCs w:val="20"/>
          <w:lang w:val="en-US"/>
        </w:rPr>
        <w:t>басуыңыз</w:t>
      </w:r>
      <w:proofErr w:type="spellEnd"/>
      <w:r w:rsidRPr="0076244E">
        <w:rPr>
          <w:color w:val="000000"/>
          <w:sz w:val="20"/>
          <w:szCs w:val="20"/>
          <w:lang w:val="en-US"/>
        </w:rPr>
        <w:t xml:space="preserve"> </w:t>
      </w:r>
      <w:proofErr w:type="spellStart"/>
      <w:r w:rsidRPr="0076244E">
        <w:rPr>
          <w:color w:val="000000"/>
          <w:sz w:val="20"/>
          <w:szCs w:val="20"/>
          <w:lang w:val="en-US"/>
        </w:rPr>
        <w:t>керек</w:t>
      </w:r>
      <w:proofErr w:type="spellEnd"/>
      <w:r w:rsidRPr="0076244E">
        <w:rPr>
          <w:color w:val="000000"/>
          <w:sz w:val="20"/>
          <w:szCs w:val="20"/>
          <w:lang w:val="en-US"/>
        </w:rPr>
        <w:t>;</w:t>
      </w:r>
    </w:p>
    <w:p w:rsidR="0076244E" w:rsidRPr="0076244E" w:rsidRDefault="0076244E" w:rsidP="0076244E">
      <w:pPr>
        <w:pStyle w:val="a5"/>
        <w:spacing w:after="240" w:line="25" w:lineRule="atLeast"/>
        <w:ind w:left="1571"/>
        <w:contextualSpacing/>
        <w:jc w:val="both"/>
        <w:outlineLvl w:val="0"/>
        <w:rPr>
          <w:color w:val="000000"/>
          <w:sz w:val="20"/>
          <w:szCs w:val="20"/>
        </w:rPr>
      </w:pPr>
      <w:r w:rsidRPr="0076244E">
        <w:rPr>
          <w:color w:val="000000"/>
          <w:sz w:val="20"/>
          <w:szCs w:val="20"/>
        </w:rPr>
        <w:t>2.</w:t>
      </w:r>
      <w:r w:rsidRPr="0076244E">
        <w:rPr>
          <w:color w:val="000000"/>
          <w:sz w:val="20"/>
          <w:szCs w:val="20"/>
        </w:rPr>
        <w:tab/>
        <w:t>2-қадамда - "</w:t>
      </w:r>
      <w:proofErr w:type="spellStart"/>
      <w:r w:rsidRPr="0076244E">
        <w:rPr>
          <w:color w:val="000000"/>
          <w:sz w:val="20"/>
          <w:szCs w:val="20"/>
        </w:rPr>
        <w:t>тіркеу</w:t>
      </w:r>
      <w:proofErr w:type="spellEnd"/>
      <w:r w:rsidRPr="0076244E">
        <w:rPr>
          <w:color w:val="000000"/>
          <w:sz w:val="20"/>
          <w:szCs w:val="20"/>
        </w:rPr>
        <w:t xml:space="preserve"> </w:t>
      </w:r>
      <w:proofErr w:type="spellStart"/>
      <w:r w:rsidRPr="0076244E">
        <w:rPr>
          <w:color w:val="000000"/>
          <w:sz w:val="20"/>
          <w:szCs w:val="20"/>
        </w:rPr>
        <w:t>деректері</w:t>
      </w:r>
      <w:proofErr w:type="spellEnd"/>
      <w:r w:rsidRPr="0076244E">
        <w:rPr>
          <w:color w:val="000000"/>
          <w:sz w:val="20"/>
          <w:szCs w:val="20"/>
        </w:rPr>
        <w:t xml:space="preserve">" ЭШФ АЖ </w:t>
      </w:r>
      <w:proofErr w:type="spellStart"/>
      <w:r w:rsidRPr="0076244E">
        <w:rPr>
          <w:color w:val="000000"/>
          <w:sz w:val="20"/>
          <w:szCs w:val="20"/>
        </w:rPr>
        <w:t>сертификаттан</w:t>
      </w:r>
      <w:proofErr w:type="spellEnd"/>
      <w:r w:rsidRPr="0076244E">
        <w:rPr>
          <w:color w:val="000000"/>
          <w:sz w:val="20"/>
          <w:szCs w:val="20"/>
        </w:rPr>
        <w:t xml:space="preserve"> </w:t>
      </w:r>
      <w:proofErr w:type="spellStart"/>
      <w:r w:rsidRPr="0076244E">
        <w:rPr>
          <w:color w:val="000000"/>
          <w:sz w:val="20"/>
          <w:szCs w:val="20"/>
        </w:rPr>
        <w:t>деректерді</w:t>
      </w:r>
      <w:proofErr w:type="spellEnd"/>
      <w:r w:rsidRPr="0076244E">
        <w:rPr>
          <w:color w:val="000000"/>
          <w:sz w:val="20"/>
          <w:szCs w:val="20"/>
        </w:rPr>
        <w:t xml:space="preserve"> </w:t>
      </w:r>
      <w:proofErr w:type="spellStart"/>
      <w:proofErr w:type="gramStart"/>
      <w:r w:rsidRPr="0076244E">
        <w:rPr>
          <w:color w:val="000000"/>
          <w:sz w:val="20"/>
          <w:szCs w:val="20"/>
        </w:rPr>
        <w:t>о</w:t>
      </w:r>
      <w:proofErr w:type="gramEnd"/>
      <w:r w:rsidRPr="0076244E">
        <w:rPr>
          <w:color w:val="000000"/>
          <w:sz w:val="20"/>
          <w:szCs w:val="20"/>
        </w:rPr>
        <w:t>қиды</w:t>
      </w:r>
      <w:proofErr w:type="spellEnd"/>
      <w:r w:rsidRPr="0076244E">
        <w:rPr>
          <w:color w:val="000000"/>
          <w:sz w:val="20"/>
          <w:szCs w:val="20"/>
        </w:rPr>
        <w:t xml:space="preserve">, </w:t>
      </w:r>
      <w:proofErr w:type="spellStart"/>
      <w:r w:rsidRPr="0076244E">
        <w:rPr>
          <w:color w:val="000000"/>
          <w:sz w:val="20"/>
          <w:szCs w:val="20"/>
        </w:rPr>
        <w:t>нысанды</w:t>
      </w:r>
      <w:proofErr w:type="spellEnd"/>
      <w:r w:rsidRPr="0076244E">
        <w:rPr>
          <w:color w:val="000000"/>
          <w:sz w:val="20"/>
          <w:szCs w:val="20"/>
        </w:rPr>
        <w:t xml:space="preserve"> </w:t>
      </w:r>
      <w:proofErr w:type="spellStart"/>
      <w:r w:rsidRPr="0076244E">
        <w:rPr>
          <w:color w:val="000000"/>
          <w:sz w:val="20"/>
          <w:szCs w:val="20"/>
        </w:rPr>
        <w:t>деректермен</w:t>
      </w:r>
      <w:proofErr w:type="spellEnd"/>
      <w:r w:rsidRPr="0076244E">
        <w:rPr>
          <w:color w:val="000000"/>
          <w:sz w:val="20"/>
          <w:szCs w:val="20"/>
        </w:rPr>
        <w:t xml:space="preserve"> </w:t>
      </w:r>
      <w:proofErr w:type="spellStart"/>
      <w:r w:rsidRPr="0076244E">
        <w:rPr>
          <w:color w:val="000000"/>
          <w:sz w:val="20"/>
          <w:szCs w:val="20"/>
        </w:rPr>
        <w:t>толтырады</w:t>
      </w:r>
      <w:proofErr w:type="spellEnd"/>
      <w:r w:rsidRPr="0076244E">
        <w:rPr>
          <w:color w:val="000000"/>
          <w:sz w:val="20"/>
          <w:szCs w:val="20"/>
        </w:rPr>
        <w:t xml:space="preserve">. </w:t>
      </w:r>
      <w:proofErr w:type="spellStart"/>
      <w:r w:rsidRPr="0076244E">
        <w:rPr>
          <w:color w:val="000000"/>
          <w:sz w:val="20"/>
          <w:szCs w:val="20"/>
        </w:rPr>
        <w:t>Нысан</w:t>
      </w:r>
      <w:proofErr w:type="spellEnd"/>
      <w:r w:rsidRPr="0076244E">
        <w:rPr>
          <w:color w:val="000000"/>
          <w:sz w:val="20"/>
          <w:szCs w:val="20"/>
        </w:rPr>
        <w:t xml:space="preserve"> </w:t>
      </w:r>
      <w:proofErr w:type="spellStart"/>
      <w:proofErr w:type="gramStart"/>
      <w:r w:rsidRPr="0076244E">
        <w:rPr>
          <w:color w:val="000000"/>
          <w:sz w:val="20"/>
          <w:szCs w:val="20"/>
        </w:rPr>
        <w:t>заңды</w:t>
      </w:r>
      <w:proofErr w:type="spellEnd"/>
      <w:proofErr w:type="gramEnd"/>
      <w:r w:rsidRPr="0076244E">
        <w:rPr>
          <w:color w:val="000000"/>
          <w:sz w:val="20"/>
          <w:szCs w:val="20"/>
        </w:rPr>
        <w:t xml:space="preserve"> </w:t>
      </w:r>
      <w:proofErr w:type="spellStart"/>
      <w:r w:rsidRPr="0076244E">
        <w:rPr>
          <w:color w:val="000000"/>
          <w:sz w:val="20"/>
          <w:szCs w:val="20"/>
        </w:rPr>
        <w:t>тұлғаның</w:t>
      </w:r>
      <w:proofErr w:type="spellEnd"/>
      <w:r w:rsidRPr="0076244E">
        <w:rPr>
          <w:color w:val="000000"/>
          <w:sz w:val="20"/>
          <w:szCs w:val="20"/>
        </w:rPr>
        <w:t xml:space="preserve"> (БСН) </w:t>
      </w:r>
      <w:proofErr w:type="spellStart"/>
      <w:r w:rsidRPr="0076244E">
        <w:rPr>
          <w:color w:val="000000"/>
          <w:sz w:val="20"/>
          <w:szCs w:val="20"/>
        </w:rPr>
        <w:t>және</w:t>
      </w:r>
      <w:proofErr w:type="spellEnd"/>
      <w:r w:rsidRPr="0076244E">
        <w:rPr>
          <w:color w:val="000000"/>
          <w:sz w:val="20"/>
          <w:szCs w:val="20"/>
        </w:rPr>
        <w:t xml:space="preserve"> </w:t>
      </w:r>
      <w:proofErr w:type="spellStart"/>
      <w:r w:rsidRPr="0076244E">
        <w:rPr>
          <w:color w:val="000000"/>
          <w:sz w:val="20"/>
          <w:szCs w:val="20"/>
        </w:rPr>
        <w:t>жеке</w:t>
      </w:r>
      <w:proofErr w:type="spellEnd"/>
      <w:r w:rsidRPr="0076244E">
        <w:rPr>
          <w:color w:val="000000"/>
          <w:sz w:val="20"/>
          <w:szCs w:val="20"/>
        </w:rPr>
        <w:t xml:space="preserve"> </w:t>
      </w:r>
      <w:proofErr w:type="spellStart"/>
      <w:r w:rsidRPr="0076244E">
        <w:rPr>
          <w:color w:val="000000"/>
          <w:sz w:val="20"/>
          <w:szCs w:val="20"/>
        </w:rPr>
        <w:t>тұлғаның</w:t>
      </w:r>
      <w:proofErr w:type="spellEnd"/>
      <w:r w:rsidRPr="0076244E">
        <w:rPr>
          <w:color w:val="000000"/>
          <w:sz w:val="20"/>
          <w:szCs w:val="20"/>
        </w:rPr>
        <w:t xml:space="preserve"> – ЗТ </w:t>
      </w:r>
      <w:proofErr w:type="spellStart"/>
      <w:r w:rsidRPr="0076244E">
        <w:rPr>
          <w:color w:val="000000"/>
          <w:sz w:val="20"/>
          <w:szCs w:val="20"/>
        </w:rPr>
        <w:t>басшысының</w:t>
      </w:r>
      <w:proofErr w:type="spellEnd"/>
      <w:r w:rsidRPr="0076244E">
        <w:rPr>
          <w:color w:val="000000"/>
          <w:sz w:val="20"/>
          <w:szCs w:val="20"/>
        </w:rPr>
        <w:t xml:space="preserve"> </w:t>
      </w:r>
      <w:proofErr w:type="spellStart"/>
      <w:r w:rsidRPr="0076244E">
        <w:rPr>
          <w:color w:val="000000"/>
          <w:sz w:val="20"/>
          <w:szCs w:val="20"/>
        </w:rPr>
        <w:t>тіркеу</w:t>
      </w:r>
      <w:proofErr w:type="spellEnd"/>
      <w:r w:rsidRPr="0076244E">
        <w:rPr>
          <w:color w:val="000000"/>
          <w:sz w:val="20"/>
          <w:szCs w:val="20"/>
        </w:rPr>
        <w:t xml:space="preserve"> </w:t>
      </w:r>
      <w:proofErr w:type="spellStart"/>
      <w:r w:rsidRPr="0076244E">
        <w:rPr>
          <w:color w:val="000000"/>
          <w:sz w:val="20"/>
          <w:szCs w:val="20"/>
        </w:rPr>
        <w:t>деректерімен</w:t>
      </w:r>
      <w:proofErr w:type="spellEnd"/>
      <w:r w:rsidRPr="0076244E">
        <w:rPr>
          <w:color w:val="000000"/>
          <w:sz w:val="20"/>
          <w:szCs w:val="20"/>
        </w:rPr>
        <w:t xml:space="preserve"> </w:t>
      </w:r>
      <w:proofErr w:type="spellStart"/>
      <w:r w:rsidRPr="0076244E">
        <w:rPr>
          <w:color w:val="000000"/>
          <w:sz w:val="20"/>
          <w:szCs w:val="20"/>
        </w:rPr>
        <w:t>толтырылады</w:t>
      </w:r>
      <w:proofErr w:type="spellEnd"/>
      <w:r w:rsidRPr="0076244E">
        <w:rPr>
          <w:color w:val="000000"/>
          <w:sz w:val="20"/>
          <w:szCs w:val="20"/>
        </w:rPr>
        <w:t>.</w:t>
      </w:r>
    </w:p>
    <w:p w:rsidR="003F6F9B" w:rsidRPr="00F07B1A" w:rsidRDefault="003F6F9B" w:rsidP="003F6F9B">
      <w:pPr>
        <w:pStyle w:val="a5"/>
        <w:spacing w:after="160" w:line="25" w:lineRule="atLeast"/>
        <w:ind w:left="0"/>
        <w:jc w:val="both"/>
        <w:rPr>
          <w:color w:val="000000"/>
          <w:sz w:val="20"/>
          <w:szCs w:val="20"/>
        </w:rPr>
      </w:pPr>
      <w:r w:rsidRPr="00F07B1A">
        <w:rPr>
          <w:noProof/>
          <w:sz w:val="20"/>
          <w:szCs w:val="20"/>
        </w:rPr>
        <w:lastRenderedPageBreak/>
        <w:drawing>
          <wp:inline distT="0" distB="0" distL="0" distR="0" wp14:anchorId="03B94B4B" wp14:editId="768A3FD4">
            <wp:extent cx="5940425" cy="3538855"/>
            <wp:effectExtent l="19050" t="19050" r="22225" b="2349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0425" cy="3538855"/>
                    </a:xfrm>
                    <a:prstGeom prst="rect">
                      <a:avLst/>
                    </a:prstGeom>
                    <a:ln>
                      <a:solidFill>
                        <a:schemeClr val="bg1">
                          <a:lumMod val="65000"/>
                        </a:schemeClr>
                      </a:solidFill>
                    </a:ln>
                  </pic:spPr>
                </pic:pic>
              </a:graphicData>
            </a:graphic>
          </wp:inline>
        </w:drawing>
      </w:r>
    </w:p>
    <w:p w:rsidR="003F6F9B" w:rsidRPr="00F07B1A" w:rsidRDefault="0076244E" w:rsidP="003F6F9B">
      <w:pPr>
        <w:jc w:val="center"/>
        <w:outlineLvl w:val="0"/>
        <w:rPr>
          <w:b/>
          <w:i/>
          <w:sz w:val="20"/>
          <w:szCs w:val="20"/>
          <w:lang w:val="kk-KZ"/>
        </w:rPr>
      </w:pPr>
      <w:proofErr w:type="spellStart"/>
      <w:r w:rsidRPr="0076244E">
        <w:rPr>
          <w:b/>
          <w:sz w:val="20"/>
          <w:szCs w:val="20"/>
        </w:rPr>
        <w:t>Сурет</w:t>
      </w:r>
      <w:proofErr w:type="spellEnd"/>
      <w:r w:rsidRPr="0076244E">
        <w:rPr>
          <w:b/>
          <w:sz w:val="20"/>
          <w:szCs w:val="20"/>
        </w:rPr>
        <w:t xml:space="preserve"> 2. </w:t>
      </w:r>
      <w:proofErr w:type="spellStart"/>
      <w:r w:rsidRPr="0076244E">
        <w:rPr>
          <w:b/>
          <w:sz w:val="20"/>
          <w:szCs w:val="20"/>
        </w:rPr>
        <w:t>Деректерді</w:t>
      </w:r>
      <w:proofErr w:type="spellEnd"/>
      <w:r w:rsidRPr="0076244E">
        <w:rPr>
          <w:b/>
          <w:sz w:val="20"/>
          <w:szCs w:val="20"/>
        </w:rPr>
        <w:t xml:space="preserve"> </w:t>
      </w:r>
      <w:proofErr w:type="spellStart"/>
      <w:r w:rsidRPr="0076244E">
        <w:rPr>
          <w:b/>
          <w:sz w:val="20"/>
          <w:szCs w:val="20"/>
        </w:rPr>
        <w:t>толтыру</w:t>
      </w:r>
      <w:proofErr w:type="spellEnd"/>
    </w:p>
    <w:p w:rsidR="003F6F9B" w:rsidRPr="00F07B1A" w:rsidRDefault="003F6F9B" w:rsidP="003F6F9B">
      <w:pPr>
        <w:pStyle w:val="a5"/>
        <w:spacing w:after="160" w:line="25" w:lineRule="atLeast"/>
        <w:ind w:left="0"/>
        <w:jc w:val="both"/>
        <w:rPr>
          <w:color w:val="000000"/>
          <w:sz w:val="20"/>
          <w:szCs w:val="20"/>
        </w:rPr>
      </w:pPr>
    </w:p>
    <w:p w:rsidR="0076244E" w:rsidRPr="0076244E" w:rsidRDefault="0076244E" w:rsidP="0076244E">
      <w:pPr>
        <w:rPr>
          <w:color w:val="000000"/>
          <w:sz w:val="20"/>
          <w:szCs w:val="20"/>
        </w:rPr>
      </w:pPr>
      <w:r w:rsidRPr="0076244E">
        <w:rPr>
          <w:color w:val="000000"/>
          <w:sz w:val="20"/>
          <w:szCs w:val="20"/>
        </w:rPr>
        <w:t>1.</w:t>
      </w:r>
      <w:r w:rsidRPr="0076244E">
        <w:rPr>
          <w:color w:val="000000"/>
          <w:sz w:val="20"/>
          <w:szCs w:val="20"/>
        </w:rPr>
        <w:tab/>
      </w:r>
      <w:proofErr w:type="spellStart"/>
      <w:r w:rsidRPr="0076244E">
        <w:rPr>
          <w:color w:val="000000"/>
          <w:sz w:val="20"/>
          <w:szCs w:val="20"/>
        </w:rPr>
        <w:t>Нысанды</w:t>
      </w:r>
      <w:proofErr w:type="spellEnd"/>
      <w:r w:rsidRPr="0076244E">
        <w:rPr>
          <w:color w:val="000000"/>
          <w:sz w:val="20"/>
          <w:szCs w:val="20"/>
        </w:rPr>
        <w:t xml:space="preserve"> </w:t>
      </w:r>
      <w:proofErr w:type="spellStart"/>
      <w:r w:rsidRPr="0076244E">
        <w:rPr>
          <w:color w:val="000000"/>
          <w:sz w:val="20"/>
          <w:szCs w:val="20"/>
        </w:rPr>
        <w:t>тіркеу</w:t>
      </w:r>
      <w:proofErr w:type="spellEnd"/>
      <w:r w:rsidRPr="0076244E">
        <w:rPr>
          <w:color w:val="000000"/>
          <w:sz w:val="20"/>
          <w:szCs w:val="20"/>
        </w:rPr>
        <w:t xml:space="preserve"> </w:t>
      </w:r>
      <w:proofErr w:type="spellStart"/>
      <w:r w:rsidRPr="0076244E">
        <w:rPr>
          <w:color w:val="000000"/>
          <w:sz w:val="20"/>
          <w:szCs w:val="20"/>
        </w:rPr>
        <w:t>деректерімен</w:t>
      </w:r>
      <w:proofErr w:type="spellEnd"/>
      <w:r w:rsidRPr="0076244E">
        <w:rPr>
          <w:color w:val="000000"/>
          <w:sz w:val="20"/>
          <w:szCs w:val="20"/>
        </w:rPr>
        <w:t xml:space="preserve"> </w:t>
      </w:r>
      <w:proofErr w:type="spellStart"/>
      <w:r w:rsidRPr="0076244E">
        <w:rPr>
          <w:color w:val="000000"/>
          <w:sz w:val="20"/>
          <w:szCs w:val="20"/>
        </w:rPr>
        <w:t>толтыруды</w:t>
      </w:r>
      <w:proofErr w:type="spellEnd"/>
      <w:r w:rsidRPr="0076244E">
        <w:rPr>
          <w:color w:val="000000"/>
          <w:sz w:val="20"/>
          <w:szCs w:val="20"/>
        </w:rPr>
        <w:t xml:space="preserve"> </w:t>
      </w:r>
      <w:proofErr w:type="spellStart"/>
      <w:r w:rsidRPr="0076244E">
        <w:rPr>
          <w:color w:val="000000"/>
          <w:sz w:val="20"/>
          <w:szCs w:val="20"/>
        </w:rPr>
        <w:t>аяқтаңыз</w:t>
      </w:r>
      <w:proofErr w:type="spellEnd"/>
      <w:r w:rsidRPr="0076244E">
        <w:rPr>
          <w:color w:val="000000"/>
          <w:sz w:val="20"/>
          <w:szCs w:val="20"/>
        </w:rPr>
        <w:t xml:space="preserve"> </w:t>
      </w:r>
      <w:proofErr w:type="spellStart"/>
      <w:r w:rsidRPr="0076244E">
        <w:rPr>
          <w:color w:val="000000"/>
          <w:sz w:val="20"/>
          <w:szCs w:val="20"/>
        </w:rPr>
        <w:t>және</w:t>
      </w:r>
      <w:proofErr w:type="spellEnd"/>
      <w:r w:rsidRPr="0076244E">
        <w:rPr>
          <w:color w:val="000000"/>
          <w:sz w:val="20"/>
          <w:szCs w:val="20"/>
        </w:rPr>
        <w:t xml:space="preserve"> "</w:t>
      </w:r>
      <w:proofErr w:type="spellStart"/>
      <w:r w:rsidRPr="0076244E">
        <w:rPr>
          <w:color w:val="000000"/>
          <w:sz w:val="20"/>
          <w:szCs w:val="20"/>
        </w:rPr>
        <w:t>Келесі</w:t>
      </w:r>
      <w:proofErr w:type="spellEnd"/>
      <w:r w:rsidRPr="0076244E">
        <w:rPr>
          <w:color w:val="000000"/>
          <w:sz w:val="20"/>
          <w:szCs w:val="20"/>
        </w:rPr>
        <w:t xml:space="preserve">" </w:t>
      </w:r>
      <w:proofErr w:type="spellStart"/>
      <w:r w:rsidRPr="0076244E">
        <w:rPr>
          <w:color w:val="000000"/>
          <w:sz w:val="20"/>
          <w:szCs w:val="20"/>
        </w:rPr>
        <w:t>батырмасын</w:t>
      </w:r>
      <w:proofErr w:type="spellEnd"/>
      <w:r w:rsidRPr="0076244E">
        <w:rPr>
          <w:color w:val="000000"/>
          <w:sz w:val="20"/>
          <w:szCs w:val="20"/>
        </w:rPr>
        <w:t xml:space="preserve"> </w:t>
      </w:r>
      <w:proofErr w:type="spellStart"/>
      <w:r w:rsidRPr="0076244E">
        <w:rPr>
          <w:color w:val="000000"/>
          <w:sz w:val="20"/>
          <w:szCs w:val="20"/>
        </w:rPr>
        <w:t>басыңыз</w:t>
      </w:r>
      <w:proofErr w:type="spellEnd"/>
      <w:r w:rsidRPr="0076244E">
        <w:rPr>
          <w:color w:val="000000"/>
          <w:sz w:val="20"/>
          <w:szCs w:val="20"/>
        </w:rPr>
        <w:t xml:space="preserve">, </w:t>
      </w:r>
      <w:proofErr w:type="spellStart"/>
      <w:r w:rsidRPr="0076244E">
        <w:rPr>
          <w:color w:val="000000"/>
          <w:sz w:val="20"/>
          <w:szCs w:val="20"/>
        </w:rPr>
        <w:t>содан</w:t>
      </w:r>
      <w:proofErr w:type="spellEnd"/>
      <w:r w:rsidRPr="0076244E">
        <w:rPr>
          <w:color w:val="000000"/>
          <w:sz w:val="20"/>
          <w:szCs w:val="20"/>
        </w:rPr>
        <w:t xml:space="preserve"> </w:t>
      </w:r>
      <w:proofErr w:type="spellStart"/>
      <w:r w:rsidRPr="0076244E">
        <w:rPr>
          <w:color w:val="000000"/>
          <w:sz w:val="20"/>
          <w:szCs w:val="20"/>
        </w:rPr>
        <w:t>кейін</w:t>
      </w:r>
      <w:proofErr w:type="spellEnd"/>
      <w:r w:rsidRPr="0076244E">
        <w:rPr>
          <w:color w:val="000000"/>
          <w:sz w:val="20"/>
          <w:szCs w:val="20"/>
        </w:rPr>
        <w:t xml:space="preserve"> 3-қ</w:t>
      </w:r>
      <w:proofErr w:type="gramStart"/>
      <w:r w:rsidRPr="0076244E">
        <w:rPr>
          <w:color w:val="000000"/>
          <w:sz w:val="20"/>
          <w:szCs w:val="20"/>
        </w:rPr>
        <w:t>адам</w:t>
      </w:r>
      <w:proofErr w:type="gramEnd"/>
      <w:r w:rsidRPr="0076244E">
        <w:rPr>
          <w:color w:val="000000"/>
          <w:sz w:val="20"/>
          <w:szCs w:val="20"/>
        </w:rPr>
        <w:t xml:space="preserve">ға </w:t>
      </w:r>
      <w:proofErr w:type="spellStart"/>
      <w:r w:rsidRPr="0076244E">
        <w:rPr>
          <w:color w:val="000000"/>
          <w:sz w:val="20"/>
          <w:szCs w:val="20"/>
        </w:rPr>
        <w:t>өту</w:t>
      </w:r>
      <w:proofErr w:type="spellEnd"/>
      <w:r w:rsidRPr="0076244E">
        <w:rPr>
          <w:color w:val="000000"/>
          <w:sz w:val="20"/>
          <w:szCs w:val="20"/>
        </w:rPr>
        <w:t xml:space="preserve"> </w:t>
      </w:r>
      <w:proofErr w:type="spellStart"/>
      <w:r w:rsidRPr="0076244E">
        <w:rPr>
          <w:color w:val="000000"/>
          <w:sz w:val="20"/>
          <w:szCs w:val="20"/>
        </w:rPr>
        <w:t>жүзеге</w:t>
      </w:r>
      <w:proofErr w:type="spellEnd"/>
      <w:r w:rsidRPr="0076244E">
        <w:rPr>
          <w:color w:val="000000"/>
          <w:sz w:val="20"/>
          <w:szCs w:val="20"/>
        </w:rPr>
        <w:t xml:space="preserve"> </w:t>
      </w:r>
      <w:proofErr w:type="spellStart"/>
      <w:r w:rsidRPr="0076244E">
        <w:rPr>
          <w:color w:val="000000"/>
          <w:sz w:val="20"/>
          <w:szCs w:val="20"/>
        </w:rPr>
        <w:t>асырылады</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2.</w:t>
      </w:r>
      <w:r w:rsidRPr="0076244E">
        <w:rPr>
          <w:color w:val="000000"/>
          <w:sz w:val="20"/>
          <w:szCs w:val="20"/>
        </w:rPr>
        <w:tab/>
        <w:t xml:space="preserve">3 – </w:t>
      </w:r>
      <w:proofErr w:type="spellStart"/>
      <w:r w:rsidRPr="0076244E">
        <w:rPr>
          <w:color w:val="000000"/>
          <w:sz w:val="20"/>
          <w:szCs w:val="20"/>
        </w:rPr>
        <w:t>қадамда</w:t>
      </w:r>
      <w:proofErr w:type="spellEnd"/>
      <w:r w:rsidRPr="0076244E">
        <w:rPr>
          <w:color w:val="000000"/>
          <w:sz w:val="20"/>
          <w:szCs w:val="20"/>
        </w:rPr>
        <w:t xml:space="preserve"> - "</w:t>
      </w:r>
      <w:proofErr w:type="spellStart"/>
      <w:r w:rsidRPr="0076244E">
        <w:rPr>
          <w:color w:val="000000"/>
          <w:sz w:val="20"/>
          <w:szCs w:val="20"/>
        </w:rPr>
        <w:t>келісіммен</w:t>
      </w:r>
      <w:proofErr w:type="spellEnd"/>
      <w:r w:rsidRPr="0076244E">
        <w:rPr>
          <w:color w:val="000000"/>
          <w:sz w:val="20"/>
          <w:szCs w:val="20"/>
        </w:rPr>
        <w:t xml:space="preserve"> </w:t>
      </w:r>
      <w:proofErr w:type="spellStart"/>
      <w:r w:rsidRPr="0076244E">
        <w:rPr>
          <w:color w:val="000000"/>
          <w:sz w:val="20"/>
          <w:szCs w:val="20"/>
        </w:rPr>
        <w:t>танысу</w:t>
      </w:r>
      <w:proofErr w:type="spellEnd"/>
      <w:r w:rsidRPr="0076244E">
        <w:rPr>
          <w:color w:val="000000"/>
          <w:sz w:val="20"/>
          <w:szCs w:val="20"/>
        </w:rPr>
        <w:t xml:space="preserve">" </w:t>
      </w:r>
      <w:proofErr w:type="spellStart"/>
      <w:r w:rsidRPr="0076244E">
        <w:rPr>
          <w:color w:val="000000"/>
          <w:sz w:val="20"/>
          <w:szCs w:val="20"/>
        </w:rPr>
        <w:t>экранда</w:t>
      </w:r>
      <w:proofErr w:type="spellEnd"/>
      <w:r w:rsidRPr="0076244E">
        <w:rPr>
          <w:color w:val="000000"/>
          <w:sz w:val="20"/>
          <w:szCs w:val="20"/>
        </w:rPr>
        <w:t xml:space="preserve"> ЭШФ АЖ </w:t>
      </w:r>
      <w:proofErr w:type="spellStart"/>
      <w:r w:rsidRPr="0076244E">
        <w:rPr>
          <w:color w:val="000000"/>
          <w:sz w:val="20"/>
          <w:szCs w:val="20"/>
        </w:rPr>
        <w:t>пайдалану</w:t>
      </w:r>
      <w:proofErr w:type="spellEnd"/>
      <w:r w:rsidRPr="0076244E">
        <w:rPr>
          <w:color w:val="000000"/>
          <w:sz w:val="20"/>
          <w:szCs w:val="20"/>
        </w:rPr>
        <w:t xml:space="preserve"> </w:t>
      </w:r>
      <w:proofErr w:type="spellStart"/>
      <w:r w:rsidRPr="0076244E">
        <w:rPr>
          <w:color w:val="000000"/>
          <w:sz w:val="20"/>
          <w:szCs w:val="20"/>
        </w:rPr>
        <w:t>туралы</w:t>
      </w:r>
      <w:proofErr w:type="spellEnd"/>
      <w:r w:rsidRPr="0076244E">
        <w:rPr>
          <w:color w:val="000000"/>
          <w:sz w:val="20"/>
          <w:szCs w:val="20"/>
        </w:rPr>
        <w:t xml:space="preserve"> </w:t>
      </w:r>
      <w:proofErr w:type="spellStart"/>
      <w:r w:rsidRPr="0076244E">
        <w:rPr>
          <w:color w:val="000000"/>
          <w:sz w:val="20"/>
          <w:szCs w:val="20"/>
        </w:rPr>
        <w:t>келісім</w:t>
      </w:r>
      <w:proofErr w:type="spellEnd"/>
      <w:r w:rsidRPr="0076244E">
        <w:rPr>
          <w:color w:val="000000"/>
          <w:sz w:val="20"/>
          <w:szCs w:val="20"/>
        </w:rPr>
        <w:t xml:space="preserve"> </w:t>
      </w:r>
      <w:proofErr w:type="spellStart"/>
      <w:r w:rsidRPr="0076244E">
        <w:rPr>
          <w:color w:val="000000"/>
          <w:sz w:val="20"/>
          <w:szCs w:val="20"/>
        </w:rPr>
        <w:t>көрсетіледі</w:t>
      </w:r>
      <w:proofErr w:type="spellEnd"/>
      <w:r w:rsidRPr="0076244E">
        <w:rPr>
          <w:color w:val="000000"/>
          <w:sz w:val="20"/>
          <w:szCs w:val="20"/>
        </w:rPr>
        <w:t xml:space="preserve">, </w:t>
      </w:r>
      <w:proofErr w:type="spellStart"/>
      <w:r w:rsidRPr="0076244E">
        <w:rPr>
          <w:color w:val="000000"/>
          <w:sz w:val="20"/>
          <w:szCs w:val="20"/>
        </w:rPr>
        <w:t>оған</w:t>
      </w:r>
      <w:proofErr w:type="spellEnd"/>
      <w:r w:rsidRPr="0076244E">
        <w:rPr>
          <w:color w:val="000000"/>
          <w:sz w:val="20"/>
          <w:szCs w:val="20"/>
        </w:rPr>
        <w:t xml:space="preserve"> </w:t>
      </w:r>
      <w:proofErr w:type="spellStart"/>
      <w:r w:rsidRPr="0076244E">
        <w:rPr>
          <w:color w:val="000000"/>
          <w:sz w:val="20"/>
          <w:szCs w:val="20"/>
        </w:rPr>
        <w:t>сертификатпен</w:t>
      </w:r>
      <w:proofErr w:type="spellEnd"/>
      <w:r w:rsidRPr="0076244E">
        <w:rPr>
          <w:color w:val="000000"/>
          <w:sz w:val="20"/>
          <w:szCs w:val="20"/>
        </w:rPr>
        <w:t xml:space="preserve"> </w:t>
      </w:r>
      <w:proofErr w:type="spellStart"/>
      <w:r w:rsidRPr="0076244E">
        <w:rPr>
          <w:color w:val="000000"/>
          <w:sz w:val="20"/>
          <w:szCs w:val="20"/>
        </w:rPr>
        <w:t>қол</w:t>
      </w:r>
      <w:proofErr w:type="spellEnd"/>
      <w:r w:rsidRPr="0076244E">
        <w:rPr>
          <w:color w:val="000000"/>
          <w:sz w:val="20"/>
          <w:szCs w:val="20"/>
        </w:rPr>
        <w:t xml:space="preserve"> </w:t>
      </w:r>
      <w:proofErr w:type="spellStart"/>
      <w:r w:rsidRPr="0076244E">
        <w:rPr>
          <w:color w:val="000000"/>
          <w:sz w:val="20"/>
          <w:szCs w:val="20"/>
        </w:rPr>
        <w:t>қою</w:t>
      </w:r>
      <w:proofErr w:type="spellEnd"/>
      <w:r w:rsidRPr="0076244E">
        <w:rPr>
          <w:color w:val="000000"/>
          <w:sz w:val="20"/>
          <w:szCs w:val="20"/>
        </w:rPr>
        <w:t xml:space="preserve"> </w:t>
      </w:r>
      <w:proofErr w:type="spellStart"/>
      <w:r w:rsidRPr="0076244E">
        <w:rPr>
          <w:color w:val="000000"/>
          <w:sz w:val="20"/>
          <w:szCs w:val="20"/>
        </w:rPr>
        <w:t>қажет</w:t>
      </w:r>
      <w:proofErr w:type="spellEnd"/>
      <w:r w:rsidRPr="0076244E">
        <w:rPr>
          <w:color w:val="000000"/>
          <w:sz w:val="20"/>
          <w:szCs w:val="20"/>
        </w:rPr>
        <w:t>. "</w:t>
      </w:r>
      <w:proofErr w:type="spellStart"/>
      <w:r w:rsidRPr="0076244E">
        <w:rPr>
          <w:color w:val="000000"/>
          <w:sz w:val="20"/>
          <w:szCs w:val="20"/>
        </w:rPr>
        <w:t>Қол</w:t>
      </w:r>
      <w:proofErr w:type="spellEnd"/>
      <w:r w:rsidRPr="0076244E">
        <w:rPr>
          <w:color w:val="000000"/>
          <w:sz w:val="20"/>
          <w:szCs w:val="20"/>
        </w:rPr>
        <w:t xml:space="preserve"> </w:t>
      </w:r>
      <w:proofErr w:type="spellStart"/>
      <w:r w:rsidRPr="0076244E">
        <w:rPr>
          <w:color w:val="000000"/>
          <w:sz w:val="20"/>
          <w:szCs w:val="20"/>
        </w:rPr>
        <w:t>қою</w:t>
      </w:r>
      <w:proofErr w:type="spellEnd"/>
      <w:r w:rsidRPr="0076244E">
        <w:rPr>
          <w:color w:val="000000"/>
          <w:sz w:val="20"/>
          <w:szCs w:val="20"/>
        </w:rPr>
        <w:t xml:space="preserve">" </w:t>
      </w:r>
      <w:proofErr w:type="spellStart"/>
      <w:r w:rsidRPr="0076244E">
        <w:rPr>
          <w:color w:val="000000"/>
          <w:sz w:val="20"/>
          <w:szCs w:val="20"/>
        </w:rPr>
        <w:t>батырмасын</w:t>
      </w:r>
      <w:proofErr w:type="spellEnd"/>
      <w:r w:rsidRPr="0076244E">
        <w:rPr>
          <w:color w:val="000000"/>
          <w:sz w:val="20"/>
          <w:szCs w:val="20"/>
        </w:rPr>
        <w:t xml:space="preserve"> </w:t>
      </w:r>
      <w:proofErr w:type="spellStart"/>
      <w:r w:rsidRPr="0076244E">
        <w:rPr>
          <w:color w:val="000000"/>
          <w:sz w:val="20"/>
          <w:szCs w:val="20"/>
        </w:rPr>
        <w:t>басыңыз</w:t>
      </w:r>
      <w:proofErr w:type="spellEnd"/>
      <w:r w:rsidRPr="0076244E">
        <w:rPr>
          <w:color w:val="000000"/>
          <w:sz w:val="20"/>
          <w:szCs w:val="20"/>
        </w:rPr>
        <w:t xml:space="preserve">, АЖ </w:t>
      </w:r>
      <w:proofErr w:type="spellStart"/>
      <w:r w:rsidRPr="0076244E">
        <w:rPr>
          <w:color w:val="000000"/>
          <w:sz w:val="20"/>
          <w:szCs w:val="20"/>
        </w:rPr>
        <w:t>Сертификатты</w:t>
      </w:r>
      <w:proofErr w:type="spellEnd"/>
      <w:r w:rsidRPr="0076244E">
        <w:rPr>
          <w:color w:val="000000"/>
          <w:sz w:val="20"/>
          <w:szCs w:val="20"/>
        </w:rPr>
        <w:t xml:space="preserve"> </w:t>
      </w:r>
      <w:proofErr w:type="spellStart"/>
      <w:r w:rsidRPr="0076244E">
        <w:rPr>
          <w:color w:val="000000"/>
          <w:sz w:val="20"/>
          <w:szCs w:val="20"/>
        </w:rPr>
        <w:t>таңдау</w:t>
      </w:r>
      <w:proofErr w:type="spellEnd"/>
      <w:r w:rsidRPr="0076244E">
        <w:rPr>
          <w:color w:val="000000"/>
          <w:sz w:val="20"/>
          <w:szCs w:val="20"/>
        </w:rPr>
        <w:t xml:space="preserve"> </w:t>
      </w:r>
      <w:proofErr w:type="spellStart"/>
      <w:r w:rsidRPr="0076244E">
        <w:rPr>
          <w:color w:val="000000"/>
          <w:sz w:val="20"/>
          <w:szCs w:val="20"/>
        </w:rPr>
        <w:t>үшін</w:t>
      </w:r>
      <w:proofErr w:type="spellEnd"/>
      <w:r w:rsidRPr="0076244E">
        <w:rPr>
          <w:color w:val="000000"/>
          <w:sz w:val="20"/>
          <w:szCs w:val="20"/>
        </w:rPr>
        <w:t xml:space="preserve"> </w:t>
      </w:r>
      <w:proofErr w:type="spellStart"/>
      <w:r w:rsidRPr="0076244E">
        <w:rPr>
          <w:color w:val="000000"/>
          <w:sz w:val="20"/>
          <w:szCs w:val="20"/>
        </w:rPr>
        <w:t>терезені</w:t>
      </w:r>
      <w:proofErr w:type="spellEnd"/>
      <w:r w:rsidRPr="0076244E">
        <w:rPr>
          <w:color w:val="000000"/>
          <w:sz w:val="20"/>
          <w:szCs w:val="20"/>
        </w:rPr>
        <w:t xml:space="preserve"> </w:t>
      </w:r>
      <w:proofErr w:type="spellStart"/>
      <w:r w:rsidRPr="0076244E">
        <w:rPr>
          <w:color w:val="000000"/>
          <w:sz w:val="20"/>
          <w:szCs w:val="20"/>
        </w:rPr>
        <w:t>көрсетеді</w:t>
      </w:r>
      <w:proofErr w:type="spellEnd"/>
      <w:r w:rsidRPr="0076244E">
        <w:rPr>
          <w:color w:val="000000"/>
          <w:sz w:val="20"/>
          <w:szCs w:val="20"/>
        </w:rPr>
        <w:t xml:space="preserve">. GOST </w:t>
      </w:r>
      <w:proofErr w:type="spellStart"/>
      <w:r w:rsidRPr="0076244E">
        <w:rPr>
          <w:color w:val="000000"/>
          <w:sz w:val="20"/>
          <w:szCs w:val="20"/>
        </w:rPr>
        <w:t>сертификатын</w:t>
      </w:r>
      <w:proofErr w:type="spellEnd"/>
      <w:r w:rsidRPr="0076244E">
        <w:rPr>
          <w:color w:val="000000"/>
          <w:sz w:val="20"/>
          <w:szCs w:val="20"/>
        </w:rPr>
        <w:t xml:space="preserve"> </w:t>
      </w:r>
      <w:proofErr w:type="spellStart"/>
      <w:r w:rsidRPr="0076244E">
        <w:rPr>
          <w:color w:val="000000"/>
          <w:sz w:val="20"/>
          <w:szCs w:val="20"/>
        </w:rPr>
        <w:t>таңдап</w:t>
      </w:r>
      <w:proofErr w:type="spellEnd"/>
      <w:r w:rsidRPr="0076244E">
        <w:rPr>
          <w:color w:val="000000"/>
          <w:sz w:val="20"/>
          <w:szCs w:val="20"/>
        </w:rPr>
        <w:t xml:space="preserve">, </w:t>
      </w:r>
      <w:proofErr w:type="spellStart"/>
      <w:r w:rsidRPr="0076244E">
        <w:rPr>
          <w:color w:val="000000"/>
          <w:sz w:val="20"/>
          <w:szCs w:val="20"/>
        </w:rPr>
        <w:t>пин-кодты</w:t>
      </w:r>
      <w:proofErr w:type="spellEnd"/>
      <w:r w:rsidRPr="0076244E">
        <w:rPr>
          <w:color w:val="000000"/>
          <w:sz w:val="20"/>
          <w:szCs w:val="20"/>
        </w:rPr>
        <w:t xml:space="preserve"> </w:t>
      </w:r>
      <w:proofErr w:type="spellStart"/>
      <w:r w:rsidRPr="0076244E">
        <w:rPr>
          <w:color w:val="000000"/>
          <w:sz w:val="20"/>
          <w:szCs w:val="20"/>
        </w:rPr>
        <w:t>енгізі</w:t>
      </w:r>
      <w:proofErr w:type="gramStart"/>
      <w:r w:rsidRPr="0076244E">
        <w:rPr>
          <w:color w:val="000000"/>
          <w:sz w:val="20"/>
          <w:szCs w:val="20"/>
        </w:rPr>
        <w:t>п</w:t>
      </w:r>
      <w:proofErr w:type="spellEnd"/>
      <w:proofErr w:type="gramEnd"/>
      <w:r w:rsidRPr="0076244E">
        <w:rPr>
          <w:color w:val="000000"/>
          <w:sz w:val="20"/>
          <w:szCs w:val="20"/>
        </w:rPr>
        <w:t>, "</w:t>
      </w:r>
      <w:proofErr w:type="spellStart"/>
      <w:r w:rsidRPr="0076244E">
        <w:rPr>
          <w:color w:val="000000"/>
          <w:sz w:val="20"/>
          <w:szCs w:val="20"/>
        </w:rPr>
        <w:t>Дайын</w:t>
      </w:r>
      <w:proofErr w:type="spellEnd"/>
      <w:r w:rsidRPr="0076244E">
        <w:rPr>
          <w:color w:val="000000"/>
          <w:sz w:val="20"/>
          <w:szCs w:val="20"/>
        </w:rPr>
        <w:t xml:space="preserve">" </w:t>
      </w:r>
      <w:proofErr w:type="spellStart"/>
      <w:r w:rsidRPr="0076244E">
        <w:rPr>
          <w:color w:val="000000"/>
          <w:sz w:val="20"/>
          <w:szCs w:val="20"/>
        </w:rPr>
        <w:t>батырмасын</w:t>
      </w:r>
      <w:proofErr w:type="spellEnd"/>
      <w:r w:rsidRPr="0076244E">
        <w:rPr>
          <w:color w:val="000000"/>
          <w:sz w:val="20"/>
          <w:szCs w:val="20"/>
        </w:rPr>
        <w:t xml:space="preserve"> басу </w:t>
      </w:r>
      <w:proofErr w:type="spellStart"/>
      <w:r w:rsidRPr="0076244E">
        <w:rPr>
          <w:color w:val="000000"/>
          <w:sz w:val="20"/>
          <w:szCs w:val="20"/>
        </w:rPr>
        <w:t>керек</w:t>
      </w:r>
      <w:proofErr w:type="spellEnd"/>
      <w:r w:rsidRPr="0076244E">
        <w:rPr>
          <w:color w:val="000000"/>
          <w:sz w:val="20"/>
          <w:szCs w:val="20"/>
        </w:rPr>
        <w:t xml:space="preserve">, ЭШФ АЖ 4-қадамға </w:t>
      </w:r>
      <w:proofErr w:type="spellStart"/>
      <w:r w:rsidRPr="0076244E">
        <w:rPr>
          <w:color w:val="000000"/>
          <w:sz w:val="20"/>
          <w:szCs w:val="20"/>
        </w:rPr>
        <w:t>көшуді</w:t>
      </w:r>
      <w:proofErr w:type="spellEnd"/>
      <w:r w:rsidRPr="0076244E">
        <w:rPr>
          <w:color w:val="000000"/>
          <w:sz w:val="20"/>
          <w:szCs w:val="20"/>
        </w:rPr>
        <w:t xml:space="preserve"> </w:t>
      </w:r>
      <w:proofErr w:type="spellStart"/>
      <w:r w:rsidRPr="0076244E">
        <w:rPr>
          <w:color w:val="000000"/>
          <w:sz w:val="20"/>
          <w:szCs w:val="20"/>
        </w:rPr>
        <w:t>жүзеге</w:t>
      </w:r>
      <w:proofErr w:type="spellEnd"/>
      <w:r w:rsidRPr="0076244E">
        <w:rPr>
          <w:color w:val="000000"/>
          <w:sz w:val="20"/>
          <w:szCs w:val="20"/>
        </w:rPr>
        <w:t xml:space="preserve"> </w:t>
      </w:r>
      <w:proofErr w:type="spellStart"/>
      <w:r w:rsidRPr="0076244E">
        <w:rPr>
          <w:color w:val="000000"/>
          <w:sz w:val="20"/>
          <w:szCs w:val="20"/>
        </w:rPr>
        <w:t>асырады</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3.</w:t>
      </w:r>
      <w:r w:rsidRPr="0076244E">
        <w:rPr>
          <w:color w:val="000000"/>
          <w:sz w:val="20"/>
          <w:szCs w:val="20"/>
        </w:rPr>
        <w:tab/>
        <w:t>"</w:t>
      </w:r>
      <w:proofErr w:type="spellStart"/>
      <w:r w:rsidRPr="0076244E">
        <w:rPr>
          <w:color w:val="000000"/>
          <w:sz w:val="20"/>
          <w:szCs w:val="20"/>
        </w:rPr>
        <w:t>Аяқтау</w:t>
      </w:r>
      <w:proofErr w:type="spellEnd"/>
      <w:r w:rsidRPr="0076244E">
        <w:rPr>
          <w:color w:val="000000"/>
          <w:sz w:val="20"/>
          <w:szCs w:val="20"/>
        </w:rPr>
        <w:t>" 4-қадамында "</w:t>
      </w:r>
      <w:proofErr w:type="spellStart"/>
      <w:r w:rsidRPr="0076244E">
        <w:rPr>
          <w:color w:val="000000"/>
          <w:sz w:val="20"/>
          <w:szCs w:val="20"/>
        </w:rPr>
        <w:t>тіркеуді</w:t>
      </w:r>
      <w:proofErr w:type="spellEnd"/>
      <w:r w:rsidRPr="0076244E">
        <w:rPr>
          <w:color w:val="000000"/>
          <w:sz w:val="20"/>
          <w:szCs w:val="20"/>
        </w:rPr>
        <w:t xml:space="preserve"> </w:t>
      </w:r>
      <w:proofErr w:type="spellStart"/>
      <w:r w:rsidRPr="0076244E">
        <w:rPr>
          <w:color w:val="000000"/>
          <w:sz w:val="20"/>
          <w:szCs w:val="20"/>
        </w:rPr>
        <w:t>аяқтау</w:t>
      </w:r>
      <w:proofErr w:type="spellEnd"/>
      <w:r w:rsidRPr="0076244E">
        <w:rPr>
          <w:color w:val="000000"/>
          <w:sz w:val="20"/>
          <w:szCs w:val="20"/>
        </w:rPr>
        <w:t xml:space="preserve">" </w:t>
      </w:r>
      <w:proofErr w:type="spellStart"/>
      <w:r w:rsidRPr="0076244E">
        <w:rPr>
          <w:color w:val="000000"/>
          <w:sz w:val="20"/>
          <w:szCs w:val="20"/>
        </w:rPr>
        <w:t>терезесі</w:t>
      </w:r>
      <w:proofErr w:type="spellEnd"/>
      <w:r w:rsidRPr="0076244E">
        <w:rPr>
          <w:color w:val="000000"/>
          <w:sz w:val="20"/>
          <w:szCs w:val="20"/>
        </w:rPr>
        <w:t xml:space="preserve"> </w:t>
      </w:r>
      <w:proofErr w:type="spellStart"/>
      <w:r w:rsidRPr="0076244E">
        <w:rPr>
          <w:color w:val="000000"/>
          <w:sz w:val="20"/>
          <w:szCs w:val="20"/>
        </w:rPr>
        <w:t>көрсетіледі</w:t>
      </w:r>
      <w:proofErr w:type="spellEnd"/>
      <w:r w:rsidRPr="0076244E">
        <w:rPr>
          <w:color w:val="000000"/>
          <w:sz w:val="20"/>
          <w:szCs w:val="20"/>
        </w:rPr>
        <w:t xml:space="preserve">, </w:t>
      </w:r>
      <w:proofErr w:type="spellStart"/>
      <w:r w:rsidRPr="0076244E">
        <w:rPr>
          <w:color w:val="000000"/>
          <w:sz w:val="20"/>
          <w:szCs w:val="20"/>
        </w:rPr>
        <w:t>ол</w:t>
      </w:r>
      <w:proofErr w:type="spellEnd"/>
      <w:r w:rsidRPr="0076244E">
        <w:rPr>
          <w:color w:val="000000"/>
          <w:sz w:val="20"/>
          <w:szCs w:val="20"/>
        </w:rPr>
        <w:t xml:space="preserve"> </w:t>
      </w:r>
      <w:proofErr w:type="spellStart"/>
      <w:r w:rsidRPr="0076244E">
        <w:rPr>
          <w:color w:val="000000"/>
          <w:sz w:val="20"/>
          <w:szCs w:val="20"/>
        </w:rPr>
        <w:t>пайдаланушыға</w:t>
      </w:r>
      <w:proofErr w:type="spellEnd"/>
      <w:r w:rsidRPr="0076244E">
        <w:rPr>
          <w:color w:val="000000"/>
          <w:sz w:val="20"/>
          <w:szCs w:val="20"/>
        </w:rPr>
        <w:t xml:space="preserve"> e-</w:t>
      </w:r>
      <w:proofErr w:type="spellStart"/>
      <w:r w:rsidRPr="0076244E">
        <w:rPr>
          <w:color w:val="000000"/>
          <w:sz w:val="20"/>
          <w:szCs w:val="20"/>
        </w:rPr>
        <w:t>mail</w:t>
      </w:r>
      <w:proofErr w:type="spellEnd"/>
      <w:r w:rsidRPr="0076244E">
        <w:rPr>
          <w:color w:val="000000"/>
          <w:sz w:val="20"/>
          <w:szCs w:val="20"/>
        </w:rPr>
        <w:t>-</w:t>
      </w:r>
      <w:proofErr w:type="spellStart"/>
      <w:r w:rsidRPr="0076244E">
        <w:rPr>
          <w:color w:val="000000"/>
          <w:sz w:val="20"/>
          <w:szCs w:val="20"/>
        </w:rPr>
        <w:t>ді</w:t>
      </w:r>
      <w:proofErr w:type="spellEnd"/>
      <w:r w:rsidRPr="0076244E">
        <w:rPr>
          <w:color w:val="000000"/>
          <w:sz w:val="20"/>
          <w:szCs w:val="20"/>
        </w:rPr>
        <w:t xml:space="preserve"> </w:t>
      </w:r>
      <w:proofErr w:type="spellStart"/>
      <w:r w:rsidRPr="0076244E">
        <w:rPr>
          <w:color w:val="000000"/>
          <w:sz w:val="20"/>
          <w:szCs w:val="20"/>
        </w:rPr>
        <w:t>тексеру</w:t>
      </w:r>
      <w:proofErr w:type="spellEnd"/>
      <w:r w:rsidRPr="0076244E">
        <w:rPr>
          <w:color w:val="000000"/>
          <w:sz w:val="20"/>
          <w:szCs w:val="20"/>
        </w:rPr>
        <w:t xml:space="preserve"> </w:t>
      </w:r>
      <w:proofErr w:type="spellStart"/>
      <w:r w:rsidRPr="0076244E">
        <w:rPr>
          <w:color w:val="000000"/>
          <w:sz w:val="20"/>
          <w:szCs w:val="20"/>
        </w:rPr>
        <w:t>және</w:t>
      </w:r>
      <w:proofErr w:type="spellEnd"/>
      <w:r w:rsidRPr="0076244E">
        <w:rPr>
          <w:color w:val="000000"/>
          <w:sz w:val="20"/>
          <w:szCs w:val="20"/>
        </w:rPr>
        <w:t xml:space="preserve"> "</w:t>
      </w:r>
      <w:proofErr w:type="spellStart"/>
      <w:r w:rsidRPr="0076244E">
        <w:rPr>
          <w:color w:val="000000"/>
          <w:sz w:val="20"/>
          <w:szCs w:val="20"/>
        </w:rPr>
        <w:t>заңды</w:t>
      </w:r>
      <w:proofErr w:type="spellEnd"/>
      <w:r w:rsidRPr="0076244E">
        <w:rPr>
          <w:color w:val="000000"/>
          <w:sz w:val="20"/>
          <w:szCs w:val="20"/>
        </w:rPr>
        <w:t xml:space="preserve"> </w:t>
      </w:r>
      <w:proofErr w:type="spellStart"/>
      <w:r w:rsidRPr="0076244E">
        <w:rPr>
          <w:color w:val="000000"/>
          <w:sz w:val="20"/>
          <w:szCs w:val="20"/>
        </w:rPr>
        <w:t>тұлға</w:t>
      </w:r>
      <w:proofErr w:type="gramStart"/>
      <w:r w:rsidRPr="0076244E">
        <w:rPr>
          <w:color w:val="000000"/>
          <w:sz w:val="20"/>
          <w:szCs w:val="20"/>
        </w:rPr>
        <w:t>"р</w:t>
      </w:r>
      <w:proofErr w:type="gramEnd"/>
      <w:r w:rsidRPr="0076244E">
        <w:rPr>
          <w:color w:val="000000"/>
          <w:sz w:val="20"/>
          <w:szCs w:val="20"/>
        </w:rPr>
        <w:t>етінде</w:t>
      </w:r>
      <w:proofErr w:type="spellEnd"/>
      <w:r w:rsidRPr="0076244E">
        <w:rPr>
          <w:color w:val="000000"/>
          <w:sz w:val="20"/>
          <w:szCs w:val="20"/>
        </w:rPr>
        <w:t xml:space="preserve"> ЭШФ АЖ-да </w:t>
      </w:r>
      <w:proofErr w:type="spellStart"/>
      <w:r w:rsidRPr="0076244E">
        <w:rPr>
          <w:color w:val="000000"/>
          <w:sz w:val="20"/>
          <w:szCs w:val="20"/>
        </w:rPr>
        <w:t>тіркеу</w:t>
      </w:r>
      <w:proofErr w:type="spellEnd"/>
      <w:r w:rsidRPr="0076244E">
        <w:rPr>
          <w:color w:val="000000"/>
          <w:sz w:val="20"/>
          <w:szCs w:val="20"/>
        </w:rPr>
        <w:t xml:space="preserve"> </w:t>
      </w:r>
      <w:proofErr w:type="spellStart"/>
      <w:r w:rsidRPr="0076244E">
        <w:rPr>
          <w:color w:val="000000"/>
          <w:sz w:val="20"/>
          <w:szCs w:val="20"/>
        </w:rPr>
        <w:t>рәсімін</w:t>
      </w:r>
      <w:proofErr w:type="spellEnd"/>
      <w:r w:rsidRPr="0076244E">
        <w:rPr>
          <w:color w:val="000000"/>
          <w:sz w:val="20"/>
          <w:szCs w:val="20"/>
        </w:rPr>
        <w:t xml:space="preserve"> </w:t>
      </w:r>
      <w:proofErr w:type="spellStart"/>
      <w:r w:rsidRPr="0076244E">
        <w:rPr>
          <w:color w:val="000000"/>
          <w:sz w:val="20"/>
          <w:szCs w:val="20"/>
        </w:rPr>
        <w:t>аяқтау</w:t>
      </w:r>
      <w:proofErr w:type="spellEnd"/>
      <w:r w:rsidRPr="0076244E">
        <w:rPr>
          <w:color w:val="000000"/>
          <w:sz w:val="20"/>
          <w:szCs w:val="20"/>
        </w:rPr>
        <w:t xml:space="preserve"> </w:t>
      </w:r>
      <w:proofErr w:type="spellStart"/>
      <w:r w:rsidRPr="0076244E">
        <w:rPr>
          <w:color w:val="000000"/>
          <w:sz w:val="20"/>
          <w:szCs w:val="20"/>
        </w:rPr>
        <w:t>үшін</w:t>
      </w:r>
      <w:proofErr w:type="spellEnd"/>
      <w:r w:rsidRPr="0076244E">
        <w:rPr>
          <w:color w:val="000000"/>
          <w:sz w:val="20"/>
          <w:szCs w:val="20"/>
        </w:rPr>
        <w:t xml:space="preserve"> </w:t>
      </w:r>
      <w:proofErr w:type="spellStart"/>
      <w:r w:rsidRPr="0076244E">
        <w:rPr>
          <w:color w:val="000000"/>
          <w:sz w:val="20"/>
          <w:szCs w:val="20"/>
        </w:rPr>
        <w:t>сілтеме</w:t>
      </w:r>
      <w:proofErr w:type="spellEnd"/>
      <w:r w:rsidRPr="0076244E">
        <w:rPr>
          <w:color w:val="000000"/>
          <w:sz w:val="20"/>
          <w:szCs w:val="20"/>
        </w:rPr>
        <w:t xml:space="preserve"> </w:t>
      </w:r>
      <w:proofErr w:type="spellStart"/>
      <w:r w:rsidRPr="0076244E">
        <w:rPr>
          <w:color w:val="000000"/>
          <w:sz w:val="20"/>
          <w:szCs w:val="20"/>
        </w:rPr>
        <w:t>бойынша</w:t>
      </w:r>
      <w:proofErr w:type="spellEnd"/>
      <w:r w:rsidRPr="0076244E">
        <w:rPr>
          <w:color w:val="000000"/>
          <w:sz w:val="20"/>
          <w:szCs w:val="20"/>
        </w:rPr>
        <w:t xml:space="preserve"> </w:t>
      </w:r>
      <w:proofErr w:type="spellStart"/>
      <w:r w:rsidRPr="0076244E">
        <w:rPr>
          <w:color w:val="000000"/>
          <w:sz w:val="20"/>
          <w:szCs w:val="20"/>
        </w:rPr>
        <w:t>өту</w:t>
      </w:r>
      <w:proofErr w:type="spellEnd"/>
      <w:r w:rsidRPr="0076244E">
        <w:rPr>
          <w:color w:val="000000"/>
          <w:sz w:val="20"/>
          <w:szCs w:val="20"/>
        </w:rPr>
        <w:t xml:space="preserve"> </w:t>
      </w:r>
      <w:proofErr w:type="spellStart"/>
      <w:r w:rsidRPr="0076244E">
        <w:rPr>
          <w:color w:val="000000"/>
          <w:sz w:val="20"/>
          <w:szCs w:val="20"/>
        </w:rPr>
        <w:t>қажеттігі</w:t>
      </w:r>
      <w:proofErr w:type="spellEnd"/>
      <w:r w:rsidRPr="0076244E">
        <w:rPr>
          <w:color w:val="000000"/>
          <w:sz w:val="20"/>
          <w:szCs w:val="20"/>
        </w:rPr>
        <w:t xml:space="preserve"> </w:t>
      </w:r>
      <w:proofErr w:type="spellStart"/>
      <w:r w:rsidRPr="0076244E">
        <w:rPr>
          <w:color w:val="000000"/>
          <w:sz w:val="20"/>
          <w:szCs w:val="20"/>
        </w:rPr>
        <w:t>туралы</w:t>
      </w:r>
      <w:proofErr w:type="spellEnd"/>
      <w:r w:rsidRPr="0076244E">
        <w:rPr>
          <w:color w:val="000000"/>
          <w:sz w:val="20"/>
          <w:szCs w:val="20"/>
        </w:rPr>
        <w:t xml:space="preserve"> </w:t>
      </w:r>
      <w:proofErr w:type="spellStart"/>
      <w:r w:rsidRPr="0076244E">
        <w:rPr>
          <w:color w:val="000000"/>
          <w:sz w:val="20"/>
          <w:szCs w:val="20"/>
        </w:rPr>
        <w:t>хабарлайды</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4.</w:t>
      </w:r>
      <w:r w:rsidRPr="0076244E">
        <w:rPr>
          <w:color w:val="000000"/>
          <w:sz w:val="20"/>
          <w:szCs w:val="20"/>
        </w:rPr>
        <w:tab/>
        <w:t xml:space="preserve">ЭШФ </w:t>
      </w:r>
      <w:proofErr w:type="gramStart"/>
      <w:r w:rsidRPr="0076244E">
        <w:rPr>
          <w:color w:val="000000"/>
          <w:sz w:val="20"/>
          <w:szCs w:val="20"/>
        </w:rPr>
        <w:t>АЖ</w:t>
      </w:r>
      <w:proofErr w:type="gramEnd"/>
      <w:r w:rsidRPr="0076244E">
        <w:rPr>
          <w:color w:val="000000"/>
          <w:sz w:val="20"/>
          <w:szCs w:val="20"/>
        </w:rPr>
        <w:t xml:space="preserve"> e-</w:t>
      </w:r>
      <w:proofErr w:type="spellStart"/>
      <w:r w:rsidRPr="0076244E">
        <w:rPr>
          <w:color w:val="000000"/>
          <w:sz w:val="20"/>
          <w:szCs w:val="20"/>
        </w:rPr>
        <w:t>mail</w:t>
      </w:r>
      <w:proofErr w:type="spellEnd"/>
      <w:r w:rsidRPr="0076244E">
        <w:rPr>
          <w:color w:val="000000"/>
          <w:sz w:val="20"/>
          <w:szCs w:val="20"/>
        </w:rPr>
        <w:t>-</w:t>
      </w:r>
      <w:proofErr w:type="spellStart"/>
      <w:r w:rsidRPr="0076244E">
        <w:rPr>
          <w:color w:val="000000"/>
          <w:sz w:val="20"/>
          <w:szCs w:val="20"/>
        </w:rPr>
        <w:t>ге</w:t>
      </w:r>
      <w:proofErr w:type="spellEnd"/>
      <w:r w:rsidRPr="0076244E">
        <w:rPr>
          <w:color w:val="000000"/>
          <w:sz w:val="20"/>
          <w:szCs w:val="20"/>
        </w:rPr>
        <w:t xml:space="preserve"> ЭШФ АЖ </w:t>
      </w:r>
      <w:proofErr w:type="spellStart"/>
      <w:r w:rsidRPr="0076244E">
        <w:rPr>
          <w:color w:val="000000"/>
          <w:sz w:val="20"/>
          <w:szCs w:val="20"/>
        </w:rPr>
        <w:t>web-порталына</w:t>
      </w:r>
      <w:proofErr w:type="spellEnd"/>
      <w:r w:rsidRPr="0076244E">
        <w:rPr>
          <w:color w:val="000000"/>
          <w:sz w:val="20"/>
          <w:szCs w:val="20"/>
        </w:rPr>
        <w:t xml:space="preserve"> </w:t>
      </w:r>
      <w:proofErr w:type="spellStart"/>
      <w:r w:rsidRPr="0076244E">
        <w:rPr>
          <w:color w:val="000000"/>
          <w:sz w:val="20"/>
          <w:szCs w:val="20"/>
        </w:rPr>
        <w:t>кіру</w:t>
      </w:r>
      <w:proofErr w:type="spellEnd"/>
      <w:r w:rsidRPr="0076244E">
        <w:rPr>
          <w:color w:val="000000"/>
          <w:sz w:val="20"/>
          <w:szCs w:val="20"/>
        </w:rPr>
        <w:t xml:space="preserve"> </w:t>
      </w:r>
      <w:proofErr w:type="spellStart"/>
      <w:r w:rsidRPr="0076244E">
        <w:rPr>
          <w:color w:val="000000"/>
          <w:sz w:val="20"/>
          <w:szCs w:val="20"/>
        </w:rPr>
        <w:t>үшін</w:t>
      </w:r>
      <w:proofErr w:type="spellEnd"/>
      <w:r w:rsidRPr="0076244E">
        <w:rPr>
          <w:color w:val="000000"/>
          <w:sz w:val="20"/>
          <w:szCs w:val="20"/>
        </w:rPr>
        <w:t xml:space="preserve"> </w:t>
      </w:r>
      <w:proofErr w:type="spellStart"/>
      <w:r w:rsidRPr="0076244E">
        <w:rPr>
          <w:color w:val="000000"/>
          <w:sz w:val="20"/>
          <w:szCs w:val="20"/>
        </w:rPr>
        <w:t>сілтеме</w:t>
      </w:r>
      <w:proofErr w:type="spellEnd"/>
      <w:r w:rsidRPr="0076244E">
        <w:rPr>
          <w:color w:val="000000"/>
          <w:sz w:val="20"/>
          <w:szCs w:val="20"/>
        </w:rPr>
        <w:t xml:space="preserve"> </w:t>
      </w:r>
      <w:proofErr w:type="spellStart"/>
      <w:r w:rsidRPr="0076244E">
        <w:rPr>
          <w:color w:val="000000"/>
          <w:sz w:val="20"/>
          <w:szCs w:val="20"/>
        </w:rPr>
        <w:t>жіберді</w:t>
      </w:r>
      <w:proofErr w:type="spellEnd"/>
      <w:r w:rsidRPr="0076244E">
        <w:rPr>
          <w:color w:val="000000"/>
          <w:sz w:val="20"/>
          <w:szCs w:val="20"/>
        </w:rPr>
        <w:t xml:space="preserve">. </w:t>
      </w:r>
      <w:proofErr w:type="spellStart"/>
      <w:r w:rsidRPr="0076244E">
        <w:rPr>
          <w:color w:val="000000"/>
          <w:sz w:val="20"/>
          <w:szCs w:val="20"/>
        </w:rPr>
        <w:t>Электрондық</w:t>
      </w:r>
      <w:proofErr w:type="spellEnd"/>
      <w:r w:rsidRPr="0076244E">
        <w:rPr>
          <w:color w:val="000000"/>
          <w:sz w:val="20"/>
          <w:szCs w:val="20"/>
        </w:rPr>
        <w:t xml:space="preserve"> </w:t>
      </w:r>
      <w:proofErr w:type="spellStart"/>
      <w:r w:rsidRPr="0076244E">
        <w:rPr>
          <w:color w:val="000000"/>
          <w:sz w:val="20"/>
          <w:szCs w:val="20"/>
        </w:rPr>
        <w:t>поштада</w:t>
      </w:r>
      <w:proofErr w:type="spellEnd"/>
      <w:r w:rsidRPr="0076244E">
        <w:rPr>
          <w:color w:val="000000"/>
          <w:sz w:val="20"/>
          <w:szCs w:val="20"/>
        </w:rPr>
        <w:t xml:space="preserve"> </w:t>
      </w:r>
      <w:proofErr w:type="spellStart"/>
      <w:r w:rsidRPr="0076244E">
        <w:rPr>
          <w:color w:val="000000"/>
          <w:sz w:val="20"/>
          <w:szCs w:val="20"/>
        </w:rPr>
        <w:t>хатты</w:t>
      </w:r>
      <w:proofErr w:type="spellEnd"/>
      <w:r w:rsidRPr="0076244E">
        <w:rPr>
          <w:color w:val="000000"/>
          <w:sz w:val="20"/>
          <w:szCs w:val="20"/>
        </w:rPr>
        <w:t xml:space="preserve"> </w:t>
      </w:r>
      <w:proofErr w:type="spellStart"/>
      <w:r w:rsidRPr="0076244E">
        <w:rPr>
          <w:color w:val="000000"/>
          <w:sz w:val="20"/>
          <w:szCs w:val="20"/>
        </w:rPr>
        <w:t>ашып</w:t>
      </w:r>
      <w:proofErr w:type="spellEnd"/>
      <w:r w:rsidRPr="0076244E">
        <w:rPr>
          <w:color w:val="000000"/>
          <w:sz w:val="20"/>
          <w:szCs w:val="20"/>
        </w:rPr>
        <w:t xml:space="preserve">, </w:t>
      </w:r>
      <w:proofErr w:type="spellStart"/>
      <w:r w:rsidRPr="0076244E">
        <w:rPr>
          <w:color w:val="000000"/>
          <w:sz w:val="20"/>
          <w:szCs w:val="20"/>
        </w:rPr>
        <w:t>сілтеме</w:t>
      </w:r>
      <w:proofErr w:type="spellEnd"/>
      <w:r w:rsidRPr="0076244E">
        <w:rPr>
          <w:color w:val="000000"/>
          <w:sz w:val="20"/>
          <w:szCs w:val="20"/>
        </w:rPr>
        <w:t xml:space="preserve"> </w:t>
      </w:r>
      <w:proofErr w:type="spellStart"/>
      <w:r w:rsidRPr="0076244E">
        <w:rPr>
          <w:color w:val="000000"/>
          <w:sz w:val="20"/>
          <w:szCs w:val="20"/>
        </w:rPr>
        <w:t>бойынша</w:t>
      </w:r>
      <w:proofErr w:type="spellEnd"/>
      <w:r w:rsidRPr="0076244E">
        <w:rPr>
          <w:color w:val="000000"/>
          <w:sz w:val="20"/>
          <w:szCs w:val="20"/>
        </w:rPr>
        <w:t xml:space="preserve"> </w:t>
      </w:r>
      <w:proofErr w:type="spellStart"/>
      <w:r w:rsidRPr="0076244E">
        <w:rPr>
          <w:color w:val="000000"/>
          <w:sz w:val="20"/>
          <w:szCs w:val="20"/>
        </w:rPr>
        <w:t>өтіңіз</w:t>
      </w:r>
      <w:proofErr w:type="spellEnd"/>
      <w:r w:rsidRPr="0076244E">
        <w:rPr>
          <w:color w:val="000000"/>
          <w:sz w:val="20"/>
          <w:szCs w:val="20"/>
        </w:rPr>
        <w:t xml:space="preserve">, </w:t>
      </w:r>
      <w:proofErr w:type="spellStart"/>
      <w:r w:rsidRPr="0076244E">
        <w:rPr>
          <w:color w:val="000000"/>
          <w:sz w:val="20"/>
          <w:szCs w:val="20"/>
        </w:rPr>
        <w:t>браузерде</w:t>
      </w:r>
      <w:proofErr w:type="spellEnd"/>
      <w:r w:rsidRPr="0076244E">
        <w:rPr>
          <w:color w:val="000000"/>
          <w:sz w:val="20"/>
          <w:szCs w:val="20"/>
        </w:rPr>
        <w:t xml:space="preserve"> ЭШФ АЖ веб-</w:t>
      </w:r>
      <w:proofErr w:type="spellStart"/>
      <w:r w:rsidRPr="0076244E">
        <w:rPr>
          <w:color w:val="000000"/>
          <w:sz w:val="20"/>
          <w:szCs w:val="20"/>
        </w:rPr>
        <w:t>порталына</w:t>
      </w:r>
      <w:proofErr w:type="spellEnd"/>
      <w:r w:rsidRPr="0076244E">
        <w:rPr>
          <w:color w:val="000000"/>
          <w:sz w:val="20"/>
          <w:szCs w:val="20"/>
        </w:rPr>
        <w:t xml:space="preserve"> </w:t>
      </w:r>
      <w:proofErr w:type="spellStart"/>
      <w:r w:rsidRPr="0076244E">
        <w:rPr>
          <w:color w:val="000000"/>
          <w:sz w:val="20"/>
          <w:szCs w:val="20"/>
        </w:rPr>
        <w:t>кіру</w:t>
      </w:r>
      <w:proofErr w:type="spellEnd"/>
      <w:r w:rsidRPr="0076244E">
        <w:rPr>
          <w:color w:val="000000"/>
          <w:sz w:val="20"/>
          <w:szCs w:val="20"/>
        </w:rPr>
        <w:t xml:space="preserve"> </w:t>
      </w:r>
      <w:proofErr w:type="spellStart"/>
      <w:r w:rsidRPr="0076244E">
        <w:rPr>
          <w:color w:val="000000"/>
          <w:sz w:val="20"/>
          <w:szCs w:val="20"/>
        </w:rPr>
        <w:t>терезесі</w:t>
      </w:r>
      <w:proofErr w:type="spellEnd"/>
      <w:r w:rsidRPr="0076244E">
        <w:rPr>
          <w:color w:val="000000"/>
          <w:sz w:val="20"/>
          <w:szCs w:val="20"/>
        </w:rPr>
        <w:t xml:space="preserve"> </w:t>
      </w:r>
      <w:proofErr w:type="spellStart"/>
      <w:r w:rsidRPr="0076244E">
        <w:rPr>
          <w:color w:val="000000"/>
          <w:sz w:val="20"/>
          <w:szCs w:val="20"/>
        </w:rPr>
        <w:t>көрсетіледі</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5.</w:t>
      </w:r>
      <w:r w:rsidRPr="0076244E">
        <w:rPr>
          <w:color w:val="000000"/>
          <w:sz w:val="20"/>
          <w:szCs w:val="20"/>
        </w:rPr>
        <w:tab/>
      </w:r>
      <w:proofErr w:type="spellStart"/>
      <w:r w:rsidRPr="0076244E">
        <w:rPr>
          <w:color w:val="000000"/>
          <w:sz w:val="20"/>
          <w:szCs w:val="20"/>
        </w:rPr>
        <w:t>Auth</w:t>
      </w:r>
      <w:proofErr w:type="spellEnd"/>
      <w:r w:rsidRPr="0076244E">
        <w:rPr>
          <w:color w:val="000000"/>
          <w:sz w:val="20"/>
          <w:szCs w:val="20"/>
        </w:rPr>
        <w:t xml:space="preserve"> </w:t>
      </w:r>
      <w:proofErr w:type="spellStart"/>
      <w:r w:rsidRPr="0076244E">
        <w:rPr>
          <w:color w:val="000000"/>
          <w:sz w:val="20"/>
          <w:szCs w:val="20"/>
        </w:rPr>
        <w:t>сертификатын</w:t>
      </w:r>
      <w:proofErr w:type="spellEnd"/>
      <w:r w:rsidRPr="0076244E">
        <w:rPr>
          <w:color w:val="000000"/>
          <w:sz w:val="20"/>
          <w:szCs w:val="20"/>
        </w:rPr>
        <w:t xml:space="preserve"> </w:t>
      </w:r>
      <w:proofErr w:type="spellStart"/>
      <w:r w:rsidRPr="0076244E">
        <w:rPr>
          <w:color w:val="000000"/>
          <w:sz w:val="20"/>
          <w:szCs w:val="20"/>
        </w:rPr>
        <w:t>таңдау</w:t>
      </w:r>
      <w:proofErr w:type="spellEnd"/>
      <w:r w:rsidRPr="0076244E">
        <w:rPr>
          <w:color w:val="000000"/>
          <w:sz w:val="20"/>
          <w:szCs w:val="20"/>
        </w:rPr>
        <w:t xml:space="preserve"> </w:t>
      </w:r>
      <w:proofErr w:type="spellStart"/>
      <w:r w:rsidRPr="0076244E">
        <w:rPr>
          <w:color w:val="000000"/>
          <w:sz w:val="20"/>
          <w:szCs w:val="20"/>
        </w:rPr>
        <w:t>арқылы</w:t>
      </w:r>
      <w:proofErr w:type="spellEnd"/>
      <w:r w:rsidRPr="0076244E">
        <w:rPr>
          <w:color w:val="000000"/>
          <w:sz w:val="20"/>
          <w:szCs w:val="20"/>
        </w:rPr>
        <w:t xml:space="preserve"> </w:t>
      </w:r>
      <w:proofErr w:type="spellStart"/>
      <w:r w:rsidRPr="0076244E">
        <w:rPr>
          <w:color w:val="000000"/>
          <w:sz w:val="20"/>
          <w:szCs w:val="20"/>
        </w:rPr>
        <w:t>кі</w:t>
      </w:r>
      <w:proofErr w:type="gramStart"/>
      <w:r w:rsidRPr="0076244E">
        <w:rPr>
          <w:color w:val="000000"/>
          <w:sz w:val="20"/>
          <w:szCs w:val="20"/>
        </w:rPr>
        <w:t>р</w:t>
      </w:r>
      <w:proofErr w:type="gramEnd"/>
      <w:r w:rsidRPr="0076244E">
        <w:rPr>
          <w:color w:val="000000"/>
          <w:sz w:val="20"/>
          <w:szCs w:val="20"/>
        </w:rPr>
        <w:t>іңіз</w:t>
      </w:r>
      <w:proofErr w:type="spellEnd"/>
      <w:r w:rsidRPr="0076244E">
        <w:rPr>
          <w:color w:val="000000"/>
          <w:sz w:val="20"/>
          <w:szCs w:val="20"/>
        </w:rPr>
        <w:t xml:space="preserve">. PIN </w:t>
      </w:r>
      <w:proofErr w:type="spellStart"/>
      <w:r w:rsidRPr="0076244E">
        <w:rPr>
          <w:color w:val="000000"/>
          <w:sz w:val="20"/>
          <w:szCs w:val="20"/>
        </w:rPr>
        <w:t>кодын</w:t>
      </w:r>
      <w:proofErr w:type="spellEnd"/>
      <w:r w:rsidRPr="0076244E">
        <w:rPr>
          <w:color w:val="000000"/>
          <w:sz w:val="20"/>
          <w:szCs w:val="20"/>
        </w:rPr>
        <w:t xml:space="preserve"> </w:t>
      </w:r>
      <w:proofErr w:type="spellStart"/>
      <w:r w:rsidRPr="0076244E">
        <w:rPr>
          <w:color w:val="000000"/>
          <w:sz w:val="20"/>
          <w:szCs w:val="20"/>
        </w:rPr>
        <w:t>енгізіп</w:t>
      </w:r>
      <w:proofErr w:type="spellEnd"/>
      <w:proofErr w:type="gramStart"/>
      <w:r w:rsidRPr="0076244E">
        <w:rPr>
          <w:color w:val="000000"/>
          <w:sz w:val="20"/>
          <w:szCs w:val="20"/>
        </w:rPr>
        <w:t>,"</w:t>
      </w:r>
      <w:proofErr w:type="spellStart"/>
      <w:proofErr w:type="gramEnd"/>
      <w:r w:rsidRPr="0076244E">
        <w:rPr>
          <w:color w:val="000000"/>
          <w:sz w:val="20"/>
          <w:szCs w:val="20"/>
        </w:rPr>
        <w:t>Дайын</w:t>
      </w:r>
      <w:proofErr w:type="spellEnd"/>
      <w:r w:rsidRPr="0076244E">
        <w:rPr>
          <w:color w:val="000000"/>
          <w:sz w:val="20"/>
          <w:szCs w:val="20"/>
        </w:rPr>
        <w:t xml:space="preserve">" </w:t>
      </w:r>
      <w:proofErr w:type="spellStart"/>
      <w:r w:rsidRPr="0076244E">
        <w:rPr>
          <w:color w:val="000000"/>
          <w:sz w:val="20"/>
          <w:szCs w:val="20"/>
        </w:rPr>
        <w:t>түймесін</w:t>
      </w:r>
      <w:proofErr w:type="spellEnd"/>
      <w:r w:rsidRPr="0076244E">
        <w:rPr>
          <w:color w:val="000000"/>
          <w:sz w:val="20"/>
          <w:szCs w:val="20"/>
        </w:rPr>
        <w:t xml:space="preserve"> </w:t>
      </w:r>
      <w:proofErr w:type="spellStart"/>
      <w:r w:rsidRPr="0076244E">
        <w:rPr>
          <w:color w:val="000000"/>
          <w:sz w:val="20"/>
          <w:szCs w:val="20"/>
        </w:rPr>
        <w:t>басыңыз</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6.</w:t>
      </w:r>
      <w:r w:rsidRPr="0076244E">
        <w:rPr>
          <w:color w:val="000000"/>
          <w:sz w:val="20"/>
          <w:szCs w:val="20"/>
        </w:rPr>
        <w:tab/>
        <w:t xml:space="preserve">ЭШФ АЖ </w:t>
      </w:r>
      <w:proofErr w:type="spellStart"/>
      <w:r w:rsidRPr="0076244E">
        <w:rPr>
          <w:color w:val="000000"/>
          <w:sz w:val="20"/>
          <w:szCs w:val="20"/>
        </w:rPr>
        <w:t>web-порталына</w:t>
      </w:r>
      <w:proofErr w:type="spellEnd"/>
      <w:r w:rsidRPr="0076244E">
        <w:rPr>
          <w:color w:val="000000"/>
          <w:sz w:val="20"/>
          <w:szCs w:val="20"/>
        </w:rPr>
        <w:t xml:space="preserve"> </w:t>
      </w:r>
      <w:proofErr w:type="spellStart"/>
      <w:r w:rsidRPr="0076244E">
        <w:rPr>
          <w:color w:val="000000"/>
          <w:sz w:val="20"/>
          <w:szCs w:val="20"/>
        </w:rPr>
        <w:t>кіру</w:t>
      </w:r>
      <w:proofErr w:type="spellEnd"/>
      <w:r w:rsidRPr="0076244E">
        <w:rPr>
          <w:color w:val="000000"/>
          <w:sz w:val="20"/>
          <w:szCs w:val="20"/>
        </w:rPr>
        <w:t xml:space="preserve"> </w:t>
      </w:r>
      <w:proofErr w:type="spellStart"/>
      <w:r w:rsidRPr="0076244E">
        <w:rPr>
          <w:color w:val="000000"/>
          <w:sz w:val="20"/>
          <w:szCs w:val="20"/>
        </w:rPr>
        <w:t>терезесінің</w:t>
      </w:r>
      <w:proofErr w:type="spellEnd"/>
      <w:r w:rsidRPr="0076244E">
        <w:rPr>
          <w:color w:val="000000"/>
          <w:sz w:val="20"/>
          <w:szCs w:val="20"/>
        </w:rPr>
        <w:t xml:space="preserve"> </w:t>
      </w:r>
      <w:proofErr w:type="spellStart"/>
      <w:r w:rsidRPr="0076244E">
        <w:rPr>
          <w:color w:val="000000"/>
          <w:sz w:val="20"/>
          <w:szCs w:val="20"/>
        </w:rPr>
        <w:t>интерфейсінде</w:t>
      </w:r>
      <w:proofErr w:type="spellEnd"/>
      <w:r w:rsidRPr="0076244E">
        <w:rPr>
          <w:color w:val="000000"/>
          <w:sz w:val="20"/>
          <w:szCs w:val="20"/>
        </w:rPr>
        <w:t xml:space="preserve"> </w:t>
      </w:r>
      <w:proofErr w:type="spellStart"/>
      <w:r w:rsidRPr="0076244E">
        <w:rPr>
          <w:color w:val="000000"/>
          <w:sz w:val="20"/>
          <w:szCs w:val="20"/>
        </w:rPr>
        <w:t>жеке</w:t>
      </w:r>
      <w:proofErr w:type="spellEnd"/>
      <w:r w:rsidRPr="0076244E">
        <w:rPr>
          <w:color w:val="000000"/>
          <w:sz w:val="20"/>
          <w:szCs w:val="20"/>
        </w:rPr>
        <w:t xml:space="preserve"> </w:t>
      </w:r>
      <w:proofErr w:type="spellStart"/>
      <w:r w:rsidRPr="0076244E">
        <w:rPr>
          <w:color w:val="000000"/>
          <w:sz w:val="20"/>
          <w:szCs w:val="20"/>
        </w:rPr>
        <w:t>тұ</w:t>
      </w:r>
      <w:proofErr w:type="gramStart"/>
      <w:r w:rsidRPr="0076244E">
        <w:rPr>
          <w:color w:val="000000"/>
          <w:sz w:val="20"/>
          <w:szCs w:val="20"/>
        </w:rPr>
        <w:t>лғаны</w:t>
      </w:r>
      <w:proofErr w:type="gramEnd"/>
      <w:r w:rsidRPr="0076244E">
        <w:rPr>
          <w:color w:val="000000"/>
          <w:sz w:val="20"/>
          <w:szCs w:val="20"/>
        </w:rPr>
        <w:t>ң</w:t>
      </w:r>
      <w:proofErr w:type="spellEnd"/>
      <w:r w:rsidRPr="0076244E">
        <w:rPr>
          <w:color w:val="000000"/>
          <w:sz w:val="20"/>
          <w:szCs w:val="20"/>
        </w:rPr>
        <w:t xml:space="preserve"> – ЗТ </w:t>
      </w:r>
      <w:proofErr w:type="spellStart"/>
      <w:r w:rsidRPr="0076244E">
        <w:rPr>
          <w:color w:val="000000"/>
          <w:sz w:val="20"/>
          <w:szCs w:val="20"/>
        </w:rPr>
        <w:t>басшысы</w:t>
      </w:r>
      <w:proofErr w:type="spellEnd"/>
      <w:r w:rsidRPr="0076244E">
        <w:rPr>
          <w:color w:val="000000"/>
          <w:sz w:val="20"/>
          <w:szCs w:val="20"/>
        </w:rPr>
        <w:t xml:space="preserve"> ЖСН </w:t>
      </w:r>
      <w:proofErr w:type="spellStart"/>
      <w:r w:rsidRPr="0076244E">
        <w:rPr>
          <w:color w:val="000000"/>
          <w:sz w:val="20"/>
          <w:szCs w:val="20"/>
        </w:rPr>
        <w:t>көрсетіледі</w:t>
      </w:r>
      <w:proofErr w:type="spellEnd"/>
      <w:r w:rsidRPr="0076244E">
        <w:rPr>
          <w:color w:val="000000"/>
          <w:sz w:val="20"/>
          <w:szCs w:val="20"/>
        </w:rPr>
        <w:t xml:space="preserve">. </w:t>
      </w:r>
      <w:proofErr w:type="spellStart"/>
      <w:r w:rsidRPr="0076244E">
        <w:rPr>
          <w:color w:val="000000"/>
          <w:sz w:val="20"/>
          <w:szCs w:val="20"/>
        </w:rPr>
        <w:t>Тіркелу</w:t>
      </w:r>
      <w:proofErr w:type="spellEnd"/>
      <w:r w:rsidRPr="0076244E">
        <w:rPr>
          <w:color w:val="000000"/>
          <w:sz w:val="20"/>
          <w:szCs w:val="20"/>
        </w:rPr>
        <w:t xml:space="preserve"> </w:t>
      </w:r>
      <w:proofErr w:type="spellStart"/>
      <w:r w:rsidRPr="0076244E">
        <w:rPr>
          <w:color w:val="000000"/>
          <w:sz w:val="20"/>
          <w:szCs w:val="20"/>
        </w:rPr>
        <w:t>кезінде</w:t>
      </w:r>
      <w:proofErr w:type="spellEnd"/>
      <w:r w:rsidRPr="0076244E">
        <w:rPr>
          <w:color w:val="000000"/>
          <w:sz w:val="20"/>
          <w:szCs w:val="20"/>
        </w:rPr>
        <w:t xml:space="preserve"> </w:t>
      </w:r>
      <w:proofErr w:type="spellStart"/>
      <w:r w:rsidRPr="0076244E">
        <w:rPr>
          <w:color w:val="000000"/>
          <w:sz w:val="20"/>
          <w:szCs w:val="20"/>
        </w:rPr>
        <w:t>орнатылған</w:t>
      </w:r>
      <w:proofErr w:type="spellEnd"/>
      <w:r w:rsidRPr="0076244E">
        <w:rPr>
          <w:color w:val="000000"/>
          <w:sz w:val="20"/>
          <w:szCs w:val="20"/>
        </w:rPr>
        <w:t xml:space="preserve"> </w:t>
      </w:r>
      <w:proofErr w:type="spellStart"/>
      <w:r w:rsidRPr="0076244E">
        <w:rPr>
          <w:color w:val="000000"/>
          <w:sz w:val="20"/>
          <w:szCs w:val="20"/>
        </w:rPr>
        <w:t>құпия</w:t>
      </w:r>
      <w:proofErr w:type="spellEnd"/>
      <w:r w:rsidRPr="0076244E">
        <w:rPr>
          <w:color w:val="000000"/>
          <w:sz w:val="20"/>
          <w:szCs w:val="20"/>
        </w:rPr>
        <w:t xml:space="preserve"> </w:t>
      </w:r>
      <w:proofErr w:type="spellStart"/>
      <w:r w:rsidRPr="0076244E">
        <w:rPr>
          <w:color w:val="000000"/>
          <w:sz w:val="20"/>
          <w:szCs w:val="20"/>
        </w:rPr>
        <w:t>сөзді</w:t>
      </w:r>
      <w:proofErr w:type="spellEnd"/>
      <w:r w:rsidRPr="0076244E">
        <w:rPr>
          <w:color w:val="000000"/>
          <w:sz w:val="20"/>
          <w:szCs w:val="20"/>
        </w:rPr>
        <w:t xml:space="preserve"> </w:t>
      </w:r>
      <w:proofErr w:type="spellStart"/>
      <w:r w:rsidRPr="0076244E">
        <w:rPr>
          <w:color w:val="000000"/>
          <w:sz w:val="20"/>
          <w:szCs w:val="20"/>
        </w:rPr>
        <w:t>енгізіңіз</w:t>
      </w:r>
      <w:proofErr w:type="spellEnd"/>
      <w:r w:rsidRPr="0076244E">
        <w:rPr>
          <w:color w:val="000000"/>
          <w:sz w:val="20"/>
          <w:szCs w:val="20"/>
        </w:rPr>
        <w:t>;</w:t>
      </w:r>
    </w:p>
    <w:p w:rsidR="0076244E" w:rsidRPr="0076244E" w:rsidRDefault="0076244E" w:rsidP="0076244E">
      <w:pPr>
        <w:rPr>
          <w:color w:val="000000"/>
          <w:sz w:val="20"/>
          <w:szCs w:val="20"/>
        </w:rPr>
      </w:pPr>
      <w:r w:rsidRPr="0076244E">
        <w:rPr>
          <w:color w:val="000000"/>
          <w:sz w:val="20"/>
          <w:szCs w:val="20"/>
        </w:rPr>
        <w:t>7.</w:t>
      </w:r>
      <w:r w:rsidRPr="0076244E">
        <w:rPr>
          <w:color w:val="000000"/>
          <w:sz w:val="20"/>
          <w:szCs w:val="20"/>
        </w:rPr>
        <w:tab/>
        <w:t>"</w:t>
      </w:r>
      <w:proofErr w:type="spellStart"/>
      <w:r w:rsidRPr="0076244E">
        <w:rPr>
          <w:color w:val="000000"/>
          <w:sz w:val="20"/>
          <w:szCs w:val="20"/>
        </w:rPr>
        <w:t>Кі</w:t>
      </w:r>
      <w:proofErr w:type="gramStart"/>
      <w:r w:rsidRPr="0076244E">
        <w:rPr>
          <w:color w:val="000000"/>
          <w:sz w:val="20"/>
          <w:szCs w:val="20"/>
        </w:rPr>
        <w:t>ру</w:t>
      </w:r>
      <w:proofErr w:type="spellEnd"/>
      <w:r w:rsidRPr="0076244E">
        <w:rPr>
          <w:color w:val="000000"/>
          <w:sz w:val="20"/>
          <w:szCs w:val="20"/>
        </w:rPr>
        <w:t xml:space="preserve">" </w:t>
      </w:r>
      <w:proofErr w:type="spellStart"/>
      <w:r w:rsidRPr="0076244E">
        <w:rPr>
          <w:color w:val="000000"/>
          <w:sz w:val="20"/>
          <w:szCs w:val="20"/>
        </w:rPr>
        <w:t>т</w:t>
      </w:r>
      <w:proofErr w:type="gramEnd"/>
      <w:r w:rsidRPr="0076244E">
        <w:rPr>
          <w:color w:val="000000"/>
          <w:sz w:val="20"/>
          <w:szCs w:val="20"/>
        </w:rPr>
        <w:t>үймесін</w:t>
      </w:r>
      <w:proofErr w:type="spellEnd"/>
      <w:r w:rsidRPr="0076244E">
        <w:rPr>
          <w:color w:val="000000"/>
          <w:sz w:val="20"/>
          <w:szCs w:val="20"/>
        </w:rPr>
        <w:t xml:space="preserve"> </w:t>
      </w:r>
      <w:proofErr w:type="spellStart"/>
      <w:r w:rsidRPr="0076244E">
        <w:rPr>
          <w:color w:val="000000"/>
          <w:sz w:val="20"/>
          <w:szCs w:val="20"/>
        </w:rPr>
        <w:t>басыңыз</w:t>
      </w:r>
      <w:proofErr w:type="spellEnd"/>
      <w:r w:rsidRPr="0076244E">
        <w:rPr>
          <w:color w:val="000000"/>
          <w:sz w:val="20"/>
          <w:szCs w:val="20"/>
        </w:rPr>
        <w:t xml:space="preserve">. Авторизация </w:t>
      </w:r>
      <w:proofErr w:type="spellStart"/>
      <w:r w:rsidRPr="0076244E">
        <w:rPr>
          <w:color w:val="000000"/>
          <w:sz w:val="20"/>
          <w:szCs w:val="20"/>
        </w:rPr>
        <w:t>сә</w:t>
      </w:r>
      <w:proofErr w:type="gramStart"/>
      <w:r w:rsidRPr="0076244E">
        <w:rPr>
          <w:color w:val="000000"/>
          <w:sz w:val="20"/>
          <w:szCs w:val="20"/>
        </w:rPr>
        <w:t>тт</w:t>
      </w:r>
      <w:proofErr w:type="gramEnd"/>
      <w:r w:rsidRPr="0076244E">
        <w:rPr>
          <w:color w:val="000000"/>
          <w:sz w:val="20"/>
          <w:szCs w:val="20"/>
        </w:rPr>
        <w:t>і</w:t>
      </w:r>
      <w:proofErr w:type="spellEnd"/>
      <w:r w:rsidRPr="0076244E">
        <w:rPr>
          <w:color w:val="000000"/>
          <w:sz w:val="20"/>
          <w:szCs w:val="20"/>
        </w:rPr>
        <w:t xml:space="preserve"> </w:t>
      </w:r>
      <w:proofErr w:type="spellStart"/>
      <w:r w:rsidRPr="0076244E">
        <w:rPr>
          <w:color w:val="000000"/>
          <w:sz w:val="20"/>
          <w:szCs w:val="20"/>
        </w:rPr>
        <w:t>аяқталды</w:t>
      </w:r>
      <w:proofErr w:type="spellEnd"/>
      <w:r w:rsidRPr="0076244E">
        <w:rPr>
          <w:color w:val="000000"/>
          <w:sz w:val="20"/>
          <w:szCs w:val="20"/>
        </w:rPr>
        <w:t>;</w:t>
      </w:r>
    </w:p>
    <w:p w:rsidR="003F6F9B" w:rsidRPr="00A8584C" w:rsidRDefault="0076244E" w:rsidP="0076244E">
      <w:pPr>
        <w:rPr>
          <w:sz w:val="20"/>
          <w:szCs w:val="20"/>
        </w:rPr>
      </w:pPr>
      <w:r w:rsidRPr="0076244E">
        <w:rPr>
          <w:color w:val="000000"/>
          <w:sz w:val="20"/>
          <w:szCs w:val="20"/>
        </w:rPr>
        <w:t>8.</w:t>
      </w:r>
      <w:r w:rsidRPr="0076244E">
        <w:rPr>
          <w:color w:val="000000"/>
          <w:sz w:val="20"/>
          <w:szCs w:val="20"/>
        </w:rPr>
        <w:tab/>
        <w:t>ЭШФ АЖ E-</w:t>
      </w:r>
      <w:proofErr w:type="spellStart"/>
      <w:r w:rsidRPr="0076244E">
        <w:rPr>
          <w:color w:val="000000"/>
          <w:sz w:val="20"/>
          <w:szCs w:val="20"/>
        </w:rPr>
        <w:t>mail</w:t>
      </w:r>
      <w:proofErr w:type="spellEnd"/>
      <w:r w:rsidRPr="0076244E">
        <w:rPr>
          <w:color w:val="000000"/>
          <w:sz w:val="20"/>
          <w:szCs w:val="20"/>
        </w:rPr>
        <w:t>-</w:t>
      </w:r>
      <w:proofErr w:type="spellStart"/>
      <w:r w:rsidRPr="0076244E">
        <w:rPr>
          <w:color w:val="000000"/>
          <w:sz w:val="20"/>
          <w:szCs w:val="20"/>
        </w:rPr>
        <w:t>ге</w:t>
      </w:r>
      <w:proofErr w:type="spellEnd"/>
      <w:r w:rsidRPr="0076244E">
        <w:rPr>
          <w:color w:val="000000"/>
          <w:sz w:val="20"/>
          <w:szCs w:val="20"/>
        </w:rPr>
        <w:t xml:space="preserve"> ЗТ </w:t>
      </w:r>
      <w:proofErr w:type="spellStart"/>
      <w:r w:rsidRPr="0076244E">
        <w:rPr>
          <w:color w:val="000000"/>
          <w:sz w:val="20"/>
          <w:szCs w:val="20"/>
        </w:rPr>
        <w:t>ретінде</w:t>
      </w:r>
      <w:proofErr w:type="spellEnd"/>
      <w:r w:rsidRPr="0076244E">
        <w:rPr>
          <w:color w:val="000000"/>
          <w:sz w:val="20"/>
          <w:szCs w:val="20"/>
        </w:rPr>
        <w:t xml:space="preserve"> </w:t>
      </w:r>
      <w:proofErr w:type="spellStart"/>
      <w:r w:rsidRPr="0076244E">
        <w:rPr>
          <w:color w:val="000000"/>
          <w:sz w:val="20"/>
          <w:szCs w:val="20"/>
        </w:rPr>
        <w:t>тіркеудің</w:t>
      </w:r>
      <w:proofErr w:type="spellEnd"/>
      <w:r w:rsidRPr="0076244E">
        <w:rPr>
          <w:color w:val="000000"/>
          <w:sz w:val="20"/>
          <w:szCs w:val="20"/>
        </w:rPr>
        <w:t xml:space="preserve"> </w:t>
      </w:r>
      <w:proofErr w:type="spellStart"/>
      <w:r w:rsidRPr="0076244E">
        <w:rPr>
          <w:color w:val="000000"/>
          <w:sz w:val="20"/>
          <w:szCs w:val="20"/>
        </w:rPr>
        <w:t>аяқ</w:t>
      </w:r>
      <w:proofErr w:type="gramStart"/>
      <w:r w:rsidRPr="0076244E">
        <w:rPr>
          <w:color w:val="000000"/>
          <w:sz w:val="20"/>
          <w:szCs w:val="20"/>
        </w:rPr>
        <w:t>талғаны</w:t>
      </w:r>
      <w:proofErr w:type="spellEnd"/>
      <w:proofErr w:type="gramEnd"/>
      <w:r w:rsidRPr="0076244E">
        <w:rPr>
          <w:color w:val="000000"/>
          <w:sz w:val="20"/>
          <w:szCs w:val="20"/>
        </w:rPr>
        <w:t xml:space="preserve"> </w:t>
      </w:r>
      <w:proofErr w:type="spellStart"/>
      <w:r w:rsidRPr="0076244E">
        <w:rPr>
          <w:color w:val="000000"/>
          <w:sz w:val="20"/>
          <w:szCs w:val="20"/>
        </w:rPr>
        <w:t>туралы</w:t>
      </w:r>
      <w:proofErr w:type="spellEnd"/>
      <w:r w:rsidRPr="0076244E">
        <w:rPr>
          <w:color w:val="000000"/>
          <w:sz w:val="20"/>
          <w:szCs w:val="20"/>
        </w:rPr>
        <w:t xml:space="preserve"> </w:t>
      </w:r>
      <w:proofErr w:type="spellStart"/>
      <w:r w:rsidRPr="0076244E">
        <w:rPr>
          <w:color w:val="000000"/>
          <w:sz w:val="20"/>
          <w:szCs w:val="20"/>
        </w:rPr>
        <w:t>хабарлама</w:t>
      </w:r>
      <w:proofErr w:type="spellEnd"/>
      <w:r w:rsidRPr="0076244E">
        <w:rPr>
          <w:color w:val="000000"/>
          <w:sz w:val="20"/>
          <w:szCs w:val="20"/>
        </w:rPr>
        <w:t xml:space="preserve"> </w:t>
      </w:r>
      <w:proofErr w:type="spellStart"/>
      <w:r w:rsidRPr="0076244E">
        <w:rPr>
          <w:color w:val="000000"/>
          <w:sz w:val="20"/>
          <w:szCs w:val="20"/>
        </w:rPr>
        <w:t>жіберді</w:t>
      </w:r>
      <w:proofErr w:type="spellEnd"/>
      <w:r w:rsidRPr="0076244E">
        <w:rPr>
          <w:color w:val="000000"/>
          <w:sz w:val="20"/>
          <w:szCs w:val="20"/>
        </w:rPr>
        <w:t>.</w:t>
      </w:r>
    </w:p>
    <w:p w:rsidR="003F6F9B" w:rsidRPr="00A8584C" w:rsidRDefault="003F6F9B" w:rsidP="003F6F9B">
      <w:pPr>
        <w:rPr>
          <w:sz w:val="20"/>
          <w:szCs w:val="20"/>
        </w:rPr>
      </w:pPr>
    </w:p>
    <w:p w:rsidR="003F6F9B" w:rsidRPr="00E8446D" w:rsidRDefault="003F6F9B" w:rsidP="003F6F9B">
      <w:pPr>
        <w:rPr>
          <w:sz w:val="20"/>
          <w:szCs w:val="20"/>
          <w:lang w:val="kk-KZ"/>
        </w:rPr>
      </w:pPr>
      <w:r w:rsidRPr="003F6F9B">
        <w:rPr>
          <w:color w:val="FF0000"/>
          <w:sz w:val="144"/>
          <w:szCs w:val="144"/>
          <w:lang w:val="kk-KZ"/>
        </w:rPr>
        <w:t>!</w:t>
      </w:r>
      <w:r w:rsidRPr="00A8584C">
        <w:rPr>
          <w:rFonts w:ascii="Segoe UI Symbol" w:hAnsi="Segoe UI Symbol" w:cs="Segoe UI Symbol"/>
          <w:sz w:val="20"/>
          <w:szCs w:val="20"/>
        </w:rPr>
        <w:t>⠀</w:t>
      </w:r>
    </w:p>
    <w:p w:rsidR="0076244E" w:rsidRPr="0076244E" w:rsidRDefault="0076244E" w:rsidP="0076244E">
      <w:pPr>
        <w:pStyle w:val="a5"/>
        <w:ind w:left="709"/>
        <w:rPr>
          <w:sz w:val="20"/>
          <w:szCs w:val="20"/>
          <w:lang w:val="kk-KZ"/>
        </w:rPr>
      </w:pPr>
      <w:r w:rsidRPr="0076244E">
        <w:rPr>
          <w:sz w:val="20"/>
          <w:szCs w:val="20"/>
          <w:lang w:val="kk-KZ"/>
        </w:rPr>
        <w:t>* ЭШФ АЖ-дағы парольдер мен email бірінші басшының ЖСН-не байланыстырылады. Яғни, егер бірінші басшының бірнеше жеке кәсіпкер/ЗТ профилі болса, онда барлық кәсіпорындарда бір пароль және бір пошта болады.</w:t>
      </w:r>
    </w:p>
    <w:p w:rsidR="0076244E" w:rsidRPr="0076244E" w:rsidRDefault="0076244E" w:rsidP="0076244E">
      <w:pPr>
        <w:pStyle w:val="a5"/>
        <w:ind w:left="709"/>
        <w:rPr>
          <w:sz w:val="20"/>
          <w:szCs w:val="20"/>
          <w:lang w:val="kk-KZ"/>
        </w:rPr>
      </w:pPr>
      <w:r w:rsidRPr="0076244E">
        <w:rPr>
          <w:rFonts w:ascii="Segoe UI Symbol" w:hAnsi="Segoe UI Symbol" w:cs="Segoe UI Symbol"/>
          <w:sz w:val="20"/>
          <w:szCs w:val="20"/>
          <w:lang w:val="kk-KZ"/>
        </w:rPr>
        <w:t>⠀</w:t>
      </w:r>
    </w:p>
    <w:p w:rsidR="0076244E" w:rsidRPr="0076244E" w:rsidRDefault="0076244E" w:rsidP="0076244E">
      <w:pPr>
        <w:pStyle w:val="a5"/>
        <w:ind w:left="709"/>
        <w:rPr>
          <w:sz w:val="20"/>
          <w:szCs w:val="20"/>
          <w:lang w:val="kk-KZ"/>
        </w:rPr>
      </w:pPr>
      <w:r w:rsidRPr="0076244E">
        <w:rPr>
          <w:sz w:val="20"/>
          <w:szCs w:val="20"/>
          <w:lang w:val="kk-KZ"/>
        </w:rPr>
        <w:t>• Егер заңды тұлға бұрын ЭШФ АЖ-да жеке тұлға/Жеке кәсіпкер ретінде тіркелсе, тіркеу кезінде "2 - қадам-тіркеу деректері" кезеңінде "Пароль" жолына ЖТ/ЖК ретінде тіркеу кезінде енгізілген парольді енгізу қажет.</w:t>
      </w:r>
    </w:p>
    <w:p w:rsidR="0076244E" w:rsidRPr="0076244E" w:rsidRDefault="0076244E" w:rsidP="0076244E">
      <w:pPr>
        <w:pStyle w:val="a5"/>
        <w:ind w:left="709"/>
        <w:rPr>
          <w:sz w:val="20"/>
          <w:szCs w:val="20"/>
          <w:lang w:val="kk-KZ"/>
        </w:rPr>
      </w:pPr>
    </w:p>
    <w:p w:rsidR="0076244E" w:rsidRPr="0076244E" w:rsidRDefault="0076244E" w:rsidP="0076244E">
      <w:pPr>
        <w:pStyle w:val="a5"/>
        <w:ind w:left="709"/>
        <w:rPr>
          <w:sz w:val="20"/>
          <w:szCs w:val="20"/>
          <w:lang w:val="kk-KZ"/>
        </w:rPr>
      </w:pPr>
      <w:r w:rsidRPr="0076244E">
        <w:rPr>
          <w:sz w:val="20"/>
          <w:szCs w:val="20"/>
          <w:lang w:val="kk-KZ"/>
        </w:rPr>
        <w:t>Егер сіз бұрыннан бар профильден құпия сөзді есіңізде сақтамасаңыз, кіруді қалпына келтіру үшін:</w:t>
      </w:r>
    </w:p>
    <w:p w:rsidR="0076244E" w:rsidRPr="0076244E" w:rsidRDefault="0076244E" w:rsidP="0076244E">
      <w:pPr>
        <w:pStyle w:val="a5"/>
        <w:ind w:left="709"/>
        <w:rPr>
          <w:sz w:val="20"/>
          <w:szCs w:val="20"/>
          <w:lang w:val="kk-KZ"/>
        </w:rPr>
      </w:pPr>
    </w:p>
    <w:p w:rsidR="0076244E" w:rsidRPr="0076244E" w:rsidRDefault="0076244E" w:rsidP="0076244E">
      <w:pPr>
        <w:pStyle w:val="a5"/>
        <w:ind w:left="709"/>
        <w:rPr>
          <w:sz w:val="20"/>
          <w:szCs w:val="20"/>
          <w:lang w:val="kk-KZ"/>
        </w:rPr>
      </w:pPr>
      <w:r w:rsidRPr="0076244E">
        <w:rPr>
          <w:sz w:val="20"/>
          <w:szCs w:val="20"/>
          <w:lang w:val="kk-KZ"/>
        </w:rPr>
        <w:t>1. Алдымен электрондық пошта мекенжайын өзгерту керек.</w:t>
      </w:r>
    </w:p>
    <w:p w:rsidR="0076244E" w:rsidRPr="0076244E" w:rsidRDefault="0076244E" w:rsidP="0076244E">
      <w:pPr>
        <w:pStyle w:val="a5"/>
        <w:ind w:left="709"/>
        <w:rPr>
          <w:sz w:val="20"/>
          <w:szCs w:val="20"/>
          <w:lang w:val="kk-KZ"/>
        </w:rPr>
      </w:pPr>
      <w:r w:rsidRPr="0076244E">
        <w:rPr>
          <w:sz w:val="20"/>
          <w:szCs w:val="20"/>
          <w:lang w:val="kk-KZ"/>
        </w:rPr>
        <w:lastRenderedPageBreak/>
        <w:t>Поштаны ауыстыру қызметіне сілтеме: https://esf.gov.kz:8443/esf-web/login/#! / change-email (бұл сілтемені парольді өзгерту сілтемесімен шатастырмаңыз)</w:t>
      </w:r>
    </w:p>
    <w:p w:rsidR="0076244E" w:rsidRPr="0076244E" w:rsidRDefault="0076244E" w:rsidP="0076244E">
      <w:pPr>
        <w:pStyle w:val="a5"/>
        <w:ind w:left="709"/>
        <w:rPr>
          <w:sz w:val="20"/>
          <w:szCs w:val="20"/>
          <w:lang w:val="kk-KZ"/>
        </w:rPr>
      </w:pPr>
      <w:r w:rsidRPr="0076244E">
        <w:rPr>
          <w:sz w:val="20"/>
          <w:szCs w:val="20"/>
          <w:lang w:val="kk-KZ"/>
        </w:rPr>
        <w:t>Логин өрісіне басшының ЖСН енгізіледі, e-mail өрісіне жаңа пошта мекенжайы енгізіледі (оған сіз қол жеткізе аласыз).</w:t>
      </w:r>
    </w:p>
    <w:p w:rsidR="0076244E" w:rsidRPr="0076244E" w:rsidRDefault="0076244E" w:rsidP="0076244E">
      <w:pPr>
        <w:pStyle w:val="a5"/>
        <w:ind w:left="709"/>
        <w:rPr>
          <w:sz w:val="20"/>
          <w:szCs w:val="20"/>
          <w:lang w:val="kk-KZ"/>
        </w:rPr>
      </w:pPr>
      <w:r w:rsidRPr="0076244E">
        <w:rPr>
          <w:sz w:val="20"/>
          <w:szCs w:val="20"/>
          <w:lang w:val="kk-KZ"/>
        </w:rPr>
        <w:t>Қол қою сертификатымен (RSA немесе GOST) әрекеттерге қол қойыңыз.</w:t>
      </w:r>
    </w:p>
    <w:p w:rsidR="0076244E" w:rsidRPr="0076244E" w:rsidRDefault="0076244E" w:rsidP="0076244E">
      <w:pPr>
        <w:pStyle w:val="a5"/>
        <w:ind w:left="709"/>
        <w:rPr>
          <w:sz w:val="20"/>
          <w:szCs w:val="20"/>
          <w:lang w:val="kk-KZ"/>
        </w:rPr>
      </w:pPr>
    </w:p>
    <w:p w:rsidR="0076244E" w:rsidRPr="0076244E" w:rsidRDefault="0076244E" w:rsidP="0076244E">
      <w:pPr>
        <w:pStyle w:val="a5"/>
        <w:ind w:left="709"/>
        <w:rPr>
          <w:sz w:val="20"/>
          <w:szCs w:val="20"/>
          <w:lang w:val="kk-KZ"/>
        </w:rPr>
      </w:pPr>
      <w:r w:rsidRPr="0076244E">
        <w:rPr>
          <w:sz w:val="20"/>
          <w:szCs w:val="20"/>
          <w:lang w:val="kk-KZ"/>
        </w:rPr>
        <w:t xml:space="preserve">2. Кіру үшін парольді мына сілтеме арқылы өзгертіңіз: https://esf.gov.kz:8443/esf-web/login/#! / reset-password </w:t>
      </w:r>
    </w:p>
    <w:p w:rsidR="0076244E" w:rsidRPr="0076244E" w:rsidRDefault="0076244E" w:rsidP="0076244E">
      <w:pPr>
        <w:pStyle w:val="a5"/>
        <w:ind w:left="709"/>
        <w:rPr>
          <w:sz w:val="20"/>
          <w:szCs w:val="20"/>
          <w:lang w:val="kk-KZ"/>
        </w:rPr>
      </w:pPr>
      <w:r w:rsidRPr="0076244E">
        <w:rPr>
          <w:sz w:val="20"/>
          <w:szCs w:val="20"/>
          <w:lang w:val="kk-KZ"/>
        </w:rPr>
        <w:t>Басшының ЖСН логин болып табылады, электрондық пошта мекенжайы (сіз өзгерткен жаңа)e-mail өрісіне енгізіледі</w:t>
      </w:r>
    </w:p>
    <w:p w:rsidR="0076244E" w:rsidRPr="0076244E" w:rsidRDefault="0076244E" w:rsidP="0076244E">
      <w:pPr>
        <w:pStyle w:val="a5"/>
        <w:ind w:left="709"/>
        <w:rPr>
          <w:sz w:val="20"/>
          <w:szCs w:val="20"/>
          <w:lang w:val="kk-KZ"/>
        </w:rPr>
      </w:pPr>
      <w:r w:rsidRPr="0076244E">
        <w:rPr>
          <w:sz w:val="20"/>
          <w:szCs w:val="20"/>
          <w:lang w:val="kk-KZ"/>
        </w:rPr>
        <w:t>Бұл поштаға парольді өзгерту сілтемесі келеді. Сіз оны көшіріп, браузерге қоясыз.</w:t>
      </w:r>
    </w:p>
    <w:p w:rsidR="0076244E" w:rsidRPr="0076244E" w:rsidRDefault="0076244E" w:rsidP="0076244E">
      <w:pPr>
        <w:pStyle w:val="a5"/>
        <w:ind w:left="709"/>
        <w:rPr>
          <w:sz w:val="20"/>
          <w:szCs w:val="20"/>
          <w:lang w:val="kk-KZ"/>
        </w:rPr>
      </w:pPr>
      <w:r w:rsidRPr="0076244E">
        <w:rPr>
          <w:sz w:val="20"/>
          <w:szCs w:val="20"/>
          <w:lang w:val="kk-KZ"/>
        </w:rPr>
        <w:t xml:space="preserve">Жаңа құпия сөзді екі рет енгізіңіз. Жіберу Түймесін Басыңыз. Әрі қарай, сіз қолтаңба сертификатымен (RSA немесе GOST) әрекеттерге қол қоясыз. </w:t>
      </w:r>
    </w:p>
    <w:p w:rsidR="0076244E" w:rsidRPr="0076244E" w:rsidRDefault="0076244E" w:rsidP="0076244E">
      <w:pPr>
        <w:pStyle w:val="a5"/>
        <w:ind w:left="709"/>
        <w:rPr>
          <w:sz w:val="20"/>
          <w:szCs w:val="20"/>
          <w:lang w:val="kk-KZ"/>
        </w:rPr>
      </w:pPr>
    </w:p>
    <w:p w:rsidR="0076244E" w:rsidRPr="0076244E" w:rsidRDefault="0076244E" w:rsidP="0076244E">
      <w:pPr>
        <w:pStyle w:val="a5"/>
        <w:ind w:left="709"/>
        <w:rPr>
          <w:sz w:val="20"/>
          <w:szCs w:val="20"/>
          <w:lang w:val="kk-KZ"/>
        </w:rPr>
      </w:pPr>
      <w:r w:rsidRPr="0076244E">
        <w:rPr>
          <w:sz w:val="20"/>
          <w:szCs w:val="20"/>
          <w:lang w:val="kk-KZ"/>
        </w:rPr>
        <w:t xml:space="preserve">* Егер тіркеу кезінде "заңды тұлға Жүйеде тіркелген" қатесі туындаса, сіздің сертификаттарыңызды ҚР ҰКО сайтында тексеру қажет (pki.gov.kz). </w:t>
      </w:r>
    </w:p>
    <w:p w:rsidR="0076244E" w:rsidRPr="0076244E" w:rsidRDefault="0076244E" w:rsidP="0076244E">
      <w:pPr>
        <w:pStyle w:val="a5"/>
        <w:ind w:left="709"/>
        <w:rPr>
          <w:sz w:val="20"/>
          <w:szCs w:val="20"/>
          <w:lang w:val="kk-KZ"/>
        </w:rPr>
      </w:pPr>
    </w:p>
    <w:p w:rsidR="00E8446D" w:rsidRPr="00E8446D" w:rsidRDefault="0076244E" w:rsidP="0076244E">
      <w:pPr>
        <w:pStyle w:val="a5"/>
        <w:ind w:left="709"/>
        <w:rPr>
          <w:sz w:val="20"/>
          <w:szCs w:val="20"/>
          <w:lang w:val="kk-KZ"/>
        </w:rPr>
      </w:pPr>
      <w:r w:rsidRPr="0076244E">
        <w:rPr>
          <w:sz w:val="20"/>
          <w:szCs w:val="20"/>
          <w:lang w:val="kk-KZ"/>
        </w:rPr>
        <w:t>* Салық төлеушілер бойынша негізгі тіркеу деректері (атаулары, ҚҚС бойынша мәліметтер және т.б.) әр дүйсенбі, сәрсенбі және жұма сайын жаңартылады.</w:t>
      </w:r>
    </w:p>
    <w:bookmarkEnd w:id="0"/>
    <w:bookmarkEnd w:id="1"/>
    <w:bookmarkEnd w:id="2"/>
    <w:bookmarkEnd w:id="3"/>
    <w:bookmarkEnd w:id="4"/>
    <w:p w:rsidR="001B2C29" w:rsidRPr="003F6F9B" w:rsidRDefault="001B2C29" w:rsidP="003F6F9B">
      <w:pPr>
        <w:pStyle w:val="a5"/>
        <w:ind w:left="709"/>
        <w:rPr>
          <w:sz w:val="20"/>
          <w:szCs w:val="20"/>
          <w:lang w:val="kk-KZ"/>
        </w:rPr>
      </w:pPr>
    </w:p>
    <w:sectPr w:rsidR="001B2C29" w:rsidRPr="003F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5E3370"/>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
    <w:nsid w:val="05B1757E"/>
    <w:multiLevelType w:val="multilevel"/>
    <w:tmpl w:val="202822B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i/>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F85A11"/>
    <w:multiLevelType w:val="hybridMultilevel"/>
    <w:tmpl w:val="1B2EFAC8"/>
    <w:lvl w:ilvl="0" w:tplc="F808E3BA">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C832AE2"/>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FB2B20"/>
    <w:multiLevelType w:val="hybridMultilevel"/>
    <w:tmpl w:val="65F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74217"/>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EC4B02"/>
    <w:multiLevelType w:val="hybridMultilevel"/>
    <w:tmpl w:val="254407FE"/>
    <w:lvl w:ilvl="0" w:tplc="2B0A7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93315"/>
    <w:multiLevelType w:val="hybridMultilevel"/>
    <w:tmpl w:val="6A6C0F72"/>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nsid w:val="1EE56724"/>
    <w:multiLevelType w:val="hybridMultilevel"/>
    <w:tmpl w:val="83CA417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397598C"/>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3CF25BA8"/>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4A6D2C"/>
    <w:multiLevelType w:val="multilevel"/>
    <w:tmpl w:val="B2A00FD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3B051B"/>
    <w:multiLevelType w:val="hybridMultilevel"/>
    <w:tmpl w:val="9C90A7E6"/>
    <w:lvl w:ilvl="0" w:tplc="BE3EEFF8">
      <w:start w:val="1"/>
      <w:numFmt w:val="bullet"/>
      <w:lvlText w:val=""/>
      <w:lvlPicBulletId w:val="0"/>
      <w:lvlJc w:val="left"/>
      <w:pPr>
        <w:tabs>
          <w:tab w:val="num" w:pos="720"/>
        </w:tabs>
        <w:ind w:left="720" w:hanging="360"/>
      </w:pPr>
      <w:rPr>
        <w:rFonts w:ascii="Symbol" w:hAnsi="Symbol" w:hint="default"/>
      </w:rPr>
    </w:lvl>
    <w:lvl w:ilvl="1" w:tplc="932805C0">
      <w:start w:val="1"/>
      <w:numFmt w:val="bullet"/>
      <w:lvlText w:val=""/>
      <w:lvlJc w:val="left"/>
      <w:pPr>
        <w:tabs>
          <w:tab w:val="num" w:pos="1440"/>
        </w:tabs>
        <w:ind w:left="1440" w:hanging="360"/>
      </w:pPr>
      <w:rPr>
        <w:rFonts w:ascii="Symbol" w:hAnsi="Symbol" w:hint="default"/>
      </w:rPr>
    </w:lvl>
    <w:lvl w:ilvl="2" w:tplc="0292E140">
      <w:start w:val="1"/>
      <w:numFmt w:val="bullet"/>
      <w:lvlText w:val=""/>
      <w:lvlJc w:val="left"/>
      <w:pPr>
        <w:tabs>
          <w:tab w:val="num" w:pos="2160"/>
        </w:tabs>
        <w:ind w:left="2160" w:hanging="360"/>
      </w:pPr>
      <w:rPr>
        <w:rFonts w:ascii="Symbol" w:hAnsi="Symbol" w:hint="default"/>
      </w:rPr>
    </w:lvl>
    <w:lvl w:ilvl="3" w:tplc="D1D2DC06">
      <w:start w:val="1"/>
      <w:numFmt w:val="bullet"/>
      <w:lvlText w:val=""/>
      <w:lvlJc w:val="left"/>
      <w:pPr>
        <w:tabs>
          <w:tab w:val="num" w:pos="2880"/>
        </w:tabs>
        <w:ind w:left="2880" w:hanging="360"/>
      </w:pPr>
      <w:rPr>
        <w:rFonts w:ascii="Symbol" w:hAnsi="Symbol" w:hint="default"/>
      </w:rPr>
    </w:lvl>
    <w:lvl w:ilvl="4" w:tplc="7D967E74">
      <w:start w:val="1"/>
      <w:numFmt w:val="bullet"/>
      <w:lvlText w:val=""/>
      <w:lvlJc w:val="left"/>
      <w:pPr>
        <w:tabs>
          <w:tab w:val="num" w:pos="3600"/>
        </w:tabs>
        <w:ind w:left="3600" w:hanging="360"/>
      </w:pPr>
      <w:rPr>
        <w:rFonts w:ascii="Symbol" w:hAnsi="Symbol" w:hint="default"/>
      </w:rPr>
    </w:lvl>
    <w:lvl w:ilvl="5" w:tplc="9018633C">
      <w:start w:val="1"/>
      <w:numFmt w:val="bullet"/>
      <w:lvlText w:val=""/>
      <w:lvlJc w:val="left"/>
      <w:pPr>
        <w:tabs>
          <w:tab w:val="num" w:pos="4320"/>
        </w:tabs>
        <w:ind w:left="4320" w:hanging="360"/>
      </w:pPr>
      <w:rPr>
        <w:rFonts w:ascii="Symbol" w:hAnsi="Symbol" w:hint="default"/>
      </w:rPr>
    </w:lvl>
    <w:lvl w:ilvl="6" w:tplc="81063D20">
      <w:start w:val="1"/>
      <w:numFmt w:val="bullet"/>
      <w:lvlText w:val=""/>
      <w:lvlJc w:val="left"/>
      <w:pPr>
        <w:tabs>
          <w:tab w:val="num" w:pos="5040"/>
        </w:tabs>
        <w:ind w:left="5040" w:hanging="360"/>
      </w:pPr>
      <w:rPr>
        <w:rFonts w:ascii="Symbol" w:hAnsi="Symbol" w:hint="default"/>
      </w:rPr>
    </w:lvl>
    <w:lvl w:ilvl="7" w:tplc="7E4A47E6">
      <w:start w:val="1"/>
      <w:numFmt w:val="bullet"/>
      <w:lvlText w:val=""/>
      <w:lvlJc w:val="left"/>
      <w:pPr>
        <w:tabs>
          <w:tab w:val="num" w:pos="5760"/>
        </w:tabs>
        <w:ind w:left="5760" w:hanging="360"/>
      </w:pPr>
      <w:rPr>
        <w:rFonts w:ascii="Symbol" w:hAnsi="Symbol" w:hint="default"/>
      </w:rPr>
    </w:lvl>
    <w:lvl w:ilvl="8" w:tplc="8FCAC8B6">
      <w:start w:val="1"/>
      <w:numFmt w:val="bullet"/>
      <w:lvlText w:val=""/>
      <w:lvlJc w:val="left"/>
      <w:pPr>
        <w:tabs>
          <w:tab w:val="num" w:pos="6480"/>
        </w:tabs>
        <w:ind w:left="6480" w:hanging="360"/>
      </w:pPr>
      <w:rPr>
        <w:rFonts w:ascii="Symbol" w:hAnsi="Symbol" w:hint="default"/>
      </w:rPr>
    </w:lvl>
  </w:abstractNum>
  <w:abstractNum w:abstractNumId="13">
    <w:nsid w:val="5C242102"/>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89592D"/>
    <w:multiLevelType w:val="hybridMultilevel"/>
    <w:tmpl w:val="CBC82FF8"/>
    <w:lvl w:ilvl="0" w:tplc="1BE0BD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79D06EA1"/>
    <w:multiLevelType w:val="multilevel"/>
    <w:tmpl w:val="B9F0A820"/>
    <w:lvl w:ilvl="0">
      <w:start w:val="1"/>
      <w:numFmt w:val="decimal"/>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1"/>
    <w:lvlOverride w:ilvl="0">
      <w:startOverride w:val="3"/>
    </w:lvlOverride>
    <w:lvlOverride w:ilvl="1">
      <w:startOverride w:val="4"/>
    </w:lvlOverride>
  </w:num>
  <w:num w:numId="13">
    <w:abstractNumId w:val="6"/>
  </w:num>
  <w:num w:numId="14">
    <w:abstractNumId w:val="10"/>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A6"/>
    <w:rsid w:val="001B2C29"/>
    <w:rsid w:val="002C0B1E"/>
    <w:rsid w:val="002C469D"/>
    <w:rsid w:val="003D26F4"/>
    <w:rsid w:val="003F6F9B"/>
    <w:rsid w:val="004C5593"/>
    <w:rsid w:val="005F7320"/>
    <w:rsid w:val="0076244E"/>
    <w:rsid w:val="00961C39"/>
    <w:rsid w:val="009C7196"/>
    <w:rsid w:val="00A8584C"/>
    <w:rsid w:val="00B663A6"/>
    <w:rsid w:val="00E8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2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1B2C29"/>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3">
    <w:name w:val="heading 3"/>
    <w:basedOn w:val="a"/>
    <w:next w:val="a"/>
    <w:link w:val="30"/>
    <w:uiPriority w:val="9"/>
    <w:qFormat/>
    <w:rsid w:val="001B2C29"/>
    <w:pPr>
      <w:keepNext/>
      <w:keepLines/>
      <w:spacing w:before="200" w:line="360" w:lineRule="auto"/>
      <w:ind w:left="4406" w:hanging="72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1B2C29"/>
    <w:rPr>
      <w:rFonts w:ascii="Times New Roman" w:eastAsia="Times New Roman" w:hAnsi="Times New Roman" w:cs="Times New Roman"/>
      <w:b/>
      <w:bCs/>
      <w:caps/>
      <w:kern w:val="32"/>
      <w:sz w:val="24"/>
      <w:szCs w:val="24"/>
      <w:lang w:eastAsia="ru-RU"/>
    </w:rPr>
  </w:style>
  <w:style w:type="character" w:customStyle="1" w:styleId="30">
    <w:name w:val="Заголовок 3 Знак"/>
    <w:basedOn w:val="a0"/>
    <w:link w:val="3"/>
    <w:uiPriority w:val="9"/>
    <w:rsid w:val="001B2C29"/>
    <w:rPr>
      <w:rFonts w:ascii="Cambria" w:eastAsia="Times New Roman" w:hAnsi="Cambria" w:cs="Times New Roman"/>
      <w:b/>
      <w:bCs/>
      <w:color w:val="4F81BD"/>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1B2C29"/>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1B2C29"/>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1B2C29"/>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1B2C2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F6F9B"/>
    <w:pPr>
      <w:spacing w:before="100" w:beforeAutospacing="1" w:after="100" w:afterAutospacing="1"/>
    </w:pPr>
  </w:style>
  <w:style w:type="paragraph" w:styleId="a8">
    <w:name w:val="Balloon Text"/>
    <w:basedOn w:val="a"/>
    <w:link w:val="a9"/>
    <w:uiPriority w:val="99"/>
    <w:semiHidden/>
    <w:unhideWhenUsed/>
    <w:rsid w:val="0076244E"/>
    <w:rPr>
      <w:rFonts w:ascii="Tahoma" w:hAnsi="Tahoma" w:cs="Tahoma"/>
      <w:sz w:val="16"/>
      <w:szCs w:val="16"/>
    </w:rPr>
  </w:style>
  <w:style w:type="character" w:customStyle="1" w:styleId="a9">
    <w:name w:val="Текст выноски Знак"/>
    <w:basedOn w:val="a0"/>
    <w:link w:val="a8"/>
    <w:uiPriority w:val="99"/>
    <w:semiHidden/>
    <w:rsid w:val="007624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2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1B2C29"/>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3">
    <w:name w:val="heading 3"/>
    <w:basedOn w:val="a"/>
    <w:next w:val="a"/>
    <w:link w:val="30"/>
    <w:uiPriority w:val="9"/>
    <w:qFormat/>
    <w:rsid w:val="001B2C29"/>
    <w:pPr>
      <w:keepNext/>
      <w:keepLines/>
      <w:spacing w:before="200" w:line="360" w:lineRule="auto"/>
      <w:ind w:left="4406" w:hanging="72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1B2C29"/>
    <w:rPr>
      <w:rFonts w:ascii="Times New Roman" w:eastAsia="Times New Roman" w:hAnsi="Times New Roman" w:cs="Times New Roman"/>
      <w:b/>
      <w:bCs/>
      <w:caps/>
      <w:kern w:val="32"/>
      <w:sz w:val="24"/>
      <w:szCs w:val="24"/>
      <w:lang w:eastAsia="ru-RU"/>
    </w:rPr>
  </w:style>
  <w:style w:type="character" w:customStyle="1" w:styleId="30">
    <w:name w:val="Заголовок 3 Знак"/>
    <w:basedOn w:val="a0"/>
    <w:link w:val="3"/>
    <w:uiPriority w:val="9"/>
    <w:rsid w:val="001B2C29"/>
    <w:rPr>
      <w:rFonts w:ascii="Cambria" w:eastAsia="Times New Roman" w:hAnsi="Cambria" w:cs="Times New Roman"/>
      <w:b/>
      <w:bCs/>
      <w:color w:val="4F81BD"/>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1B2C29"/>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1B2C29"/>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1B2C29"/>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1B2C2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F6F9B"/>
    <w:pPr>
      <w:spacing w:before="100" w:beforeAutospacing="1" w:after="100" w:afterAutospacing="1"/>
    </w:pPr>
  </w:style>
  <w:style w:type="paragraph" w:styleId="a8">
    <w:name w:val="Balloon Text"/>
    <w:basedOn w:val="a"/>
    <w:link w:val="a9"/>
    <w:uiPriority w:val="99"/>
    <w:semiHidden/>
    <w:unhideWhenUsed/>
    <w:rsid w:val="0076244E"/>
    <w:rPr>
      <w:rFonts w:ascii="Tahoma" w:hAnsi="Tahoma" w:cs="Tahoma"/>
      <w:sz w:val="16"/>
      <w:szCs w:val="16"/>
    </w:rPr>
  </w:style>
  <w:style w:type="character" w:customStyle="1" w:styleId="a9">
    <w:name w:val="Текст выноски Знак"/>
    <w:basedOn w:val="a0"/>
    <w:link w:val="a8"/>
    <w:uiPriority w:val="99"/>
    <w:semiHidden/>
    <w:rsid w:val="007624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Бахытжан Ибрагимов</cp:lastModifiedBy>
  <cp:revision>2</cp:revision>
  <dcterms:created xsi:type="dcterms:W3CDTF">2023-07-05T10:54:00Z</dcterms:created>
  <dcterms:modified xsi:type="dcterms:W3CDTF">2023-07-05T10:54:00Z</dcterms:modified>
</cp:coreProperties>
</file>