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CellSpacing w:w="0" w:type="auto"/>
        <w:tblLook w:val="04A0" w:firstRow="1" w:lastRow="0" w:firstColumn="1" w:lastColumn="0" w:noHBand="0" w:noVBand="1"/>
      </w:tblPr>
      <w:tblGrid>
        <w:gridCol w:w="10348"/>
        <w:gridCol w:w="4394"/>
      </w:tblGrid>
      <w:tr w:rsidR="00AD7C62" w:rsidRPr="009E6C75" w:rsidTr="00AD7C62">
        <w:trPr>
          <w:trHeight w:val="30"/>
          <w:tblCellSpacing w:w="0" w:type="auto"/>
        </w:trPr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BD2428">
            <w:pPr>
              <w:spacing w:after="0"/>
              <w:ind w:firstLine="709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AD7C62">
            <w:pPr>
              <w:spacing w:after="0"/>
              <w:jc w:val="center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Приложение 3</w:t>
            </w:r>
            <w:r w:rsidRPr="00C17187">
              <w:rPr>
                <w:lang w:val="ru-RU"/>
              </w:rPr>
              <w:br/>
            </w:r>
            <w:r w:rsidRPr="00C17187">
              <w:rPr>
                <w:color w:val="000000"/>
                <w:sz w:val="20"/>
                <w:lang w:val="ru-RU"/>
              </w:rPr>
              <w:t>к Правилам оформления</w:t>
            </w:r>
            <w:r w:rsidRPr="00C17187">
              <w:rPr>
                <w:lang w:val="ru-RU"/>
              </w:rPr>
              <w:br/>
            </w:r>
            <w:r w:rsidRPr="00C17187">
              <w:rPr>
                <w:color w:val="000000"/>
                <w:sz w:val="20"/>
                <w:lang w:val="ru-RU"/>
              </w:rPr>
              <w:t>сопроводительных накладных</w:t>
            </w:r>
            <w:r w:rsidRPr="00C17187">
              <w:rPr>
                <w:lang w:val="ru-RU"/>
              </w:rPr>
              <w:br/>
            </w:r>
            <w:r w:rsidRPr="00C17187">
              <w:rPr>
                <w:color w:val="000000"/>
                <w:sz w:val="20"/>
                <w:lang w:val="ru-RU"/>
              </w:rPr>
              <w:t>и их документооборот</w:t>
            </w:r>
          </w:p>
        </w:tc>
      </w:tr>
      <w:tr w:rsidR="00AD7C62" w:rsidTr="00AD7C62">
        <w:trPr>
          <w:trHeight w:val="30"/>
          <w:tblCellSpacing w:w="0" w:type="auto"/>
        </w:trPr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BD2428">
            <w:pPr>
              <w:spacing w:after="0"/>
              <w:ind w:firstLine="709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D7C62" w:rsidRDefault="00AD7C62" w:rsidP="00AD7C62">
      <w:pPr>
        <w:spacing w:after="0"/>
        <w:ind w:firstLine="709"/>
        <w:rPr>
          <w:b/>
          <w:color w:val="000000"/>
          <w:lang w:val="ru-RU"/>
        </w:rPr>
      </w:pPr>
      <w:bookmarkStart w:id="0" w:name="z1042"/>
    </w:p>
    <w:p w:rsidR="00AD7C62" w:rsidRDefault="00AD7C62" w:rsidP="00AD7C62">
      <w:pPr>
        <w:spacing w:after="0"/>
        <w:ind w:firstLine="709"/>
        <w:rPr>
          <w:b/>
          <w:color w:val="000000"/>
          <w:lang w:val="ru-RU"/>
        </w:rPr>
      </w:pPr>
      <w:r w:rsidRPr="00C17187">
        <w:rPr>
          <w:b/>
          <w:color w:val="000000"/>
          <w:lang w:val="ru-RU"/>
        </w:rPr>
        <w:t>Печатная форма сопроводительной накладной на товары (СНТ) при осуществлении транзитных перевозок автомобильным транспортом</w:t>
      </w:r>
    </w:p>
    <w:p w:rsidR="00AD7C62" w:rsidRPr="00C17187" w:rsidRDefault="00AD7C62" w:rsidP="00AD7C62">
      <w:pPr>
        <w:spacing w:after="0"/>
        <w:ind w:firstLine="709"/>
        <w:rPr>
          <w:lang w:val="ru-RU"/>
        </w:rPr>
      </w:pPr>
    </w:p>
    <w:tbl>
      <w:tblPr>
        <w:tblW w:w="1476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611"/>
        <w:gridCol w:w="2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3283"/>
      </w:tblGrid>
      <w:tr w:rsidR="00AD7C62" w:rsidTr="00AD7C62">
        <w:trPr>
          <w:trHeight w:val="30"/>
          <w:tblCellSpacing w:w="0" w:type="auto"/>
        </w:trPr>
        <w:tc>
          <w:tcPr>
            <w:tcW w:w="41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bookmarkStart w:id="1" w:name="z1043"/>
            <w:bookmarkEnd w:id="0"/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раздел</w:t>
            </w:r>
            <w:proofErr w:type="spellEnd"/>
          </w:p>
        </w:tc>
        <w:bookmarkEnd w:id="1"/>
        <w:tc>
          <w:tcPr>
            <w:tcW w:w="656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BD2428">
            <w:pPr>
              <w:spacing w:after="20"/>
              <w:ind w:left="20" w:firstLine="709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ввозе</w:t>
            </w:r>
            <w:proofErr w:type="spellEnd"/>
          </w:p>
        </w:tc>
        <w:tc>
          <w:tcPr>
            <w:tcW w:w="410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58" w:firstLine="471"/>
              <w:jc w:val="both"/>
            </w:pPr>
            <w:bookmarkStart w:id="2" w:name="z1045"/>
          </w:p>
          <w:bookmarkEnd w:id="2"/>
          <w:p w:rsidR="00AD7C62" w:rsidRDefault="00AD7C62" w:rsidP="00AD7C62">
            <w:pPr>
              <w:spacing w:after="20"/>
              <w:ind w:left="400" w:firstLine="283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DBA2A9B" wp14:editId="7A014AD5">
                  <wp:extent cx="1567543" cy="1599534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661" cy="165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C62" w:rsidRDefault="00AD7C62" w:rsidP="00BD2428">
            <w:pPr>
              <w:spacing w:after="20"/>
              <w:ind w:left="20" w:firstLine="709"/>
              <w:jc w:val="both"/>
            </w:pPr>
          </w:p>
        </w:tc>
      </w:tr>
      <w:tr w:rsidR="00AD7C62" w:rsidRPr="009E6C75" w:rsidTr="00AD7C62">
        <w:trPr>
          <w:trHeight w:val="30"/>
          <w:tblCellSpacing w:w="0" w:type="auto"/>
        </w:trPr>
        <w:tc>
          <w:tcPr>
            <w:tcW w:w="41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bookmarkStart w:id="3" w:name="z1048"/>
            <w:r w:rsidRPr="00C17187">
              <w:rPr>
                <w:color w:val="000000"/>
                <w:sz w:val="20"/>
                <w:lang w:val="ru-RU"/>
              </w:rPr>
              <w:t>Регистрационный номер реестра:</w:t>
            </w:r>
          </w:p>
          <w:bookmarkEnd w:id="3"/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Тип: Транзит</w:t>
            </w:r>
          </w:p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Дата и время создания/ввоза:</w:t>
            </w:r>
          </w:p>
        </w:tc>
        <w:tc>
          <w:tcPr>
            <w:tcW w:w="656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BD2428">
            <w:pPr>
              <w:spacing w:after="20"/>
              <w:ind w:left="20" w:firstLine="709"/>
              <w:jc w:val="both"/>
              <w:rPr>
                <w:lang w:val="ru-RU"/>
              </w:rPr>
            </w:pPr>
            <w:bookmarkStart w:id="4" w:name="z1051"/>
            <w:r w:rsidRPr="00C17187">
              <w:rPr>
                <w:color w:val="000000"/>
                <w:sz w:val="20"/>
                <w:lang w:val="ru-RU"/>
              </w:rPr>
              <w:t>Автомобильный пункт пропуска:</w:t>
            </w:r>
          </w:p>
          <w:bookmarkEnd w:id="4"/>
          <w:p w:rsidR="00AD7C62" w:rsidRPr="00C17187" w:rsidRDefault="00AD7C62" w:rsidP="00BD2428">
            <w:pPr>
              <w:spacing w:after="20"/>
              <w:ind w:left="20" w:firstLine="709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ФИО работника ОГД:</w:t>
            </w:r>
          </w:p>
        </w:tc>
        <w:tc>
          <w:tcPr>
            <w:tcW w:w="4103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7C62" w:rsidRPr="00C17187" w:rsidRDefault="00AD7C62" w:rsidP="00BD2428">
            <w:pPr>
              <w:ind w:firstLine="709"/>
              <w:rPr>
                <w:lang w:val="ru-RU"/>
              </w:rPr>
            </w:pPr>
          </w:p>
        </w:tc>
      </w:tr>
      <w:tr w:rsidR="00AD7C62" w:rsidTr="00AD7C62">
        <w:trPr>
          <w:trHeight w:val="30"/>
          <w:tblCellSpacing w:w="0" w:type="auto"/>
        </w:trPr>
        <w:tc>
          <w:tcPr>
            <w:tcW w:w="10660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bookmarkStart w:id="5" w:name="z1055"/>
            <w:proofErr w:type="spellStart"/>
            <w:r>
              <w:rPr>
                <w:color w:val="000000"/>
                <w:sz w:val="20"/>
              </w:rPr>
              <w:t>Реквизиты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грузоотправителя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грузополучателя</w:t>
            </w:r>
            <w:proofErr w:type="spellEnd"/>
          </w:p>
        </w:tc>
        <w:bookmarkEnd w:id="5"/>
        <w:tc>
          <w:tcPr>
            <w:tcW w:w="4103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7C62" w:rsidRDefault="00AD7C62" w:rsidP="00BD2428">
            <w:pPr>
              <w:ind w:firstLine="709"/>
            </w:pPr>
          </w:p>
        </w:tc>
      </w:tr>
      <w:tr w:rsidR="00AD7C62" w:rsidTr="00AD7C62">
        <w:trPr>
          <w:trHeight w:val="30"/>
          <w:tblCellSpacing w:w="0" w:type="auto"/>
        </w:trPr>
        <w:tc>
          <w:tcPr>
            <w:tcW w:w="656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bookmarkStart w:id="6" w:name="z1058"/>
            <w:proofErr w:type="spellStart"/>
            <w:r>
              <w:rPr>
                <w:color w:val="000000"/>
                <w:sz w:val="20"/>
              </w:rPr>
              <w:t>Грузоотправитель</w:t>
            </w:r>
            <w:proofErr w:type="spellEnd"/>
          </w:p>
        </w:tc>
        <w:bookmarkEnd w:id="6"/>
        <w:tc>
          <w:tcPr>
            <w:tcW w:w="820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proofErr w:type="spellStart"/>
            <w:r>
              <w:rPr>
                <w:color w:val="000000"/>
                <w:sz w:val="20"/>
              </w:rPr>
              <w:t>Грузополучатель</w:t>
            </w:r>
            <w:proofErr w:type="spellEnd"/>
          </w:p>
        </w:tc>
      </w:tr>
      <w:tr w:rsidR="00AD7C62" w:rsidTr="00AD7C62">
        <w:trPr>
          <w:trHeight w:val="30"/>
          <w:tblCellSpacing w:w="0" w:type="auto"/>
        </w:trPr>
        <w:tc>
          <w:tcPr>
            <w:tcW w:w="32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bookmarkStart w:id="7" w:name="z1061"/>
            <w:r w:rsidRPr="00C17187">
              <w:rPr>
                <w:color w:val="000000"/>
                <w:sz w:val="20"/>
                <w:lang w:val="ru-RU"/>
              </w:rPr>
              <w:t>ИИН/БИН:</w:t>
            </w:r>
          </w:p>
          <w:bookmarkEnd w:id="7"/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Наименование:</w:t>
            </w:r>
          </w:p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Страна отправки:</w:t>
            </w:r>
          </w:p>
          <w:p w:rsidR="00AD7C62" w:rsidRDefault="00AD7C62" w:rsidP="00AD7C62">
            <w:pPr>
              <w:spacing w:after="20"/>
              <w:ind w:left="20" w:firstLine="269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2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  <w:p w:rsidR="00AD7C62" w:rsidRDefault="00AD7C62" w:rsidP="00AD7C62">
            <w:pPr>
              <w:spacing w:after="20"/>
              <w:ind w:left="20" w:firstLine="26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EA0B502" wp14:editId="164CC94C">
                  <wp:extent cx="330200" cy="355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C62" w:rsidRDefault="00AD7C62" w:rsidP="00AD7C62">
            <w:pPr>
              <w:spacing w:after="0"/>
              <w:ind w:firstLine="269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Нерезидент</w:t>
            </w:r>
            <w:proofErr w:type="spellEnd"/>
          </w:p>
          <w:p w:rsidR="00AD7C62" w:rsidRDefault="00AD7C62" w:rsidP="00AD7C62">
            <w:pPr>
              <w:spacing w:after="20"/>
              <w:ind w:left="20" w:firstLine="269"/>
              <w:jc w:val="both"/>
            </w:pPr>
          </w:p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bookmarkStart w:id="8" w:name="z1066"/>
            <w:r w:rsidRPr="00C17187">
              <w:rPr>
                <w:color w:val="000000"/>
                <w:sz w:val="20"/>
                <w:lang w:val="ru-RU"/>
              </w:rPr>
              <w:t>ИИН/БИН:</w:t>
            </w:r>
          </w:p>
          <w:bookmarkEnd w:id="8"/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Наименование:</w:t>
            </w:r>
          </w:p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Страна доставки:</w:t>
            </w:r>
          </w:p>
          <w:p w:rsidR="00AD7C62" w:rsidRDefault="00AD7C62" w:rsidP="00AD7C62">
            <w:pPr>
              <w:spacing w:after="20"/>
              <w:ind w:left="20" w:firstLine="269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56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  <w:p w:rsidR="00AD7C62" w:rsidRDefault="00AD7C62" w:rsidP="00AD7C62">
            <w:pPr>
              <w:spacing w:after="20"/>
              <w:ind w:left="20" w:firstLine="26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AD32B99" wp14:editId="323C4EE5">
                  <wp:extent cx="330200" cy="355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C62" w:rsidRDefault="00AD7C62" w:rsidP="00AD7C62">
            <w:pPr>
              <w:spacing w:after="0"/>
              <w:ind w:firstLine="269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Нерезидент</w:t>
            </w:r>
            <w:proofErr w:type="spellEnd"/>
          </w:p>
          <w:p w:rsidR="00AD7C62" w:rsidRDefault="00AD7C62" w:rsidP="00AD7C62">
            <w:pPr>
              <w:spacing w:after="20"/>
              <w:ind w:left="20" w:firstLine="269"/>
              <w:jc w:val="both"/>
            </w:pPr>
          </w:p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</w:tr>
      <w:tr w:rsidR="00AD7C62" w:rsidTr="00AD7C62">
        <w:trPr>
          <w:trHeight w:val="30"/>
          <w:tblCellSpacing w:w="0" w:type="auto"/>
        </w:trPr>
        <w:tc>
          <w:tcPr>
            <w:tcW w:w="1476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bookmarkStart w:id="9" w:name="z1072"/>
            <w:proofErr w:type="spellStart"/>
            <w:r>
              <w:rPr>
                <w:color w:val="000000"/>
                <w:sz w:val="20"/>
              </w:rPr>
              <w:t>Перевозчик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автотранспорт</w:t>
            </w:r>
            <w:proofErr w:type="spellEnd"/>
          </w:p>
        </w:tc>
        <w:bookmarkEnd w:id="9"/>
      </w:tr>
      <w:tr w:rsidR="00AD7C62" w:rsidTr="00AD7C62">
        <w:trPr>
          <w:trHeight w:val="30"/>
          <w:tblCellSpacing w:w="0" w:type="auto"/>
        </w:trPr>
        <w:tc>
          <w:tcPr>
            <w:tcW w:w="656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bookmarkStart w:id="10" w:name="z1074"/>
            <w:proofErr w:type="spellStart"/>
            <w:r>
              <w:rPr>
                <w:color w:val="000000"/>
                <w:sz w:val="20"/>
              </w:rPr>
              <w:t>Первичные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</w:p>
        </w:tc>
        <w:bookmarkEnd w:id="10"/>
        <w:tc>
          <w:tcPr>
            <w:tcW w:w="820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proofErr w:type="spellStart"/>
            <w:r>
              <w:rPr>
                <w:color w:val="000000"/>
                <w:sz w:val="20"/>
              </w:rPr>
              <w:t>Внесенные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изменения</w:t>
            </w:r>
            <w:proofErr w:type="spellEnd"/>
          </w:p>
        </w:tc>
      </w:tr>
      <w:tr w:rsidR="00AD7C62" w:rsidTr="00AD7C62">
        <w:trPr>
          <w:trHeight w:val="30"/>
          <w:tblCellSpacing w:w="0" w:type="auto"/>
        </w:trPr>
        <w:tc>
          <w:tcPr>
            <w:tcW w:w="2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bookmarkStart w:id="11" w:name="z1077"/>
            <w:r w:rsidRPr="00C17187">
              <w:rPr>
                <w:color w:val="000000"/>
                <w:sz w:val="20"/>
                <w:lang w:val="ru-RU"/>
              </w:rPr>
              <w:t>ИИН/БИН 1:</w:t>
            </w:r>
          </w:p>
          <w:bookmarkEnd w:id="11"/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Перевозчик:</w:t>
            </w:r>
          </w:p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ФИО водителя:</w:t>
            </w:r>
          </w:p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Марка:</w:t>
            </w:r>
          </w:p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proofErr w:type="spellStart"/>
            <w:r w:rsidRPr="00C17187">
              <w:rPr>
                <w:color w:val="000000"/>
                <w:sz w:val="20"/>
                <w:lang w:val="ru-RU"/>
              </w:rPr>
              <w:t>Гос.номер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:</w:t>
            </w:r>
          </w:p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proofErr w:type="spellStart"/>
            <w:r w:rsidRPr="00C17187">
              <w:rPr>
                <w:color w:val="000000"/>
                <w:sz w:val="20"/>
                <w:lang w:val="ru-RU"/>
              </w:rPr>
              <w:t>Гос.номер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прицепа:</w:t>
            </w:r>
          </w:p>
        </w:tc>
        <w:tc>
          <w:tcPr>
            <w:tcW w:w="41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</w:p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</w:p>
          <w:p w:rsidR="00AD7C62" w:rsidRDefault="00AD7C62" w:rsidP="00AD7C62">
            <w:pPr>
              <w:spacing w:after="20"/>
              <w:ind w:left="20" w:firstLine="26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EAB7784" wp14:editId="2314D201">
                  <wp:extent cx="330200" cy="355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C62" w:rsidRDefault="00AD7C62" w:rsidP="00AD7C62">
            <w:pPr>
              <w:spacing w:after="0"/>
              <w:ind w:firstLine="269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Нерезидент</w:t>
            </w:r>
            <w:proofErr w:type="spellEnd"/>
          </w:p>
          <w:p w:rsidR="00AD7C62" w:rsidRDefault="00AD7C62" w:rsidP="00AD7C62">
            <w:pPr>
              <w:spacing w:after="20"/>
              <w:ind w:left="20" w:firstLine="269"/>
              <w:jc w:val="both"/>
            </w:pPr>
          </w:p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328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bookmarkStart w:id="12" w:name="z1084"/>
            <w:r w:rsidRPr="00C17187">
              <w:rPr>
                <w:color w:val="000000"/>
                <w:sz w:val="20"/>
                <w:lang w:val="ru-RU"/>
              </w:rPr>
              <w:t xml:space="preserve"> ИИН/БИН 2: </w:t>
            </w:r>
          </w:p>
          <w:bookmarkEnd w:id="12"/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Перевозчик:</w:t>
            </w:r>
          </w:p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ФИО водителя:</w:t>
            </w:r>
          </w:p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Марка:</w:t>
            </w:r>
          </w:p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proofErr w:type="spellStart"/>
            <w:r w:rsidRPr="00C17187">
              <w:rPr>
                <w:color w:val="000000"/>
                <w:sz w:val="20"/>
                <w:lang w:val="ru-RU"/>
              </w:rPr>
              <w:t>Гос.номер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>:</w:t>
            </w:r>
          </w:p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proofErr w:type="spellStart"/>
            <w:r w:rsidRPr="00C17187">
              <w:rPr>
                <w:color w:val="000000"/>
                <w:sz w:val="20"/>
                <w:lang w:val="ru-RU"/>
              </w:rPr>
              <w:t>Гос.номер</w:t>
            </w:r>
            <w:proofErr w:type="spellEnd"/>
            <w:r w:rsidRPr="00C17187">
              <w:rPr>
                <w:color w:val="000000"/>
                <w:sz w:val="20"/>
                <w:lang w:val="ru-RU"/>
              </w:rPr>
              <w:t xml:space="preserve"> прицепа:</w:t>
            </w:r>
          </w:p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Наименование ОГД:</w:t>
            </w:r>
          </w:p>
          <w:p w:rsidR="00AD7C62" w:rsidRPr="00C17187" w:rsidRDefault="00AD7C62" w:rsidP="00AD7C62">
            <w:pPr>
              <w:spacing w:after="20"/>
              <w:ind w:left="20" w:firstLine="269"/>
              <w:jc w:val="both"/>
              <w:rPr>
                <w:lang w:val="ru-RU"/>
              </w:rPr>
            </w:pPr>
            <w:r w:rsidRPr="00C17187">
              <w:rPr>
                <w:color w:val="000000"/>
                <w:sz w:val="20"/>
                <w:lang w:val="ru-RU"/>
              </w:rPr>
              <w:t>ФИО работника ОГД:</w:t>
            </w:r>
          </w:p>
          <w:p w:rsidR="00AD7C62" w:rsidRDefault="00AD7C62" w:rsidP="00AD7C62">
            <w:pPr>
              <w:spacing w:after="20"/>
              <w:ind w:left="20" w:firstLine="269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внесения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изменений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9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  <w:p w:rsidR="00AD7C62" w:rsidRDefault="00AD7C62" w:rsidP="00AD7C62">
            <w:pPr>
              <w:spacing w:after="20"/>
              <w:ind w:left="20" w:firstLine="269"/>
              <w:jc w:val="both"/>
            </w:pPr>
          </w:p>
          <w:p w:rsidR="00AD7C62" w:rsidRDefault="00AD7C62" w:rsidP="00AD7C62">
            <w:pPr>
              <w:spacing w:after="20"/>
              <w:ind w:left="20" w:firstLine="26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0C93C0A" wp14:editId="73113701">
                  <wp:extent cx="330200" cy="355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C62" w:rsidRDefault="00AD7C62" w:rsidP="00AD7C62">
            <w:pPr>
              <w:spacing w:after="0"/>
              <w:ind w:firstLine="269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Нерезидент</w:t>
            </w:r>
            <w:proofErr w:type="spellEnd"/>
          </w:p>
          <w:p w:rsidR="00AD7C62" w:rsidRDefault="00AD7C62" w:rsidP="00AD7C62">
            <w:pPr>
              <w:spacing w:after="20"/>
              <w:ind w:left="20" w:firstLine="269"/>
              <w:jc w:val="both"/>
            </w:pPr>
          </w:p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</w:tr>
      <w:tr w:rsidR="00AD7C62" w:rsidTr="00AD7C62">
        <w:trPr>
          <w:trHeight w:val="30"/>
          <w:tblCellSpacing w:w="0" w:type="auto"/>
        </w:trPr>
        <w:tc>
          <w:tcPr>
            <w:tcW w:w="656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bookmarkStart w:id="13" w:name="z1095"/>
            <w:proofErr w:type="spellStart"/>
            <w:r>
              <w:rPr>
                <w:color w:val="000000"/>
                <w:sz w:val="20"/>
              </w:rPr>
              <w:lastRenderedPageBreak/>
              <w:t>Сопроводительные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документы</w:t>
            </w:r>
            <w:proofErr w:type="spellEnd"/>
          </w:p>
        </w:tc>
        <w:bookmarkEnd w:id="13"/>
        <w:tc>
          <w:tcPr>
            <w:tcW w:w="820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proofErr w:type="spellStart"/>
            <w:r>
              <w:rPr>
                <w:color w:val="000000"/>
                <w:sz w:val="20"/>
              </w:rPr>
              <w:t>Дополнительная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</w:p>
        </w:tc>
      </w:tr>
      <w:tr w:rsidR="00AD7C62" w:rsidTr="00AD7C62">
        <w:trPr>
          <w:trHeight w:val="30"/>
          <w:tblCellSpacing w:w="0" w:type="auto"/>
        </w:trPr>
        <w:tc>
          <w:tcPr>
            <w:tcW w:w="656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bookmarkStart w:id="14" w:name="z1098"/>
          </w:p>
          <w:bookmarkEnd w:id="14"/>
          <w:p w:rsidR="00AD7C62" w:rsidRDefault="00AD7C62" w:rsidP="00AD7C62">
            <w:pPr>
              <w:spacing w:after="20"/>
              <w:ind w:left="20" w:firstLine="26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6780670" wp14:editId="759BF83C">
                  <wp:extent cx="330200" cy="355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C62" w:rsidRDefault="00AD7C62" w:rsidP="00AD7C62">
            <w:pPr>
              <w:spacing w:after="0"/>
              <w:ind w:firstLine="269"/>
              <w:jc w:val="both"/>
            </w:pPr>
            <w:r>
              <w:rPr>
                <w:color w:val="000000"/>
                <w:sz w:val="20"/>
              </w:rPr>
              <w:t xml:space="preserve"> CMR </w:t>
            </w:r>
          </w:p>
          <w:p w:rsidR="00AD7C62" w:rsidRDefault="00AD7C62" w:rsidP="00AD7C62">
            <w:pPr>
              <w:spacing w:after="20"/>
              <w:ind w:left="20" w:firstLine="269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B8F183E" wp14:editId="3BA20BDE">
                  <wp:extent cx="330200" cy="355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7C62" w:rsidRDefault="00AD7C62" w:rsidP="00AD7C62">
            <w:pPr>
              <w:spacing w:after="0"/>
              <w:ind w:firstLine="269"/>
              <w:jc w:val="both"/>
            </w:pPr>
            <w:r>
              <w:rPr>
                <w:color w:val="000000"/>
                <w:sz w:val="20"/>
              </w:rPr>
              <w:t xml:space="preserve"> ТТН</w:t>
            </w:r>
          </w:p>
          <w:p w:rsidR="00AD7C62" w:rsidRDefault="00AD7C62" w:rsidP="00AD7C62">
            <w:pPr>
              <w:spacing w:after="20"/>
              <w:ind w:left="20" w:firstLine="269"/>
              <w:jc w:val="both"/>
            </w:pPr>
          </w:p>
          <w:p w:rsidR="00AD7C62" w:rsidRDefault="00AD7C62" w:rsidP="00AD7C62">
            <w:pPr>
              <w:spacing w:after="20"/>
              <w:ind w:left="20" w:firstLine="269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AD7C62">
            <w:pPr>
              <w:spacing w:after="20"/>
              <w:ind w:left="20" w:firstLine="269"/>
              <w:jc w:val="both"/>
            </w:pPr>
            <w:proofErr w:type="spellStart"/>
            <w:r>
              <w:rPr>
                <w:color w:val="000000"/>
                <w:sz w:val="20"/>
              </w:rPr>
              <w:t>Файлы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820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</w:tr>
      <w:tr w:rsidR="00AD7C62" w:rsidTr="00AD7C62">
        <w:trPr>
          <w:trHeight w:val="30"/>
          <w:tblCellSpacing w:w="0" w:type="auto"/>
        </w:trPr>
        <w:tc>
          <w:tcPr>
            <w:tcW w:w="1476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bookmarkStart w:id="15" w:name="z1103"/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товарам</w:t>
            </w:r>
            <w:proofErr w:type="spellEnd"/>
          </w:p>
        </w:tc>
        <w:bookmarkEnd w:id="15"/>
      </w:tr>
      <w:tr w:rsidR="00AD7C62" w:rsidTr="00AD7C62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9E6C75">
            <w:pPr>
              <w:spacing w:after="20"/>
              <w:ind w:left="20" w:hanging="15"/>
              <w:jc w:val="center"/>
            </w:pPr>
            <w:bookmarkStart w:id="16" w:name="z1105"/>
            <w:r>
              <w:rPr>
                <w:color w:val="000000"/>
                <w:sz w:val="20"/>
              </w:rPr>
              <w:t>№</w:t>
            </w:r>
          </w:p>
        </w:tc>
        <w:bookmarkEnd w:id="16"/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9E6C75">
            <w:pPr>
              <w:spacing w:after="20"/>
              <w:ind w:left="20" w:hanging="15"/>
              <w:jc w:val="center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ТНВЭД</w:t>
            </w:r>
          </w:p>
        </w:tc>
        <w:tc>
          <w:tcPr>
            <w:tcW w:w="248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9E6C75">
            <w:pPr>
              <w:spacing w:after="20"/>
              <w:ind w:left="20" w:hanging="15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9E6C75">
            <w:pPr>
              <w:spacing w:after="20"/>
              <w:ind w:left="20" w:hanging="15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9E6C75">
            <w:pPr>
              <w:spacing w:after="20"/>
              <w:ind w:left="20" w:hanging="15"/>
              <w:jc w:val="center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9E6C75">
            <w:pPr>
              <w:spacing w:after="20"/>
              <w:ind w:left="20" w:hanging="15"/>
              <w:jc w:val="center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3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9E6C75">
            <w:pPr>
              <w:spacing w:after="20"/>
              <w:ind w:left="20" w:hanging="15"/>
              <w:jc w:val="center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валюты</w:t>
            </w:r>
            <w:proofErr w:type="spellEnd"/>
          </w:p>
        </w:tc>
      </w:tr>
      <w:tr w:rsidR="00AD7C62" w:rsidTr="00AD7C62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bookmarkStart w:id="17" w:name="z1113"/>
            <w:r>
              <w:rPr>
                <w:color w:val="000000"/>
                <w:sz w:val="20"/>
              </w:rPr>
              <w:t>1</w:t>
            </w:r>
          </w:p>
        </w:tc>
        <w:bookmarkEnd w:id="17"/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248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2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2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3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</w:tr>
      <w:tr w:rsidR="00AD7C62" w:rsidTr="00AD7C62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bookmarkStart w:id="18" w:name="z1121"/>
            <w:r>
              <w:rPr>
                <w:color w:val="000000"/>
                <w:sz w:val="20"/>
              </w:rPr>
              <w:t>2</w:t>
            </w:r>
          </w:p>
        </w:tc>
        <w:bookmarkEnd w:id="18"/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248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2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2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3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</w:tr>
      <w:tr w:rsidR="00AD7C62" w:rsidTr="00AD7C62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bookmarkStart w:id="19" w:name="z1129"/>
            <w:r>
              <w:rPr>
                <w:color w:val="000000"/>
                <w:sz w:val="20"/>
              </w:rPr>
              <w:t>3</w:t>
            </w:r>
          </w:p>
        </w:tc>
        <w:bookmarkEnd w:id="19"/>
        <w:tc>
          <w:tcPr>
            <w:tcW w:w="1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248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2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24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  <w:tc>
          <w:tcPr>
            <w:tcW w:w="3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</w:p>
        </w:tc>
      </w:tr>
      <w:tr w:rsidR="00AD7C62" w:rsidTr="00AD7C62">
        <w:trPr>
          <w:trHeight w:val="30"/>
          <w:tblCellSpacing w:w="0" w:type="auto"/>
        </w:trPr>
        <w:tc>
          <w:tcPr>
            <w:tcW w:w="574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bookmarkStart w:id="20" w:name="z1137"/>
            <w:r>
              <w:rPr>
                <w:color w:val="000000"/>
                <w:sz w:val="20"/>
              </w:rPr>
              <w:t xml:space="preserve">ФИО </w:t>
            </w:r>
            <w:proofErr w:type="spellStart"/>
            <w:r>
              <w:rPr>
                <w:color w:val="000000"/>
                <w:sz w:val="20"/>
              </w:rPr>
              <w:t>работника</w:t>
            </w:r>
            <w:proofErr w:type="spellEnd"/>
            <w:r>
              <w:rPr>
                <w:color w:val="000000"/>
                <w:sz w:val="20"/>
              </w:rPr>
              <w:t xml:space="preserve"> ОГД: {ФИО}</w:t>
            </w:r>
          </w:p>
        </w:tc>
        <w:bookmarkEnd w:id="20"/>
        <w:tc>
          <w:tcPr>
            <w:tcW w:w="902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AD7C62">
            <w:pPr>
              <w:spacing w:after="20"/>
              <w:ind w:left="20" w:firstLine="269"/>
              <w:jc w:val="both"/>
            </w:pPr>
            <w:r>
              <w:rPr>
                <w:color w:val="000000"/>
                <w:sz w:val="20"/>
              </w:rPr>
              <w:t xml:space="preserve">ФИО </w:t>
            </w:r>
            <w:proofErr w:type="spellStart"/>
            <w:r>
              <w:rPr>
                <w:color w:val="000000"/>
                <w:sz w:val="20"/>
              </w:rPr>
              <w:t>водителя</w:t>
            </w:r>
            <w:proofErr w:type="spellEnd"/>
            <w:r>
              <w:rPr>
                <w:color w:val="000000"/>
                <w:sz w:val="20"/>
              </w:rPr>
              <w:t>: {ФИО}</w:t>
            </w:r>
          </w:p>
        </w:tc>
      </w:tr>
      <w:tr w:rsidR="00AD7C62" w:rsidTr="00AD7C62">
        <w:trPr>
          <w:trHeight w:val="30"/>
          <w:tblCellSpacing w:w="0" w:type="auto"/>
        </w:trPr>
        <w:tc>
          <w:tcPr>
            <w:tcW w:w="14763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C62" w:rsidRDefault="00AD7C62" w:rsidP="00BD2428">
            <w:pPr>
              <w:spacing w:after="20"/>
              <w:ind w:left="20" w:firstLine="709"/>
              <w:jc w:val="both"/>
            </w:pPr>
            <w:bookmarkStart w:id="21" w:name="z1140"/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>: {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выгрузки</w:t>
            </w:r>
            <w:proofErr w:type="spellEnd"/>
            <w:r>
              <w:rPr>
                <w:color w:val="000000"/>
                <w:sz w:val="20"/>
              </w:rPr>
              <w:t>}</w:t>
            </w:r>
          </w:p>
        </w:tc>
        <w:bookmarkEnd w:id="21"/>
      </w:tr>
    </w:tbl>
    <w:p w:rsidR="00AD7C62" w:rsidRDefault="00AD7C62" w:rsidP="00AD7C62">
      <w:pPr>
        <w:spacing w:after="0"/>
        <w:ind w:firstLine="709"/>
        <w:jc w:val="both"/>
        <w:rPr>
          <w:color w:val="000000"/>
          <w:sz w:val="28"/>
        </w:rPr>
      </w:pPr>
      <w:bookmarkStart w:id="22" w:name="z1142"/>
      <w:bookmarkStart w:id="23" w:name="_GoBack"/>
      <w:bookmarkEnd w:id="23"/>
    </w:p>
    <w:p w:rsidR="00AD7C62" w:rsidRPr="00AD7C62" w:rsidRDefault="00AD7C62" w:rsidP="00AD7C6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AD7C62">
        <w:rPr>
          <w:color w:val="000000"/>
          <w:sz w:val="24"/>
          <w:szCs w:val="24"/>
          <w:lang w:val="ru-RU"/>
        </w:rPr>
        <w:t>Примечание: расшифровка аббревиатур:</w:t>
      </w:r>
    </w:p>
    <w:bookmarkEnd w:id="22"/>
    <w:p w:rsidR="00AD7C62" w:rsidRPr="00AD7C62" w:rsidRDefault="00AD7C62" w:rsidP="00AD7C6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AD7C62">
        <w:rPr>
          <w:color w:val="000000"/>
          <w:sz w:val="24"/>
          <w:szCs w:val="24"/>
          <w:lang w:val="ru-RU"/>
        </w:rPr>
        <w:t xml:space="preserve"> БИН – бизнес-идентификационный номер;</w:t>
      </w:r>
    </w:p>
    <w:p w:rsidR="00AD7C62" w:rsidRPr="00AD7C62" w:rsidRDefault="00AD7C62" w:rsidP="00AD7C6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AD7C62">
        <w:rPr>
          <w:color w:val="000000"/>
          <w:sz w:val="24"/>
          <w:szCs w:val="24"/>
          <w:lang w:val="ru-RU"/>
        </w:rPr>
        <w:t xml:space="preserve"> ИИН – индивидуальный идентификационный номер;</w:t>
      </w:r>
    </w:p>
    <w:p w:rsidR="00AD7C62" w:rsidRPr="00AD7C62" w:rsidRDefault="00AD7C62" w:rsidP="00AD7C6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AD7C62">
        <w:rPr>
          <w:color w:val="000000"/>
          <w:sz w:val="24"/>
          <w:szCs w:val="24"/>
          <w:lang w:val="ru-RU"/>
        </w:rPr>
        <w:t xml:space="preserve"> ОГД – орган государственных доходов;</w:t>
      </w:r>
    </w:p>
    <w:p w:rsidR="00AD7C62" w:rsidRPr="00AD7C62" w:rsidRDefault="00AD7C62" w:rsidP="00AD7C6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AD7C62">
        <w:rPr>
          <w:color w:val="000000"/>
          <w:sz w:val="24"/>
          <w:szCs w:val="24"/>
          <w:lang w:val="ru-RU"/>
        </w:rPr>
        <w:t xml:space="preserve"> ТН ВЭД – Товарная номенклатура внешнеэкономической деятельности;</w:t>
      </w:r>
    </w:p>
    <w:p w:rsidR="00AD7C62" w:rsidRPr="00AD7C62" w:rsidRDefault="00AD7C62" w:rsidP="00AD7C6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AD7C62">
        <w:rPr>
          <w:color w:val="000000"/>
          <w:sz w:val="24"/>
          <w:szCs w:val="24"/>
          <w:lang w:val="ru-RU"/>
        </w:rPr>
        <w:t xml:space="preserve"> </w:t>
      </w:r>
      <w:r w:rsidRPr="00AD7C62">
        <w:rPr>
          <w:color w:val="000000"/>
          <w:sz w:val="24"/>
          <w:szCs w:val="24"/>
        </w:rPr>
        <w:t>CMR</w:t>
      </w:r>
      <w:r w:rsidRPr="00AD7C62">
        <w:rPr>
          <w:color w:val="000000"/>
          <w:sz w:val="24"/>
          <w:szCs w:val="24"/>
          <w:lang w:val="ru-RU"/>
        </w:rPr>
        <w:t xml:space="preserve"> – международная товарно-транспортная накладная;</w:t>
      </w:r>
    </w:p>
    <w:p w:rsidR="00AD7C62" w:rsidRPr="00AD7C62" w:rsidRDefault="00AD7C62" w:rsidP="00AD7C62">
      <w:pPr>
        <w:spacing w:after="0"/>
        <w:ind w:firstLine="709"/>
        <w:jc w:val="both"/>
        <w:rPr>
          <w:sz w:val="24"/>
          <w:szCs w:val="24"/>
          <w:lang w:val="ru-RU"/>
        </w:rPr>
      </w:pPr>
      <w:r w:rsidRPr="00AD7C62">
        <w:rPr>
          <w:color w:val="000000"/>
          <w:sz w:val="24"/>
          <w:szCs w:val="24"/>
          <w:lang w:val="ru-RU"/>
        </w:rPr>
        <w:t xml:space="preserve"> ФИО – фамилия, имя и отчество (при его наличии);</w:t>
      </w:r>
    </w:p>
    <w:p w:rsidR="00AD7C62" w:rsidRPr="00AD7C62" w:rsidRDefault="00AD7C62" w:rsidP="00AD7C62">
      <w:pPr>
        <w:spacing w:after="0"/>
        <w:ind w:firstLine="709"/>
        <w:jc w:val="both"/>
        <w:rPr>
          <w:sz w:val="24"/>
          <w:szCs w:val="24"/>
        </w:rPr>
      </w:pPr>
      <w:r w:rsidRPr="00AD7C62">
        <w:rPr>
          <w:color w:val="000000"/>
          <w:sz w:val="24"/>
          <w:szCs w:val="24"/>
          <w:lang w:val="ru-RU"/>
        </w:rPr>
        <w:t xml:space="preserve"> </w:t>
      </w:r>
      <w:r w:rsidRPr="00AD7C62">
        <w:rPr>
          <w:color w:val="000000"/>
          <w:sz w:val="24"/>
          <w:szCs w:val="24"/>
        </w:rPr>
        <w:t xml:space="preserve">ТТН – </w:t>
      </w:r>
      <w:proofErr w:type="spellStart"/>
      <w:r w:rsidRPr="00AD7C62">
        <w:rPr>
          <w:color w:val="000000"/>
          <w:sz w:val="24"/>
          <w:szCs w:val="24"/>
        </w:rPr>
        <w:t>товарно-транспортная</w:t>
      </w:r>
      <w:proofErr w:type="spellEnd"/>
      <w:r w:rsidRPr="00AD7C62">
        <w:rPr>
          <w:color w:val="000000"/>
          <w:sz w:val="24"/>
          <w:szCs w:val="24"/>
        </w:rPr>
        <w:t xml:space="preserve"> </w:t>
      </w:r>
      <w:proofErr w:type="spellStart"/>
      <w:r w:rsidRPr="00AD7C62">
        <w:rPr>
          <w:color w:val="000000"/>
          <w:sz w:val="24"/>
          <w:szCs w:val="24"/>
        </w:rPr>
        <w:t>накладная</w:t>
      </w:r>
      <w:proofErr w:type="spellEnd"/>
      <w:r w:rsidRPr="00AD7C62">
        <w:rPr>
          <w:color w:val="000000"/>
          <w:sz w:val="24"/>
          <w:szCs w:val="24"/>
        </w:rPr>
        <w:t>.</w:t>
      </w:r>
    </w:p>
    <w:sectPr w:rsidR="00AD7C62" w:rsidRPr="00AD7C62" w:rsidSect="00AD7C6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62"/>
    <w:rsid w:val="009E6C75"/>
    <w:rsid w:val="00A5294F"/>
    <w:rsid w:val="00A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FFA1B-4A7D-441A-821D-5420BA44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6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D7C62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D7C62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AD7C62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AD7C62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C62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D7C62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D7C62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D7C62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AD7C62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AD7C62"/>
    <w:pPr>
      <w:tabs>
        <w:tab w:val="center" w:pos="4680"/>
        <w:tab w:val="right" w:pos="9360"/>
      </w:tabs>
    </w:pPr>
  </w:style>
  <w:style w:type="character" w:customStyle="1" w:styleId="11">
    <w:name w:val="Верхний колонтитул Знак1"/>
    <w:basedOn w:val="a0"/>
    <w:uiPriority w:val="99"/>
    <w:semiHidden/>
    <w:rsid w:val="00AD7C62"/>
    <w:rPr>
      <w:rFonts w:ascii="Times New Roman" w:eastAsia="Times New Roman" w:hAnsi="Times New Roman" w:cs="Times New Roman"/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AD7C62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AD7C62"/>
    <w:pPr>
      <w:numPr>
        <w:ilvl w:val="1"/>
      </w:numPr>
      <w:ind w:left="86"/>
    </w:pPr>
  </w:style>
  <w:style w:type="character" w:customStyle="1" w:styleId="12">
    <w:name w:val="Подзаголовок Знак1"/>
    <w:basedOn w:val="a0"/>
    <w:uiPriority w:val="11"/>
    <w:rsid w:val="00AD7C62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a7">
    <w:name w:val="Заголовок Знак"/>
    <w:basedOn w:val="a0"/>
    <w:link w:val="a8"/>
    <w:uiPriority w:val="10"/>
    <w:rsid w:val="00AD7C62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AD7C62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13">
    <w:name w:val="Заголовок Знак1"/>
    <w:basedOn w:val="a0"/>
    <w:uiPriority w:val="10"/>
    <w:rsid w:val="00AD7C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Жапакова Мадира  Темирбековна</dc:creator>
  <cp:keywords/>
  <dc:description/>
  <cp:lastModifiedBy>Жапакова Мадира  Темирбековна</cp:lastModifiedBy>
  <cp:revision>2</cp:revision>
  <dcterms:created xsi:type="dcterms:W3CDTF">2024-03-26T08:53:00Z</dcterms:created>
  <dcterms:modified xsi:type="dcterms:W3CDTF">2024-03-26T09:05:00Z</dcterms:modified>
</cp:coreProperties>
</file>