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7D" w:rsidRPr="00227D30" w:rsidRDefault="0074507D" w:rsidP="0074507D">
      <w:pPr>
        <w:pStyle w:val="a3"/>
        <w:spacing w:before="100" w:beforeAutospacing="1" w:after="100" w:afterAutospacing="1"/>
        <w:outlineLvl w:val="0"/>
        <w:rPr>
          <w:b w:val="0"/>
          <w:caps w:val="0"/>
          <w:lang w:val="ru-RU"/>
        </w:rPr>
      </w:pPr>
      <w:bookmarkStart w:id="0" w:name="_Toc532812969"/>
      <w:r w:rsidRPr="00227D30">
        <w:rPr>
          <w:b w:val="0"/>
          <w:caps w:val="0"/>
          <w:lang w:val="ru-RU"/>
        </w:rPr>
        <w:t xml:space="preserve">Описание формата сервиса </w:t>
      </w:r>
      <w:r>
        <w:rPr>
          <w:b w:val="0"/>
          <w:caps w:val="0"/>
          <w:lang w:val="ru-RU"/>
        </w:rPr>
        <w:t xml:space="preserve">ИС СОНО </w:t>
      </w:r>
      <w:r w:rsidRPr="00227D30">
        <w:rPr>
          <w:b w:val="0"/>
          <w:caps w:val="0"/>
          <w:lang w:val="ru-RU"/>
        </w:rPr>
        <w:t>по приему форм налоговой отчетности и деклараций</w:t>
      </w:r>
      <w:bookmarkEnd w:id="0"/>
      <w:r w:rsidRPr="00A309DB">
        <w:rPr>
          <w:b w:val="0"/>
          <w:caps w:val="0"/>
          <w:lang w:val="ru-RU"/>
        </w:rPr>
        <w:t xml:space="preserve"> и предоставлению статуса их обработки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fnowebapi_1.wsdl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&lt;definitions name="FNOWebApi" targetNamespace="http://eapi.integration.impl.ws.facade.sono.epam.com/" xmlns:soap="http://schemas.xmlsoap.org/wsdl/soap/" xmlns:xsd="http://www.w3.org/2001/XMLSchema" xmlns:tns="http://eapi.integration.impl.ws.facade.sono.epam.com/" xmlns:ns1="http://inessoft.com/sono/FnoWebApi" xmlns="http://schemas.xmlsoap.org/wsdl/"&gt;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&lt;import namespace="http://inessoft.com/sono/FnoWebApi" location="FNOWebApiPortType.wsdl"/&gt;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&lt;binding name="FNOWebApiImplPortBinding" type="ns1:FNOWebApi"&gt;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&lt;soap:binding style="document" transport="http://schemas.xmlsoap.org/soap/http"/&gt;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&lt;operation name="sendForm"&gt;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&lt;soap:operation soapAction=""/&gt;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&lt;input&gt;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&lt;soap:body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&lt;/input&gt;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&lt;output&gt;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&lt;soap:body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&lt;/output&gt;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name="SignException"&gt;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&lt;soap:fault name="SignException"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&lt;/fault&gt;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name="TaxPayerNotFoundException"&gt;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&lt;soap:fault name="TaxPayerNotFoundException"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&lt;/fault&gt;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name="TechErrorException"&gt;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&lt;soap:fault name="TechErrorException"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&lt;/fault&gt;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&lt;/operation&gt;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&lt;operation name="getStatus"&gt;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&lt;soap:operation soapAction=""/&gt;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&lt;input&gt;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&lt;soap:body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&lt;/input&gt;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&lt;output&gt;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&lt;soap:body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&lt;/output&gt;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name="SignException"&gt;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&lt;soap:fault name="SignException"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&lt;/fault&gt;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name="TaxPayerNotFoundException"&gt;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&lt;soap:fault name="TaxPayerNotFoundException"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&lt;/fault&gt;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name="TechErrorException"&gt;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&lt;soap:fault name="TechErrorException" use="literal"/&gt;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&lt;/fault&gt;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&lt;/operation&gt;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lastRenderedPageBreak/>
        <w:t xml:space="preserve">  &lt;/binding&gt;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&lt;service name="FNOWebApi"&gt;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&lt;port name="FNOWebApiImplPort" binding="tns:FNOWebApiImplPortBinding"&gt;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&lt;soap:address location="http://localhost:9080/sono-ws-ni/FNOWebApi"/&gt;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&lt;/port&gt;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&lt;/service&gt;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&lt;/definitions&gt;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FNOWebApiPortType.wsdl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&lt;definitions targetNamespace="http://inessoft.com/sono/FnoWebApi" xmlns:xsd="http://www.w3.org/2001/XMLSchema" xmlns:tns="http://inessoft.com/sono/FnoWebApi" xmlns="http://schemas.xmlsoap.org/wsdl/"&gt;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&lt;types&gt;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&lt;xsd:import namespace="http://svnspb.epam.com/kaz-pnk/sono/entity/wrapper" schemaLocation="FNOWebApiPortType_schema1.xsd"/&gt;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&lt;xsd:import namespace="http://svnspb.epam.com/kaz-pnk/sono/business/utility" schemaLocation="FNOWebApiPortType_schema2.xsd"/&gt;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&lt;xsd:import namespace="http://svnspb.epam.com/kaz-pnk/sono/business/guides" schemaLocation="FNOWebApiPortType_schema3.xsd"/&gt;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&lt;xsd:import namespace="http://svnspb.epam.com/kaz-pnk/sono/business/entity/reference" schemaLocation="FNOWebApiPortType_schema4.xsd"/&gt;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&lt;xsd:import namespace="http://svnspb.epam.com/kaz-pnk/sono/business/entity/notifications" schemaLocation="FNOWebApiPortType_schema5.xsd"/&gt;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&lt;xsd:import namespace="http://inessoft.com/sono/FnoWebApi" schemaLocation="FNOWebApiPortType_schema6.xsd"/&gt;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&lt;/xsd:schema&gt;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&lt;/types&gt;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&lt;message name="SignException"&gt;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&lt;part name="fault" element="tns:SignFault"/&gt;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&lt;/message&gt;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&lt;message name="getStatusResponse"&gt;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&lt;part name="parameters" element="tns:getStatusResponse"/&gt;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&lt;/message&gt;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&lt;message name="sendForm"&gt;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&lt;part name="parameters" element="tns:sendForm"/&gt;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&lt;/message&gt;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&lt;message name="TaxPayerNotFoundException"&gt;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&lt;part name="fault" element="tns:TaxPayerNotFoundFault"/&gt;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lastRenderedPageBreak/>
        <w:t xml:space="preserve">  &lt;/message&gt;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&lt;message name="sendFormResponse"&gt;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&lt;part name="parameters" element="tns:sendFormResponse"/&gt;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&lt;/message&gt;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&lt;message name="getStatus"&gt;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&lt;part name="parameters" element="tns:getStatus"/&gt;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&lt;/message&gt;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&lt;message name="TechErrorException"&gt;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&lt;part name="fault" element="tns:TechErrorFault"/&gt;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&lt;/message&gt;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&lt;portType name="FNOWebApi"&gt;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&lt;operation name="sendForm"&gt;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&lt;input message="tns:sendForm"/&gt;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&lt;output message="tns:sendFormResponse"/&gt;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name="SignException" message="tns:SignException"/&gt;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name="TaxPayerNotFoundException" message="tns:TaxPayerNotFoundException"/&gt;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name="TechErrorException" message="tns:TechErrorException"/&gt;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&lt;/operation&gt;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&lt;operation name="getStatus"&gt;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&lt;input message="tns:getStatus"/&gt;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&lt;output message="tns:getStatusResponse"/&gt;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name="SignException" message="tns:SignException"/&gt;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name="TaxPayerNotFoundException" message="tns:TaxPayerNotFoundException"/&gt;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&lt;fault name="TechErrorException" message="tns:TechErrorException"/&gt;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&lt;/operation&gt;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&lt;/portType&gt;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&lt;/definitions&gt;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FNOWebApiPortType_schema1.xsd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&lt;xs:schema version="1.0" targetNamespace="http://svnspb.epam.com/kaz-pnk/sono/entity/wrapper" xmlns:xs="http://www.w3.org/2001/XMLSchema" xmlns:ns1="http://inessoft.com/sono/FnoWebApi" xmlns:tns="http://svnspb.epam.com/kaz-pnk/sono/entity/wrapper"&gt;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namespace="http://inessoft.com/sono/FnoWebApi" schemaLocation="FNOWebApiPortType_schema6.xsd"/&gt;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name="reflectionWrapperType"&gt;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name="fields" type="tns:mapWrapperType"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name="class-name" type="xs:string"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name="mapWrapperType"&gt;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name="valueList" type="tns:mapElementWrapperType" nillable="true" maxOccurs="unbounded"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name="mapElementWrapperType"&gt;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lastRenderedPageBreak/>
        <w:t xml:space="preserve">      &lt;xs:element name="key" type="xs:anyType"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name="value" type="xs:anyType"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&lt;/xs:schema&gt;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FNOWebApiPortType_schema2.xsd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&lt;xs:schema version="1.0" targetNamespace="http://svnspb.epam.com/kaz-pnk/sono/business/utility" xmlns:xs="http://www.w3.org/2001/XMLSchema"&gt;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name="abstractEnumWrapperType"&gt;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name="name"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name="classname"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&lt;/xs:schema&gt;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FNOWebApiPortType_schema3.xsd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&lt;xs:schema version="1.0" targetNamespace="http://svnspb.epam.com/kaz-pnk/sono/business/guides" xmlns:xs="http://www.w3.org/2001/XMLSchema"&gt;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name="guideType" abstract="true"/&gt;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&lt;/xs:schema&gt;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FNOWebApiPortType_schema4.xsd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&lt;xs:schema version="1.0" targetNamespace="http://svnspb.epam.com/kaz-pnk/sono/business/entity/reference" xmlns:ns2="http://inessoft.com/sono/FnoWebApi" xmlns:xs="http://www.w3.org/2001/XMLSchema" xmlns:ns1="http://svnspb.epam.com/kaz-pnk/sono/business/guides" xmlns:tns="http://svnspb.epam.com/kaz-pnk/sono/business/entity/reference"&gt;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namespace="http://svnspb.epam.com/kaz-pnk/sono/business/guides" schemaLocation="FNOWebApiPortType_schema3.xsd"/&gt;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namespace="http://inessoft.com/sono/FnoWebApi" schemaLocation="FNOWebApiPortType_schema6.xsd"/&gt;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name="tabDocStatusType"&gt;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&lt;xs:complexContent&gt;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&lt;xs:extension base="ns1:guideType"&gt;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name="statusDesc"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name="statusNote"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name="entity-id" type="xs:long"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&lt;/xs:extension&gt;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&lt;/xs:complexContent&gt;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name="tabDocPeriodType"&gt;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name="periodDesc"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name="startDate"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name="endDate"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lastRenderedPageBreak/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name="entity-id" type="xs:long"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name="period-group-id" type="xs:IDREF"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name="tabDocPeriodGroupType"&gt;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name="groupDesc"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name="docPeriods" nillable="true"&gt;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  &lt;xs:element name="docPeriods" type="tns:tabDocPeriodType" nillable="true" maxOccurs="unbounded"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&lt;/xs:element&gt;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name="id" type="xs:ID"/&gt;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name="entity-id" type="xs:long"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name="tabMediaType"&gt;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name="entity-id" type="xs:long"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name="mediaDesc" type="xs:string"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&lt;/xs:schema&gt;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FNOWebApiPortType_schema5.xsd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&lt;xs:schema version="1.0" targetNamespace="http://svnspb.epam.com/kaz-pnk/sono/business/entity/notifications" xmlns:ns2="http://svnspb.epam.com/kaz-pnk/sono/business/entity/reference" xmlns:xs="http://www.w3.org/2001/XMLSchema" xmlns:ns1="http://inessoft.com/sono/FnoWebApi" xmlns:ns4="http://svnspb.epam.com/kaz-pnk/sono/entity/wrapper" xmlns:ns3="http://svnspb.epam.com/kaz-pnk/sono/business/utility"&gt;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namespace="http://inessoft.com/sono/FnoWebApi" schemaLocation="FNOWebApiPortType_schema6.xsd"/&gt;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namespace="http://svnspb.epam.com/kaz-pnk/sono/business/entity/reference" schemaLocation="FNOWebApiPortType_schema4.xsd"/&gt;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namespace="http://svnspb.epam.com/kaz-pnk/sono/business/utility" schemaLocation="FNOWebApiPortType_schema2.xsd"/&gt;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namespace="http://svnspb.epam.com/kaz-pnk/sono/entity/wrapper" schemaLocation="FNOWebApiPortType_schema1.xsd"/&gt;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name="notificationType" abstract="true"&gt;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name="notificationType"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name="name"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name="fnoName"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name="fnoRegNumber"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name="fnoType"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name="fnoStatus"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name="fnoDocPeriod" type="ns2:tabDocPeriodType"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lastRenderedPageBreak/>
        <w:t xml:space="preserve">      &lt;xs:element name="fnoMediaType" type="ns2:tabMediaType"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name="nameNk"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name="npType" type="ns3:abstractEnumWrapperType"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name="np-jur-name"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name="nkleaderName"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name="nkleaderSurname"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name="nkleaderMiddleName"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name="userConfirmation"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name="id" type="xs:ID"/&gt;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name="class-name" type="xs:string"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name="entity-id" type="xs:long"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name="fno-doc-id" type="xs:long"/&gt;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name="create-date" type="xs:dateTime"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name="fno-code" type="xs:string"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name="fnoVersion" type="xs:string"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name="fno-report-year" type="xs:int"/&gt;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name="fno-submit-date" type="xs:dateTime"/&gt;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name="fno-accept-date" type="xs:dateTime"/&gt;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name="code-nk" type="xs:string"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name="np-rnn" type="xs:string"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name="np-inn-bin" type="xs:string"/&gt;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name="np-id" type="xs:long"/&gt;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name="server-enc" type="xs:boolean"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name="sonoChangeDate" type="xs:long"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name="completedPresent" type="xs:boolean"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name="fnoHistoryElementType"&gt;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name="description"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name="system"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name="status" type="ns4:reflectionWrapperType"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name="statusDesc"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name="statusDateStr"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name="entity-id" type="xs:long"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name="notification-id" type="xs:IDREF"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name="status-date" type="xs:dateTime"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name="fnoRaznoskaElementType"&gt;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name="kbk"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name="payAmmount"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name="currencyTypeSymbol"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name="entity-id" type="xs:long"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name="notification-id" type="xs:IDREF"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name="pay-time" type="xs:dateTime" use="required"/&gt;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lastRenderedPageBreak/>
        <w:t xml:space="preserve">  &lt;xs:complexType name="ndsReturnErrorType"&gt;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name="errorDescr"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name="entity-id" type="xs:long"/&gt;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&lt;xs:attribute name="notification-id" type="xs:IDREF"/&gt;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&lt;/xs:schema&gt;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FNOWebApiPortType_schem</w:t>
      </w:r>
      <w:r>
        <w:rPr>
          <w:b/>
          <w:szCs w:val="24"/>
        </w:rPr>
        <w:t>a</w:t>
      </w:r>
      <w:r w:rsidRPr="00EA7669">
        <w:rPr>
          <w:b/>
          <w:szCs w:val="24"/>
        </w:rPr>
        <w:t>6.xsd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&lt;xs:schema version="1.0" targetNamespace="http://inessoft.com/sono/FnoWebApi" xmlns:ns2="http://svnspb.epam.com/kaz-pnk/sono/business/guides" xmlns:xs="http://www.w3.org/2001/XMLSchema" xmlns:ns1="http://svnspb.epam.com/kaz-pnk/sono/business/entity/reference" xmlns:ns4="http://svnspb.epam.com/kaz-pnk/sono/business/utility" xmlns:ns3="http://svnspb.epam.com/kaz-pnk/sono/business/entity/notifications" xmlns:ns5="http://svnspb.epam.com/kaz-pnk/sono/entity/wrapper" xmlns:tns="http://inessoft.com/sono/FnoWebApi"&gt;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namespace="http://svnspb.epam.com/kaz-pnk/sono/business/entity/reference" schemaLocation="FNOWebApiPortType_schema4.xsd"/&gt;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namespace="http://svnspb.epam.com/kaz-pnk/sono/business/guides" schemaLocation="FNOWebApiPortType_schema3.xsd"/&gt;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namespace="http://svnspb.epam.com/kaz-pnk/sono/business/entity/notifications" schemaLocation="FNOWebApiPortType_schema5.xsd"/&gt;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namespace="http://svnspb.epam.com/kaz-pnk/sono/business/utility" schemaLocation="FNOWebApiPortType_schema2.xsd"/&gt;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namespace="http://svnspb.epam.com/kaz-pnk/sono/entity/wrapper" schemaLocation="FNOWebApiPortType_schema1.xsd"/&gt;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name="SignFault" type="tns:SignException"/&gt;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name="TaxPayerNotFoundFault" type="tns:TaxPayerNotFoundException"/&gt;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name="TechErrorFault" type="tns:TechErrorException"/&gt;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name="abstractEnumWrapper" type="ns4:abstractEnumWrapperType"/&gt;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name="fnoHistoryElement" type="ns3:fnoHistoryElementType"/&gt;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name="fnoRaznoskaElement" type="ns3:fnoRaznoskaElementType"/&gt;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name="getStatus" type="tns:getStatus"/&gt;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name="getStatusResponse" type="tns:getStatusResponse"/&gt;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name="guide" type="ns2:guideType"/&gt;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name="mapElementWrapper" type="ns5:mapElementWrapperType"/&gt;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name="mapWrapper" type="ns5:mapWrapperType"/&gt;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name="ndsReturnError" type="ns3:ndsReturnErrorType"/&gt;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name="processStatus" type="tns:ProcessStatus"/&gt;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name="reflectionWrapper" type="ns5:reflectionWrapperType"/&gt;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name="sendForm" type="tns:sendForm"/&gt;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name="sendFormResponse" type="tns:sendFormResponse"/&gt;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name="tabDocPeriod" type="ns1:tabDocPeriodType"/&gt;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name="tabDocPeriodGroup" type="ns1:tabDocPeriodGroupType"/&gt;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name="tabDocStatus" type="ns1:tabDocStatusType"/&gt;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name="tabMediaType" type="ns1:tabMediaType"/&gt;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name="sendForm"&gt;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name="arg0"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lastRenderedPageBreak/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name="sendFormResponse"&gt;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name="return" type="xs:long"/&gt;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name="SignException"&gt;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name="message"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name="TechErrorException"&gt;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name="message"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name="TaxPayerNotFoundException"&gt;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name="message"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name="getStatus"&gt;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name="arg0"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name="getStatusResponse"&gt;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name="return" type="tns:ProcessStatus"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name="ProcessStatus"&gt;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name="status" type="ns1:tabDocStatusType"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name="notification" type="tns:notificationWrapper"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name="notificationWrapper"&gt;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&lt;xs:complexContent&gt;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&lt;xs:extension base="ns3:notificationType"&gt;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name="fnoProcessingHistory" type="ns3:fnoHistoryElementType" nillable="true" maxOccurs="unbounded"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name="raznoska" type="ns3:fnoRaznoskaElementType" nillable="true" maxOccurs="unbounded"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name="errorDescription"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name="acceptedByFio"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name="npName"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name="npFio"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name="cause"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name="nkBossFio"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name="formedByFio"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lastRenderedPageBreak/>
        <w:t xml:space="preserve">          &lt;xs:element name="errorsProtocol" type="ns3:ndsReturnErrorType" nillable="true" maxOccurs="unbounded"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name="resultDescription"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name="taxAuditAct"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name="ndsReturnNotificationType" type="ns4:abstractEnumWrapperType"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name="recallCause"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name="status"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name="result" type="xs:string"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  &lt;xs:element name="zNotificationData" type="xs:string" nillable="true" minOccurs="0"/&gt;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name="contract-num" type="xs:long"/&gt;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name="contract-num-str" type="xs:string"/&gt;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name="contract-date" type="xs:dateTime"/&gt;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name="razn-enc" type="xs:boolean"/&gt;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name="cert-num" type="xs:int"/&gt;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name="cert-delivery-date" type="xs:dateTime"/&gt;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name="cert-series" type="xs:int"/&gt;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name="nds-ret-start" type="xs:dateTime"/&gt;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  &lt;xs:attribute name="nds-ret-end" type="xs:dateTime"/&gt;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&lt;/xs:extension&gt;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&lt;/xs:complexContent&gt;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&lt;/xs:schema&gt;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schema1.xsd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 standalone="yes"?&gt;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&lt;xs:schema version="1.0" targetNamespace="http://inessoft.com/sono/FnoWebApi" xmlns:xs="http://www.w3.org/2001/XMLSchema"&gt;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&lt;xs:complexType name="StatusRequest"&gt;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  &lt;xs:element name="id" type="xs:long"/&gt;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  &lt;/xs:sequence&gt;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&lt;/xs:complexType&gt;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&lt;/xs:schema&gt;</w:t>
      </w:r>
    </w:p>
    <w:p w:rsidR="0074507D" w:rsidRPr="00EA7669" w:rsidRDefault="0074507D" w:rsidP="0074507D">
      <w:pPr>
        <w:pStyle w:val="9"/>
        <w:rPr>
          <w:b/>
          <w:szCs w:val="24"/>
        </w:rPr>
      </w:pPr>
      <w:r w:rsidRPr="00EA7669">
        <w:rPr>
          <w:b/>
          <w:szCs w:val="24"/>
        </w:rPr>
        <w:t>schema2.xsd</w:t>
      </w:r>
      <w:bookmarkStart w:id="1" w:name="_GoBack"/>
      <w:bookmarkEnd w:id="1"/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&lt;?xml version="1.0" encoding="UTF-8" standalone="yes"?&gt;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&lt;xs:schema version="1.0" xmlns:xs="http://www.w3.org/2001/XMLSchema" xmlns:ns1="http://inessoft.com/sono/FnoWebApi"&gt;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&lt;xs:import namespace="http://inessoft.com/sono/FnoWebApi" schemaLocation="schema1.xsd"/&gt;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 xml:space="preserve">  &lt;xs:element name="statusRequest" type="ns1:StatusRequest"/&gt;</w:t>
      </w:r>
    </w:p>
    <w:p w:rsidR="0074507D" w:rsidRPr="006E7859" w:rsidRDefault="0074507D" w:rsidP="0074507D">
      <w:pPr>
        <w:ind w:firstLine="0"/>
        <w:rPr>
          <w:sz w:val="24"/>
          <w:szCs w:val="24"/>
          <w:lang w:val="en-US"/>
        </w:rPr>
      </w:pPr>
      <w:r w:rsidRPr="006E7859">
        <w:rPr>
          <w:sz w:val="24"/>
          <w:szCs w:val="24"/>
          <w:lang w:val="en-US"/>
        </w:rPr>
        <w:t>&lt;/xs:schema&gt;</w:t>
      </w:r>
    </w:p>
    <w:p w:rsidR="0074507D" w:rsidRPr="00DC3802" w:rsidRDefault="0074507D" w:rsidP="0074507D">
      <w:pPr>
        <w:ind w:firstLine="0"/>
        <w:rPr>
          <w:szCs w:val="28"/>
          <w:lang w:val="en-US"/>
        </w:rPr>
      </w:pPr>
    </w:p>
    <w:p w:rsidR="005D255D" w:rsidRPr="0074507D" w:rsidRDefault="005D255D" w:rsidP="0074507D"/>
    <w:sectPr w:rsidR="005D255D" w:rsidRPr="0074507D" w:rsidSect="0074507D">
      <w:pgSz w:w="11907" w:h="16840" w:code="9"/>
      <w:pgMar w:top="1134" w:right="850" w:bottom="1134" w:left="1701" w:header="709" w:footer="624" w:gutter="22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61" w:rsidRDefault="00274761" w:rsidP="0074507D">
      <w:r>
        <w:separator/>
      </w:r>
    </w:p>
  </w:endnote>
  <w:endnote w:type="continuationSeparator" w:id="0">
    <w:p w:rsidR="00274761" w:rsidRDefault="00274761" w:rsidP="0074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61" w:rsidRDefault="00274761" w:rsidP="0074507D">
      <w:r>
        <w:separator/>
      </w:r>
    </w:p>
  </w:footnote>
  <w:footnote w:type="continuationSeparator" w:id="0">
    <w:p w:rsidR="00274761" w:rsidRDefault="00274761" w:rsidP="0074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7D"/>
    <w:rsid w:val="00274761"/>
    <w:rsid w:val="005D255D"/>
    <w:rsid w:val="0074507D"/>
    <w:rsid w:val="00D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D2AEB-CC31-41AD-878B-A1594E57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9">
    <w:name w:val="heading 9"/>
    <w:aliases w:val="Заголовок 90"/>
    <w:basedOn w:val="a"/>
    <w:next w:val="a"/>
    <w:link w:val="92"/>
    <w:uiPriority w:val="99"/>
    <w:qFormat/>
    <w:rsid w:val="0074507D"/>
    <w:pPr>
      <w:spacing w:before="240" w:after="60"/>
      <w:ind w:firstLine="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uiPriority w:val="9"/>
    <w:semiHidden/>
    <w:rsid w:val="00745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92">
    <w:name w:val="Заголовок 9 Знак2"/>
    <w:aliases w:val="Заголовок 90 Знак2"/>
    <w:link w:val="9"/>
    <w:uiPriority w:val="99"/>
    <w:locked/>
    <w:rsid w:val="0074507D"/>
    <w:rPr>
      <w:rFonts w:ascii="Times New Roman" w:eastAsia="Times New Roman" w:hAnsi="Times New Roman" w:cs="Times New Roman"/>
      <w:lang w:val="en-GB"/>
    </w:rPr>
  </w:style>
  <w:style w:type="paragraph" w:styleId="a3">
    <w:name w:val="Title"/>
    <w:basedOn w:val="a"/>
    <w:link w:val="2"/>
    <w:uiPriority w:val="10"/>
    <w:qFormat/>
    <w:rsid w:val="0074507D"/>
    <w:pPr>
      <w:spacing w:before="360" w:after="360"/>
      <w:ind w:firstLine="0"/>
      <w:jc w:val="center"/>
    </w:pPr>
    <w:rPr>
      <w:rFonts w:eastAsia="MS Mincho"/>
      <w:b/>
      <w:caps/>
      <w:kern w:val="28"/>
      <w:szCs w:val="40"/>
    </w:rPr>
  </w:style>
  <w:style w:type="character" w:customStyle="1" w:styleId="a4">
    <w:name w:val="Название Знак"/>
    <w:basedOn w:val="a0"/>
    <w:uiPriority w:val="10"/>
    <w:rsid w:val="0074507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2">
    <w:name w:val="Название Знак2"/>
    <w:link w:val="a3"/>
    <w:uiPriority w:val="10"/>
    <w:locked/>
    <w:rsid w:val="0074507D"/>
    <w:rPr>
      <w:rFonts w:ascii="Times New Roman" w:eastAsia="MS Mincho" w:hAnsi="Times New Roman" w:cs="Times New Roman"/>
      <w:b/>
      <w:caps/>
      <w:kern w:val="28"/>
      <w:sz w:val="28"/>
      <w:szCs w:val="40"/>
      <w:lang w:val="en-GB"/>
    </w:rPr>
  </w:style>
  <w:style w:type="paragraph" w:customStyle="1" w:styleId="a5">
    <w:name w:val="Обыч. колонт."/>
    <w:basedOn w:val="a"/>
    <w:rsid w:val="0074507D"/>
    <w:pPr>
      <w:framePr w:w="847" w:h="229" w:hSpace="141" w:wrap="around" w:vAnchor="page" w:hAnchor="page" w:x="8667" w:y="14536"/>
      <w:ind w:firstLine="0"/>
      <w:jc w:val="center"/>
    </w:pPr>
    <w:rPr>
      <w:i/>
      <w:sz w:val="20"/>
      <w:lang w:val="ru-RU"/>
    </w:rPr>
  </w:style>
  <w:style w:type="paragraph" w:customStyle="1" w:styleId="a6">
    <w:name w:val="Мелк. колонт."/>
    <w:basedOn w:val="a5"/>
    <w:rsid w:val="0074507D"/>
    <w:pPr>
      <w:framePr w:wrap="around"/>
    </w:pPr>
    <w:rPr>
      <w:sz w:val="16"/>
    </w:rPr>
  </w:style>
  <w:style w:type="paragraph" w:styleId="a7">
    <w:name w:val="header"/>
    <w:basedOn w:val="a"/>
    <w:link w:val="a8"/>
    <w:uiPriority w:val="99"/>
    <w:unhideWhenUsed/>
    <w:rsid w:val="007450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507D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745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07D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5B8B-0652-4D0F-A2D7-FB600B1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3180</Words>
  <Characters>18127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Vladimir.Parhomenko</dc:creator>
  <cp:keywords/>
  <dc:description/>
  <cp:lastModifiedBy>Vladimir.Parhomenko</cp:lastModifiedBy>
  <cp:revision>1</cp:revision>
  <dcterms:created xsi:type="dcterms:W3CDTF">2019-09-12T04:10:00Z</dcterms:created>
  <dcterms:modified xsi:type="dcterms:W3CDTF">2019-09-12T04:13:00Z</dcterms:modified>
</cp:coreProperties>
</file>